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2C01" w14:textId="77777777" w:rsidR="001A1A75" w:rsidRDefault="001A1A75"/>
    <w:p w14:paraId="13B9C305" w14:textId="77777777" w:rsidR="00E556A6" w:rsidRDefault="00E556A6" w:rsidP="00E556A6">
      <w:pPr>
        <w:pStyle w:val="LO-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10: SOLUTION DESIGN &amp; VALIDATION</w:t>
      </w:r>
    </w:p>
    <w:p w14:paraId="30CFFDE2" w14:textId="170E293B" w:rsidR="00E556A6" w:rsidRDefault="00E556A6">
      <w:r>
        <w:t>Exercises:</w:t>
      </w:r>
    </w:p>
    <w:p w14:paraId="34FF5F3C" w14:textId="77777777" w:rsidR="00E556A6" w:rsidRDefault="00E556A6" w:rsidP="00E556A6">
      <w:pPr>
        <w:pStyle w:val="LO-normal"/>
        <w:rPr>
          <w:b/>
          <w:bCs/>
        </w:rPr>
      </w:pPr>
      <w:r>
        <w:rPr>
          <w:b/>
          <w:bCs/>
          <w:sz w:val="24"/>
          <w:szCs w:val="24"/>
        </w:rPr>
        <w:t xml:space="preserve">Scenario Writing Exercise </w:t>
      </w:r>
    </w:p>
    <w:p w14:paraId="43F54714" w14:textId="77777777" w:rsidR="00E556A6" w:rsidRDefault="00E556A6" w:rsidP="00E556A6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Scenario: "Sales rep needs to qualify a lead quickly before a meeting"</w:t>
      </w:r>
    </w:p>
    <w:p w14:paraId="33B4B2A4" w14:textId="77777777" w:rsidR="00E556A6" w:rsidRDefault="00E556A6" w:rsidP="00E556A6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Student Task: Write 3 steps of the MAIN scenario and 1 ALTERNATE scenario.</w:t>
      </w:r>
    </w:p>
    <w:p w14:paraId="196E052C" w14:textId="77777777" w:rsidR="00E556A6" w:rsidRDefault="00E556A6"/>
    <w:p w14:paraId="43D7F102" w14:textId="3682F894" w:rsidR="00E556A6" w:rsidRPr="00E556A6" w:rsidRDefault="00E556A6">
      <w:pPr>
        <w:rPr>
          <w:u w:val="single"/>
        </w:rPr>
      </w:pPr>
      <w:r w:rsidRPr="00E556A6">
        <w:rPr>
          <w:u w:val="single"/>
        </w:rPr>
        <w:t>Main Scenario:</w:t>
      </w:r>
    </w:p>
    <w:p w14:paraId="25383B8B" w14:textId="77777777" w:rsidR="00E556A6" w:rsidRDefault="00E556A6" w:rsidP="00E556A6">
      <w:pPr>
        <w:pStyle w:val="ListParagraph"/>
        <w:numPr>
          <w:ilvl w:val="0"/>
          <w:numId w:val="1"/>
        </w:numPr>
      </w:pPr>
      <w:r>
        <w:t>Lead’s detailed information and a quick background verification</w:t>
      </w:r>
    </w:p>
    <w:p w14:paraId="14F7F102" w14:textId="4488807A" w:rsidR="00E556A6" w:rsidRDefault="00E556A6" w:rsidP="00E556A6">
      <w:pPr>
        <w:pStyle w:val="ListParagraph"/>
        <w:numPr>
          <w:ilvl w:val="0"/>
          <w:numId w:val="1"/>
        </w:numPr>
      </w:pPr>
      <w:r>
        <w:t>Trying to understand Lead’s interest (Products)</w:t>
      </w:r>
    </w:p>
    <w:p w14:paraId="6941F9F2" w14:textId="7310EEFA" w:rsidR="00E556A6" w:rsidRDefault="00E556A6" w:rsidP="00E556A6">
      <w:pPr>
        <w:pStyle w:val="ListParagraph"/>
        <w:numPr>
          <w:ilvl w:val="0"/>
          <w:numId w:val="1"/>
        </w:numPr>
      </w:pPr>
      <w:r>
        <w:t>Proof of conversation</w:t>
      </w:r>
      <w:r w:rsidR="00D17A03">
        <w:t xml:space="preserve"> such as emails/ chat history</w:t>
      </w:r>
    </w:p>
    <w:p w14:paraId="651EE4B7" w14:textId="46CF56DE" w:rsidR="00D17A03" w:rsidRDefault="00D17A03" w:rsidP="00D17A03">
      <w:pPr>
        <w:ind w:left="360"/>
        <w:rPr>
          <w:u w:val="single"/>
        </w:rPr>
      </w:pPr>
      <w:r>
        <w:rPr>
          <w:u w:val="single"/>
        </w:rPr>
        <w:t xml:space="preserve">Alternate </w:t>
      </w:r>
      <w:r w:rsidRPr="00D17A03">
        <w:rPr>
          <w:u w:val="single"/>
        </w:rPr>
        <w:t>Scenario:</w:t>
      </w:r>
    </w:p>
    <w:p w14:paraId="2982EEBD" w14:textId="5B192706" w:rsidR="00D17A03" w:rsidRPr="00390A3F" w:rsidRDefault="00D17A03" w:rsidP="00D17A03">
      <w:pPr>
        <w:ind w:left="360"/>
      </w:pPr>
      <w:r w:rsidRPr="00390A3F">
        <w:t xml:space="preserve">1a) </w:t>
      </w:r>
      <w:r w:rsidR="00390A3F" w:rsidRPr="00390A3F">
        <w:t>In case</w:t>
      </w:r>
      <w:r w:rsidRPr="00390A3F">
        <w:t xml:space="preserve"> of existing customer and poor payment history- </w:t>
      </w:r>
      <w:r w:rsidR="00390A3F">
        <w:t>show disqualified lead</w:t>
      </w:r>
    </w:p>
    <w:p w14:paraId="651AF6A5" w14:textId="199E6058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---------------------------------------------------------------------------------------------------------------------</w:t>
      </w:r>
    </w:p>
    <w:p w14:paraId="4CED72F2" w14:textId="77777777" w:rsidR="00E01C39" w:rsidRDefault="00E01C39" w:rsidP="00E01C39">
      <w:pPr>
        <w:pStyle w:val="LO-normal"/>
        <w:rPr>
          <w:sz w:val="24"/>
          <w:szCs w:val="24"/>
        </w:rPr>
      </w:pPr>
    </w:p>
    <w:p w14:paraId="360C8271" w14:textId="511FD2F9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 xml:space="preserve">Exercise: Design a Lead Capture Form </w:t>
      </w:r>
    </w:p>
    <w:p w14:paraId="18F4F794" w14:textId="77777777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Requirements:</w:t>
      </w:r>
    </w:p>
    <w:p w14:paraId="08CAAA08" w14:textId="77777777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- Capture: Name, Email, Company, Phone, Source</w:t>
      </w:r>
    </w:p>
    <w:p w14:paraId="61E9B066" w14:textId="77777777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- Validate email format</w:t>
      </w:r>
    </w:p>
    <w:p w14:paraId="5D211B6F" w14:textId="77777777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- Show success/error messages</w:t>
      </w:r>
    </w:p>
    <w:p w14:paraId="5A265E1E" w14:textId="77777777" w:rsidR="00E01C39" w:rsidRDefault="00E01C39" w:rsidP="00E01C39">
      <w:pPr>
        <w:pStyle w:val="LO-normal"/>
        <w:rPr>
          <w:sz w:val="24"/>
          <w:szCs w:val="24"/>
        </w:rPr>
      </w:pPr>
    </w:p>
    <w:p w14:paraId="0CF59B37" w14:textId="77777777" w:rsidR="00E01C39" w:rsidRDefault="00E01C39" w:rsidP="00E01C39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Task: Sketch wireframe on paper, then create in tool.</w:t>
      </w:r>
    </w:p>
    <w:p w14:paraId="2B8F2496" w14:textId="77777777" w:rsidR="00E556A6" w:rsidRDefault="00E556A6"/>
    <w:p w14:paraId="6E8A22A6" w14:textId="3B376C4E" w:rsidR="00E556A6" w:rsidRDefault="007C3873">
      <w:r>
        <w:t>Paper:</w:t>
      </w:r>
    </w:p>
    <w:p w14:paraId="135ACDCD" w14:textId="2EDF3E2E" w:rsidR="007C3873" w:rsidRDefault="007C3873">
      <w:r>
        <w:rPr>
          <w:noProof/>
        </w:rPr>
        <w:drawing>
          <wp:inline distT="0" distB="0" distL="0" distR="0" wp14:anchorId="34DA5FCC" wp14:editId="691D044D">
            <wp:extent cx="1993900" cy="1839595"/>
            <wp:effectExtent l="0" t="0" r="6350" b="8255"/>
            <wp:docPr id="190267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37" cy="184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4434" w14:textId="77777777" w:rsidR="007C3873" w:rsidRDefault="007C3873"/>
    <w:p w14:paraId="12055A79" w14:textId="731B4851" w:rsidR="007C3873" w:rsidRDefault="007C3873">
      <w:r>
        <w:t>Tool Figma:</w:t>
      </w:r>
    </w:p>
    <w:p w14:paraId="67043F96" w14:textId="77777777" w:rsidR="007C3873" w:rsidRDefault="007C3873"/>
    <w:p w14:paraId="3E6FE4D3" w14:textId="3B31F6F4" w:rsidR="007C3873" w:rsidRDefault="007C3873">
      <w:r>
        <w:rPr>
          <w:noProof/>
        </w:rPr>
        <w:drawing>
          <wp:inline distT="0" distB="0" distL="0" distR="0" wp14:anchorId="64D1D420" wp14:editId="48DD33E7">
            <wp:extent cx="3500438" cy="2489200"/>
            <wp:effectExtent l="0" t="0" r="5080" b="6350"/>
            <wp:docPr id="444196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279" cy="249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FE15" w14:textId="77777777" w:rsidR="00171EA4" w:rsidRDefault="00171EA4"/>
    <w:p w14:paraId="02F4D3DE" w14:textId="77777777" w:rsidR="00171EA4" w:rsidRDefault="00171EA4"/>
    <w:p w14:paraId="4C2B0515" w14:textId="7532D53C" w:rsidR="00171EA4" w:rsidRDefault="00171EA4">
      <w:r>
        <w:t xml:space="preserve">CRM dashBoard assessment </w:t>
      </w:r>
      <w:r w:rsidR="00F87210">
        <w:t xml:space="preserve">Example or </w:t>
      </w:r>
      <w:r>
        <w:t>Exercise: ???????</w:t>
      </w:r>
    </w:p>
    <w:p w14:paraId="2322402F" w14:textId="77777777" w:rsidR="00B05068" w:rsidRDefault="00B05068" w:rsidP="00B05068">
      <w:pPr>
        <w:pStyle w:val="LO-normal"/>
        <w:rPr>
          <w:b/>
          <w:bCs/>
          <w:sz w:val="24"/>
          <w:szCs w:val="24"/>
        </w:rPr>
      </w:pPr>
    </w:p>
    <w:p w14:paraId="322A0AF2" w14:textId="5CBEE9F5" w:rsidR="00B05068" w:rsidRDefault="00B05068" w:rsidP="00B05068">
      <w:pPr>
        <w:pStyle w:val="LO-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PRACTICE:</w:t>
      </w:r>
    </w:p>
    <w:p w14:paraId="11F2A588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Assignment: Design a "Customer Support Ticket Dashboard"</w:t>
      </w:r>
    </w:p>
    <w:p w14:paraId="24C50E0D" w14:textId="77777777" w:rsidR="00B05068" w:rsidRDefault="00B05068" w:rsidP="00B05068">
      <w:pPr>
        <w:pStyle w:val="LO-normal"/>
        <w:rPr>
          <w:sz w:val="24"/>
          <w:szCs w:val="24"/>
        </w:rPr>
      </w:pPr>
    </w:p>
    <w:p w14:paraId="36B8D2AE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Hints: Requirements from Support Team:</w:t>
      </w:r>
    </w:p>
    <w:p w14:paraId="6B771B66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1. See open tickets by priority</w:t>
      </w:r>
    </w:p>
    <w:p w14:paraId="53630F1D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2. Assign tickets to agents</w:t>
      </w:r>
    </w:p>
    <w:p w14:paraId="1A47BD81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3. Track resolution time</w:t>
      </w:r>
    </w:p>
    <w:p w14:paraId="4D3DBBE7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4. Generate daily reports</w:t>
      </w:r>
    </w:p>
    <w:p w14:paraId="545E760B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Tasks:</w:t>
      </w:r>
    </w:p>
    <w:p w14:paraId="46E357C4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1. Write 2 use cases (main + alternate scenarios)</w:t>
      </w:r>
    </w:p>
    <w:p w14:paraId="1AAAD6E4" w14:textId="77777777" w:rsidR="00B05068" w:rsidRDefault="00B05068" w:rsidP="00B05068">
      <w:pPr>
        <w:pStyle w:val="LO-normal"/>
        <w:rPr>
          <w:sz w:val="24"/>
          <w:szCs w:val="24"/>
        </w:rPr>
      </w:pPr>
      <w:r>
        <w:rPr>
          <w:sz w:val="24"/>
          <w:szCs w:val="24"/>
        </w:rPr>
        <w:t>2. Create wireframe (paper + tool)</w:t>
      </w:r>
    </w:p>
    <w:p w14:paraId="12B70B10" w14:textId="2702B6C1" w:rsidR="00F87210" w:rsidRDefault="00B05068" w:rsidP="00B05068">
      <w:pPr>
        <w:rPr>
          <w:sz w:val="24"/>
          <w:szCs w:val="24"/>
        </w:rPr>
      </w:pPr>
      <w:r>
        <w:rPr>
          <w:sz w:val="24"/>
          <w:szCs w:val="24"/>
        </w:rPr>
        <w:t>3. Define acceptance criteria</w:t>
      </w:r>
    </w:p>
    <w:p w14:paraId="038E6062" w14:textId="77777777" w:rsidR="00B05068" w:rsidRDefault="00B05068" w:rsidP="00B05068">
      <w:pPr>
        <w:rPr>
          <w:sz w:val="24"/>
          <w:szCs w:val="24"/>
        </w:rPr>
      </w:pPr>
    </w:p>
    <w:p w14:paraId="5B9DAFDB" w14:textId="2ABF1513" w:rsidR="00B05068" w:rsidRDefault="00B05068" w:rsidP="00B05068">
      <w:pPr>
        <w:rPr>
          <w:sz w:val="24"/>
          <w:szCs w:val="24"/>
        </w:rPr>
      </w:pPr>
      <w:r>
        <w:rPr>
          <w:sz w:val="24"/>
          <w:szCs w:val="24"/>
        </w:rPr>
        <w:t>Use cases:</w:t>
      </w:r>
    </w:p>
    <w:p w14:paraId="75C4EA61" w14:textId="212E5874" w:rsidR="00B05068" w:rsidRDefault="00B05068" w:rsidP="00B05068">
      <w:pPr>
        <w:rPr>
          <w:sz w:val="24"/>
          <w:szCs w:val="24"/>
        </w:rPr>
      </w:pPr>
      <w:r>
        <w:rPr>
          <w:sz w:val="24"/>
          <w:szCs w:val="24"/>
        </w:rPr>
        <w:t>Main Scenario:</w:t>
      </w:r>
    </w:p>
    <w:p w14:paraId="5C6DCB52" w14:textId="74FA8AD3" w:rsidR="00B05068" w:rsidRDefault="00B05068" w:rsidP="00B05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User/Agent logged into the CRM Support system</w:t>
      </w:r>
    </w:p>
    <w:p w14:paraId="730C1D63" w14:textId="632ABA3F" w:rsidR="00B05068" w:rsidRDefault="00B05068" w:rsidP="00B05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Able to see all the tickets grouped by low, medium and high priorities</w:t>
      </w:r>
    </w:p>
    <w:p w14:paraId="6FF61369" w14:textId="70AA668D" w:rsidR="00B05068" w:rsidRDefault="00B05068" w:rsidP="00B05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Able to see the availability of agents present for the day</w:t>
      </w:r>
    </w:p>
    <w:p w14:paraId="61C3D9E6" w14:textId="352C184D" w:rsidR="00B05068" w:rsidRDefault="00B05068" w:rsidP="00B0506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Able to assign the tickets to the agents</w:t>
      </w:r>
    </w:p>
    <w:p w14:paraId="2378681A" w14:textId="0EA0587D" w:rsidR="00B05068" w:rsidRDefault="00B05068" w:rsidP="00B0506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Alternate </w:t>
      </w:r>
      <w:r w:rsidRPr="00B05068">
        <w:rPr>
          <w:sz w:val="24"/>
          <w:szCs w:val="24"/>
        </w:rPr>
        <w:t>Scenario:</w:t>
      </w:r>
    </w:p>
    <w:p w14:paraId="2779E53B" w14:textId="06CC7235" w:rsidR="00B05068" w:rsidRDefault="00B05068" w:rsidP="00B05068">
      <w:pPr>
        <w:ind w:firstLine="720"/>
        <w:rPr>
          <w:sz w:val="24"/>
          <w:szCs w:val="24"/>
        </w:rPr>
      </w:pPr>
      <w:r>
        <w:rPr>
          <w:sz w:val="24"/>
          <w:szCs w:val="24"/>
        </w:rPr>
        <w:t>2.a) High Prioirty tickets needs to solved on the same day</w:t>
      </w:r>
      <w:r w:rsidR="00F16FC1">
        <w:rPr>
          <w:sz w:val="24"/>
          <w:szCs w:val="24"/>
        </w:rPr>
        <w:t>.</w:t>
      </w:r>
    </w:p>
    <w:p w14:paraId="544E8906" w14:textId="7AECEB44" w:rsidR="00F16FC1" w:rsidRDefault="00F16FC1" w:rsidP="00B05068">
      <w:pPr>
        <w:ind w:firstLine="720"/>
        <w:rPr>
          <w:sz w:val="24"/>
          <w:szCs w:val="24"/>
        </w:rPr>
      </w:pPr>
      <w:r>
        <w:rPr>
          <w:sz w:val="24"/>
          <w:szCs w:val="24"/>
        </w:rPr>
        <w:t>2.b) Alert messages should be displayed – if its not resolved on same day.</w:t>
      </w:r>
    </w:p>
    <w:p w14:paraId="7E13767E" w14:textId="35A0270E" w:rsidR="00B05068" w:rsidRDefault="00F16FC1" w:rsidP="00995757">
      <w:pPr>
        <w:ind w:firstLine="720"/>
        <w:rPr>
          <w:sz w:val="24"/>
          <w:szCs w:val="24"/>
        </w:rPr>
      </w:pPr>
      <w:r>
        <w:rPr>
          <w:sz w:val="24"/>
          <w:szCs w:val="24"/>
        </w:rPr>
        <w:t>4.a) Pop -ups should be displayed if the agent has already assigned with high priority tickets</w:t>
      </w:r>
    </w:p>
    <w:p w14:paraId="16E8EC39" w14:textId="77777777" w:rsidR="00995757" w:rsidRDefault="00995757" w:rsidP="00995757">
      <w:pPr>
        <w:ind w:firstLine="720"/>
        <w:rPr>
          <w:sz w:val="24"/>
          <w:szCs w:val="24"/>
        </w:rPr>
      </w:pPr>
    </w:p>
    <w:p w14:paraId="21086425" w14:textId="6C3BCF87" w:rsidR="00995757" w:rsidRDefault="00995757" w:rsidP="00995757">
      <w:pPr>
        <w:ind w:firstLine="720"/>
        <w:rPr>
          <w:sz w:val="24"/>
          <w:szCs w:val="24"/>
        </w:rPr>
      </w:pPr>
      <w:r>
        <w:rPr>
          <w:sz w:val="24"/>
          <w:szCs w:val="24"/>
        </w:rPr>
        <w:t>Paper Wireframe:</w:t>
      </w:r>
    </w:p>
    <w:p w14:paraId="7876DB6C" w14:textId="77777777" w:rsidR="00995757" w:rsidRDefault="00995757" w:rsidP="00995757">
      <w:pPr>
        <w:ind w:firstLine="720"/>
        <w:rPr>
          <w:sz w:val="24"/>
          <w:szCs w:val="24"/>
        </w:rPr>
      </w:pPr>
    </w:p>
    <w:p w14:paraId="0170DA82" w14:textId="2A5302EA" w:rsidR="00995757" w:rsidRPr="00B05068" w:rsidRDefault="00995757" w:rsidP="00995757">
      <w:pPr>
        <w:ind w:firstLine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5DC9E34" wp14:editId="0338B7A9">
            <wp:extent cx="3232150" cy="1925823"/>
            <wp:effectExtent l="0" t="0" r="6350" b="0"/>
            <wp:docPr id="3058109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788" cy="193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89DA" w14:textId="77777777" w:rsidR="00B05068" w:rsidRPr="00B05068" w:rsidRDefault="00B05068" w:rsidP="00B05068">
      <w:pPr>
        <w:pStyle w:val="ListParagraph"/>
        <w:rPr>
          <w:sz w:val="24"/>
          <w:szCs w:val="24"/>
        </w:rPr>
      </w:pPr>
    </w:p>
    <w:p w14:paraId="0CC3EBE5" w14:textId="77777777" w:rsidR="00B05068" w:rsidRDefault="00B05068" w:rsidP="00B05068"/>
    <w:p w14:paraId="3098714E" w14:textId="142AF153" w:rsidR="00F87210" w:rsidRDefault="00995757">
      <w:r>
        <w:t>Tool Wireframe:</w:t>
      </w:r>
    </w:p>
    <w:p w14:paraId="071A024B" w14:textId="77777777" w:rsidR="00995757" w:rsidRDefault="00995757"/>
    <w:p w14:paraId="45ED268B" w14:textId="726B4287" w:rsidR="00995757" w:rsidRDefault="00995757">
      <w:r>
        <w:rPr>
          <w:noProof/>
        </w:rPr>
        <w:drawing>
          <wp:inline distT="0" distB="0" distL="0" distR="0" wp14:anchorId="56C8ACB0" wp14:editId="70EE5B7D">
            <wp:extent cx="3797300" cy="2700302"/>
            <wp:effectExtent l="0" t="0" r="0" b="5080"/>
            <wp:docPr id="12301024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30" cy="270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48D3" w14:textId="77777777" w:rsidR="00F87210" w:rsidRDefault="00F87210"/>
    <w:p w14:paraId="3147D37C" w14:textId="57AE493C" w:rsidR="00171EA4" w:rsidRDefault="00DB1B01">
      <w:r>
        <w:t>Acceptance Criteria:</w:t>
      </w:r>
    </w:p>
    <w:p w14:paraId="555296C5" w14:textId="7A8A0FEF" w:rsidR="00DB1B01" w:rsidRDefault="00DB1B01" w:rsidP="00DB1B01">
      <w:pPr>
        <w:pStyle w:val="ListParagraph"/>
        <w:numPr>
          <w:ilvl w:val="0"/>
          <w:numId w:val="4"/>
        </w:numPr>
      </w:pPr>
      <w:r>
        <w:t xml:space="preserve">While assigning tickets, list of agents should be displayed </w:t>
      </w:r>
    </w:p>
    <w:p w14:paraId="0F20541B" w14:textId="65E18128" w:rsidR="00DB1B01" w:rsidRDefault="00DB1B01" w:rsidP="00DB1B01">
      <w:pPr>
        <w:pStyle w:val="ListParagraph"/>
        <w:numPr>
          <w:ilvl w:val="0"/>
          <w:numId w:val="4"/>
        </w:numPr>
      </w:pPr>
      <w:r>
        <w:t xml:space="preserve">After assigning, agent name should be updated and </w:t>
      </w:r>
      <w:r w:rsidR="00CB51CE">
        <w:t>display successful message</w:t>
      </w:r>
    </w:p>
    <w:p w14:paraId="7AAFDCBE" w14:textId="5C2AEF52" w:rsidR="00CB51CE" w:rsidRDefault="00CB51CE" w:rsidP="00DB1B01">
      <w:pPr>
        <w:pStyle w:val="ListParagraph"/>
        <w:numPr>
          <w:ilvl w:val="0"/>
          <w:numId w:val="4"/>
        </w:numPr>
      </w:pPr>
      <w:r>
        <w:t>Resolution time should be faster for high priority tickets</w:t>
      </w:r>
    </w:p>
    <w:p w14:paraId="10E061CF" w14:textId="01186A0B" w:rsidR="00CB51CE" w:rsidRDefault="006737AB" w:rsidP="00DB1B01">
      <w:pPr>
        <w:pStyle w:val="ListParagraph"/>
        <w:numPr>
          <w:ilvl w:val="0"/>
          <w:numId w:val="4"/>
        </w:numPr>
      </w:pPr>
      <w:r>
        <w:t>Alert messages should be displayed if high priority tickets are not resolved within the same day.</w:t>
      </w:r>
    </w:p>
    <w:p w14:paraId="71825C42" w14:textId="77777777" w:rsidR="00DB1B01" w:rsidRDefault="00DB1B01"/>
    <w:p w14:paraId="2D35EE4F" w14:textId="1C825BC9" w:rsidR="00DB1B01" w:rsidRDefault="00DB1B01" w:rsidP="00DB1B01"/>
    <w:p w14:paraId="7AF49F98" w14:textId="77777777" w:rsidR="00DB1B01" w:rsidRDefault="00DB1B01"/>
    <w:sectPr w:rsidR="00DB1B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7843"/>
    <w:multiLevelType w:val="hybridMultilevel"/>
    <w:tmpl w:val="ED66274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5087E"/>
    <w:multiLevelType w:val="hybridMultilevel"/>
    <w:tmpl w:val="257451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E3518"/>
    <w:multiLevelType w:val="hybridMultilevel"/>
    <w:tmpl w:val="E6D40B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17C56"/>
    <w:multiLevelType w:val="hybridMultilevel"/>
    <w:tmpl w:val="027A78C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91895">
    <w:abstractNumId w:val="2"/>
  </w:num>
  <w:num w:numId="2" w16cid:durableId="240019382">
    <w:abstractNumId w:val="3"/>
  </w:num>
  <w:num w:numId="3" w16cid:durableId="1860926274">
    <w:abstractNumId w:val="0"/>
  </w:num>
  <w:num w:numId="4" w16cid:durableId="1059982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A6"/>
    <w:rsid w:val="000813C0"/>
    <w:rsid w:val="001475CB"/>
    <w:rsid w:val="00171EA4"/>
    <w:rsid w:val="001A1A75"/>
    <w:rsid w:val="001B4A05"/>
    <w:rsid w:val="001F626D"/>
    <w:rsid w:val="00386590"/>
    <w:rsid w:val="00390A3F"/>
    <w:rsid w:val="004D622D"/>
    <w:rsid w:val="005D3400"/>
    <w:rsid w:val="00622017"/>
    <w:rsid w:val="006737AB"/>
    <w:rsid w:val="007C3873"/>
    <w:rsid w:val="00995757"/>
    <w:rsid w:val="00B05068"/>
    <w:rsid w:val="00CB51CE"/>
    <w:rsid w:val="00D17A03"/>
    <w:rsid w:val="00DB1B01"/>
    <w:rsid w:val="00E01C39"/>
    <w:rsid w:val="00E556A6"/>
    <w:rsid w:val="00F16FC1"/>
    <w:rsid w:val="00F52D89"/>
    <w:rsid w:val="00F8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36AD"/>
  <w15:chartTrackingRefBased/>
  <w15:docId w15:val="{E98E0F3D-A050-45FA-A1FC-FE1AA24D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A6"/>
    <w:rPr>
      <w:b/>
      <w:bCs/>
      <w:smallCaps/>
      <w:color w:val="0F4761" w:themeColor="accent1" w:themeShade="BF"/>
      <w:spacing w:val="5"/>
    </w:rPr>
  </w:style>
  <w:style w:type="paragraph" w:customStyle="1" w:styleId="LO-normal">
    <w:name w:val="LO-normal"/>
    <w:qFormat/>
    <w:rsid w:val="00E556A6"/>
    <w:pPr>
      <w:suppressAutoHyphens/>
      <w:spacing w:after="0" w:line="276" w:lineRule="auto"/>
    </w:pPr>
    <w:rPr>
      <w:rFonts w:ascii="Arial" w:eastAsia="Arial" w:hAnsi="Arial" w:cs="Arial"/>
      <w:kern w:val="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Murugesan Ramana</dc:creator>
  <cp:keywords/>
  <dc:description/>
  <cp:lastModifiedBy>Karthik Murugesan Ramana</cp:lastModifiedBy>
  <cp:revision>13</cp:revision>
  <dcterms:created xsi:type="dcterms:W3CDTF">2026-01-05T13:35:00Z</dcterms:created>
  <dcterms:modified xsi:type="dcterms:W3CDTF">2026-01-06T14:20:00Z</dcterms:modified>
</cp:coreProperties>
</file>