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B7A7" w14:textId="17470AF5" w:rsidR="00B248F2" w:rsidRDefault="00B248F2" w:rsidP="00B248F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Exploration Data with Excel</w:t>
      </w:r>
    </w:p>
    <w:p w14:paraId="567FE962" w14:textId="245E189D" w:rsidR="00B248F2" w:rsidRDefault="00B248F2" w:rsidP="00B248F2">
      <w:pPr>
        <w:rPr>
          <w:b/>
          <w:bCs/>
          <w:sz w:val="28"/>
          <w:szCs w:val="28"/>
        </w:rPr>
      </w:pPr>
    </w:p>
    <w:p w14:paraId="71CDD7D3" w14:textId="10806EA9" w:rsidR="00B248F2" w:rsidRPr="00B248F2" w:rsidRDefault="008A273B" w:rsidP="00B248F2">
      <w:pPr>
        <w:rPr>
          <w:sz w:val="28"/>
          <w:szCs w:val="28"/>
        </w:rPr>
      </w:pPr>
      <w:r>
        <w:rPr>
          <w:sz w:val="28"/>
          <w:szCs w:val="28"/>
        </w:rPr>
        <w:t>Load and Clean the Data</w:t>
      </w:r>
    </w:p>
    <w:p w14:paraId="0043ED19" w14:textId="54F09B26" w:rsidR="00B248F2" w:rsidRDefault="00B248F2" w:rsidP="00B248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D2F114" wp14:editId="5321ED2B">
            <wp:extent cx="5731510" cy="2232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164" b="7583"/>
                    <a:stretch/>
                  </pic:blipFill>
                  <pic:spPr bwMode="auto"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CEF1A" w14:textId="28A25936" w:rsidR="00B248F2" w:rsidRPr="00B248F2" w:rsidRDefault="00B248F2" w:rsidP="00B248F2">
      <w:pPr>
        <w:rPr>
          <w:b/>
          <w:bCs/>
          <w:sz w:val="28"/>
          <w:szCs w:val="28"/>
        </w:rPr>
      </w:pPr>
    </w:p>
    <w:p w14:paraId="77454794" w14:textId="59D87C9B" w:rsidR="00B248F2" w:rsidRDefault="00B248F2" w:rsidP="00B248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248F2">
        <w:rPr>
          <w:b/>
          <w:bCs/>
          <w:sz w:val="28"/>
          <w:szCs w:val="28"/>
        </w:rPr>
        <w:t>The number of hurricanes for each month</w:t>
      </w:r>
    </w:p>
    <w:p w14:paraId="1F09FB58" w14:textId="7DC4DB52" w:rsidR="00B248F2" w:rsidRPr="008A273B" w:rsidRDefault="00B248F2" w:rsidP="00B248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24923">
        <w:rPr>
          <w:noProof/>
        </w:rPr>
        <w:drawing>
          <wp:inline distT="0" distB="0" distL="0" distR="0" wp14:anchorId="456771FC" wp14:editId="6D51FF87">
            <wp:extent cx="4442460" cy="1912620"/>
            <wp:effectExtent l="0" t="0" r="15240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473259E-B5D2-4C96-A14E-FC4706E27E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E78A80" w14:textId="074DA782" w:rsidR="00A81F6D" w:rsidRPr="00CE0F0D" w:rsidRDefault="00A81F6D" w:rsidP="00B248F2">
      <w:pPr>
        <w:rPr>
          <w:sz w:val="28"/>
          <w:szCs w:val="28"/>
        </w:rPr>
      </w:pPr>
      <w:r>
        <w:rPr>
          <w:sz w:val="28"/>
          <w:szCs w:val="28"/>
        </w:rPr>
        <w:t>In the above plot I have visualized the number of hurricanes in every month of a year.</w:t>
      </w:r>
    </w:p>
    <w:p w14:paraId="73104EFE" w14:textId="7151D3CF" w:rsidR="00A81F6D" w:rsidRDefault="00A81F6D" w:rsidP="00A81F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A81F6D">
        <w:rPr>
          <w:b/>
          <w:bCs/>
          <w:sz w:val="28"/>
          <w:szCs w:val="28"/>
        </w:rPr>
        <w:t>he frequency of highest categories</w:t>
      </w:r>
    </w:p>
    <w:p w14:paraId="6B379758" w14:textId="3E3E03C1" w:rsidR="00A81F6D" w:rsidRDefault="00924923" w:rsidP="00A81F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AE905C" wp14:editId="5859829D">
            <wp:extent cx="5554980" cy="2651760"/>
            <wp:effectExtent l="0" t="0" r="7620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2E1C70C-8DC1-41AF-B600-1DD8314083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pPr w:leftFromText="180" w:rightFromText="180" w:vertAnchor="text" w:horzAnchor="margin" w:tblpY="-59"/>
        <w:tblW w:w="4680" w:type="dxa"/>
        <w:tblLook w:val="04A0" w:firstRow="1" w:lastRow="0" w:firstColumn="1" w:lastColumn="0" w:noHBand="0" w:noVBand="1"/>
      </w:tblPr>
      <w:tblGrid>
        <w:gridCol w:w="1583"/>
        <w:gridCol w:w="3097"/>
      </w:tblGrid>
      <w:tr w:rsidR="008A273B" w:rsidRPr="009161E8" w14:paraId="57BBA73C" w14:textId="77777777" w:rsidTr="008A273B">
        <w:trPr>
          <w:trHeight w:val="344"/>
        </w:trPr>
        <w:tc>
          <w:tcPr>
            <w:tcW w:w="158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18E622" w14:textId="77777777" w:rsidR="008A273B" w:rsidRPr="009161E8" w:rsidRDefault="008A273B" w:rsidP="008A2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161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Row Labels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4149DF" w14:textId="77777777" w:rsidR="008A273B" w:rsidRPr="009161E8" w:rsidRDefault="008A273B" w:rsidP="008A2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161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 of Highest_Category</w:t>
            </w:r>
          </w:p>
        </w:tc>
      </w:tr>
      <w:tr w:rsidR="008A273B" w:rsidRPr="009161E8" w14:paraId="657FBF2E" w14:textId="77777777" w:rsidTr="008A273B">
        <w:trPr>
          <w:trHeight w:val="344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7D9D" w14:textId="77777777" w:rsidR="008A273B" w:rsidRPr="009161E8" w:rsidRDefault="008A273B" w:rsidP="008A2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1E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E18D" w14:textId="77777777" w:rsidR="008A273B" w:rsidRPr="009161E8" w:rsidRDefault="008A273B" w:rsidP="008A2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1E8">
              <w:rPr>
                <w:rFonts w:ascii="Calibri" w:eastAsia="Times New Roman" w:hAnsi="Calibri" w:cs="Calibri"/>
                <w:color w:val="000000"/>
                <w:lang w:eastAsia="en-IN"/>
              </w:rPr>
              <w:t>109</w:t>
            </w:r>
          </w:p>
        </w:tc>
      </w:tr>
      <w:tr w:rsidR="008A273B" w:rsidRPr="009161E8" w14:paraId="47FA172D" w14:textId="77777777" w:rsidTr="008A273B">
        <w:trPr>
          <w:trHeight w:val="344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2332" w14:textId="77777777" w:rsidR="008A273B" w:rsidRPr="009161E8" w:rsidRDefault="008A273B" w:rsidP="008A2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1E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2D0C" w14:textId="77777777" w:rsidR="008A273B" w:rsidRPr="009161E8" w:rsidRDefault="008A273B" w:rsidP="008A2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1E8">
              <w:rPr>
                <w:rFonts w:ascii="Calibri" w:eastAsia="Times New Roman" w:hAnsi="Calibri" w:cs="Calibri"/>
                <w:color w:val="000000"/>
                <w:lang w:eastAsia="en-IN"/>
              </w:rPr>
              <w:t>74</w:t>
            </w:r>
          </w:p>
        </w:tc>
      </w:tr>
      <w:tr w:rsidR="008A273B" w:rsidRPr="009161E8" w14:paraId="67DC507B" w14:textId="77777777" w:rsidTr="008A273B">
        <w:trPr>
          <w:trHeight w:val="344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EFD0" w14:textId="77777777" w:rsidR="008A273B" w:rsidRPr="009161E8" w:rsidRDefault="008A273B" w:rsidP="008A2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1E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EFEE" w14:textId="77777777" w:rsidR="008A273B" w:rsidRPr="009161E8" w:rsidRDefault="008A273B" w:rsidP="008A2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1E8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</w:tr>
      <w:tr w:rsidR="008A273B" w:rsidRPr="009161E8" w14:paraId="660595A6" w14:textId="77777777" w:rsidTr="008A273B">
        <w:trPr>
          <w:trHeight w:val="344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626B" w14:textId="77777777" w:rsidR="008A273B" w:rsidRPr="009161E8" w:rsidRDefault="008A273B" w:rsidP="008A2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1E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4D47" w14:textId="77777777" w:rsidR="008A273B" w:rsidRPr="009161E8" w:rsidRDefault="008A273B" w:rsidP="008A2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1E8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8A273B" w:rsidRPr="009161E8" w14:paraId="3C2D3A9A" w14:textId="77777777" w:rsidTr="008A273B">
        <w:trPr>
          <w:trHeight w:val="344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010E" w14:textId="77777777" w:rsidR="008A273B" w:rsidRPr="009161E8" w:rsidRDefault="008A273B" w:rsidP="008A2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1E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6AAC" w14:textId="77777777" w:rsidR="008A273B" w:rsidRPr="009161E8" w:rsidRDefault="008A273B" w:rsidP="008A2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1E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8A273B" w:rsidRPr="009161E8" w14:paraId="0F24AAD0" w14:textId="77777777" w:rsidTr="008A273B">
        <w:trPr>
          <w:trHeight w:val="344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F200" w14:textId="77777777" w:rsidR="008A273B" w:rsidRPr="009161E8" w:rsidRDefault="008A273B" w:rsidP="008A2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1E8">
              <w:rPr>
                <w:rFonts w:ascii="Calibri" w:eastAsia="Times New Roman" w:hAnsi="Calibri" w:cs="Calibri"/>
                <w:color w:val="000000"/>
                <w:lang w:eastAsia="en-IN"/>
              </w:rPr>
              <w:t>TS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AB7D" w14:textId="77777777" w:rsidR="008A273B" w:rsidRPr="009161E8" w:rsidRDefault="008A273B" w:rsidP="008A2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1E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8A273B" w:rsidRPr="009161E8" w14:paraId="3FE7474D" w14:textId="77777777" w:rsidTr="008A273B">
        <w:trPr>
          <w:trHeight w:val="344"/>
        </w:trPr>
        <w:tc>
          <w:tcPr>
            <w:tcW w:w="158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CB99D38" w14:textId="77777777" w:rsidR="008A273B" w:rsidRPr="009161E8" w:rsidRDefault="008A273B" w:rsidP="008A2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161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3097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7D134E6" w14:textId="77777777" w:rsidR="008A273B" w:rsidRPr="009161E8" w:rsidRDefault="008A273B" w:rsidP="008A2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161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281</w:t>
            </w:r>
          </w:p>
        </w:tc>
      </w:tr>
    </w:tbl>
    <w:p w14:paraId="6C22D8E7" w14:textId="5D92CA99" w:rsidR="009161E8" w:rsidRDefault="009161E8" w:rsidP="00A81F6D">
      <w:pPr>
        <w:rPr>
          <w:sz w:val="28"/>
          <w:szCs w:val="28"/>
        </w:rPr>
      </w:pPr>
    </w:p>
    <w:p w14:paraId="637336E8" w14:textId="560E4EA0" w:rsidR="009161E8" w:rsidRDefault="009161E8" w:rsidP="00A81F6D">
      <w:pPr>
        <w:rPr>
          <w:sz w:val="28"/>
          <w:szCs w:val="28"/>
        </w:rPr>
      </w:pPr>
    </w:p>
    <w:p w14:paraId="7DEB42FD" w14:textId="4575CF35" w:rsidR="009161E8" w:rsidRDefault="009161E8" w:rsidP="00A81F6D">
      <w:pPr>
        <w:rPr>
          <w:sz w:val="28"/>
          <w:szCs w:val="28"/>
        </w:rPr>
      </w:pPr>
    </w:p>
    <w:p w14:paraId="539B024A" w14:textId="7CB3A925" w:rsidR="009161E8" w:rsidRDefault="009161E8" w:rsidP="00A81F6D">
      <w:pPr>
        <w:rPr>
          <w:sz w:val="28"/>
          <w:szCs w:val="28"/>
        </w:rPr>
      </w:pPr>
    </w:p>
    <w:p w14:paraId="136CEF99" w14:textId="55307D7F" w:rsidR="009161E8" w:rsidRDefault="009161E8" w:rsidP="00A81F6D">
      <w:pPr>
        <w:rPr>
          <w:sz w:val="28"/>
          <w:szCs w:val="28"/>
        </w:rPr>
      </w:pPr>
    </w:p>
    <w:p w14:paraId="15B74109" w14:textId="77777777" w:rsidR="009161E8" w:rsidRDefault="009161E8" w:rsidP="00A81F6D">
      <w:pPr>
        <w:rPr>
          <w:sz w:val="28"/>
          <w:szCs w:val="28"/>
        </w:rPr>
      </w:pPr>
    </w:p>
    <w:p w14:paraId="46404A6A" w14:textId="146805A7" w:rsidR="009161E8" w:rsidRDefault="009161E8" w:rsidP="00A81F6D">
      <w:pPr>
        <w:rPr>
          <w:sz w:val="28"/>
          <w:szCs w:val="28"/>
        </w:rPr>
      </w:pPr>
      <w:r>
        <w:rPr>
          <w:sz w:val="28"/>
          <w:szCs w:val="28"/>
        </w:rPr>
        <w:t>In the above I have visualized Frequency of highest category hurricanes with respect to number of hurricanes.</w:t>
      </w:r>
    </w:p>
    <w:p w14:paraId="6105BC1A" w14:textId="06C902E2" w:rsidR="009161E8" w:rsidRPr="009161E8" w:rsidRDefault="009161E8" w:rsidP="009161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61E8">
        <w:rPr>
          <w:b/>
          <w:bCs/>
          <w:sz w:val="28"/>
          <w:szCs w:val="28"/>
        </w:rPr>
        <w:t>The range, mean, and median for central pressure and for max winds</w:t>
      </w:r>
    </w:p>
    <w:p w14:paraId="1BC0F909" w14:textId="03C96FAE" w:rsidR="009161E8" w:rsidRDefault="009161E8" w:rsidP="009161E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CE060E" wp14:editId="2B50ACB6">
            <wp:extent cx="5731510" cy="3221990"/>
            <wp:effectExtent l="0" t="0" r="254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8AE53DA-5F6D-400F-AFBB-4331F53BC0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3D26187" w14:textId="26A73675" w:rsidR="009161E8" w:rsidRPr="008A273B" w:rsidRDefault="009161E8" w:rsidP="009161E8">
      <w:pPr>
        <w:rPr>
          <w:sz w:val="28"/>
          <w:szCs w:val="28"/>
        </w:rPr>
      </w:pPr>
      <w:r>
        <w:rPr>
          <w:sz w:val="28"/>
          <w:szCs w:val="28"/>
        </w:rPr>
        <w:t>I have visualized the Minimum, Maximum, the mean, median, and rage of the central pressure and Max Winds.</w:t>
      </w:r>
    </w:p>
    <w:p w14:paraId="03DE6FD9" w14:textId="757E9176" w:rsidR="009161E8" w:rsidRDefault="009161E8" w:rsidP="009161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61E8">
        <w:rPr>
          <w:b/>
          <w:bCs/>
          <w:sz w:val="28"/>
          <w:szCs w:val="28"/>
        </w:rPr>
        <w:t>The relationship between central pressure and max winds</w:t>
      </w:r>
    </w:p>
    <w:p w14:paraId="139F575A" w14:textId="46B0DE42" w:rsidR="009161E8" w:rsidRDefault="005D02F7" w:rsidP="009161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B7EBC3" wp14:editId="0432CE0C">
            <wp:extent cx="4495800" cy="2461260"/>
            <wp:effectExtent l="0" t="0" r="0" b="1524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E037672-356B-493B-B507-9AF454666D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5D6712F" w14:textId="2C17662C" w:rsidR="005D02F7" w:rsidRPr="008A273B" w:rsidRDefault="005D02F7" w:rsidP="009161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plot represents the maximum winds and the pressures during hurricanes.</w:t>
      </w:r>
    </w:p>
    <w:p w14:paraId="6B9ECA22" w14:textId="1DCC022E" w:rsidR="005D02F7" w:rsidRPr="005D02F7" w:rsidRDefault="005D02F7" w:rsidP="005D02F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D02F7">
        <w:rPr>
          <w:rFonts w:ascii="Times New Roman" w:hAnsi="Times New Roman" w:cs="Times New Roman"/>
          <w:b/>
          <w:bCs/>
          <w:sz w:val="28"/>
          <w:szCs w:val="28"/>
        </w:rPr>
        <w:t>The frequency of occurrence for each state.</w:t>
      </w:r>
    </w:p>
    <w:p w14:paraId="367C73AE" w14:textId="642605C1" w:rsidR="005D02F7" w:rsidRDefault="005D02F7" w:rsidP="005D02F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1B6868F" wp14:editId="15E20BA7">
            <wp:extent cx="4526280" cy="2331720"/>
            <wp:effectExtent l="0" t="0" r="7620" b="1143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880D3F40-AA4C-4F23-ADF6-6995FF65D8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762308D" w14:textId="56391AE8" w:rsidR="00132C04" w:rsidRPr="00132C04" w:rsidRDefault="005D02F7" w:rsidP="008A273B">
      <w:pPr>
        <w:rPr>
          <w:sz w:val="28"/>
          <w:szCs w:val="28"/>
        </w:rPr>
      </w:pPr>
      <w:r>
        <w:rPr>
          <w:sz w:val="28"/>
          <w:szCs w:val="28"/>
        </w:rPr>
        <w:t>Plot represents the frequencies of occurrence of hurricanes in each state.</w:t>
      </w:r>
    </w:p>
    <w:sectPr w:rsidR="00132C04" w:rsidRPr="00132C04" w:rsidSect="008A27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D903C" w14:textId="77777777" w:rsidR="002A2011" w:rsidRDefault="002A2011" w:rsidP="0042419E">
      <w:pPr>
        <w:spacing w:after="0" w:line="240" w:lineRule="auto"/>
      </w:pPr>
      <w:r>
        <w:separator/>
      </w:r>
    </w:p>
  </w:endnote>
  <w:endnote w:type="continuationSeparator" w:id="0">
    <w:p w14:paraId="5FE3562C" w14:textId="77777777" w:rsidR="002A2011" w:rsidRDefault="002A2011" w:rsidP="00424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0888F" w14:textId="77777777" w:rsidR="002A2011" w:rsidRDefault="002A2011" w:rsidP="0042419E">
      <w:pPr>
        <w:spacing w:after="0" w:line="240" w:lineRule="auto"/>
      </w:pPr>
      <w:r>
        <w:separator/>
      </w:r>
    </w:p>
  </w:footnote>
  <w:footnote w:type="continuationSeparator" w:id="0">
    <w:p w14:paraId="59B88E32" w14:textId="77777777" w:rsidR="002A2011" w:rsidRDefault="002A2011" w:rsidP="00424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35B9A"/>
    <w:multiLevelType w:val="hybridMultilevel"/>
    <w:tmpl w:val="ECB2F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30EF6"/>
    <w:multiLevelType w:val="hybridMultilevel"/>
    <w:tmpl w:val="ECB2F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445769">
    <w:abstractNumId w:val="0"/>
  </w:num>
  <w:num w:numId="2" w16cid:durableId="1093167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36"/>
    <w:rsid w:val="000B6296"/>
    <w:rsid w:val="000F2DE6"/>
    <w:rsid w:val="00132C04"/>
    <w:rsid w:val="00282A1B"/>
    <w:rsid w:val="002A2011"/>
    <w:rsid w:val="0042419E"/>
    <w:rsid w:val="004A5B25"/>
    <w:rsid w:val="005D02F7"/>
    <w:rsid w:val="00765DB9"/>
    <w:rsid w:val="008620B2"/>
    <w:rsid w:val="008A273B"/>
    <w:rsid w:val="009161E8"/>
    <w:rsid w:val="00924923"/>
    <w:rsid w:val="00A81F6D"/>
    <w:rsid w:val="00A9210B"/>
    <w:rsid w:val="00B248F2"/>
    <w:rsid w:val="00B9796A"/>
    <w:rsid w:val="00CE0F0D"/>
    <w:rsid w:val="00E7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DED0D"/>
  <w15:chartTrackingRefBased/>
  <w15:docId w15:val="{C8454528-FB47-4D19-A716-52C291DB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8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9E"/>
  </w:style>
  <w:style w:type="paragraph" w:styleId="Footer">
    <w:name w:val="footer"/>
    <w:basedOn w:val="Normal"/>
    <w:link w:val="FooterChar"/>
    <w:uiPriority w:val="99"/>
    <w:unhideWhenUsed/>
    <w:rsid w:val="00424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9E"/>
  </w:style>
  <w:style w:type="character" w:styleId="Hyperlink">
    <w:name w:val="Hyperlink"/>
    <w:basedOn w:val="DefaultParagraphFont"/>
    <w:uiPriority w:val="99"/>
    <w:unhideWhenUsed/>
    <w:rsid w:val="00132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0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a\OneDrive\Desktop\Karthik%20580\Assignment%206%20Karthik%20Munnang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a\OneDrive\Desktop\Karthik%20580\Assignment%206%20Karthik%20Munnang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a\OneDrive\Desktop\Karthik%20580\Assignment%206%20Karthik%20Munnang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a\OneDrive\Desktop\Karthik%20580\Assignment%206%20Karthik%20Munnang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a\OneDrive\Desktop\Karthik%20580\Assignment%206%20Karthik%20Munnang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6 Karthik Munnangi.xlsx]Question 1!PivotTable8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hurricanes each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lumMod val="20000"/>
              <a:lumOff val="80000"/>
            </a:schemeClr>
          </a:solidFill>
          <a:ln>
            <a:noFill/>
          </a:ln>
          <a:effectLst/>
          <a:sp3d/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spPr>
            <a:solidFill>
              <a:srgbClr val="5B9BD5">
                <a:alpha val="70000"/>
              </a:srgb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lumMod val="20000"/>
              <a:lumOff val="80000"/>
            </a:schemeClr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solidFill>
              <a:srgbClr val="5B9BD5">
                <a:alpha val="70000"/>
              </a:srgb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20000"/>
              <a:lumOff val="80000"/>
            </a:schemeClr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solidFill>
              <a:srgbClr val="5B9BD5">
                <a:alpha val="70000"/>
              </a:srgb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0"/>
    </c:view3D>
    <c:floor>
      <c:thickness val="0"/>
      <c:spPr>
        <a:solidFill>
          <a:schemeClr val="accent1">
            <a:alpha val="30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'Question 1'!$B$3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solidFill>
                <a:srgbClr val="5B9BD5">
                  <a:alpha val="70000"/>
                </a:srgb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'Question 1'!$A$4:$A$13</c:f>
              <c:strCache>
                <c:ptCount val="9"/>
                <c:pt idx="0">
                  <c:v>May</c:v>
                </c:pt>
                <c:pt idx="1">
                  <c:v>Jun</c:v>
                </c:pt>
                <c:pt idx="2">
                  <c:v>Jul</c:v>
                </c:pt>
                <c:pt idx="3">
                  <c:v>Aug</c:v>
                </c:pt>
                <c:pt idx="4">
                  <c:v>Sep</c:v>
                </c:pt>
                <c:pt idx="5">
                  <c:v>Oct</c:v>
                </c:pt>
                <c:pt idx="6">
                  <c:v>Nov</c:v>
                </c:pt>
                <c:pt idx="7">
                  <c:v>Jl-Au</c:v>
                </c:pt>
                <c:pt idx="8">
                  <c:v>No-De</c:v>
                </c:pt>
              </c:strCache>
            </c:strRef>
          </c:cat>
          <c:val>
            <c:numRef>
              <c:f>'Question 1'!$B$4:$B$13</c:f>
              <c:numCache>
                <c:formatCode>General</c:formatCode>
                <c:ptCount val="9"/>
                <c:pt idx="0">
                  <c:v>1</c:v>
                </c:pt>
                <c:pt idx="1">
                  <c:v>19</c:v>
                </c:pt>
                <c:pt idx="2">
                  <c:v>24</c:v>
                </c:pt>
                <c:pt idx="3">
                  <c:v>75</c:v>
                </c:pt>
                <c:pt idx="4">
                  <c:v>106</c:v>
                </c:pt>
                <c:pt idx="5">
                  <c:v>51</c:v>
                </c:pt>
                <c:pt idx="6">
                  <c:v>3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5B-4AA9-AB24-8C22F4AA8B5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4"/>
        <c:gapDepth val="0"/>
        <c:shape val="box"/>
        <c:axId val="451574863"/>
        <c:axId val="451565711"/>
        <c:axId val="0"/>
      </c:bar3DChart>
      <c:catAx>
        <c:axId val="451574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60000"/>
                  <a:lumOff val="4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50" normalizeH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565711"/>
        <c:crosses val="autoZero"/>
        <c:auto val="1"/>
        <c:lblAlgn val="ctr"/>
        <c:lblOffset val="100"/>
        <c:noMultiLvlLbl val="0"/>
      </c:catAx>
      <c:valAx>
        <c:axId val="45156571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Hurricanes</a:t>
                </a:r>
              </a:p>
            </c:rich>
          </c:tx>
          <c:layout>
            <c:manualLayout>
              <c:xMode val="edge"/>
              <c:yMode val="edge"/>
              <c:x val="0.10476519281243689"/>
              <c:y val="0.25272035218705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57486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accent1">
                <a:lumMod val="60000"/>
                <a:lumOff val="4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6 Karthik Munnangi.xlsx]Question 2!PivotTable9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 of Hurricames(Highest Category)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rgbClr val="5B9BD5"/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rgbClr val="5B9BD5"/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rgbClr val="5B9BD5"/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'Question 2'!$B$3</c:f>
              <c:strCache>
                <c:ptCount val="1"/>
                <c:pt idx="0">
                  <c:v>Total</c:v>
                </c:pt>
              </c:strCache>
            </c:strRef>
          </c:tx>
          <c:spPr>
            <a:ln w="25400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14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solidFill>
                <a:srgbClr val="5B9BD5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'Question 2'!$A$4:$A$10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TS</c:v>
                </c:pt>
              </c:strCache>
            </c:strRef>
          </c:cat>
          <c:val>
            <c:numRef>
              <c:f>'Question 2'!$B$4:$B$10</c:f>
              <c:numCache>
                <c:formatCode>General</c:formatCode>
                <c:ptCount val="6"/>
                <c:pt idx="0">
                  <c:v>109</c:v>
                </c:pt>
                <c:pt idx="1">
                  <c:v>74</c:v>
                </c:pt>
                <c:pt idx="2">
                  <c:v>75</c:v>
                </c:pt>
                <c:pt idx="3">
                  <c:v>18</c:v>
                </c:pt>
                <c:pt idx="4">
                  <c:v>3</c:v>
                </c:pt>
                <c:pt idx="5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B1-4768-92D8-474236D5F9D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marker val="1"/>
        <c:smooth val="0"/>
        <c:axId val="451575279"/>
        <c:axId val="451577775"/>
      </c:lineChart>
      <c:catAx>
        <c:axId val="4515752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Highest Category</a:t>
                </a:r>
              </a:p>
            </c:rich>
          </c:tx>
          <c:layout>
            <c:manualLayout>
              <c:xMode val="edge"/>
              <c:yMode val="edge"/>
              <c:x val="0.41292240310451989"/>
              <c:y val="0.914910396965929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3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577775"/>
        <c:crosses val="autoZero"/>
        <c:auto val="1"/>
        <c:lblAlgn val="ctr"/>
        <c:lblOffset val="100"/>
        <c:noMultiLvlLbl val="0"/>
      </c:catAx>
      <c:valAx>
        <c:axId val="45157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Hurricanes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575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lt1">
          <a:lumMod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50" baseline="0">
              <a:ln w="0"/>
              <a:solidFill>
                <a:schemeClr val="bg2"/>
              </a:solidFill>
              <a:effectLst>
                <a:innerShdw blurRad="63500" dist="50800" dir="13500000">
                  <a:srgbClr val="000000">
                    <a:alpha val="50000"/>
                  </a:srgbClr>
                </a:inn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'Question 3'!$E$7</c:f>
              <c:strCache>
                <c:ptCount val="1"/>
                <c:pt idx="0">
                  <c:v>Central Pressure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cap="none" spc="50" baseline="0">
                    <a:ln w="0"/>
                    <a:solidFill>
                      <a:schemeClr val="bg2"/>
                    </a:solidFill>
                    <a:effectLst>
                      <a:innerShdw blurRad="63500" dist="50800" dir="13500000">
                        <a:srgbClr val="000000">
                          <a:alpha val="50000"/>
                        </a:srgbClr>
                      </a:innerShdw>
                    </a:effectLst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'Question 3'!$F$6:$J$6</c:f>
              <c:strCache>
                <c:ptCount val="5"/>
                <c:pt idx="0">
                  <c:v>MINIMUM</c:v>
                </c:pt>
                <c:pt idx="1">
                  <c:v>MAXIMUM</c:v>
                </c:pt>
                <c:pt idx="2">
                  <c:v>MEAN</c:v>
                </c:pt>
                <c:pt idx="3">
                  <c:v>MEDIAN</c:v>
                </c:pt>
                <c:pt idx="4">
                  <c:v>RANGE</c:v>
                </c:pt>
              </c:strCache>
            </c:strRef>
          </c:cat>
          <c:val>
            <c:numRef>
              <c:f>'Question 3'!$F$7:$J$7</c:f>
              <c:numCache>
                <c:formatCode>General</c:formatCode>
                <c:ptCount val="5"/>
                <c:pt idx="0">
                  <c:v>100</c:v>
                </c:pt>
                <c:pt idx="1">
                  <c:v>996</c:v>
                </c:pt>
                <c:pt idx="2">
                  <c:v>963.91335740072202</c:v>
                </c:pt>
                <c:pt idx="3">
                  <c:v>970</c:v>
                </c:pt>
                <c:pt idx="4">
                  <c:v>896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ED-470F-96C8-4451AA89D504}"/>
            </c:ext>
          </c:extLst>
        </c:ser>
        <c:ser>
          <c:idx val="1"/>
          <c:order val="1"/>
          <c:tx>
            <c:strRef>
              <c:f>'Question 3'!$E$8</c:f>
              <c:strCache>
                <c:ptCount val="1"/>
                <c:pt idx="0">
                  <c:v>Max Winds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cap="none" spc="50" baseline="0">
                    <a:ln w="0"/>
                    <a:solidFill>
                      <a:schemeClr val="bg2"/>
                    </a:solidFill>
                    <a:effectLst>
                      <a:innerShdw blurRad="63500" dist="50800" dir="13500000">
                        <a:srgbClr val="000000">
                          <a:alpha val="50000"/>
                        </a:srgbClr>
                      </a:innerShdw>
                    </a:effectLst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'Question 3'!$F$6:$J$6</c:f>
              <c:strCache>
                <c:ptCount val="5"/>
                <c:pt idx="0">
                  <c:v>MINIMUM</c:v>
                </c:pt>
                <c:pt idx="1">
                  <c:v>MAXIMUM</c:v>
                </c:pt>
                <c:pt idx="2">
                  <c:v>MEAN</c:v>
                </c:pt>
                <c:pt idx="3">
                  <c:v>MEDIAN</c:v>
                </c:pt>
                <c:pt idx="4">
                  <c:v>RANGE</c:v>
                </c:pt>
              </c:strCache>
            </c:strRef>
          </c:cat>
          <c:val>
            <c:numRef>
              <c:f>'Question 3'!$F$8:$J$8</c:f>
              <c:numCache>
                <c:formatCode>General</c:formatCode>
                <c:ptCount val="5"/>
                <c:pt idx="0">
                  <c:v>55</c:v>
                </c:pt>
                <c:pt idx="1">
                  <c:v>265</c:v>
                </c:pt>
                <c:pt idx="2">
                  <c:v>88.35164835164835</c:v>
                </c:pt>
                <c:pt idx="3">
                  <c:v>90</c:v>
                </c:pt>
                <c:pt idx="4">
                  <c:v>210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ED-470F-96C8-4451AA89D50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951834463"/>
        <c:axId val="951838623"/>
        <c:axId val="0"/>
      </c:bar3DChart>
      <c:catAx>
        <c:axId val="951834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none" spc="50" baseline="0">
                <a:ln w="0"/>
                <a:solidFill>
                  <a:schemeClr val="bg2"/>
                </a:solidFill>
                <a:effectLst>
                  <a:innerShdw blurRad="63500" dist="50800" dir="13500000">
                    <a:srgbClr val="000000">
                      <a:alpha val="50000"/>
                    </a:srgbClr>
                  </a:inn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838623"/>
        <c:crosses val="autoZero"/>
        <c:auto val="1"/>
        <c:lblAlgn val="ctr"/>
        <c:lblOffset val="100"/>
        <c:noMultiLvlLbl val="0"/>
      </c:catAx>
      <c:valAx>
        <c:axId val="951838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none" spc="50" baseline="0">
                <a:ln w="0"/>
                <a:solidFill>
                  <a:schemeClr val="bg2"/>
                </a:solidFill>
                <a:effectLst>
                  <a:innerShdw blurRad="63500" dist="50800" dir="13500000">
                    <a:srgbClr val="000000">
                      <a:alpha val="50000"/>
                    </a:srgbClr>
                  </a:inn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83446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1" i="0" u="none" strike="noStrike" kern="1200" cap="none" spc="50" baseline="0">
                <a:ln w="0"/>
                <a:solidFill>
                  <a:schemeClr val="bg2"/>
                </a:solidFill>
                <a:effectLst>
                  <a:innerShdw blurRad="63500" dist="50800" dir="13500000">
                    <a:srgbClr val="000000">
                      <a:alpha val="50000"/>
                    </a:srgbClr>
                  </a:inn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cap="none" spc="50" baseline="0">
              <a:ln w="0"/>
              <a:solidFill>
                <a:schemeClr val="bg2"/>
              </a:solidFill>
              <a:effectLst>
                <a:innerShdw blurRad="63500" dist="50800" dir="13500000">
                  <a:srgbClr val="000000">
                    <a:alpha val="50000"/>
                  </a:srgbClr>
                </a:inn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 b="1" cap="none" spc="50">
          <a:ln w="0"/>
          <a:solidFill>
            <a:schemeClr val="bg2"/>
          </a:solidFill>
          <a:effectLst>
            <a:innerShdw blurRad="63500" dist="50800" dir="13500000">
              <a:srgbClr val="000000">
                <a:alpha val="50000"/>
              </a:srgbClr>
            </a:innerShdw>
          </a:effectLst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Relationship Between Central pressure and Maximum Winds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'Question 4'!$B$1:$B$236</c:f>
              <c:strCache>
                <c:ptCount val="236"/>
                <c:pt idx="0">
                  <c:v>Max_Winds_kt</c:v>
                </c:pt>
                <c:pt idx="1">
                  <c:v>100</c:v>
                </c:pt>
                <c:pt idx="2">
                  <c:v>80</c:v>
                </c:pt>
                <c:pt idx="3">
                  <c:v>100</c:v>
                </c:pt>
                <c:pt idx="4">
                  <c:v>90</c:v>
                </c:pt>
                <c:pt idx="5">
                  <c:v>70</c:v>
                </c:pt>
                <c:pt idx="6">
                  <c:v>70</c:v>
                </c:pt>
                <c:pt idx="7">
                  <c:v>100</c:v>
                </c:pt>
                <c:pt idx="8">
                  <c:v>90</c:v>
                </c:pt>
                <c:pt idx="9">
                  <c:v>70</c:v>
                </c:pt>
                <c:pt idx="10">
                  <c:v>110</c:v>
                </c:pt>
                <c:pt idx="11">
                  <c:v>130</c:v>
                </c:pt>
                <c:pt idx="12">
                  <c:v>90</c:v>
                </c:pt>
                <c:pt idx="13">
                  <c:v>80</c:v>
                </c:pt>
                <c:pt idx="14">
                  <c:v>80</c:v>
                </c:pt>
                <c:pt idx="15">
                  <c:v>70</c:v>
                </c:pt>
                <c:pt idx="16">
                  <c:v>110</c:v>
                </c:pt>
                <c:pt idx="17">
                  <c:v>90</c:v>
                </c:pt>
                <c:pt idx="18">
                  <c:v>90</c:v>
                </c:pt>
                <c:pt idx="19">
                  <c:v>70</c:v>
                </c:pt>
                <c:pt idx="20">
                  <c:v>70</c:v>
                </c:pt>
                <c:pt idx="21">
                  <c:v>70</c:v>
                </c:pt>
                <c:pt idx="22">
                  <c:v>90</c:v>
                </c:pt>
                <c:pt idx="23">
                  <c:v>90</c:v>
                </c:pt>
                <c:pt idx="24">
                  <c:v>90</c:v>
                </c:pt>
                <c:pt idx="25">
                  <c:v>90</c:v>
                </c:pt>
                <c:pt idx="26">
                  <c:v>70</c:v>
                </c:pt>
                <c:pt idx="27">
                  <c:v>100</c:v>
                </c:pt>
                <c:pt idx="28">
                  <c:v>90</c:v>
                </c:pt>
                <c:pt idx="29">
                  <c:v>90</c:v>
                </c:pt>
                <c:pt idx="30">
                  <c:v>70</c:v>
                </c:pt>
                <c:pt idx="31">
                  <c:v>70</c:v>
                </c:pt>
                <c:pt idx="32">
                  <c:v>70</c:v>
                </c:pt>
                <c:pt idx="33">
                  <c:v>80</c:v>
                </c:pt>
                <c:pt idx="34">
                  <c:v>100</c:v>
                </c:pt>
                <c:pt idx="35">
                  <c:v>90</c:v>
                </c:pt>
                <c:pt idx="36">
                  <c:v>70</c:v>
                </c:pt>
                <c:pt idx="37">
                  <c:v>100</c:v>
                </c:pt>
                <c:pt idx="38">
                  <c:v>70</c:v>
                </c:pt>
                <c:pt idx="39">
                  <c:v>70</c:v>
                </c:pt>
                <c:pt idx="40">
                  <c:v>100</c:v>
                </c:pt>
                <c:pt idx="41">
                  <c:v>90</c:v>
                </c:pt>
                <c:pt idx="42">
                  <c:v>80</c:v>
                </c:pt>
                <c:pt idx="43">
                  <c:v>100</c:v>
                </c:pt>
                <c:pt idx="44">
                  <c:v>70</c:v>
                </c:pt>
                <c:pt idx="45">
                  <c:v>90</c:v>
                </c:pt>
                <c:pt idx="46">
                  <c:v>90</c:v>
                </c:pt>
                <c:pt idx="47">
                  <c:v>100</c:v>
                </c:pt>
                <c:pt idx="48">
                  <c:v>110</c:v>
                </c:pt>
                <c:pt idx="49">
                  <c:v>90</c:v>
                </c:pt>
                <c:pt idx="50">
                  <c:v>110</c:v>
                </c:pt>
                <c:pt idx="51">
                  <c:v>90</c:v>
                </c:pt>
                <c:pt idx="52">
                  <c:v>70</c:v>
                </c:pt>
                <c:pt idx="53">
                  <c:v>70</c:v>
                </c:pt>
                <c:pt idx="54">
                  <c:v>90</c:v>
                </c:pt>
                <c:pt idx="55">
                  <c:v>90</c:v>
                </c:pt>
                <c:pt idx="56">
                  <c:v>100</c:v>
                </c:pt>
                <c:pt idx="57">
                  <c:v>90</c:v>
                </c:pt>
                <c:pt idx="58">
                  <c:v>70</c:v>
                </c:pt>
                <c:pt idx="59">
                  <c:v>90</c:v>
                </c:pt>
                <c:pt idx="60">
                  <c:v>100</c:v>
                </c:pt>
                <c:pt idx="61">
                  <c:v>135</c:v>
                </c:pt>
                <c:pt idx="62">
                  <c:v>105</c:v>
                </c:pt>
                <c:pt idx="63">
                  <c:v>85</c:v>
                </c:pt>
                <c:pt idx="64">
                  <c:v>85</c:v>
                </c:pt>
                <c:pt idx="65">
                  <c:v>85</c:v>
                </c:pt>
                <c:pt idx="66">
                  <c:v>70</c:v>
                </c:pt>
                <c:pt idx="67">
                  <c:v>80</c:v>
                </c:pt>
                <c:pt idx="68">
                  <c:v>85</c:v>
                </c:pt>
                <c:pt idx="69">
                  <c:v>75</c:v>
                </c:pt>
                <c:pt idx="70">
                  <c:v>65</c:v>
                </c:pt>
                <c:pt idx="71">
                  <c:v>75</c:v>
                </c:pt>
                <c:pt idx="72">
                  <c:v>55</c:v>
                </c:pt>
                <c:pt idx="73">
                  <c:v>110</c:v>
                </c:pt>
                <c:pt idx="74">
                  <c:v>95</c:v>
                </c:pt>
                <c:pt idx="75">
                  <c:v>70</c:v>
                </c:pt>
                <c:pt idx="76">
                  <c:v>70</c:v>
                </c:pt>
                <c:pt idx="77">
                  <c:v>80</c:v>
                </c:pt>
                <c:pt idx="78">
                  <c:v>70</c:v>
                </c:pt>
                <c:pt idx="79">
                  <c:v>115</c:v>
                </c:pt>
                <c:pt idx="80">
                  <c:v>100</c:v>
                </c:pt>
                <c:pt idx="81">
                  <c:v>105</c:v>
                </c:pt>
                <c:pt idx="82">
                  <c:v>85</c:v>
                </c:pt>
                <c:pt idx="83">
                  <c:v>75</c:v>
                </c:pt>
                <c:pt idx="84">
                  <c:v>105</c:v>
                </c:pt>
                <c:pt idx="85">
                  <c:v>90</c:v>
                </c:pt>
                <c:pt idx="86">
                  <c:v>65</c:v>
                </c:pt>
                <c:pt idx="87">
                  <c:v>110</c:v>
                </c:pt>
                <c:pt idx="88">
                  <c:v>85</c:v>
                </c:pt>
                <c:pt idx="89">
                  <c:v>70</c:v>
                </c:pt>
                <c:pt idx="90">
                  <c:v>75</c:v>
                </c:pt>
                <c:pt idx="91">
                  <c:v>115</c:v>
                </c:pt>
                <c:pt idx="92">
                  <c:v>70</c:v>
                </c:pt>
                <c:pt idx="93">
                  <c:v>75</c:v>
                </c:pt>
                <c:pt idx="94">
                  <c:v>105</c:v>
                </c:pt>
                <c:pt idx="95">
                  <c:v>85</c:v>
                </c:pt>
                <c:pt idx="96">
                  <c:v>95</c:v>
                </c:pt>
                <c:pt idx="97">
                  <c:v>125</c:v>
                </c:pt>
                <c:pt idx="98">
                  <c:v>70</c:v>
                </c:pt>
                <c:pt idx="99">
                  <c:v>80</c:v>
                </c:pt>
                <c:pt idx="100">
                  <c:v>80</c:v>
                </c:pt>
                <c:pt idx="101">
                  <c:v>70</c:v>
                </c:pt>
                <c:pt idx="102">
                  <c:v>70</c:v>
                </c:pt>
                <c:pt idx="103">
                  <c:v>70</c:v>
                </c:pt>
                <c:pt idx="104">
                  <c:v>105</c:v>
                </c:pt>
                <c:pt idx="105">
                  <c:v>95</c:v>
                </c:pt>
                <c:pt idx="106">
                  <c:v>75</c:v>
                </c:pt>
                <c:pt idx="107">
                  <c:v>80</c:v>
                </c:pt>
                <c:pt idx="108">
                  <c:v>55</c:v>
                </c:pt>
                <c:pt idx="109">
                  <c:v>70</c:v>
                </c:pt>
                <c:pt idx="110">
                  <c:v>100</c:v>
                </c:pt>
                <c:pt idx="111">
                  <c:v>105</c:v>
                </c:pt>
                <c:pt idx="112">
                  <c:v>100</c:v>
                </c:pt>
                <c:pt idx="113">
                  <c:v>85</c:v>
                </c:pt>
                <c:pt idx="114">
                  <c:v>65</c:v>
                </c:pt>
                <c:pt idx="115">
                  <c:v>95</c:v>
                </c:pt>
                <c:pt idx="116">
                  <c:v>95</c:v>
                </c:pt>
                <c:pt idx="117">
                  <c:v>85</c:v>
                </c:pt>
                <c:pt idx="118">
                  <c:v>70</c:v>
                </c:pt>
                <c:pt idx="119">
                  <c:v>85</c:v>
                </c:pt>
                <c:pt idx="120">
                  <c:v>65</c:v>
                </c:pt>
                <c:pt idx="121">
                  <c:v>65</c:v>
                </c:pt>
                <c:pt idx="122">
                  <c:v>75</c:v>
                </c:pt>
                <c:pt idx="123">
                  <c:v>65</c:v>
                </c:pt>
                <c:pt idx="124">
                  <c:v>115</c:v>
                </c:pt>
                <c:pt idx="125">
                  <c:v>110</c:v>
                </c:pt>
                <c:pt idx="126">
                  <c:v>65</c:v>
                </c:pt>
                <c:pt idx="127">
                  <c:v>80</c:v>
                </c:pt>
                <c:pt idx="128">
                  <c:v>115</c:v>
                </c:pt>
                <c:pt idx="129">
                  <c:v>105</c:v>
                </c:pt>
                <c:pt idx="130">
                  <c:v>95</c:v>
                </c:pt>
                <c:pt idx="131">
                  <c:v>95</c:v>
                </c:pt>
                <c:pt idx="132">
                  <c:v>100</c:v>
                </c:pt>
                <c:pt idx="133">
                  <c:v>110</c:v>
                </c:pt>
                <c:pt idx="134">
                  <c:v>65</c:v>
                </c:pt>
                <c:pt idx="135">
                  <c:v>130</c:v>
                </c:pt>
                <c:pt idx="136">
                  <c:v>85</c:v>
                </c:pt>
                <c:pt idx="137">
                  <c:v>NA</c:v>
                </c:pt>
                <c:pt idx="138">
                  <c:v>NA</c:v>
                </c:pt>
                <c:pt idx="139">
                  <c:v>NA</c:v>
                </c:pt>
                <c:pt idx="140">
                  <c:v>NA</c:v>
                </c:pt>
                <c:pt idx="141">
                  <c:v>NA</c:v>
                </c:pt>
                <c:pt idx="142">
                  <c:v>NA</c:v>
                </c:pt>
                <c:pt idx="143">
                  <c:v>NA</c:v>
                </c:pt>
                <c:pt idx="144">
                  <c:v>NA</c:v>
                </c:pt>
                <c:pt idx="145">
                  <c:v>NA</c:v>
                </c:pt>
                <c:pt idx="146">
                  <c:v>NA</c:v>
                </c:pt>
                <c:pt idx="147">
                  <c:v>NA</c:v>
                </c:pt>
                <c:pt idx="148">
                  <c:v>NA</c:v>
                </c:pt>
                <c:pt idx="149">
                  <c:v>NA</c:v>
                </c:pt>
                <c:pt idx="150">
                  <c:v>NA</c:v>
                </c:pt>
                <c:pt idx="151">
                  <c:v>NA</c:v>
                </c:pt>
                <c:pt idx="152">
                  <c:v>NA</c:v>
                </c:pt>
                <c:pt idx="153">
                  <c:v>NA</c:v>
                </c:pt>
                <c:pt idx="154">
                  <c:v>NA</c:v>
                </c:pt>
                <c:pt idx="155">
                  <c:v>NA</c:v>
                </c:pt>
                <c:pt idx="156">
                  <c:v>NA</c:v>
                </c:pt>
                <c:pt idx="157">
                  <c:v>NA</c:v>
                </c:pt>
                <c:pt idx="158">
                  <c:v>NA</c:v>
                </c:pt>
                <c:pt idx="159">
                  <c:v>NA</c:v>
                </c:pt>
                <c:pt idx="160">
                  <c:v>NA</c:v>
                </c:pt>
                <c:pt idx="161">
                  <c:v>NA</c:v>
                </c:pt>
                <c:pt idx="162">
                  <c:v>NA</c:v>
                </c:pt>
                <c:pt idx="163">
                  <c:v>NA</c:v>
                </c:pt>
                <c:pt idx="164">
                  <c:v>NA</c:v>
                </c:pt>
                <c:pt idx="165">
                  <c:v>NA</c:v>
                </c:pt>
                <c:pt idx="166">
                  <c:v>NA</c:v>
                </c:pt>
                <c:pt idx="167">
                  <c:v>NA</c:v>
                </c:pt>
                <c:pt idx="168">
                  <c:v>NA</c:v>
                </c:pt>
                <c:pt idx="169">
                  <c:v>NA</c:v>
                </c:pt>
                <c:pt idx="170">
                  <c:v>NA</c:v>
                </c:pt>
                <c:pt idx="171">
                  <c:v>NA</c:v>
                </c:pt>
                <c:pt idx="172">
                  <c:v>NA</c:v>
                </c:pt>
                <c:pt idx="173">
                  <c:v>NA</c:v>
                </c:pt>
                <c:pt idx="174">
                  <c:v>NA</c:v>
                </c:pt>
                <c:pt idx="175">
                  <c:v>NA</c:v>
                </c:pt>
                <c:pt idx="176">
                  <c:v>NA</c:v>
                </c:pt>
                <c:pt idx="177">
                  <c:v>NA</c:v>
                </c:pt>
                <c:pt idx="178">
                  <c:v>NA</c:v>
                </c:pt>
                <c:pt idx="179">
                  <c:v>NA</c:v>
                </c:pt>
                <c:pt idx="180">
                  <c:v>NA</c:v>
                </c:pt>
                <c:pt idx="181">
                  <c:v>NA</c:v>
                </c:pt>
                <c:pt idx="182">
                  <c:v>NA</c:v>
                </c:pt>
                <c:pt idx="183">
                  <c:v>NA</c:v>
                </c:pt>
                <c:pt idx="184">
                  <c:v>NA</c:v>
                </c:pt>
                <c:pt idx="185">
                  <c:v>NA</c:v>
                </c:pt>
                <c:pt idx="186">
                  <c:v>NA</c:v>
                </c:pt>
                <c:pt idx="187">
                  <c:v>NA</c:v>
                </c:pt>
                <c:pt idx="188">
                  <c:v>NA</c:v>
                </c:pt>
                <c:pt idx="189">
                  <c:v>NA</c:v>
                </c:pt>
                <c:pt idx="190">
                  <c:v>NA</c:v>
                </c:pt>
                <c:pt idx="191">
                  <c:v>NA</c:v>
                </c:pt>
                <c:pt idx="192">
                  <c:v>NA</c:v>
                </c:pt>
                <c:pt idx="193">
                  <c:v>NA</c:v>
                </c:pt>
                <c:pt idx="194">
                  <c:v>NA</c:v>
                </c:pt>
                <c:pt idx="195">
                  <c:v>NA</c:v>
                </c:pt>
                <c:pt idx="196">
                  <c:v>NA</c:v>
                </c:pt>
                <c:pt idx="197">
                  <c:v>NA</c:v>
                </c:pt>
                <c:pt idx="198">
                  <c:v>NA</c:v>
                </c:pt>
                <c:pt idx="199">
                  <c:v>NA</c:v>
                </c:pt>
                <c:pt idx="200">
                  <c:v>NA</c:v>
                </c:pt>
                <c:pt idx="201">
                  <c:v>NA</c:v>
                </c:pt>
                <c:pt idx="202">
                  <c:v>NA</c:v>
                </c:pt>
                <c:pt idx="203">
                  <c:v>NA</c:v>
                </c:pt>
                <c:pt idx="204">
                  <c:v>NA</c:v>
                </c:pt>
                <c:pt idx="205">
                  <c:v>NA</c:v>
                </c:pt>
                <c:pt idx="206">
                  <c:v>NA</c:v>
                </c:pt>
                <c:pt idx="207">
                  <c:v>NA</c:v>
                </c:pt>
                <c:pt idx="208">
                  <c:v>NA</c:v>
                </c:pt>
                <c:pt idx="209">
                  <c:v>NA</c:v>
                </c:pt>
                <c:pt idx="210">
                  <c:v>NA</c:v>
                </c:pt>
                <c:pt idx="211">
                  <c:v>NA</c:v>
                </c:pt>
                <c:pt idx="212">
                  <c:v>NA</c:v>
                </c:pt>
                <c:pt idx="213">
                  <c:v>NA</c:v>
                </c:pt>
                <c:pt idx="214">
                  <c:v>NA</c:v>
                </c:pt>
                <c:pt idx="215">
                  <c:v>NA</c:v>
                </c:pt>
                <c:pt idx="216">
                  <c:v>NA</c:v>
                </c:pt>
                <c:pt idx="217">
                  <c:v>NA</c:v>
                </c:pt>
                <c:pt idx="218">
                  <c:v>NA</c:v>
                </c:pt>
                <c:pt idx="219">
                  <c:v>NA</c:v>
                </c:pt>
                <c:pt idx="220">
                  <c:v>NA</c:v>
                </c:pt>
                <c:pt idx="221">
                  <c:v>NA</c:v>
                </c:pt>
                <c:pt idx="222">
                  <c:v>NA</c:v>
                </c:pt>
                <c:pt idx="223">
                  <c:v>NA</c:v>
                </c:pt>
                <c:pt idx="224">
                  <c:v>NA</c:v>
                </c:pt>
                <c:pt idx="225">
                  <c:v>NA</c:v>
                </c:pt>
                <c:pt idx="226">
                  <c:v>NA</c:v>
                </c:pt>
                <c:pt idx="227">
                  <c:v>NA</c:v>
                </c:pt>
                <c:pt idx="228">
                  <c:v>NA</c:v>
                </c:pt>
                <c:pt idx="229">
                  <c:v>NA</c:v>
                </c:pt>
                <c:pt idx="230">
                  <c:v>NA</c:v>
                </c:pt>
                <c:pt idx="231">
                  <c:v>NA</c:v>
                </c:pt>
                <c:pt idx="232">
                  <c:v>NA</c:v>
                </c:pt>
                <c:pt idx="233">
                  <c:v>NA</c:v>
                </c:pt>
                <c:pt idx="234">
                  <c:v>NA</c:v>
                </c:pt>
                <c:pt idx="235">
                  <c:v>NA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'Question 4'!$A$237:$A$1048575</c:f>
              <c:numCache>
                <c:formatCode>General</c:formatCode>
                <c:ptCount val="46"/>
                <c:pt idx="0">
                  <c:v>945</c:v>
                </c:pt>
                <c:pt idx="1">
                  <c:v>962</c:v>
                </c:pt>
                <c:pt idx="2">
                  <c:v>949</c:v>
                </c:pt>
                <c:pt idx="3">
                  <c:v>959</c:v>
                </c:pt>
                <c:pt idx="4">
                  <c:v>942</c:v>
                </c:pt>
                <c:pt idx="5">
                  <c:v>967</c:v>
                </c:pt>
                <c:pt idx="6">
                  <c:v>100</c:v>
                </c:pt>
                <c:pt idx="7">
                  <c:v>987</c:v>
                </c:pt>
                <c:pt idx="8">
                  <c:v>971</c:v>
                </c:pt>
                <c:pt idx="9">
                  <c:v>990</c:v>
                </c:pt>
                <c:pt idx="10">
                  <c:v>990</c:v>
                </c:pt>
                <c:pt idx="11">
                  <c:v>993</c:v>
                </c:pt>
                <c:pt idx="12">
                  <c:v>984</c:v>
                </c:pt>
                <c:pt idx="13">
                  <c:v>934</c:v>
                </c:pt>
                <c:pt idx="14">
                  <c:v>986</c:v>
                </c:pt>
                <c:pt idx="15">
                  <c:v>983</c:v>
                </c:pt>
                <c:pt idx="16">
                  <c:v>962</c:v>
                </c:pt>
                <c:pt idx="17">
                  <c:v>922</c:v>
                </c:pt>
                <c:pt idx="18">
                  <c:v>960</c:v>
                </c:pt>
                <c:pt idx="19">
                  <c:v>942</c:v>
                </c:pt>
                <c:pt idx="20">
                  <c:v>973</c:v>
                </c:pt>
                <c:pt idx="21">
                  <c:v>954</c:v>
                </c:pt>
                <c:pt idx="22">
                  <c:v>974</c:v>
                </c:pt>
                <c:pt idx="23">
                  <c:v>984</c:v>
                </c:pt>
                <c:pt idx="24">
                  <c:v>964</c:v>
                </c:pt>
                <c:pt idx="25">
                  <c:v>964</c:v>
                </c:pt>
                <c:pt idx="26">
                  <c:v>987</c:v>
                </c:pt>
                <c:pt idx="27">
                  <c:v>951</c:v>
                </c:pt>
                <c:pt idx="28">
                  <c:v>956</c:v>
                </c:pt>
                <c:pt idx="29">
                  <c:v>987</c:v>
                </c:pt>
                <c:pt idx="30">
                  <c:v>963</c:v>
                </c:pt>
                <c:pt idx="31">
                  <c:v>957</c:v>
                </c:pt>
                <c:pt idx="32">
                  <c:v>979</c:v>
                </c:pt>
                <c:pt idx="33">
                  <c:v>941</c:v>
                </c:pt>
                <c:pt idx="34">
                  <c:v>946</c:v>
                </c:pt>
                <c:pt idx="35">
                  <c:v>950</c:v>
                </c:pt>
                <c:pt idx="36">
                  <c:v>960</c:v>
                </c:pt>
                <c:pt idx="37">
                  <c:v>972</c:v>
                </c:pt>
                <c:pt idx="38">
                  <c:v>985</c:v>
                </c:pt>
                <c:pt idx="39">
                  <c:v>946</c:v>
                </c:pt>
                <c:pt idx="40">
                  <c:v>920</c:v>
                </c:pt>
                <c:pt idx="41">
                  <c:v>937</c:v>
                </c:pt>
                <c:pt idx="42">
                  <c:v>950</c:v>
                </c:pt>
                <c:pt idx="43">
                  <c:v>991</c:v>
                </c:pt>
                <c:pt idx="44">
                  <c:v>982</c:v>
                </c:pt>
                <c:pt idx="45">
                  <c:v>985</c:v>
                </c:pt>
              </c:numCache>
            </c:numRef>
          </c:xVal>
          <c:yVal>
            <c:numRef>
              <c:f>'Question 4'!$B$237:$B$1048575</c:f>
              <c:numCache>
                <c:formatCode>General</c:formatCode>
                <c:ptCount val="46"/>
                <c:pt idx="0">
                  <c:v>100</c:v>
                </c:pt>
                <c:pt idx="1">
                  <c:v>100</c:v>
                </c:pt>
                <c:pt idx="2">
                  <c:v>95</c:v>
                </c:pt>
                <c:pt idx="3">
                  <c:v>100</c:v>
                </c:pt>
                <c:pt idx="4">
                  <c:v>90</c:v>
                </c:pt>
                <c:pt idx="5">
                  <c:v>85</c:v>
                </c:pt>
                <c:pt idx="6">
                  <c:v>265</c:v>
                </c:pt>
                <c:pt idx="7">
                  <c:v>80</c:v>
                </c:pt>
                <c:pt idx="8">
                  <c:v>75</c:v>
                </c:pt>
                <c:pt idx="9">
                  <c:v>75</c:v>
                </c:pt>
                <c:pt idx="10">
                  <c:v>65</c:v>
                </c:pt>
                <c:pt idx="11">
                  <c:v>65</c:v>
                </c:pt>
                <c:pt idx="12">
                  <c:v>70</c:v>
                </c:pt>
                <c:pt idx="13">
                  <c:v>120</c:v>
                </c:pt>
                <c:pt idx="14">
                  <c:v>70</c:v>
                </c:pt>
                <c:pt idx="15">
                  <c:v>75</c:v>
                </c:pt>
                <c:pt idx="16">
                  <c:v>90</c:v>
                </c:pt>
                <c:pt idx="17">
                  <c:v>145</c:v>
                </c:pt>
                <c:pt idx="18">
                  <c:v>100</c:v>
                </c:pt>
                <c:pt idx="19">
                  <c:v>100</c:v>
                </c:pt>
                <c:pt idx="20">
                  <c:v>85</c:v>
                </c:pt>
                <c:pt idx="21">
                  <c:v>100</c:v>
                </c:pt>
                <c:pt idx="22">
                  <c:v>90</c:v>
                </c:pt>
                <c:pt idx="23">
                  <c:v>70</c:v>
                </c:pt>
                <c:pt idx="24">
                  <c:v>95</c:v>
                </c:pt>
                <c:pt idx="25">
                  <c:v>90</c:v>
                </c:pt>
                <c:pt idx="26">
                  <c:v>70</c:v>
                </c:pt>
                <c:pt idx="27">
                  <c:v>100</c:v>
                </c:pt>
                <c:pt idx="28">
                  <c:v>90</c:v>
                </c:pt>
                <c:pt idx="29">
                  <c:v>70</c:v>
                </c:pt>
                <c:pt idx="30">
                  <c:v>80</c:v>
                </c:pt>
                <c:pt idx="31">
                  <c:v>90</c:v>
                </c:pt>
                <c:pt idx="32">
                  <c:v>80</c:v>
                </c:pt>
                <c:pt idx="33">
                  <c:v>130</c:v>
                </c:pt>
                <c:pt idx="34">
                  <c:v>105</c:v>
                </c:pt>
                <c:pt idx="35">
                  <c:v>105</c:v>
                </c:pt>
                <c:pt idx="36">
                  <c:v>90</c:v>
                </c:pt>
                <c:pt idx="37">
                  <c:v>70</c:v>
                </c:pt>
                <c:pt idx="38">
                  <c:v>65</c:v>
                </c:pt>
                <c:pt idx="39">
                  <c:v>105</c:v>
                </c:pt>
                <c:pt idx="40">
                  <c:v>110</c:v>
                </c:pt>
                <c:pt idx="41">
                  <c:v>100</c:v>
                </c:pt>
                <c:pt idx="42">
                  <c:v>105</c:v>
                </c:pt>
                <c:pt idx="43">
                  <c:v>65</c:v>
                </c:pt>
                <c:pt idx="44">
                  <c:v>65</c:v>
                </c:pt>
                <c:pt idx="45">
                  <c:v>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77-4AF6-ABDD-AFD6BCED5F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8903039"/>
        <c:axId val="728905535"/>
      </c:scatterChart>
      <c:valAx>
        <c:axId val="728903039"/>
        <c:scaling>
          <c:orientation val="minMax"/>
          <c:min val="91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Central Pressure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8905535"/>
        <c:crosses val="autoZero"/>
        <c:crossBetween val="midCat"/>
      </c:valAx>
      <c:valAx>
        <c:axId val="728905535"/>
        <c:scaling>
          <c:orientation val="minMax"/>
          <c:max val="170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Maximum Winds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8903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6 Karthik Munnangi.xlsx]Question 5!PivotTable12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Frequencies</a:t>
            </a:r>
            <a:r>
              <a:rPr lang="en-US" baseline="0"/>
              <a:t> in each State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solidFill>
              <a:schemeClr val="accent1">
                <a:lumMod val="75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translucentPowder">
            <a:contourClr>
              <a:schemeClr val="accent1">
                <a:lumMod val="75000"/>
              </a:schemeClr>
            </a:contourClr>
          </a:sp3d>
        </c:spPr>
        <c:marker>
          <c:symbol val="circle"/>
          <c:size val="6"/>
          <c:spPr>
            <a:solidFill>
              <a:schemeClr val="accent1">
                <a:alpha val="70000"/>
              </a:schemeClr>
            </a:solidFill>
            <a:ln>
              <a:solidFill>
                <a:schemeClr val="accent1">
                  <a:lumMod val="75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solidFill>
              <a:schemeClr val="accent1">
                <a:lumMod val="75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translucentPowder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solidFill>
              <a:schemeClr val="accent1">
                <a:lumMod val="75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translucentPowder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solidFill>
          <a:schemeClr val="lt1"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'Question 5'!$B$3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accent1">
                  <a:lumMod val="75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translucentPowder">
              <a:contourClr>
                <a:schemeClr val="accent1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'Question 5'!$A$4:$A$17</c:f>
              <c:strCache>
                <c:ptCount val="13"/>
                <c:pt idx="0">
                  <c:v>AL</c:v>
                </c:pt>
                <c:pt idx="1">
                  <c:v>FL</c:v>
                </c:pt>
                <c:pt idx="2">
                  <c:v>GA</c:v>
                </c:pt>
                <c:pt idx="3">
                  <c:v>LA</c:v>
                </c:pt>
                <c:pt idx="4">
                  <c:v>MA</c:v>
                </c:pt>
                <c:pt idx="5">
                  <c:v>ME</c:v>
                </c:pt>
                <c:pt idx="6">
                  <c:v>MS</c:v>
                </c:pt>
                <c:pt idx="7">
                  <c:v>NC</c:v>
                </c:pt>
                <c:pt idx="8">
                  <c:v>NJ</c:v>
                </c:pt>
                <c:pt idx="9">
                  <c:v>NY</c:v>
                </c:pt>
                <c:pt idx="10">
                  <c:v>RI</c:v>
                </c:pt>
                <c:pt idx="11">
                  <c:v>SC</c:v>
                </c:pt>
                <c:pt idx="12">
                  <c:v>TX</c:v>
                </c:pt>
              </c:strCache>
            </c:strRef>
          </c:cat>
          <c:val>
            <c:numRef>
              <c:f>'Question 5'!$B$4:$B$17</c:f>
              <c:numCache>
                <c:formatCode>General</c:formatCode>
                <c:ptCount val="13"/>
                <c:pt idx="0">
                  <c:v>10</c:v>
                </c:pt>
                <c:pt idx="1">
                  <c:v>97</c:v>
                </c:pt>
                <c:pt idx="2">
                  <c:v>8</c:v>
                </c:pt>
                <c:pt idx="3">
                  <c:v>40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40</c:v>
                </c:pt>
                <c:pt idx="8">
                  <c:v>1</c:v>
                </c:pt>
                <c:pt idx="9">
                  <c:v>5</c:v>
                </c:pt>
                <c:pt idx="10">
                  <c:v>3</c:v>
                </c:pt>
                <c:pt idx="11">
                  <c:v>15</c:v>
                </c:pt>
                <c:pt idx="12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6A-4CC1-A87A-70A47121ED5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291336352"/>
        <c:axId val="291359232"/>
        <c:axId val="0"/>
      </c:bar3DChart>
      <c:catAx>
        <c:axId val="291336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States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359232"/>
        <c:crosses val="autoZero"/>
        <c:auto val="1"/>
        <c:lblAlgn val="ctr"/>
        <c:lblOffset val="100"/>
        <c:noMultiLvlLbl val="0"/>
      </c:catAx>
      <c:valAx>
        <c:axId val="29135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Hurricanes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3363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5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defRPr sz="9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lumMod val="20000"/>
          <a:lumOff val="8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lumMod val="20000"/>
          <a:lumOff val="80000"/>
        </a:schemeClr>
      </a:solidFill>
      <a:sp3d/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>
      <cs:styleClr val="0"/>
    </cs:fillRef>
    <cs:effectRef idx="0"/>
    <cs:fontRef idx="minor">
      <a:schemeClr val="dk1"/>
    </cs:fontRef>
    <cs:spPr>
      <a:solidFill>
        <a:schemeClr val="phClr">
          <a:alpha val="30000"/>
        </a:schemeClr>
      </a:solidFill>
      <a:sp3d/>
    </cs:spPr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lumMod val="60000"/>
            <a:lumOff val="40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lumMod val="50000"/>
            <a:lumOff val="5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8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defRPr sz="900" kern="1200" spc="3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lumMod val="85000"/>
          </a:schemeClr>
        </a:solidFill>
        <a:round/>
      </a:ln>
    </cs:spPr>
    <cs:defRPr sz="1000" kern="1200"/>
  </cs:chartArea>
  <cs:dataLabel>
    <cs:lnRef idx="0"/>
    <cs:fillRef idx="0">
      <cs:styleClr val="0"/>
    </cs:fillRef>
    <cs:effectRef idx="0"/>
    <cs:fontRef idx="minor">
      <a:schemeClr val="lt1"/>
    </cs:fontRef>
    <cs:spPr>
      <a:solidFill>
        <a:schemeClr val="phClr"/>
      </a:solidFill>
    </cs:spPr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5400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92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>
            <a:lumMod val="75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>
            <a:lumMod val="75000"/>
          </a:schemeClr>
        </a:solidFill>
      </a:ln>
      <a:scene3d>
        <a:camera prst="orthographicFront"/>
        <a:lightRig rig="threePt" dir="t"/>
      </a:scene3d>
      <a:sp3d prstMaterial="translucentPowder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  <a:ln>
        <a:solidFill>
          <a:schemeClr val="phClr">
            <a:lumMod val="7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lt1"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mandava</dc:creator>
  <cp:keywords/>
  <dc:description/>
  <cp:lastModifiedBy>Karthik Munnangi</cp:lastModifiedBy>
  <cp:revision>17</cp:revision>
  <cp:lastPrinted>2021-10-09T19:39:00Z</cp:lastPrinted>
  <dcterms:created xsi:type="dcterms:W3CDTF">2021-10-09T19:07:00Z</dcterms:created>
  <dcterms:modified xsi:type="dcterms:W3CDTF">2024-11-13T11:57:00Z</dcterms:modified>
</cp:coreProperties>
</file>