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3522"/>
        <w:gridCol w:w="5829"/>
      </w:tblGrid>
      <w:tr w:rsidR="005B2106" w:rsidRPr="000422A5" w:rsidTr="00987ACB">
        <w:trPr>
          <w:jc w:val="center"/>
        </w:trPr>
        <w:tc>
          <w:tcPr>
            <w:tcW w:w="3522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829" w:type="dxa"/>
          </w:tcPr>
          <w:p w:rsidR="005B2106" w:rsidRPr="000422A5" w:rsidRDefault="00987AC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987ACB">
        <w:trPr>
          <w:jc w:val="center"/>
        </w:trPr>
        <w:tc>
          <w:tcPr>
            <w:tcW w:w="3522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829" w:type="dxa"/>
          </w:tcPr>
          <w:p w:rsidR="000708AF" w:rsidRPr="000422A5" w:rsidRDefault="00987AC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276FED">
              <w:rPr>
                <w:rFonts w:ascii="Arial" w:hAnsi="Arial" w:cs="Arial"/>
              </w:rPr>
              <w:t>43101</w:t>
            </w:r>
          </w:p>
        </w:tc>
      </w:tr>
      <w:tr w:rsidR="000708AF" w:rsidRPr="000422A5" w:rsidTr="00987ACB">
        <w:trPr>
          <w:jc w:val="center"/>
        </w:trPr>
        <w:tc>
          <w:tcPr>
            <w:tcW w:w="3522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829" w:type="dxa"/>
          </w:tcPr>
          <w:p w:rsidR="00987ACB" w:rsidRPr="00987ACB" w:rsidRDefault="00987ACB" w:rsidP="00987ACB">
            <w:pPr>
              <w:pStyle w:val="Heading3"/>
              <w:shd w:val="clear" w:color="auto" w:fill="FFFFFF"/>
              <w:spacing w:afterAutospacing="0" w:line="310" w:lineRule="atLeast"/>
              <w:outlineLvl w:val="2"/>
              <w:rPr>
                <w:rFonts w:ascii="Arial" w:hAnsi="Arial" w:cs="Arial"/>
                <w:color w:val="35475C"/>
                <w:sz w:val="18"/>
                <w:szCs w:val="18"/>
              </w:rPr>
            </w:pPr>
            <w:r w:rsidRPr="00987ACB">
              <w:rPr>
                <w:rFonts w:ascii="Arial" w:hAnsi="Arial" w:cs="Arial"/>
                <w:b w:val="0"/>
                <w:sz w:val="22"/>
                <w:szCs w:val="22"/>
              </w:rPr>
              <w:t>Project</w:t>
            </w:r>
            <w:r w:rsidRPr="00987AC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87ACB">
              <w:rPr>
                <w:rFonts w:ascii="Arial" w:hAnsi="Arial" w:cs="Arial"/>
                <w:b w:val="0"/>
              </w:rPr>
              <w:t xml:space="preserve">- </w:t>
            </w:r>
            <w:proofErr w:type="spellStart"/>
            <w:r w:rsidRPr="00987ACB">
              <w:rPr>
                <w:rFonts w:ascii="Arial" w:hAnsi="Arial" w:cs="Arial"/>
                <w:b w:val="0"/>
                <w:color w:val="35475C"/>
                <w:sz w:val="18"/>
                <w:szCs w:val="18"/>
              </w:rPr>
              <w:t>IoT</w:t>
            </w:r>
            <w:proofErr w:type="spellEnd"/>
            <w:r w:rsidRPr="00987ACB">
              <w:rPr>
                <w:rFonts w:ascii="Arial" w:hAnsi="Arial" w:cs="Arial"/>
                <w:b w:val="0"/>
                <w:color w:val="35475C"/>
                <w:sz w:val="18"/>
                <w:szCs w:val="18"/>
              </w:rPr>
              <w:t xml:space="preserve"> Based Smart Crop Protection System for Agriculture</w:t>
            </w:r>
          </w:p>
          <w:p w:rsidR="000708AF" w:rsidRPr="000422A5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0422A5" w:rsidTr="00987ACB">
        <w:trPr>
          <w:jc w:val="center"/>
        </w:trPr>
        <w:tc>
          <w:tcPr>
            <w:tcW w:w="3522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829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B63909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4057650" cy="1822450"/>
            <wp:effectExtent l="19050" t="0" r="0" b="0"/>
            <wp:docPr id="1" name="Picture 1" descr="C:\Users\HP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Web UI, Mobile App, </w:t>
            </w:r>
            <w:proofErr w:type="spellStart"/>
            <w:r w:rsidRPr="000422A5">
              <w:rPr>
                <w:rFonts w:ascii="Arial" w:hAnsi="Arial" w:cs="Arial"/>
              </w:rPr>
              <w:t>Chatbot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3D293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 w:rsidRPr="000422A5">
              <w:rPr>
                <w:rFonts w:ascii="Arial" w:hAnsi="Arial" w:cs="Arial"/>
              </w:rPr>
              <w:t>MySQL</w:t>
            </w:r>
            <w:proofErr w:type="spellEnd"/>
            <w:r w:rsidRPr="000422A5">
              <w:rPr>
                <w:rFonts w:ascii="Arial" w:hAnsi="Arial" w:cs="Arial"/>
              </w:rPr>
              <w:t xml:space="preserve">, </w:t>
            </w:r>
            <w:proofErr w:type="spellStart"/>
            <w:r w:rsidRPr="000422A5">
              <w:rPr>
                <w:rFonts w:ascii="Arial" w:hAnsi="Arial" w:cs="Arial"/>
              </w:rPr>
              <w:t>NoSQL</w:t>
            </w:r>
            <w:proofErr w:type="spellEnd"/>
            <w:r w:rsidRPr="000422A5">
              <w:rPr>
                <w:rFonts w:ascii="Arial" w:hAnsi="Arial" w:cs="Arial"/>
              </w:rPr>
              <w:t>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>.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:rsidR="003D2933" w:rsidRPr="000422A5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temperature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humidity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DHT11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Measure the amount of water in the soil 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Soil </w:t>
            </w:r>
            <w:proofErr w:type="spellStart"/>
            <w:r>
              <w:rPr>
                <w:rFonts w:ascii="Arial" w:hAnsi="Arial" w:cs="Arial"/>
              </w:rPr>
              <w:t>maoisture</w:t>
            </w:r>
            <w:proofErr w:type="spellEnd"/>
            <w:r>
              <w:rPr>
                <w:rFonts w:ascii="Arial" w:hAnsi="Arial" w:cs="Arial"/>
              </w:rPr>
              <w:t xml:space="preserve"> sensor</w:t>
            </w:r>
          </w:p>
        </w:tc>
      </w:tr>
      <w:tr w:rsidR="003D2933" w:rsidRPr="000422A5" w:rsidTr="00FD49ED">
        <w:trPr>
          <w:trHeight w:val="489"/>
        </w:trPr>
        <w:tc>
          <w:tcPr>
            <w:tcW w:w="834" w:type="dxa"/>
          </w:tcPr>
          <w:p w:rsidR="003D2933" w:rsidRPr="000422A5" w:rsidRDefault="003D2933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monitoring</w:t>
            </w:r>
          </w:p>
        </w:tc>
        <w:tc>
          <w:tcPr>
            <w:tcW w:w="5218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weather</w:t>
            </w:r>
          </w:p>
        </w:tc>
        <w:tc>
          <w:tcPr>
            <w:tcW w:w="4135" w:type="dxa"/>
          </w:tcPr>
          <w:p w:rsidR="003D2933" w:rsidRDefault="003D293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2"/>
        <w:gridCol w:w="5177"/>
        <w:gridCol w:w="4097"/>
      </w:tblGrid>
      <w:tr w:rsidR="000B4CC1" w:rsidRPr="000422A5" w:rsidTr="003D2933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2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3D2933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Clarifai,Node</w:t>
            </w:r>
            <w:proofErr w:type="spellEnd"/>
            <w:r>
              <w:rPr>
                <w:rFonts w:ascii="Arial" w:hAnsi="Arial" w:cs="Arial"/>
              </w:rPr>
              <w:t>- red</w:t>
            </w:r>
          </w:p>
        </w:tc>
        <w:tc>
          <w:tcPr>
            <w:tcW w:w="4097" w:type="dxa"/>
          </w:tcPr>
          <w:p w:rsidR="000B4CC1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</w:p>
        </w:tc>
      </w:tr>
      <w:tr w:rsidR="008C096A" w:rsidRPr="000422A5" w:rsidTr="003D2933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7" w:type="dxa"/>
          </w:tcPr>
          <w:p w:rsidR="008C096A" w:rsidRPr="000422A5" w:rsidRDefault="003D2933" w:rsidP="003D2933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Senisitive</w:t>
            </w:r>
            <w:proofErr w:type="spellEnd"/>
            <w:r>
              <w:rPr>
                <w:rFonts w:ascii="Arial" w:hAnsi="Arial" w:cs="Arial"/>
              </w:rPr>
              <w:t xml:space="preserve"> and private data must be protected from their protection </w:t>
            </w:r>
            <w:proofErr w:type="spellStart"/>
            <w:r>
              <w:rPr>
                <w:rFonts w:ascii="Arial" w:hAnsi="Arial" w:cs="Arial"/>
              </w:rPr>
              <w:t>untill</w:t>
            </w:r>
            <w:proofErr w:type="spellEnd"/>
            <w:r>
              <w:rPr>
                <w:rFonts w:ascii="Arial" w:hAnsi="Arial" w:cs="Arial"/>
              </w:rPr>
              <w:t xml:space="preserve"> the decision-making and storage stages.</w:t>
            </w:r>
          </w:p>
        </w:tc>
        <w:tc>
          <w:tcPr>
            <w:tcW w:w="4097" w:type="dxa"/>
          </w:tcPr>
          <w:p w:rsidR="008C096A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Encryption process</w:t>
            </w:r>
          </w:p>
        </w:tc>
      </w:tr>
      <w:tr w:rsidR="00877017" w:rsidRPr="000422A5" w:rsidTr="003D2933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Scalability is a major concern for IOT platform it has been shown that different architectural choices of IOT </w:t>
            </w:r>
            <w:proofErr w:type="gramStart"/>
            <w:r>
              <w:rPr>
                <w:rFonts w:ascii="Arial" w:hAnsi="Arial" w:cs="Arial"/>
              </w:rPr>
              <w:t>platform  affect</w:t>
            </w:r>
            <w:proofErr w:type="gramEnd"/>
            <w:r>
              <w:rPr>
                <w:rFonts w:ascii="Arial" w:hAnsi="Arial" w:cs="Arial"/>
              </w:rPr>
              <w:t xml:space="preserve">  system capability and that automatic real time decision making  is feasible in an environment composed of dozens of thousand.</w:t>
            </w:r>
          </w:p>
        </w:tc>
        <w:tc>
          <w:tcPr>
            <w:tcW w:w="4097" w:type="dxa"/>
          </w:tcPr>
          <w:p w:rsidR="00877017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35733F" w:rsidRPr="000422A5" w:rsidTr="003D2933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Automatic adjustment of farming equipment made possible by linking information like crops/weather and  </w:t>
            </w:r>
            <w:proofErr w:type="spellStart"/>
            <w:r>
              <w:rPr>
                <w:rFonts w:ascii="Arial" w:hAnsi="Arial" w:cs="Arial"/>
              </w:rPr>
              <w:t>temperature,humidity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097" w:type="dxa"/>
          </w:tcPr>
          <w:p w:rsidR="0035733F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7C6669" w:rsidRPr="000422A5" w:rsidTr="003D2933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ideas of implementing </w:t>
            </w:r>
            <w:proofErr w:type="spellStart"/>
            <w:r>
              <w:rPr>
                <w:rFonts w:ascii="Arial" w:hAnsi="Arial" w:cs="Arial"/>
              </w:rPr>
              <w:t>integerated</w:t>
            </w:r>
            <w:proofErr w:type="spellEnd"/>
            <w:r>
              <w:rPr>
                <w:rFonts w:ascii="Arial" w:hAnsi="Arial" w:cs="Arial"/>
              </w:rPr>
              <w:t xml:space="preserve"> sensors with sensing soil and </w:t>
            </w:r>
            <w:proofErr w:type="spellStart"/>
            <w:r>
              <w:rPr>
                <w:rFonts w:ascii="Arial" w:hAnsi="Arial" w:cs="Arial"/>
              </w:rPr>
              <w:t>envirenmental</w:t>
            </w:r>
            <w:proofErr w:type="spellEnd"/>
            <w:r>
              <w:rPr>
                <w:rFonts w:ascii="Arial" w:hAnsi="Arial" w:cs="Arial"/>
              </w:rPr>
              <w:t xml:space="preserve"> or ambient parameters in framing will be more efficient for overall </w:t>
            </w:r>
            <w:proofErr w:type="gramStart"/>
            <w:r>
              <w:rPr>
                <w:rFonts w:ascii="Arial" w:hAnsi="Arial" w:cs="Arial"/>
              </w:rPr>
              <w:t>monitoring .</w:t>
            </w:r>
            <w:proofErr w:type="gramEnd"/>
          </w:p>
        </w:tc>
        <w:tc>
          <w:tcPr>
            <w:tcW w:w="4097" w:type="dxa"/>
          </w:tcPr>
          <w:p w:rsidR="007C6669" w:rsidRPr="000422A5" w:rsidRDefault="003D293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87E99"/>
    <w:rsid w:val="001B4ABD"/>
    <w:rsid w:val="00211765"/>
    <w:rsid w:val="00213958"/>
    <w:rsid w:val="00214D6C"/>
    <w:rsid w:val="00276FED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2933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7ACB"/>
    <w:rsid w:val="00992BA2"/>
    <w:rsid w:val="009A0FF7"/>
    <w:rsid w:val="009D0CDB"/>
    <w:rsid w:val="009D3AA0"/>
    <w:rsid w:val="00A07668"/>
    <w:rsid w:val="00A63F82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3909"/>
    <w:rsid w:val="00B73991"/>
    <w:rsid w:val="00B76CB2"/>
    <w:rsid w:val="00B76D2E"/>
    <w:rsid w:val="00BC4125"/>
    <w:rsid w:val="00C06AC7"/>
    <w:rsid w:val="00C16947"/>
    <w:rsid w:val="00C23998"/>
    <w:rsid w:val="00C335FF"/>
    <w:rsid w:val="00C80DC0"/>
    <w:rsid w:val="00CD43E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99"/>
  </w:style>
  <w:style w:type="paragraph" w:styleId="Heading3">
    <w:name w:val="heading 3"/>
    <w:basedOn w:val="Normal"/>
    <w:link w:val="Heading3Char"/>
    <w:uiPriority w:val="9"/>
    <w:qFormat/>
    <w:rsid w:val="00987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7AC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2022-10-12T07:05:00Z</cp:lastPrinted>
  <dcterms:created xsi:type="dcterms:W3CDTF">2022-11-07T06:31:00Z</dcterms:created>
  <dcterms:modified xsi:type="dcterms:W3CDTF">2022-11-07T06:31:00Z</dcterms:modified>
</cp:coreProperties>
</file>