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5AC" w:rsidRDefault="000F6686" w:rsidP="000F6686">
      <w:pPr>
        <w:pStyle w:val="Title"/>
        <w:jc w:val="center"/>
        <w:rPr>
          <w:rFonts w:ascii="Britannic Bold" w:hAnsi="Britannic Bold"/>
          <w:sz w:val="96"/>
          <w:szCs w:val="96"/>
          <w:lang w:val="en-US"/>
        </w:rPr>
      </w:pPr>
      <w:r>
        <w:rPr>
          <w:rFonts w:ascii="Britannic Bold" w:hAnsi="Britannic Bold"/>
          <w:sz w:val="96"/>
          <w:szCs w:val="96"/>
          <w:lang w:val="en-US"/>
        </w:rPr>
        <w:t>Python Advance – 2</w:t>
      </w:r>
    </w:p>
    <w:p w:rsidR="000F6686" w:rsidRDefault="000F6686" w:rsidP="000F6686">
      <w:pPr>
        <w:pStyle w:val="ListParagraph"/>
        <w:numPr>
          <w:ilvl w:val="0"/>
          <w:numId w:val="1"/>
        </w:numPr>
        <w:rPr>
          <w:rFonts w:cstheme="minorHAnsi"/>
          <w:sz w:val="48"/>
          <w:szCs w:val="48"/>
          <w:lang w:val="en-US"/>
        </w:rPr>
      </w:pPr>
      <w:r w:rsidRPr="000F6686">
        <w:rPr>
          <w:rFonts w:cstheme="minorHAnsi"/>
          <w:sz w:val="48"/>
          <w:szCs w:val="48"/>
          <w:lang w:val="en-US"/>
        </w:rPr>
        <w:t>What is the relationship between classes and modules?</w:t>
      </w:r>
    </w:p>
    <w:p w:rsidR="000F6686" w:rsidRPr="000F6686" w:rsidRDefault="000F6686" w:rsidP="000F6686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inorHAnsi" w:hAnsiTheme="minorHAnsi" w:cstheme="minorHAnsi"/>
          <w:color w:val="222222"/>
          <w:sz w:val="44"/>
          <w:szCs w:val="44"/>
        </w:rPr>
      </w:pPr>
      <w:r w:rsidRPr="000F6686">
        <w:rPr>
          <w:rStyle w:val="Strong"/>
          <w:rFonts w:asciiTheme="minorHAnsi" w:eastAsiaTheme="minorEastAsia" w:hAnsiTheme="minorHAnsi" w:cstheme="minorHAnsi"/>
          <w:color w:val="222222"/>
          <w:sz w:val="44"/>
          <w:szCs w:val="44"/>
          <w:bdr w:val="none" w:sz="0" w:space="0" w:color="auto" w:frame="1"/>
        </w:rPr>
        <w:t>The difference between a class and a module in python is that a class is used to define a blueprint for a given object, whereas a module is used to reuse a given piece of code inside another program.</w:t>
      </w:r>
    </w:p>
    <w:p w:rsid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Theme="minorHAnsi" w:hAnsiTheme="minorHAnsi" w:cstheme="minorHAnsi"/>
          <w:color w:val="222222"/>
          <w:sz w:val="44"/>
          <w:szCs w:val="44"/>
        </w:rPr>
      </w:pPr>
      <w:r w:rsidRPr="000F6686">
        <w:rPr>
          <w:rFonts w:asciiTheme="minorHAnsi" w:hAnsiTheme="minorHAnsi" w:cstheme="minorHAnsi"/>
          <w:color w:val="222222"/>
          <w:sz w:val="44"/>
          <w:szCs w:val="44"/>
        </w:rPr>
        <w:t xml:space="preserve">A class can have its own instance, but a module cannot be instantiated. We use the ‘class’ keyword to define a class, whereas to use modules, we use the ‘import’ keyword. We can inherit a particular class and modify it using inheritance. But while using modules, it is simply a code containing variables, functions, and </w:t>
      </w:r>
      <w:proofErr w:type="spellStart"/>
      <w:r w:rsidRPr="000F6686">
        <w:rPr>
          <w:rFonts w:asciiTheme="minorHAnsi" w:hAnsiTheme="minorHAnsi" w:cstheme="minorHAnsi"/>
          <w:color w:val="222222"/>
          <w:sz w:val="44"/>
          <w:szCs w:val="44"/>
        </w:rPr>
        <w:t>classes.Modules</w:t>
      </w:r>
      <w:proofErr w:type="spellEnd"/>
      <w:r w:rsidRPr="000F6686">
        <w:rPr>
          <w:rFonts w:asciiTheme="minorHAnsi" w:hAnsiTheme="minorHAnsi" w:cstheme="minorHAnsi"/>
          <w:color w:val="222222"/>
          <w:sz w:val="44"/>
          <w:szCs w:val="44"/>
        </w:rPr>
        <w:t xml:space="preserve"> are files present inside a package, whereas a class is used to encapsulate data and functions together inside the same unit.</w:t>
      </w:r>
    </w:p>
    <w:p w:rsid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Theme="minorHAnsi" w:hAnsiTheme="minorHAnsi" w:cstheme="minorHAnsi"/>
          <w:color w:val="222222"/>
          <w:sz w:val="44"/>
          <w:szCs w:val="44"/>
        </w:rPr>
      </w:pPr>
    </w:p>
    <w:p w:rsid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Theme="minorHAnsi" w:hAnsiTheme="minorHAnsi" w:cstheme="minorHAnsi"/>
          <w:color w:val="222222"/>
          <w:sz w:val="44"/>
          <w:szCs w:val="44"/>
        </w:rPr>
      </w:pPr>
      <w:proofErr w:type="gramStart"/>
      <w:r>
        <w:rPr>
          <w:rFonts w:asciiTheme="minorHAnsi" w:hAnsiTheme="minorHAnsi" w:cstheme="minorHAnsi"/>
          <w:color w:val="222222"/>
          <w:sz w:val="44"/>
          <w:szCs w:val="44"/>
        </w:rPr>
        <w:t>2. )</w:t>
      </w:r>
      <w:proofErr w:type="gramEnd"/>
      <w:r>
        <w:rPr>
          <w:rFonts w:asciiTheme="minorHAnsi" w:hAnsiTheme="minorHAnsi" w:cstheme="minorHAnsi"/>
          <w:color w:val="222222"/>
          <w:sz w:val="44"/>
          <w:szCs w:val="44"/>
        </w:rPr>
        <w:t xml:space="preserve"> </w:t>
      </w:r>
      <w:r w:rsidRPr="000F6686">
        <w:rPr>
          <w:rFonts w:asciiTheme="minorHAnsi" w:hAnsiTheme="minorHAnsi" w:cstheme="minorHAnsi"/>
          <w:color w:val="222222"/>
          <w:sz w:val="44"/>
          <w:szCs w:val="44"/>
        </w:rPr>
        <w:t>How do you make instances and classes?</w:t>
      </w:r>
    </w:p>
    <w:p w:rsidR="000F6686" w:rsidRPr="000F6686" w:rsidRDefault="000F6686" w:rsidP="000F6686">
      <w:pPr>
        <w:shd w:val="clear" w:color="auto" w:fill="FFFFFF"/>
        <w:rPr>
          <w:rFonts w:eastAsia="Times New Roman" w:cstheme="minorHAnsi"/>
          <w:color w:val="202124"/>
          <w:sz w:val="44"/>
          <w:szCs w:val="44"/>
          <w:lang w:eastAsia="en-IN"/>
        </w:rPr>
      </w:pPr>
      <w:r w:rsidRPr="000F6686">
        <w:rPr>
          <w:rFonts w:cstheme="minorHAnsi"/>
          <w:color w:val="222222"/>
          <w:sz w:val="44"/>
          <w:szCs w:val="44"/>
        </w:rPr>
        <w:t xml:space="preserve">    </w:t>
      </w:r>
      <w:r w:rsidRPr="000F6686">
        <w:rPr>
          <w:rFonts w:eastAsia="Times New Roman" w:cstheme="minorHAnsi"/>
          <w:b/>
          <w:bCs/>
          <w:color w:val="202124"/>
          <w:sz w:val="44"/>
          <w:szCs w:val="44"/>
          <w:lang w:eastAsia="en-IN"/>
        </w:rPr>
        <w:t>Use the class name to create a new instance</w:t>
      </w:r>
    </w:p>
    <w:p w:rsid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360"/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</w:pP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lastRenderedPageBreak/>
        <w:t xml:space="preserve">Call </w:t>
      </w:r>
      <w:proofErr w:type="spellStart"/>
      <w:proofErr w:type="gramStart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ClassName</w:t>
      </w:r>
      <w:proofErr w:type="spellEnd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(</w:t>
      </w:r>
      <w:proofErr w:type="gramEnd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 xml:space="preserve">) to create a new instance of the class </w:t>
      </w:r>
      <w:proofErr w:type="spellStart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ClassName</w:t>
      </w:r>
      <w:proofErr w:type="spellEnd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 xml:space="preserve"> . To pass parameters to the class instance, the class must have an __</w:t>
      </w:r>
      <w:proofErr w:type="spellStart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init</w:t>
      </w:r>
      <w:proofErr w:type="spellEnd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_</w:t>
      </w:r>
      <w:proofErr w:type="gramStart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_(</w:t>
      </w:r>
      <w:proofErr w:type="gramEnd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) method. Pass the parameters in the constructor of the class.</w:t>
      </w:r>
    </w:p>
    <w:p w:rsidR="000F6686" w:rsidRDefault="000F6686" w:rsidP="000F668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color w:val="222222"/>
          <w:sz w:val="44"/>
          <w:szCs w:val="44"/>
        </w:rPr>
      </w:pPr>
      <w:r>
        <w:rPr>
          <w:rFonts w:asciiTheme="minorHAnsi" w:hAnsiTheme="minorHAnsi" w:cstheme="minorHAnsi"/>
          <w:color w:val="222222"/>
          <w:sz w:val="44"/>
          <w:szCs w:val="44"/>
        </w:rPr>
        <w:t xml:space="preserve">) </w:t>
      </w:r>
      <w:r w:rsidRPr="000F6686">
        <w:rPr>
          <w:rFonts w:asciiTheme="minorHAnsi" w:hAnsiTheme="minorHAnsi" w:cstheme="minorHAnsi"/>
          <w:color w:val="222222"/>
          <w:sz w:val="44"/>
          <w:szCs w:val="44"/>
        </w:rPr>
        <w:t>Where and how should be class attributes created?</w:t>
      </w:r>
    </w:p>
    <w:p w:rsid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</w:pP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Instance attributes are attributes or properties attached to an instance of a class. Instance attributes are </w:t>
      </w:r>
      <w:r w:rsidRPr="000F6686">
        <w:rPr>
          <w:rFonts w:asciiTheme="minorHAnsi" w:hAnsiTheme="minorHAnsi" w:cstheme="minorHAnsi"/>
          <w:b/>
          <w:bCs/>
          <w:color w:val="202124"/>
          <w:sz w:val="44"/>
          <w:szCs w:val="44"/>
          <w:shd w:val="clear" w:color="auto" w:fill="FFFFFF"/>
        </w:rPr>
        <w:t>defined in the constructor</w:t>
      </w: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 xml:space="preserve">. Defined directly inside a class. Defined inside a constructor using the </w:t>
      </w:r>
      <w:proofErr w:type="spellStart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self parameter</w:t>
      </w:r>
      <w:proofErr w:type="spellEnd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.</w:t>
      </w:r>
    </w:p>
    <w:p w:rsid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720"/>
      </w:pPr>
      <w:r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 xml:space="preserve">4.) </w:t>
      </w: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Where and how are instance attributes created?</w:t>
      </w:r>
    </w:p>
    <w:p w:rsid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</w:pP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Instance attributes are defined </w:t>
      </w:r>
      <w:r w:rsidRPr="000F6686">
        <w:rPr>
          <w:rFonts w:asciiTheme="minorHAnsi" w:hAnsiTheme="minorHAnsi" w:cstheme="minorHAnsi"/>
          <w:b/>
          <w:bCs/>
          <w:color w:val="202124"/>
          <w:sz w:val="44"/>
          <w:szCs w:val="44"/>
          <w:shd w:val="clear" w:color="auto" w:fill="FFFFFF"/>
        </w:rPr>
        <w:t>in the constructor</w:t>
      </w: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 xml:space="preserve">. Defined directly inside a class. Defined inside a constructor using the </w:t>
      </w:r>
      <w:proofErr w:type="spellStart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self parameter</w:t>
      </w:r>
      <w:proofErr w:type="spellEnd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.</w:t>
      </w: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 xml:space="preserve"> </w:t>
      </w: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We add instance attributes usually by defining the constructor method “</w:t>
      </w:r>
      <w:r w:rsidRPr="000F6686">
        <w:rPr>
          <w:rFonts w:asciiTheme="minorHAnsi" w:hAnsiTheme="minorHAnsi" w:cstheme="minorHAnsi"/>
          <w:b/>
          <w:bCs/>
          <w:color w:val="202124"/>
          <w:sz w:val="44"/>
          <w:szCs w:val="44"/>
          <w:shd w:val="clear" w:color="auto" w:fill="FFFFFF"/>
        </w:rPr>
        <w:t>__</w:t>
      </w:r>
      <w:proofErr w:type="spellStart"/>
      <w:r w:rsidRPr="000F6686">
        <w:rPr>
          <w:rFonts w:asciiTheme="minorHAnsi" w:hAnsiTheme="minorHAnsi" w:cstheme="minorHAnsi"/>
          <w:b/>
          <w:bCs/>
          <w:color w:val="202124"/>
          <w:sz w:val="44"/>
          <w:szCs w:val="44"/>
          <w:shd w:val="clear" w:color="auto" w:fill="FFFFFF"/>
        </w:rPr>
        <w:t>init</w:t>
      </w:r>
      <w:proofErr w:type="spellEnd"/>
      <w:r w:rsidRPr="000F6686">
        <w:rPr>
          <w:rFonts w:asciiTheme="minorHAnsi" w:hAnsiTheme="minorHAnsi" w:cstheme="minorHAnsi"/>
          <w:b/>
          <w:bCs/>
          <w:color w:val="202124"/>
          <w:sz w:val="44"/>
          <w:szCs w:val="44"/>
          <w:shd w:val="clear" w:color="auto" w:fill="FFFFFF"/>
        </w:rPr>
        <w:t>__”</w:t>
      </w: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.</w:t>
      </w:r>
    </w:p>
    <w:p w:rsid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lastRenderedPageBreak/>
        <w:t xml:space="preserve">5.) </w:t>
      </w: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What does the term</w:t>
      </w:r>
      <w:r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 xml:space="preserve"> “self”</w:t>
      </w: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 xml:space="preserve"> in a Python class mean?</w:t>
      </w:r>
    </w:p>
    <w:p w:rsidR="000F6686" w:rsidRP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</w:pPr>
      <w:proofErr w:type="gramStart"/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>self</w:t>
      </w:r>
      <w:proofErr w:type="gramEnd"/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 xml:space="preserve"> represents the instance of the class. By using the “self</w:t>
      </w:r>
      <w:proofErr w:type="gramStart"/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>”  we</w:t>
      </w:r>
      <w:proofErr w:type="gramEnd"/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 xml:space="preserve"> can access the attributes and methods of the class in python. It binds the attributes with the given arguments.</w:t>
      </w:r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</w:rPr>
        <w:br/>
      </w:r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 xml:space="preserve">The reason you need to use self. </w:t>
      </w:r>
      <w:proofErr w:type="gramStart"/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>is</w:t>
      </w:r>
      <w:proofErr w:type="gramEnd"/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 xml:space="preserve"> be</w:t>
      </w:r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 xml:space="preserve">cause Python does not use the </w:t>
      </w:r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>syntax to refer to instance attributes. Python decided to do methods in a way that makes the instance to which the method belongs be passed automatically, but not received automatically: the first parameter of methods is the instance the method is called on.</w:t>
      </w:r>
    </w:p>
    <w:p w:rsid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i/>
          <w:iCs/>
          <w:color w:val="273239"/>
          <w:spacing w:val="2"/>
          <w:sz w:val="44"/>
          <w:szCs w:val="44"/>
          <w:shd w:val="clear" w:color="auto" w:fill="F9F9F9"/>
        </w:rPr>
      </w:pPr>
      <w:r w:rsidRPr="000F6686">
        <w:rPr>
          <w:rFonts w:asciiTheme="minorHAnsi" w:hAnsiTheme="minorHAnsi" w:cstheme="minorHAnsi"/>
          <w:i/>
          <w:iCs/>
          <w:color w:val="273239"/>
          <w:spacing w:val="2"/>
          <w:sz w:val="44"/>
          <w:szCs w:val="44"/>
          <w:shd w:val="clear" w:color="auto" w:fill="F9F9F9"/>
        </w:rPr>
        <w:t>Self is always pointing to Current Object.</w:t>
      </w:r>
    </w:p>
    <w:p w:rsid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iCs/>
          <w:color w:val="273239"/>
          <w:spacing w:val="2"/>
          <w:sz w:val="44"/>
          <w:szCs w:val="44"/>
          <w:shd w:val="clear" w:color="auto" w:fill="F9F9F9"/>
        </w:rPr>
      </w:pPr>
      <w:r>
        <w:rPr>
          <w:rFonts w:asciiTheme="minorHAnsi" w:hAnsiTheme="minorHAnsi" w:cstheme="minorHAnsi"/>
          <w:iCs/>
          <w:color w:val="273239"/>
          <w:spacing w:val="2"/>
          <w:sz w:val="44"/>
          <w:szCs w:val="44"/>
          <w:shd w:val="clear" w:color="auto" w:fill="F9F9F9"/>
        </w:rPr>
        <w:t xml:space="preserve">6.) </w:t>
      </w:r>
      <w:r w:rsidRPr="000F6686">
        <w:rPr>
          <w:rFonts w:asciiTheme="minorHAnsi" w:hAnsiTheme="minorHAnsi" w:cstheme="minorHAnsi"/>
          <w:iCs/>
          <w:color w:val="273239"/>
          <w:spacing w:val="2"/>
          <w:sz w:val="44"/>
          <w:szCs w:val="44"/>
          <w:shd w:val="clear" w:color="auto" w:fill="F9F9F9"/>
        </w:rPr>
        <w:t>How does a Python class handle operator overloading?</w:t>
      </w:r>
    </w:p>
    <w:p w:rsid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</w:pPr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 xml:space="preserve">Operator Overloading means giving extended meaning beyond their predefined operational meaning. For example operator + is used to add two integers as well as join two strings and merge two lists. It is achievable because ‘+’ operator is overloaded by </w:t>
      </w:r>
      <w:proofErr w:type="spellStart"/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>int</w:t>
      </w:r>
      <w:proofErr w:type="spellEnd"/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 xml:space="preserve"> class and </w:t>
      </w:r>
      <w:proofErr w:type="spellStart"/>
      <w:proofErr w:type="gramStart"/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>str</w:t>
      </w:r>
      <w:proofErr w:type="spellEnd"/>
      <w:proofErr w:type="gramEnd"/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 xml:space="preserve"> </w:t>
      </w:r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lastRenderedPageBreak/>
        <w:t xml:space="preserve">class. You might have noticed that the same built-in operator or function shows different </w:t>
      </w:r>
      <w:proofErr w:type="spellStart"/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>behavior</w:t>
      </w:r>
      <w:proofErr w:type="spellEnd"/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 xml:space="preserve"> for objects of different classes, this is called </w:t>
      </w:r>
      <w:r w:rsidRPr="000F6686">
        <w:rPr>
          <w:rFonts w:asciiTheme="minorHAnsi" w:hAnsiTheme="minorHAnsi" w:cstheme="minorHAnsi"/>
          <w:i/>
          <w:iCs/>
          <w:color w:val="273239"/>
          <w:spacing w:val="2"/>
          <w:sz w:val="44"/>
          <w:szCs w:val="44"/>
          <w:bdr w:val="none" w:sz="0" w:space="0" w:color="auto" w:frame="1"/>
          <w:shd w:val="clear" w:color="auto" w:fill="FFFFFF"/>
        </w:rPr>
        <w:t>Operator Overloading</w:t>
      </w:r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>. </w:t>
      </w:r>
    </w:p>
    <w:p w:rsid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 xml:space="preserve">7.) </w:t>
      </w:r>
      <w:r w:rsidRPr="000F6686">
        <w:rPr>
          <w:rFonts w:asciiTheme="minorHAnsi" w:hAnsiTheme="minorHAnsi" w:cstheme="minorHAnsi"/>
          <w:color w:val="273239"/>
          <w:spacing w:val="2"/>
          <w:sz w:val="44"/>
          <w:szCs w:val="44"/>
          <w:shd w:val="clear" w:color="auto" w:fill="FFFFFF"/>
        </w:rPr>
        <w:t>When do you consider allowing operator overloading of your classes?</w:t>
      </w:r>
    </w:p>
    <w:p w:rsid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</w:pP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Operator Overloading means </w:t>
      </w:r>
      <w:r w:rsidRPr="000F6686">
        <w:rPr>
          <w:rFonts w:asciiTheme="minorHAnsi" w:hAnsiTheme="minorHAnsi" w:cstheme="minorHAnsi"/>
          <w:b/>
          <w:bCs/>
          <w:color w:val="202124"/>
          <w:sz w:val="44"/>
          <w:szCs w:val="44"/>
          <w:shd w:val="clear" w:color="auto" w:fill="FFFFFF"/>
        </w:rPr>
        <w:t>giving extended meaning beyond their predefined operational meaning</w:t>
      </w: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 xml:space="preserve">. For example operator + is used to add two integers as well as join two strings and merge two lists. It is achievable because '+' operator is overloaded by </w:t>
      </w:r>
      <w:proofErr w:type="spellStart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int</w:t>
      </w:r>
      <w:proofErr w:type="spellEnd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 xml:space="preserve"> class and </w:t>
      </w:r>
      <w:proofErr w:type="spellStart"/>
      <w:proofErr w:type="gramStart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str</w:t>
      </w:r>
      <w:proofErr w:type="spellEnd"/>
      <w:proofErr w:type="gramEnd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 xml:space="preserve"> class</w:t>
      </w:r>
      <w:r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.</w:t>
      </w:r>
    </w:p>
    <w:p w:rsid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 xml:space="preserve">8.) </w:t>
      </w: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What is the most popular form of operator overloading?</w:t>
      </w:r>
    </w:p>
    <w:p w:rsid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</w:pP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A very popular and convenient example is the </w:t>
      </w:r>
      <w:r w:rsidRPr="000F6686">
        <w:rPr>
          <w:rFonts w:asciiTheme="minorHAnsi" w:hAnsiTheme="minorHAnsi" w:cstheme="minorHAnsi"/>
          <w:b/>
          <w:bCs/>
          <w:color w:val="202124"/>
          <w:sz w:val="44"/>
          <w:szCs w:val="44"/>
          <w:shd w:val="clear" w:color="auto" w:fill="FFFFFF"/>
        </w:rPr>
        <w:t>Addition (+) operator</w:t>
      </w: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 xml:space="preserve">. Just think how the '+' operator operates on two numbers and the same operator operates on two strings. It performs “Addition” on numbers whereas it performs “Concatenation” on </w:t>
      </w:r>
      <w:bookmarkStart w:id="0" w:name="_GoBack"/>
      <w:bookmarkEnd w:id="0"/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strings.</w:t>
      </w:r>
    </w:p>
    <w:p w:rsid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</w:pPr>
      <w:r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lastRenderedPageBreak/>
        <w:t xml:space="preserve">9.) </w:t>
      </w:r>
      <w:r w:rsidRPr="000F6686">
        <w:rPr>
          <w:rFonts w:asciiTheme="minorHAnsi" w:hAnsiTheme="minorHAnsi" w:cstheme="minorHAnsi"/>
          <w:color w:val="202124"/>
          <w:sz w:val="44"/>
          <w:szCs w:val="44"/>
          <w:shd w:val="clear" w:color="auto" w:fill="FFFFFF"/>
        </w:rPr>
        <w:t>What are the two most important concepts to grasp in order to comprehend Python OOP code?</w:t>
      </w:r>
    </w:p>
    <w:p w:rsidR="000F6686" w:rsidRPr="000F6686" w:rsidRDefault="000F6686" w:rsidP="000F6686">
      <w:pPr>
        <w:pStyle w:val="NormalWeb"/>
        <w:shd w:val="clear" w:color="auto" w:fill="FFFFFF"/>
        <w:spacing w:before="0" w:beforeAutospacing="0" w:after="360" w:afterAutospacing="0"/>
        <w:ind w:left="720"/>
        <w:rPr>
          <w:rFonts w:asciiTheme="minorHAnsi" w:hAnsiTheme="minorHAnsi" w:cstheme="minorHAnsi"/>
          <w:color w:val="273239"/>
          <w:spacing w:val="2"/>
          <w:sz w:val="48"/>
          <w:szCs w:val="48"/>
          <w:shd w:val="clear" w:color="auto" w:fill="FFFFFF"/>
        </w:rPr>
      </w:pPr>
      <w:r w:rsidRPr="000F6686">
        <w:rPr>
          <w:rFonts w:asciiTheme="minorHAnsi" w:hAnsiTheme="minorHAnsi" w:cstheme="minorHAnsi"/>
          <w:color w:val="202124"/>
          <w:sz w:val="48"/>
          <w:szCs w:val="48"/>
          <w:shd w:val="clear" w:color="auto" w:fill="FFFFFF"/>
        </w:rPr>
        <w:t>T</w:t>
      </w:r>
      <w:r w:rsidRPr="000F6686">
        <w:rPr>
          <w:rFonts w:asciiTheme="minorHAnsi" w:hAnsiTheme="minorHAnsi" w:cstheme="minorHAnsi"/>
          <w:color w:val="202124"/>
          <w:sz w:val="48"/>
          <w:szCs w:val="48"/>
          <w:shd w:val="clear" w:color="auto" w:fill="FFFFFF"/>
        </w:rPr>
        <w:t>wo key concepts of OOP which are </w:t>
      </w:r>
      <w:r w:rsidRPr="000F6686">
        <w:rPr>
          <w:rFonts w:asciiTheme="minorHAnsi" w:hAnsiTheme="minorHAnsi" w:cstheme="minorHAnsi"/>
          <w:b/>
          <w:bCs/>
          <w:color w:val="202124"/>
          <w:sz w:val="48"/>
          <w:szCs w:val="48"/>
          <w:shd w:val="clear" w:color="auto" w:fill="FFFFFF"/>
        </w:rPr>
        <w:t>inheritance and polymorphism</w:t>
      </w:r>
      <w:r w:rsidRPr="000F6686">
        <w:rPr>
          <w:rFonts w:asciiTheme="minorHAnsi" w:hAnsiTheme="minorHAnsi" w:cstheme="minorHAnsi"/>
          <w:color w:val="202124"/>
          <w:sz w:val="48"/>
          <w:szCs w:val="48"/>
          <w:shd w:val="clear" w:color="auto" w:fill="FFFFFF"/>
        </w:rPr>
        <w:t>. Both inheritance and polymorphism are key ingredients for designing robust, flexible, and easy-to-maintain software.</w:t>
      </w:r>
    </w:p>
    <w:p w:rsidR="000F6686" w:rsidRPr="000F6686" w:rsidRDefault="000F6686" w:rsidP="000F6686">
      <w:pPr>
        <w:pStyle w:val="ListParagraph"/>
        <w:ind w:left="1080"/>
        <w:rPr>
          <w:rFonts w:cstheme="minorHAnsi"/>
          <w:sz w:val="44"/>
          <w:szCs w:val="44"/>
          <w:lang w:val="en-US"/>
        </w:rPr>
      </w:pPr>
    </w:p>
    <w:sectPr w:rsidR="000F6686" w:rsidRPr="000F6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63C72D2"/>
    <w:multiLevelType w:val="hybridMultilevel"/>
    <w:tmpl w:val="595821D2"/>
    <w:lvl w:ilvl="0" w:tplc="D8028254">
      <w:start w:val="1"/>
      <w:numFmt w:val="decimal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17200C"/>
    <w:multiLevelType w:val="hybridMultilevel"/>
    <w:tmpl w:val="22940C3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686"/>
    <w:rsid w:val="000F6686"/>
    <w:rsid w:val="008C3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4C7B6F-55E1-49D9-9291-6B38C558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0F66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6686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0F66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F66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F6686"/>
    <w:rPr>
      <w:b/>
      <w:bCs/>
    </w:rPr>
  </w:style>
  <w:style w:type="character" w:customStyle="1" w:styleId="hgkelc">
    <w:name w:val="hgkelc"/>
    <w:basedOn w:val="DefaultParagraphFont"/>
    <w:rsid w:val="000F66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6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2022-05-07T04:04:00Z</dcterms:created>
  <dcterms:modified xsi:type="dcterms:W3CDTF">2022-05-07T04:16:00Z</dcterms:modified>
</cp:coreProperties>
</file>