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E3A4B" w14:textId="05B803A1" w:rsidR="001D7293" w:rsidRPr="00057F07" w:rsidRDefault="004E61BC" w:rsidP="004E61B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057F07">
        <w:rPr>
          <w:rFonts w:ascii="Times New Roman" w:hAnsi="Times New Roman" w:cs="Times New Roman"/>
          <w:b/>
          <w:bCs/>
          <w:lang w:val="en-US"/>
        </w:rPr>
        <w:t>Lecture Notes</w:t>
      </w:r>
    </w:p>
    <w:p w14:paraId="3FF0A214" w14:textId="068EDF50" w:rsidR="004E61BC" w:rsidRPr="00057F07" w:rsidRDefault="004E61BC" w:rsidP="004E61BC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057F07">
        <w:rPr>
          <w:rFonts w:ascii="Times New Roman" w:hAnsi="Times New Roman" w:cs="Times New Roman"/>
          <w:b/>
          <w:bCs/>
          <w:sz w:val="22"/>
          <w:szCs w:val="22"/>
        </w:rPr>
        <w:t xml:space="preserve">Subject Name: Software Engineering </w:t>
      </w:r>
      <w:r w:rsidRPr="004E61BC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057F07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Subject Code: </w:t>
      </w:r>
      <w:r w:rsidRPr="004E61BC">
        <w:rPr>
          <w:rFonts w:ascii="Times New Roman" w:hAnsi="Times New Roman" w:cs="Times New Roman"/>
          <w:b/>
          <w:bCs/>
          <w:sz w:val="22"/>
          <w:szCs w:val="22"/>
          <w:lang w:val="en-US"/>
        </w:rPr>
        <w:t>23CSH-374</w:t>
      </w:r>
    </w:p>
    <w:p w14:paraId="48DA9448" w14:textId="1DE16C84" w:rsidR="004E61BC" w:rsidRPr="00057F07" w:rsidRDefault="004E61BC" w:rsidP="004E61BC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057F07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Dept: </w:t>
      </w:r>
      <w:r w:rsidRPr="00057F07">
        <w:rPr>
          <w:rFonts w:ascii="Times New Roman" w:hAnsi="Times New Roman" w:cs="Times New Roman"/>
          <w:b/>
          <w:bCs/>
          <w:sz w:val="22"/>
          <w:szCs w:val="22"/>
        </w:rPr>
        <w:t>B.E CSE</w:t>
      </w:r>
    </w:p>
    <w:p w14:paraId="36A952DC" w14:textId="6C0CD6E5" w:rsidR="004E61BC" w:rsidRPr="00057F07" w:rsidRDefault="004E61BC" w:rsidP="004E61BC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057F07">
        <w:rPr>
          <w:rFonts w:ascii="Times New Roman" w:hAnsi="Times New Roman" w:cs="Times New Roman"/>
          <w:b/>
          <w:bCs/>
          <w:sz w:val="22"/>
          <w:szCs w:val="22"/>
        </w:rPr>
        <w:t>Semester:6</w:t>
      </w:r>
      <w:r w:rsidRPr="00057F07">
        <w:rPr>
          <w:rFonts w:ascii="Times New Roman" w:hAnsi="Times New Roman" w:cs="Times New Roman"/>
          <w:b/>
          <w:bCs/>
          <w:sz w:val="22"/>
          <w:szCs w:val="22"/>
          <w:vertAlign w:val="superscript"/>
        </w:rPr>
        <w:t>th</w:t>
      </w:r>
    </w:p>
    <w:p w14:paraId="2C5AF54D" w14:textId="047756FE" w:rsidR="004E61BC" w:rsidRPr="00057F07" w:rsidRDefault="004E61BC" w:rsidP="004E61BC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01A32F05" w14:textId="77777777" w:rsidR="004E61BC" w:rsidRPr="00057F07" w:rsidRDefault="004E61BC" w:rsidP="004E61BC">
      <w:pPr>
        <w:pStyle w:val="NormalWeb"/>
        <w:numPr>
          <w:ilvl w:val="0"/>
          <w:numId w:val="1"/>
        </w:numPr>
        <w:jc w:val="both"/>
        <w:rPr>
          <w:rStyle w:val="Strong"/>
          <w:rFonts w:eastAsiaTheme="majorEastAsia"/>
          <w:sz w:val="20"/>
          <w:szCs w:val="20"/>
        </w:rPr>
      </w:pPr>
      <w:r w:rsidRPr="00057F07">
        <w:rPr>
          <w:rStyle w:val="Strong"/>
          <w:rFonts w:eastAsiaTheme="majorEastAsia"/>
          <w:color w:val="000000" w:themeColor="text1"/>
          <w:sz w:val="20"/>
          <w:szCs w:val="20"/>
        </w:rPr>
        <w:t>COURSE OBJECTIVES</w:t>
      </w:r>
    </w:p>
    <w:p w14:paraId="1A551189" w14:textId="77777777" w:rsidR="00057F07" w:rsidRPr="00057F07" w:rsidRDefault="00057F07" w:rsidP="00057F07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057F07">
        <w:rPr>
          <w:rStyle w:val="Strong"/>
          <w:rFonts w:eastAsiaTheme="majorEastAsia"/>
          <w:b w:val="0"/>
          <w:bCs w:val="0"/>
          <w:sz w:val="20"/>
          <w:szCs w:val="20"/>
        </w:rPr>
        <w:t>Understand</w:t>
      </w:r>
      <w:r w:rsidRPr="00057F07">
        <w:rPr>
          <w:sz w:val="20"/>
          <w:szCs w:val="20"/>
        </w:rPr>
        <w:t xml:space="preserve"> fundamental software engineering processes, SDLC models, and requirement engineering techniques used in real-world projects.</w:t>
      </w:r>
    </w:p>
    <w:p w14:paraId="4C8E6B04" w14:textId="77777777" w:rsidR="00057F07" w:rsidRPr="00057F07" w:rsidRDefault="00057F07" w:rsidP="00057F07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057F07">
        <w:rPr>
          <w:rStyle w:val="Strong"/>
          <w:rFonts w:eastAsiaTheme="majorEastAsia"/>
          <w:b w:val="0"/>
          <w:bCs w:val="0"/>
          <w:sz w:val="20"/>
          <w:szCs w:val="20"/>
        </w:rPr>
        <w:t>Apply</w:t>
      </w:r>
      <w:r w:rsidRPr="00057F07">
        <w:rPr>
          <w:sz w:val="20"/>
          <w:szCs w:val="20"/>
        </w:rPr>
        <w:t xml:space="preserve"> modeling concepts, design principles, and UML diagrams to represent system structures and behaviors effectively.</w:t>
      </w:r>
    </w:p>
    <w:p w14:paraId="17DE96F1" w14:textId="77777777" w:rsidR="004E61BC" w:rsidRPr="00057F07" w:rsidRDefault="004E61BC" w:rsidP="004E61BC">
      <w:pPr>
        <w:pStyle w:val="ListParagraph"/>
        <w:widowControl w:val="0"/>
        <w:numPr>
          <w:ilvl w:val="0"/>
          <w:numId w:val="1"/>
        </w:numPr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057F0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COURSE OUTCOMES</w:t>
      </w:r>
    </w:p>
    <w:p w14:paraId="51515CAA" w14:textId="77777777" w:rsidR="004E61BC" w:rsidRPr="00057F07" w:rsidRDefault="004E61BC" w:rsidP="004E61BC">
      <w:pPr>
        <w:pStyle w:val="ListParagraph"/>
        <w:widowControl w:val="0"/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95CB9AE" w14:textId="77777777" w:rsidR="004E61BC" w:rsidRPr="00057F07" w:rsidRDefault="004E61BC" w:rsidP="004E61BC">
      <w:pPr>
        <w:pStyle w:val="ListParagraph"/>
        <w:widowControl w:val="0"/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57F07">
        <w:rPr>
          <w:rFonts w:ascii="Times New Roman" w:hAnsi="Times New Roman" w:cs="Times New Roman"/>
          <w:color w:val="000000" w:themeColor="text1"/>
          <w:sz w:val="20"/>
          <w:szCs w:val="20"/>
        </w:rPr>
        <w:t>Students will be able to</w:t>
      </w:r>
    </w:p>
    <w:p w14:paraId="5362D6C6" w14:textId="77777777" w:rsidR="00057F07" w:rsidRPr="00057F07" w:rsidRDefault="00057F07" w:rsidP="004E61BC">
      <w:pPr>
        <w:pStyle w:val="ListParagraph"/>
        <w:widowControl w:val="0"/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W w:w="0" w:type="auto"/>
        <w:tblCellSpacing w:w="0" w:type="dxa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7820"/>
      </w:tblGrid>
      <w:tr w:rsidR="00057F07" w:rsidRPr="00057F07" w14:paraId="3FD703FA" w14:textId="77777777" w:rsidTr="004E0490">
        <w:trPr>
          <w:tblHeader/>
          <w:tblCellSpacing w:w="0" w:type="dxa"/>
        </w:trPr>
        <w:tc>
          <w:tcPr>
            <w:tcW w:w="1006" w:type="dxa"/>
            <w:vAlign w:val="center"/>
            <w:hideMark/>
          </w:tcPr>
          <w:p w14:paraId="1F99684E" w14:textId="77777777" w:rsidR="00057F07" w:rsidRPr="00057F07" w:rsidRDefault="00057F07" w:rsidP="004E04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7F07">
              <w:rPr>
                <w:rFonts w:ascii="Times New Roman" w:hAnsi="Times New Roman" w:cs="Times New Roman"/>
                <w:sz w:val="20"/>
                <w:szCs w:val="20"/>
              </w:rPr>
              <w:t>CO No.</w:t>
            </w:r>
          </w:p>
        </w:tc>
        <w:tc>
          <w:tcPr>
            <w:tcW w:w="8818" w:type="dxa"/>
            <w:vAlign w:val="center"/>
            <w:hideMark/>
          </w:tcPr>
          <w:p w14:paraId="5B434C67" w14:textId="77777777" w:rsidR="00057F07" w:rsidRPr="00057F07" w:rsidRDefault="00057F07" w:rsidP="004E04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7F07">
              <w:rPr>
                <w:rFonts w:ascii="Times New Roman" w:hAnsi="Times New Roman" w:cs="Times New Roman"/>
                <w:sz w:val="20"/>
                <w:szCs w:val="20"/>
              </w:rPr>
              <w:t>Statement</w:t>
            </w:r>
          </w:p>
        </w:tc>
      </w:tr>
      <w:tr w:rsidR="00057F07" w:rsidRPr="00057F07" w14:paraId="4E19B906" w14:textId="77777777" w:rsidTr="004E0490">
        <w:trPr>
          <w:tblCellSpacing w:w="0" w:type="dxa"/>
        </w:trPr>
        <w:tc>
          <w:tcPr>
            <w:tcW w:w="1006" w:type="dxa"/>
            <w:vAlign w:val="center"/>
            <w:hideMark/>
          </w:tcPr>
          <w:p w14:paraId="36C071A0" w14:textId="77777777" w:rsidR="00057F07" w:rsidRPr="00057F07" w:rsidRDefault="00057F07" w:rsidP="004E04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7F07">
              <w:rPr>
                <w:rFonts w:ascii="Times New Roman" w:hAnsi="Times New Roman" w:cs="Times New Roman"/>
                <w:sz w:val="20"/>
                <w:szCs w:val="20"/>
              </w:rPr>
              <w:t>CO1</w:t>
            </w:r>
          </w:p>
        </w:tc>
        <w:tc>
          <w:tcPr>
            <w:tcW w:w="8818" w:type="dxa"/>
            <w:vAlign w:val="center"/>
            <w:hideMark/>
          </w:tcPr>
          <w:p w14:paraId="0FD3DEDF" w14:textId="77777777" w:rsidR="00057F07" w:rsidRPr="00057F07" w:rsidRDefault="00057F07" w:rsidP="004E04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7F07">
              <w:rPr>
                <w:rFonts w:ascii="Times New Roman" w:hAnsi="Times New Roman" w:cs="Times New Roman"/>
                <w:sz w:val="20"/>
                <w:szCs w:val="20"/>
              </w:rPr>
              <w:t>Explain SDLC models, requirement principles, testing strategies, and project management concepts.</w:t>
            </w:r>
          </w:p>
        </w:tc>
      </w:tr>
      <w:tr w:rsidR="00057F07" w:rsidRPr="00057F07" w14:paraId="549ACB04" w14:textId="77777777" w:rsidTr="004E0490">
        <w:trPr>
          <w:tblCellSpacing w:w="0" w:type="dxa"/>
        </w:trPr>
        <w:tc>
          <w:tcPr>
            <w:tcW w:w="1006" w:type="dxa"/>
            <w:vAlign w:val="center"/>
            <w:hideMark/>
          </w:tcPr>
          <w:p w14:paraId="4BDBF4DE" w14:textId="77777777" w:rsidR="00057F07" w:rsidRPr="00057F07" w:rsidRDefault="00057F07" w:rsidP="004E04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7F07">
              <w:rPr>
                <w:rFonts w:ascii="Times New Roman" w:hAnsi="Times New Roman" w:cs="Times New Roman"/>
                <w:sz w:val="20"/>
                <w:szCs w:val="20"/>
              </w:rPr>
              <w:t>CO2</w:t>
            </w:r>
          </w:p>
        </w:tc>
        <w:tc>
          <w:tcPr>
            <w:tcW w:w="8818" w:type="dxa"/>
            <w:vAlign w:val="center"/>
            <w:hideMark/>
          </w:tcPr>
          <w:p w14:paraId="504DD2BF" w14:textId="77777777" w:rsidR="00057F07" w:rsidRPr="00057F07" w:rsidRDefault="00057F07" w:rsidP="004E04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7F07">
              <w:rPr>
                <w:rFonts w:ascii="Times New Roman" w:hAnsi="Times New Roman" w:cs="Times New Roman"/>
                <w:sz w:val="20"/>
                <w:szCs w:val="20"/>
              </w:rPr>
              <w:t>Construct UML diagrams and apply design patterns to solve software design problems</w:t>
            </w:r>
          </w:p>
        </w:tc>
      </w:tr>
    </w:tbl>
    <w:p w14:paraId="23B569A9" w14:textId="77777777" w:rsidR="004E61BC" w:rsidRPr="004E61BC" w:rsidRDefault="004E61BC" w:rsidP="004E61BC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03FDA26" w14:textId="77777777" w:rsidR="004E61BC" w:rsidRPr="00057F07" w:rsidRDefault="004E61BC" w:rsidP="004E61BC">
      <w:pPr>
        <w:pStyle w:val="NormalWeb"/>
        <w:ind w:left="360"/>
        <w:rPr>
          <w:b/>
          <w:bCs/>
          <w:sz w:val="20"/>
          <w:szCs w:val="20"/>
        </w:rPr>
      </w:pPr>
      <w:r w:rsidRPr="00057F07">
        <w:rPr>
          <w:b/>
          <w:bCs/>
          <w:sz w:val="20"/>
          <w:szCs w:val="20"/>
        </w:rPr>
        <w:t>SYLLABUS</w:t>
      </w:r>
    </w:p>
    <w:tbl>
      <w:tblPr>
        <w:tblStyle w:val="TableGrid"/>
        <w:tblW w:w="9028" w:type="dxa"/>
        <w:tblInd w:w="85" w:type="dxa"/>
        <w:tblLook w:val="04A0" w:firstRow="1" w:lastRow="0" w:firstColumn="1" w:lastColumn="0" w:noHBand="0" w:noVBand="1"/>
      </w:tblPr>
      <w:tblGrid>
        <w:gridCol w:w="1334"/>
        <w:gridCol w:w="6271"/>
        <w:gridCol w:w="1423"/>
      </w:tblGrid>
      <w:tr w:rsidR="00057F07" w:rsidRPr="00057F07" w14:paraId="04B4D30D" w14:textId="77777777" w:rsidTr="00057F07">
        <w:trPr>
          <w:trHeight w:val="318"/>
        </w:trPr>
        <w:tc>
          <w:tcPr>
            <w:tcW w:w="1334" w:type="dxa"/>
          </w:tcPr>
          <w:p w14:paraId="67B4F804" w14:textId="77777777" w:rsidR="00057F07" w:rsidRPr="00057F07" w:rsidRDefault="00057F07" w:rsidP="004E0490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057F07">
              <w:rPr>
                <w:rFonts w:ascii="Times New Roman" w:hAnsi="Times New Roman" w:cs="Times New Roman"/>
                <w:sz w:val="20"/>
                <w:szCs w:val="20"/>
              </w:rPr>
              <w:t>Unit</w:t>
            </w:r>
            <w:r w:rsidRPr="00057F0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-1</w:t>
            </w:r>
          </w:p>
        </w:tc>
        <w:tc>
          <w:tcPr>
            <w:tcW w:w="6271" w:type="dxa"/>
          </w:tcPr>
          <w:p w14:paraId="249B92A3" w14:textId="77777777" w:rsidR="00057F07" w:rsidRPr="00057F07" w:rsidRDefault="00057F07" w:rsidP="004E04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7F07">
              <w:rPr>
                <w:rFonts w:ascii="Times New Roman" w:hAnsi="Times New Roman" w:cs="Times New Roman"/>
                <w:sz w:val="20"/>
                <w:szCs w:val="20"/>
              </w:rPr>
              <w:t>Unit 1: Software Process and Requirement Engineering (15 hours)</w:t>
            </w:r>
          </w:p>
        </w:tc>
        <w:tc>
          <w:tcPr>
            <w:tcW w:w="1423" w:type="dxa"/>
          </w:tcPr>
          <w:p w14:paraId="7F55413E" w14:textId="77777777" w:rsidR="00057F07" w:rsidRPr="00057F07" w:rsidRDefault="00057F07" w:rsidP="004E04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7F07">
              <w:rPr>
                <w:rFonts w:ascii="Times New Roman" w:hAnsi="Times New Roman" w:cs="Times New Roman"/>
                <w:sz w:val="20"/>
                <w:szCs w:val="20"/>
              </w:rPr>
              <w:t xml:space="preserve">CO Mapped </w:t>
            </w:r>
          </w:p>
        </w:tc>
      </w:tr>
      <w:tr w:rsidR="00057F07" w:rsidRPr="00057F07" w14:paraId="636571E8" w14:textId="77777777" w:rsidTr="00057F07">
        <w:trPr>
          <w:trHeight w:val="328"/>
        </w:trPr>
        <w:tc>
          <w:tcPr>
            <w:tcW w:w="1334" w:type="dxa"/>
          </w:tcPr>
          <w:p w14:paraId="28114003" w14:textId="77777777" w:rsidR="00057F07" w:rsidRPr="00057F07" w:rsidRDefault="00057F07" w:rsidP="004E04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7F07">
              <w:rPr>
                <w:rFonts w:ascii="Times New Roman" w:hAnsi="Times New Roman" w:cs="Times New Roman"/>
                <w:sz w:val="20"/>
                <w:szCs w:val="20"/>
              </w:rPr>
              <w:t>Chapter 1.1</w:t>
            </w:r>
          </w:p>
        </w:tc>
        <w:tc>
          <w:tcPr>
            <w:tcW w:w="6271" w:type="dxa"/>
          </w:tcPr>
          <w:p w14:paraId="38D185F6" w14:textId="77777777" w:rsidR="00057F07" w:rsidRPr="00057F07" w:rsidRDefault="00057F07" w:rsidP="004E0490">
            <w:pPr>
              <w:pStyle w:val="NormalWeb"/>
              <w:rPr>
                <w:sz w:val="20"/>
                <w:szCs w:val="20"/>
              </w:rPr>
            </w:pPr>
            <w:r w:rsidRPr="00057F07">
              <w:rPr>
                <w:sz w:val="20"/>
                <w:szCs w:val="20"/>
              </w:rPr>
              <w:t>Software Engineering: Introduction, SDLC, Agile vs Traditional models.</w:t>
            </w:r>
          </w:p>
        </w:tc>
        <w:tc>
          <w:tcPr>
            <w:tcW w:w="1423" w:type="dxa"/>
          </w:tcPr>
          <w:p w14:paraId="590D0429" w14:textId="77777777" w:rsidR="00057F07" w:rsidRPr="00057F07" w:rsidRDefault="00057F07" w:rsidP="004E0490">
            <w:pPr>
              <w:pStyle w:val="NormalWeb"/>
              <w:rPr>
                <w:sz w:val="20"/>
                <w:szCs w:val="20"/>
              </w:rPr>
            </w:pPr>
            <w:r w:rsidRPr="00057F07">
              <w:rPr>
                <w:sz w:val="20"/>
                <w:szCs w:val="20"/>
              </w:rPr>
              <w:t>CO1</w:t>
            </w:r>
          </w:p>
        </w:tc>
      </w:tr>
      <w:tr w:rsidR="00057F07" w:rsidRPr="00057F07" w14:paraId="23E75D20" w14:textId="77777777" w:rsidTr="00057F07">
        <w:trPr>
          <w:trHeight w:val="307"/>
        </w:trPr>
        <w:tc>
          <w:tcPr>
            <w:tcW w:w="1334" w:type="dxa"/>
          </w:tcPr>
          <w:p w14:paraId="45CFC964" w14:textId="77777777" w:rsidR="00057F07" w:rsidRPr="00057F07" w:rsidRDefault="00057F07" w:rsidP="004E04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7F07">
              <w:rPr>
                <w:rFonts w:ascii="Times New Roman" w:hAnsi="Times New Roman" w:cs="Times New Roman"/>
                <w:sz w:val="20"/>
                <w:szCs w:val="20"/>
              </w:rPr>
              <w:t>Chapter 1.2</w:t>
            </w:r>
          </w:p>
        </w:tc>
        <w:tc>
          <w:tcPr>
            <w:tcW w:w="6271" w:type="dxa"/>
          </w:tcPr>
          <w:p w14:paraId="4F6DE1AF" w14:textId="77777777" w:rsidR="00057F07" w:rsidRPr="00057F07" w:rsidRDefault="00057F07" w:rsidP="004E0490">
            <w:pPr>
              <w:pStyle w:val="NormalWeb"/>
              <w:rPr>
                <w:sz w:val="20"/>
                <w:szCs w:val="20"/>
              </w:rPr>
            </w:pPr>
            <w:r w:rsidRPr="00057F07">
              <w:rPr>
                <w:sz w:val="20"/>
                <w:szCs w:val="20"/>
              </w:rPr>
              <w:t>Requirement Engineering: Elicitation, Analysis, Specification, Validation.</w:t>
            </w:r>
          </w:p>
        </w:tc>
        <w:tc>
          <w:tcPr>
            <w:tcW w:w="1423" w:type="dxa"/>
          </w:tcPr>
          <w:p w14:paraId="4577E70B" w14:textId="77777777" w:rsidR="00057F07" w:rsidRPr="00057F07" w:rsidRDefault="00057F07" w:rsidP="004E0490">
            <w:pPr>
              <w:pStyle w:val="NormalWeb"/>
              <w:rPr>
                <w:sz w:val="20"/>
                <w:szCs w:val="20"/>
              </w:rPr>
            </w:pPr>
            <w:r w:rsidRPr="00057F07">
              <w:rPr>
                <w:sz w:val="20"/>
                <w:szCs w:val="20"/>
              </w:rPr>
              <w:t>Co1,2</w:t>
            </w:r>
          </w:p>
        </w:tc>
      </w:tr>
    </w:tbl>
    <w:p w14:paraId="07EE047D" w14:textId="77777777" w:rsidR="00057F07" w:rsidRPr="00057F07" w:rsidRDefault="00057F07" w:rsidP="00057F07">
      <w:pPr>
        <w:pStyle w:val="NormalWeb"/>
        <w:ind w:left="360"/>
        <w:rPr>
          <w:b/>
          <w:bCs/>
          <w:sz w:val="20"/>
          <w:szCs w:val="20"/>
        </w:rPr>
      </w:pPr>
      <w:r w:rsidRPr="00057F07">
        <w:rPr>
          <w:b/>
          <w:bCs/>
          <w:sz w:val="20"/>
          <w:szCs w:val="20"/>
        </w:rPr>
        <w:t>1. Introduction to Requirement Elicitation</w:t>
      </w:r>
    </w:p>
    <w:p w14:paraId="512EE19D" w14:textId="77777777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  <w:r w:rsidRPr="00057F07">
        <w:rPr>
          <w:sz w:val="20"/>
          <w:szCs w:val="20"/>
        </w:rPr>
        <w:t>Requirement Elicitation is the first and most crucial step of Requirement Engineering.</w:t>
      </w:r>
      <w:r w:rsidRPr="00057F07">
        <w:rPr>
          <w:sz w:val="20"/>
          <w:szCs w:val="20"/>
        </w:rPr>
        <w:br/>
        <w:t>It refers to the systematic process of gathering information from stakeholders to understand:</w:t>
      </w:r>
    </w:p>
    <w:p w14:paraId="0E921257" w14:textId="77777777" w:rsidR="00057F07" w:rsidRPr="00057F07" w:rsidRDefault="00057F07" w:rsidP="00057F07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057F07">
        <w:rPr>
          <w:sz w:val="20"/>
          <w:szCs w:val="20"/>
        </w:rPr>
        <w:t>What the system should do</w:t>
      </w:r>
    </w:p>
    <w:p w14:paraId="14D63FF7" w14:textId="77777777" w:rsidR="00057F07" w:rsidRPr="00057F07" w:rsidRDefault="00057F07" w:rsidP="00057F07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057F07">
        <w:rPr>
          <w:sz w:val="20"/>
          <w:szCs w:val="20"/>
        </w:rPr>
        <w:t>Constraints under which the system operates</w:t>
      </w:r>
    </w:p>
    <w:p w14:paraId="7A60AE95" w14:textId="77777777" w:rsidR="00057F07" w:rsidRPr="00057F07" w:rsidRDefault="00057F07" w:rsidP="00057F07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057F07">
        <w:rPr>
          <w:sz w:val="20"/>
          <w:szCs w:val="20"/>
        </w:rPr>
        <w:t>User expectations and business needs</w:t>
      </w:r>
    </w:p>
    <w:p w14:paraId="6A1691BF" w14:textId="77777777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  <w:r w:rsidRPr="00057F07">
        <w:rPr>
          <w:sz w:val="20"/>
          <w:szCs w:val="20"/>
        </w:rPr>
        <w:t>Elicitation bridges the gap between stakeholder needs and software solutions.</w:t>
      </w:r>
    </w:p>
    <w:p w14:paraId="7EE243E5" w14:textId="7FCAA9E5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</w:p>
    <w:p w14:paraId="49539D87" w14:textId="77777777" w:rsidR="00057F07" w:rsidRPr="00057F07" w:rsidRDefault="00057F07" w:rsidP="00057F07">
      <w:pPr>
        <w:pStyle w:val="NormalWeb"/>
        <w:ind w:left="360"/>
        <w:rPr>
          <w:b/>
          <w:bCs/>
          <w:sz w:val="20"/>
          <w:szCs w:val="20"/>
        </w:rPr>
      </w:pPr>
      <w:r w:rsidRPr="00057F07">
        <w:rPr>
          <w:b/>
          <w:bCs/>
          <w:sz w:val="20"/>
          <w:szCs w:val="20"/>
        </w:rPr>
        <w:t>2. Why Requirement Elicitation Is Important</w:t>
      </w:r>
    </w:p>
    <w:p w14:paraId="27CF2F44" w14:textId="77777777" w:rsidR="00057F07" w:rsidRPr="00057F07" w:rsidRDefault="00057F07" w:rsidP="00057F07">
      <w:pPr>
        <w:pStyle w:val="NormalWeb"/>
        <w:numPr>
          <w:ilvl w:val="0"/>
          <w:numId w:val="8"/>
        </w:numPr>
        <w:rPr>
          <w:sz w:val="20"/>
          <w:szCs w:val="20"/>
        </w:rPr>
      </w:pPr>
      <w:r w:rsidRPr="00057F07">
        <w:rPr>
          <w:sz w:val="20"/>
          <w:szCs w:val="20"/>
        </w:rPr>
        <w:t>Helps identify real user needs, not assumptions</w:t>
      </w:r>
    </w:p>
    <w:p w14:paraId="52551AC5" w14:textId="77777777" w:rsidR="00057F07" w:rsidRPr="00057F07" w:rsidRDefault="00057F07" w:rsidP="00057F07">
      <w:pPr>
        <w:pStyle w:val="NormalWeb"/>
        <w:numPr>
          <w:ilvl w:val="0"/>
          <w:numId w:val="8"/>
        </w:numPr>
        <w:rPr>
          <w:sz w:val="20"/>
          <w:szCs w:val="20"/>
        </w:rPr>
      </w:pPr>
      <w:r w:rsidRPr="00057F07">
        <w:rPr>
          <w:sz w:val="20"/>
          <w:szCs w:val="20"/>
        </w:rPr>
        <w:t>Builds a shared understanding among developers and customers</w:t>
      </w:r>
    </w:p>
    <w:p w14:paraId="25F0D3F4" w14:textId="77777777" w:rsidR="00057F07" w:rsidRPr="00057F07" w:rsidRDefault="00057F07" w:rsidP="00057F07">
      <w:pPr>
        <w:pStyle w:val="NormalWeb"/>
        <w:numPr>
          <w:ilvl w:val="0"/>
          <w:numId w:val="8"/>
        </w:numPr>
        <w:rPr>
          <w:sz w:val="20"/>
          <w:szCs w:val="20"/>
        </w:rPr>
      </w:pPr>
      <w:r w:rsidRPr="00057F07">
        <w:rPr>
          <w:sz w:val="20"/>
          <w:szCs w:val="20"/>
        </w:rPr>
        <w:t>Reduces project failures caused by unclear or changing requirements</w:t>
      </w:r>
    </w:p>
    <w:p w14:paraId="2300100F" w14:textId="77777777" w:rsidR="00057F07" w:rsidRPr="00057F07" w:rsidRDefault="00057F07" w:rsidP="00057F07">
      <w:pPr>
        <w:pStyle w:val="NormalWeb"/>
        <w:numPr>
          <w:ilvl w:val="0"/>
          <w:numId w:val="8"/>
        </w:numPr>
        <w:rPr>
          <w:sz w:val="20"/>
          <w:szCs w:val="20"/>
        </w:rPr>
      </w:pPr>
      <w:r w:rsidRPr="00057F07">
        <w:rPr>
          <w:sz w:val="20"/>
          <w:szCs w:val="20"/>
        </w:rPr>
        <w:t>Supports creation of a clear, complete, and consistent SRS document</w:t>
      </w:r>
    </w:p>
    <w:p w14:paraId="5474CFD0" w14:textId="77777777" w:rsidR="00057F07" w:rsidRPr="00057F07" w:rsidRDefault="00057F07" w:rsidP="00057F07">
      <w:pPr>
        <w:pStyle w:val="NormalWeb"/>
        <w:numPr>
          <w:ilvl w:val="0"/>
          <w:numId w:val="8"/>
        </w:numPr>
        <w:rPr>
          <w:sz w:val="20"/>
          <w:szCs w:val="20"/>
        </w:rPr>
      </w:pPr>
      <w:r w:rsidRPr="00057F07">
        <w:rPr>
          <w:sz w:val="20"/>
          <w:szCs w:val="20"/>
        </w:rPr>
        <w:lastRenderedPageBreak/>
        <w:t>Saves time and cost by avoiding rework</w:t>
      </w:r>
    </w:p>
    <w:p w14:paraId="20553987" w14:textId="39E0DF70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</w:p>
    <w:p w14:paraId="008CB727" w14:textId="77777777" w:rsidR="00057F07" w:rsidRPr="00057F07" w:rsidRDefault="00057F07" w:rsidP="00057F07">
      <w:pPr>
        <w:pStyle w:val="NormalWeb"/>
        <w:ind w:left="360"/>
        <w:rPr>
          <w:b/>
          <w:bCs/>
          <w:sz w:val="20"/>
          <w:szCs w:val="20"/>
        </w:rPr>
      </w:pPr>
      <w:r w:rsidRPr="00057F07">
        <w:rPr>
          <w:b/>
          <w:bCs/>
          <w:sz w:val="20"/>
          <w:szCs w:val="20"/>
        </w:rPr>
        <w:t>3. Goals of Requirement Elicitation</w:t>
      </w:r>
    </w:p>
    <w:p w14:paraId="315B151B" w14:textId="77777777" w:rsidR="00057F07" w:rsidRPr="00057F07" w:rsidRDefault="00057F07" w:rsidP="00057F07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057F07">
        <w:rPr>
          <w:sz w:val="20"/>
          <w:szCs w:val="20"/>
        </w:rPr>
        <w:t>Identify all stakeholders</w:t>
      </w:r>
    </w:p>
    <w:p w14:paraId="0E4580A8" w14:textId="77777777" w:rsidR="00057F07" w:rsidRPr="00057F07" w:rsidRDefault="00057F07" w:rsidP="00057F07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057F07">
        <w:rPr>
          <w:sz w:val="20"/>
          <w:szCs w:val="20"/>
        </w:rPr>
        <w:t>Understand business goals and workflow</w:t>
      </w:r>
    </w:p>
    <w:p w14:paraId="1B6575D4" w14:textId="77777777" w:rsidR="00057F07" w:rsidRPr="00057F07" w:rsidRDefault="00057F07" w:rsidP="00057F07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057F07">
        <w:rPr>
          <w:sz w:val="20"/>
          <w:szCs w:val="20"/>
        </w:rPr>
        <w:t>Discover functional and non-functional requirements</w:t>
      </w:r>
    </w:p>
    <w:p w14:paraId="1E65F81C" w14:textId="77777777" w:rsidR="00057F07" w:rsidRPr="00057F07" w:rsidRDefault="00057F07" w:rsidP="00057F07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057F07">
        <w:rPr>
          <w:sz w:val="20"/>
          <w:szCs w:val="20"/>
        </w:rPr>
        <w:t>Reveal constraints, assumptions, and limitations</w:t>
      </w:r>
    </w:p>
    <w:p w14:paraId="48EBFAD6" w14:textId="77777777" w:rsidR="00057F07" w:rsidRPr="00057F07" w:rsidRDefault="00057F07" w:rsidP="00057F07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057F07">
        <w:rPr>
          <w:sz w:val="20"/>
          <w:szCs w:val="20"/>
        </w:rPr>
        <w:t>Resolve conflicts among stakeholders</w:t>
      </w:r>
    </w:p>
    <w:p w14:paraId="2002CFD4" w14:textId="77777777" w:rsidR="00057F07" w:rsidRPr="00057F07" w:rsidRDefault="00057F07" w:rsidP="00057F07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057F07">
        <w:rPr>
          <w:sz w:val="20"/>
          <w:szCs w:val="20"/>
        </w:rPr>
        <w:t>Create a foundation for modeling, analysis, and specification</w:t>
      </w:r>
    </w:p>
    <w:p w14:paraId="26EBBF59" w14:textId="7DDEF313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</w:p>
    <w:p w14:paraId="3D18902D" w14:textId="77777777" w:rsidR="00057F07" w:rsidRPr="00057F07" w:rsidRDefault="00057F07" w:rsidP="00057F07">
      <w:pPr>
        <w:pStyle w:val="NormalWeb"/>
        <w:ind w:left="360"/>
        <w:rPr>
          <w:b/>
          <w:bCs/>
          <w:sz w:val="20"/>
          <w:szCs w:val="20"/>
        </w:rPr>
      </w:pPr>
      <w:r w:rsidRPr="00057F07">
        <w:rPr>
          <w:b/>
          <w:bCs/>
          <w:sz w:val="20"/>
          <w:szCs w:val="20"/>
        </w:rPr>
        <w:t>4. Stakeholders in Requirement Elicitation</w:t>
      </w:r>
    </w:p>
    <w:p w14:paraId="725FD5D4" w14:textId="77777777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  <w:r w:rsidRPr="00057F07">
        <w:rPr>
          <w:sz w:val="20"/>
          <w:szCs w:val="20"/>
        </w:rPr>
        <w:t>Stakeholders are individuals or groups who influence or are affected by the system.</w:t>
      </w:r>
    </w:p>
    <w:p w14:paraId="619B0ACB" w14:textId="77777777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  <w:r w:rsidRPr="00057F07">
        <w:rPr>
          <w:sz w:val="20"/>
          <w:szCs w:val="20"/>
        </w:rPr>
        <w:t>Types of Stakeholders</w:t>
      </w:r>
    </w:p>
    <w:p w14:paraId="13F9F36D" w14:textId="77777777" w:rsidR="00057F07" w:rsidRPr="00057F07" w:rsidRDefault="00057F07" w:rsidP="00057F07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057F07">
        <w:rPr>
          <w:sz w:val="20"/>
          <w:szCs w:val="20"/>
        </w:rPr>
        <w:t>End Users – people who use the system</w:t>
      </w:r>
    </w:p>
    <w:p w14:paraId="76FC62BA" w14:textId="77777777" w:rsidR="00057F07" w:rsidRPr="00057F07" w:rsidRDefault="00057F07" w:rsidP="00057F07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057F07">
        <w:rPr>
          <w:sz w:val="20"/>
          <w:szCs w:val="20"/>
        </w:rPr>
        <w:t>Clients/Customers – who request or purchase the system</w:t>
      </w:r>
    </w:p>
    <w:p w14:paraId="4B647A5F" w14:textId="77777777" w:rsidR="00057F07" w:rsidRPr="00057F07" w:rsidRDefault="00057F07" w:rsidP="00057F07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057F07">
        <w:rPr>
          <w:sz w:val="20"/>
          <w:szCs w:val="20"/>
        </w:rPr>
        <w:t>Business Managers – decision-makers</w:t>
      </w:r>
    </w:p>
    <w:p w14:paraId="68B771A4" w14:textId="77777777" w:rsidR="00057F07" w:rsidRPr="00057F07" w:rsidRDefault="00057F07" w:rsidP="00057F07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057F07">
        <w:rPr>
          <w:sz w:val="20"/>
          <w:szCs w:val="20"/>
        </w:rPr>
        <w:t>Domain Experts – subject-matter experts</w:t>
      </w:r>
    </w:p>
    <w:p w14:paraId="608F8654" w14:textId="77777777" w:rsidR="00057F07" w:rsidRPr="00057F07" w:rsidRDefault="00057F07" w:rsidP="00057F07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057F07">
        <w:rPr>
          <w:sz w:val="20"/>
          <w:szCs w:val="20"/>
        </w:rPr>
        <w:t>Developers – build the software</w:t>
      </w:r>
    </w:p>
    <w:p w14:paraId="7D2137FA" w14:textId="77777777" w:rsidR="00057F07" w:rsidRPr="00057F07" w:rsidRDefault="00057F07" w:rsidP="00057F07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057F07">
        <w:rPr>
          <w:sz w:val="20"/>
          <w:szCs w:val="20"/>
        </w:rPr>
        <w:t>Testers – test the software</w:t>
      </w:r>
    </w:p>
    <w:p w14:paraId="7E6D6E7F" w14:textId="77777777" w:rsidR="00057F07" w:rsidRPr="00057F07" w:rsidRDefault="00057F07" w:rsidP="00057F07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057F07">
        <w:rPr>
          <w:sz w:val="20"/>
          <w:szCs w:val="20"/>
        </w:rPr>
        <w:t>System Administrators – maintain system operations</w:t>
      </w:r>
    </w:p>
    <w:p w14:paraId="473507EE" w14:textId="77777777" w:rsidR="00057F07" w:rsidRPr="00057F07" w:rsidRDefault="00057F07" w:rsidP="00057F07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057F07">
        <w:rPr>
          <w:sz w:val="20"/>
          <w:szCs w:val="20"/>
        </w:rPr>
        <w:t>Regulatory Authorities – ensure compliance</w:t>
      </w:r>
    </w:p>
    <w:p w14:paraId="587E10CC" w14:textId="77777777" w:rsidR="00057F07" w:rsidRPr="00057F07" w:rsidRDefault="00057F07" w:rsidP="00057F07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057F07">
        <w:rPr>
          <w:sz w:val="20"/>
          <w:szCs w:val="20"/>
        </w:rPr>
        <w:t>Investors/Sponsors – fund the project</w:t>
      </w:r>
    </w:p>
    <w:p w14:paraId="77574C0E" w14:textId="77777777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  <w:r w:rsidRPr="00057F07">
        <w:rPr>
          <w:sz w:val="20"/>
          <w:szCs w:val="20"/>
        </w:rPr>
        <w:t>Understanding their perspectives ensures complete requirement coverage.</w:t>
      </w:r>
    </w:p>
    <w:p w14:paraId="6B0DAF24" w14:textId="548EDCB7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</w:p>
    <w:p w14:paraId="0704F43D" w14:textId="77777777" w:rsidR="00057F07" w:rsidRPr="00057F07" w:rsidRDefault="00057F07" w:rsidP="00057F07">
      <w:pPr>
        <w:pStyle w:val="NormalWeb"/>
        <w:ind w:left="360"/>
        <w:rPr>
          <w:b/>
          <w:bCs/>
          <w:sz w:val="20"/>
          <w:szCs w:val="20"/>
        </w:rPr>
      </w:pPr>
      <w:r w:rsidRPr="00057F07">
        <w:rPr>
          <w:b/>
          <w:bCs/>
          <w:sz w:val="20"/>
          <w:szCs w:val="20"/>
        </w:rPr>
        <w:t>5. Elicitation Activities</w:t>
      </w:r>
    </w:p>
    <w:p w14:paraId="641A7AE2" w14:textId="77777777" w:rsidR="00057F07" w:rsidRPr="00057F07" w:rsidRDefault="00057F07" w:rsidP="00057F07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057F07">
        <w:rPr>
          <w:sz w:val="20"/>
          <w:szCs w:val="20"/>
        </w:rPr>
        <w:t>Identifying stakeholders</w:t>
      </w:r>
    </w:p>
    <w:p w14:paraId="66E92F2E" w14:textId="77777777" w:rsidR="00057F07" w:rsidRPr="00057F07" w:rsidRDefault="00057F07" w:rsidP="00057F07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057F07">
        <w:rPr>
          <w:sz w:val="20"/>
          <w:szCs w:val="20"/>
        </w:rPr>
        <w:t>Understanding the business environment</w:t>
      </w:r>
    </w:p>
    <w:p w14:paraId="1AC3D3F3" w14:textId="77777777" w:rsidR="00057F07" w:rsidRPr="00057F07" w:rsidRDefault="00057F07" w:rsidP="00057F07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057F07">
        <w:rPr>
          <w:sz w:val="20"/>
          <w:szCs w:val="20"/>
        </w:rPr>
        <w:t>Planning elicitation techniques</w:t>
      </w:r>
    </w:p>
    <w:p w14:paraId="65A6DBC1" w14:textId="77777777" w:rsidR="00057F07" w:rsidRPr="00057F07" w:rsidRDefault="00057F07" w:rsidP="00057F07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057F07">
        <w:rPr>
          <w:sz w:val="20"/>
          <w:szCs w:val="20"/>
        </w:rPr>
        <w:t>Conducting elicitation sessions</w:t>
      </w:r>
    </w:p>
    <w:p w14:paraId="4D496A15" w14:textId="77777777" w:rsidR="00057F07" w:rsidRPr="00057F07" w:rsidRDefault="00057F07" w:rsidP="00057F07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057F07">
        <w:rPr>
          <w:sz w:val="20"/>
          <w:szCs w:val="20"/>
        </w:rPr>
        <w:t>Documenting findings</w:t>
      </w:r>
    </w:p>
    <w:p w14:paraId="147781D8" w14:textId="77777777" w:rsidR="00057F07" w:rsidRPr="00057F07" w:rsidRDefault="00057F07" w:rsidP="00057F07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057F07">
        <w:rPr>
          <w:sz w:val="20"/>
          <w:szCs w:val="20"/>
        </w:rPr>
        <w:t>Validating collected requirements</w:t>
      </w:r>
    </w:p>
    <w:p w14:paraId="47BD099E" w14:textId="5B403842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</w:p>
    <w:p w14:paraId="3A26DD8C" w14:textId="77777777" w:rsidR="00057F07" w:rsidRPr="00057F07" w:rsidRDefault="00057F07" w:rsidP="00057F07">
      <w:pPr>
        <w:pStyle w:val="NormalWeb"/>
        <w:ind w:left="360"/>
        <w:rPr>
          <w:b/>
          <w:bCs/>
          <w:sz w:val="20"/>
          <w:szCs w:val="20"/>
        </w:rPr>
      </w:pPr>
      <w:r w:rsidRPr="00057F07">
        <w:rPr>
          <w:sz w:val="20"/>
          <w:szCs w:val="20"/>
        </w:rPr>
        <w:t xml:space="preserve">6. </w:t>
      </w:r>
      <w:r w:rsidRPr="00057F07">
        <w:rPr>
          <w:b/>
          <w:bCs/>
          <w:sz w:val="20"/>
          <w:szCs w:val="20"/>
        </w:rPr>
        <w:t>Requirement Elicitation Techniques (Very Important for Exams)</w:t>
      </w:r>
    </w:p>
    <w:p w14:paraId="000E13F6" w14:textId="145242B4" w:rsidR="00057F07" w:rsidRPr="00057F07" w:rsidRDefault="00057F07" w:rsidP="00057F07">
      <w:pPr>
        <w:pStyle w:val="NormalWeb"/>
        <w:ind w:left="360"/>
        <w:rPr>
          <w:b/>
          <w:bCs/>
          <w:sz w:val="20"/>
          <w:szCs w:val="20"/>
        </w:rPr>
      </w:pPr>
      <w:r w:rsidRPr="00057F07">
        <w:rPr>
          <w:b/>
          <w:bCs/>
          <w:sz w:val="20"/>
          <w:szCs w:val="20"/>
        </w:rPr>
        <w:t>Interviews</w:t>
      </w:r>
    </w:p>
    <w:p w14:paraId="37207E83" w14:textId="77777777" w:rsidR="00057F07" w:rsidRPr="00057F07" w:rsidRDefault="00057F07" w:rsidP="00057F07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057F07">
        <w:rPr>
          <w:sz w:val="20"/>
          <w:szCs w:val="20"/>
        </w:rPr>
        <w:t>One-on-one or group</w:t>
      </w:r>
    </w:p>
    <w:p w14:paraId="74A23FA1" w14:textId="77777777" w:rsidR="00057F07" w:rsidRPr="00057F07" w:rsidRDefault="00057F07" w:rsidP="00057F07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057F07">
        <w:rPr>
          <w:sz w:val="20"/>
          <w:szCs w:val="20"/>
        </w:rPr>
        <w:t>Types:</w:t>
      </w:r>
    </w:p>
    <w:p w14:paraId="0F6FFB60" w14:textId="77777777" w:rsidR="00057F07" w:rsidRPr="00057F07" w:rsidRDefault="00057F07" w:rsidP="00057F07">
      <w:pPr>
        <w:pStyle w:val="NormalWeb"/>
        <w:numPr>
          <w:ilvl w:val="1"/>
          <w:numId w:val="12"/>
        </w:numPr>
        <w:rPr>
          <w:sz w:val="20"/>
          <w:szCs w:val="20"/>
        </w:rPr>
      </w:pPr>
      <w:r w:rsidRPr="00057F07">
        <w:rPr>
          <w:sz w:val="20"/>
          <w:szCs w:val="20"/>
        </w:rPr>
        <w:t>Structured (pre-defined questions)</w:t>
      </w:r>
    </w:p>
    <w:p w14:paraId="560B5D54" w14:textId="77777777" w:rsidR="00057F07" w:rsidRPr="00057F07" w:rsidRDefault="00057F07" w:rsidP="00057F07">
      <w:pPr>
        <w:pStyle w:val="NormalWeb"/>
        <w:numPr>
          <w:ilvl w:val="1"/>
          <w:numId w:val="12"/>
        </w:numPr>
        <w:rPr>
          <w:sz w:val="20"/>
          <w:szCs w:val="20"/>
        </w:rPr>
      </w:pPr>
      <w:r w:rsidRPr="00057F07">
        <w:rPr>
          <w:sz w:val="20"/>
          <w:szCs w:val="20"/>
        </w:rPr>
        <w:t>Unstructured (free discussion)</w:t>
      </w:r>
    </w:p>
    <w:p w14:paraId="0D0835FC" w14:textId="77777777" w:rsidR="00057F07" w:rsidRPr="00057F07" w:rsidRDefault="00057F07" w:rsidP="00057F07">
      <w:pPr>
        <w:pStyle w:val="NormalWeb"/>
        <w:numPr>
          <w:ilvl w:val="1"/>
          <w:numId w:val="12"/>
        </w:numPr>
        <w:rPr>
          <w:sz w:val="20"/>
          <w:szCs w:val="20"/>
        </w:rPr>
      </w:pPr>
      <w:r w:rsidRPr="00057F07">
        <w:rPr>
          <w:sz w:val="20"/>
          <w:szCs w:val="20"/>
        </w:rPr>
        <w:t>Semi-structured (combination)</w:t>
      </w:r>
    </w:p>
    <w:p w14:paraId="0F0BCF8E" w14:textId="77777777" w:rsidR="00057F07" w:rsidRPr="00057F07" w:rsidRDefault="00057F07" w:rsidP="00057F07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057F07">
        <w:rPr>
          <w:sz w:val="20"/>
          <w:szCs w:val="20"/>
        </w:rPr>
        <w:t>Good for exploring user expectations, problems, and workflows</w:t>
      </w:r>
    </w:p>
    <w:p w14:paraId="5326273E" w14:textId="71A539B7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</w:p>
    <w:p w14:paraId="79BC5940" w14:textId="7359977F" w:rsidR="00057F07" w:rsidRPr="00057F07" w:rsidRDefault="00057F07" w:rsidP="00057F07">
      <w:pPr>
        <w:pStyle w:val="NormalWeb"/>
        <w:ind w:left="360"/>
        <w:rPr>
          <w:b/>
          <w:bCs/>
          <w:sz w:val="20"/>
          <w:szCs w:val="20"/>
        </w:rPr>
      </w:pPr>
      <w:r w:rsidRPr="00057F07">
        <w:rPr>
          <w:b/>
          <w:bCs/>
          <w:sz w:val="20"/>
          <w:szCs w:val="20"/>
        </w:rPr>
        <w:t>Questionnaires / Surveys</w:t>
      </w:r>
    </w:p>
    <w:p w14:paraId="49B8E363" w14:textId="77777777" w:rsidR="00057F07" w:rsidRPr="00057F07" w:rsidRDefault="00057F07" w:rsidP="00057F07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057F07">
        <w:rPr>
          <w:sz w:val="20"/>
          <w:szCs w:val="20"/>
        </w:rPr>
        <w:t>Used when many users are involved</w:t>
      </w:r>
    </w:p>
    <w:p w14:paraId="54F81F9C" w14:textId="77777777" w:rsidR="00057F07" w:rsidRPr="00057F07" w:rsidRDefault="00057F07" w:rsidP="00057F07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057F07">
        <w:rPr>
          <w:sz w:val="20"/>
          <w:szCs w:val="20"/>
        </w:rPr>
        <w:t>Economical and quick</w:t>
      </w:r>
    </w:p>
    <w:p w14:paraId="4DE18AEC" w14:textId="77777777" w:rsidR="00057F07" w:rsidRPr="00057F07" w:rsidRDefault="00057F07" w:rsidP="00057F07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057F07">
        <w:rPr>
          <w:sz w:val="20"/>
          <w:szCs w:val="20"/>
        </w:rPr>
        <w:t>Types:</w:t>
      </w:r>
    </w:p>
    <w:p w14:paraId="609B651C" w14:textId="77777777" w:rsidR="00057F07" w:rsidRPr="00057F07" w:rsidRDefault="00057F07" w:rsidP="00057F07">
      <w:pPr>
        <w:pStyle w:val="NormalWeb"/>
        <w:numPr>
          <w:ilvl w:val="1"/>
          <w:numId w:val="13"/>
        </w:numPr>
        <w:rPr>
          <w:sz w:val="20"/>
          <w:szCs w:val="20"/>
        </w:rPr>
      </w:pPr>
      <w:r w:rsidRPr="00057F07">
        <w:rPr>
          <w:sz w:val="20"/>
          <w:szCs w:val="20"/>
        </w:rPr>
        <w:t>Open-ended</w:t>
      </w:r>
    </w:p>
    <w:p w14:paraId="4482DA28" w14:textId="77777777" w:rsidR="00057F07" w:rsidRPr="00057F07" w:rsidRDefault="00057F07" w:rsidP="00057F07">
      <w:pPr>
        <w:pStyle w:val="NormalWeb"/>
        <w:numPr>
          <w:ilvl w:val="1"/>
          <w:numId w:val="13"/>
        </w:numPr>
        <w:rPr>
          <w:sz w:val="20"/>
          <w:szCs w:val="20"/>
        </w:rPr>
      </w:pPr>
      <w:r w:rsidRPr="00057F07">
        <w:rPr>
          <w:sz w:val="20"/>
          <w:szCs w:val="20"/>
        </w:rPr>
        <w:t>Close-ended</w:t>
      </w:r>
    </w:p>
    <w:p w14:paraId="6AF81B74" w14:textId="644CD9CC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</w:p>
    <w:p w14:paraId="4B4212B2" w14:textId="38D0FE8F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  <w:r w:rsidRPr="00057F07">
        <w:rPr>
          <w:b/>
          <w:bCs/>
          <w:sz w:val="20"/>
          <w:szCs w:val="20"/>
        </w:rPr>
        <w:t>Brainstorming</w:t>
      </w:r>
    </w:p>
    <w:p w14:paraId="40D423AF" w14:textId="77777777" w:rsidR="00057F07" w:rsidRPr="00057F07" w:rsidRDefault="00057F07" w:rsidP="00057F07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057F07">
        <w:rPr>
          <w:sz w:val="20"/>
          <w:szCs w:val="20"/>
        </w:rPr>
        <w:t>Group creativity session</w:t>
      </w:r>
    </w:p>
    <w:p w14:paraId="2569D56E" w14:textId="77777777" w:rsidR="00057F07" w:rsidRPr="00057F07" w:rsidRDefault="00057F07" w:rsidP="00057F07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057F07">
        <w:rPr>
          <w:sz w:val="20"/>
          <w:szCs w:val="20"/>
        </w:rPr>
        <w:t>Generates innovative ideas and solution options</w:t>
      </w:r>
    </w:p>
    <w:p w14:paraId="682DA32B" w14:textId="77777777" w:rsidR="00057F07" w:rsidRPr="00057F07" w:rsidRDefault="00057F07" w:rsidP="00057F07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057F07">
        <w:rPr>
          <w:sz w:val="20"/>
          <w:szCs w:val="20"/>
        </w:rPr>
        <w:t>Especially useful in early project stages</w:t>
      </w:r>
    </w:p>
    <w:p w14:paraId="39D98A07" w14:textId="43E535FF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</w:p>
    <w:p w14:paraId="69910D7A" w14:textId="4C902C6F" w:rsidR="00057F07" w:rsidRPr="00057F07" w:rsidRDefault="00057F07" w:rsidP="00057F07">
      <w:pPr>
        <w:pStyle w:val="NormalWeb"/>
        <w:ind w:left="360"/>
        <w:rPr>
          <w:b/>
          <w:bCs/>
          <w:sz w:val="20"/>
          <w:szCs w:val="20"/>
        </w:rPr>
      </w:pPr>
      <w:r w:rsidRPr="00057F07">
        <w:rPr>
          <w:b/>
          <w:bCs/>
          <w:sz w:val="20"/>
          <w:szCs w:val="20"/>
        </w:rPr>
        <w:t>Workshops / Joint Application Development (JAD)</w:t>
      </w:r>
    </w:p>
    <w:p w14:paraId="7CBEE07A" w14:textId="77777777" w:rsidR="00057F07" w:rsidRPr="00057F07" w:rsidRDefault="00057F07" w:rsidP="00057F07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057F07">
        <w:rPr>
          <w:sz w:val="20"/>
          <w:szCs w:val="20"/>
        </w:rPr>
        <w:t>Conducted with multiple stakeholders and experts</w:t>
      </w:r>
    </w:p>
    <w:p w14:paraId="41B69C62" w14:textId="77777777" w:rsidR="00057F07" w:rsidRPr="00057F07" w:rsidRDefault="00057F07" w:rsidP="00057F07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057F07">
        <w:rPr>
          <w:sz w:val="20"/>
          <w:szCs w:val="20"/>
        </w:rPr>
        <w:t>Helps resolve conflicts</w:t>
      </w:r>
    </w:p>
    <w:p w14:paraId="159A4361" w14:textId="77777777" w:rsidR="00057F07" w:rsidRPr="00057F07" w:rsidRDefault="00057F07" w:rsidP="00057F07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057F07">
        <w:rPr>
          <w:sz w:val="20"/>
          <w:szCs w:val="20"/>
        </w:rPr>
        <w:t>Produces well-defined requirements collaboratively</w:t>
      </w:r>
    </w:p>
    <w:p w14:paraId="5A17A9AB" w14:textId="3BED1CF3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</w:p>
    <w:p w14:paraId="58D4DF42" w14:textId="32D97E15" w:rsidR="00057F07" w:rsidRPr="00057F07" w:rsidRDefault="00057F07" w:rsidP="00057F07">
      <w:pPr>
        <w:pStyle w:val="NormalWeb"/>
        <w:ind w:left="360"/>
        <w:rPr>
          <w:b/>
          <w:bCs/>
          <w:sz w:val="20"/>
          <w:szCs w:val="20"/>
        </w:rPr>
      </w:pPr>
      <w:r w:rsidRPr="00057F07">
        <w:rPr>
          <w:b/>
          <w:bCs/>
          <w:sz w:val="20"/>
          <w:szCs w:val="20"/>
        </w:rPr>
        <w:t>Observation / Job Shadowing</w:t>
      </w:r>
    </w:p>
    <w:p w14:paraId="7985D485" w14:textId="77777777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  <w:r w:rsidRPr="00057F07">
        <w:rPr>
          <w:sz w:val="20"/>
          <w:szCs w:val="20"/>
        </w:rPr>
        <w:t>Analyst observes users performing tasks.</w:t>
      </w:r>
    </w:p>
    <w:p w14:paraId="1E36E196" w14:textId="77777777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  <w:r w:rsidRPr="00057F07">
        <w:rPr>
          <w:sz w:val="20"/>
          <w:szCs w:val="20"/>
        </w:rPr>
        <w:t>Types:</w:t>
      </w:r>
    </w:p>
    <w:p w14:paraId="3A79074B" w14:textId="77777777" w:rsidR="00057F07" w:rsidRPr="00057F07" w:rsidRDefault="00057F07" w:rsidP="00057F07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057F07">
        <w:rPr>
          <w:sz w:val="20"/>
          <w:szCs w:val="20"/>
        </w:rPr>
        <w:t>Passive: Analyst watches but does not interrupt</w:t>
      </w:r>
    </w:p>
    <w:p w14:paraId="50198CE1" w14:textId="77777777" w:rsidR="00057F07" w:rsidRPr="00057F07" w:rsidRDefault="00057F07" w:rsidP="00057F07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057F07">
        <w:rPr>
          <w:sz w:val="20"/>
          <w:szCs w:val="20"/>
        </w:rPr>
        <w:t>Active: Analyst participates or asks questions</w:t>
      </w:r>
    </w:p>
    <w:p w14:paraId="7F3E7C42" w14:textId="77777777" w:rsidR="00057F07" w:rsidRPr="00057F07" w:rsidRDefault="00057F07" w:rsidP="00057F07">
      <w:pPr>
        <w:pStyle w:val="NormalWeb"/>
        <w:ind w:left="360"/>
        <w:rPr>
          <w:b/>
          <w:bCs/>
          <w:sz w:val="20"/>
          <w:szCs w:val="20"/>
        </w:rPr>
      </w:pPr>
      <w:r w:rsidRPr="00057F07">
        <w:rPr>
          <w:b/>
          <w:bCs/>
          <w:sz w:val="20"/>
          <w:szCs w:val="20"/>
        </w:rPr>
        <w:t>Useful to capture:</w:t>
      </w:r>
    </w:p>
    <w:p w14:paraId="1B31FF18" w14:textId="77777777" w:rsidR="00057F07" w:rsidRPr="00057F07" w:rsidRDefault="00057F07" w:rsidP="00057F07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057F07">
        <w:rPr>
          <w:sz w:val="20"/>
          <w:szCs w:val="20"/>
        </w:rPr>
        <w:t>Real workflows</w:t>
      </w:r>
    </w:p>
    <w:p w14:paraId="6813ECCB" w14:textId="77777777" w:rsidR="00057F07" w:rsidRPr="00057F07" w:rsidRDefault="00057F07" w:rsidP="00057F07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057F07">
        <w:rPr>
          <w:sz w:val="20"/>
          <w:szCs w:val="20"/>
        </w:rPr>
        <w:t>Hidden requirements</w:t>
      </w:r>
    </w:p>
    <w:p w14:paraId="5F7026F9" w14:textId="77777777" w:rsidR="00057F07" w:rsidRPr="00057F07" w:rsidRDefault="00057F07" w:rsidP="00057F07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057F07">
        <w:rPr>
          <w:sz w:val="20"/>
          <w:szCs w:val="20"/>
        </w:rPr>
        <w:t>User difficulties</w:t>
      </w:r>
    </w:p>
    <w:p w14:paraId="6C9408A1" w14:textId="20DA7CFA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</w:p>
    <w:p w14:paraId="061BF118" w14:textId="79873EC0" w:rsidR="00057F07" w:rsidRPr="00057F07" w:rsidRDefault="00057F07" w:rsidP="00057F07">
      <w:pPr>
        <w:pStyle w:val="NormalWeb"/>
        <w:ind w:left="360"/>
        <w:rPr>
          <w:b/>
          <w:bCs/>
          <w:sz w:val="20"/>
          <w:szCs w:val="20"/>
        </w:rPr>
      </w:pPr>
      <w:r w:rsidRPr="00057F07">
        <w:rPr>
          <w:b/>
          <w:bCs/>
          <w:sz w:val="20"/>
          <w:szCs w:val="20"/>
        </w:rPr>
        <w:t>Document Analysis</w:t>
      </w:r>
    </w:p>
    <w:p w14:paraId="78FCC8B5" w14:textId="77777777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  <w:r w:rsidRPr="00057F07">
        <w:rPr>
          <w:sz w:val="20"/>
          <w:szCs w:val="20"/>
        </w:rPr>
        <w:t>Examines existing:</w:t>
      </w:r>
    </w:p>
    <w:p w14:paraId="14ACC14A" w14:textId="77777777" w:rsidR="00057F07" w:rsidRPr="00057F07" w:rsidRDefault="00057F07" w:rsidP="00057F07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057F07">
        <w:rPr>
          <w:sz w:val="20"/>
          <w:szCs w:val="20"/>
        </w:rPr>
        <w:t>Manuals</w:t>
      </w:r>
    </w:p>
    <w:p w14:paraId="427FFF56" w14:textId="77777777" w:rsidR="00057F07" w:rsidRPr="00057F07" w:rsidRDefault="00057F07" w:rsidP="00057F07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057F07">
        <w:rPr>
          <w:sz w:val="20"/>
          <w:szCs w:val="20"/>
        </w:rPr>
        <w:t>Forms</w:t>
      </w:r>
    </w:p>
    <w:p w14:paraId="43735CB6" w14:textId="77777777" w:rsidR="00057F07" w:rsidRPr="00057F07" w:rsidRDefault="00057F07" w:rsidP="00057F07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057F07">
        <w:rPr>
          <w:sz w:val="20"/>
          <w:szCs w:val="20"/>
        </w:rPr>
        <w:t>Reports</w:t>
      </w:r>
    </w:p>
    <w:p w14:paraId="3BB87D1F" w14:textId="77777777" w:rsidR="00057F07" w:rsidRPr="00057F07" w:rsidRDefault="00057F07" w:rsidP="00057F07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057F07">
        <w:rPr>
          <w:sz w:val="20"/>
          <w:szCs w:val="20"/>
        </w:rPr>
        <w:t>Previous system documentation</w:t>
      </w:r>
    </w:p>
    <w:p w14:paraId="2FA4E149" w14:textId="77777777" w:rsidR="00057F07" w:rsidRPr="00057F07" w:rsidRDefault="00057F07" w:rsidP="00057F07">
      <w:pPr>
        <w:pStyle w:val="NormalWeb"/>
        <w:ind w:left="360"/>
        <w:rPr>
          <w:b/>
          <w:bCs/>
          <w:sz w:val="20"/>
          <w:szCs w:val="20"/>
        </w:rPr>
      </w:pPr>
      <w:r w:rsidRPr="00057F07">
        <w:rPr>
          <w:b/>
          <w:bCs/>
          <w:sz w:val="20"/>
          <w:szCs w:val="20"/>
        </w:rPr>
        <w:t>Useful for:</w:t>
      </w:r>
    </w:p>
    <w:p w14:paraId="63636AE2" w14:textId="77777777" w:rsidR="00057F07" w:rsidRPr="00057F07" w:rsidRDefault="00057F07" w:rsidP="00057F07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057F07">
        <w:rPr>
          <w:sz w:val="20"/>
          <w:szCs w:val="20"/>
        </w:rPr>
        <w:lastRenderedPageBreak/>
        <w:t>Understanding current problems</w:t>
      </w:r>
    </w:p>
    <w:p w14:paraId="7808573C" w14:textId="77777777" w:rsidR="00057F07" w:rsidRPr="00057F07" w:rsidRDefault="00057F07" w:rsidP="00057F07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057F07">
        <w:rPr>
          <w:sz w:val="20"/>
          <w:szCs w:val="20"/>
        </w:rPr>
        <w:t>Identifying missing functionalities</w:t>
      </w:r>
    </w:p>
    <w:p w14:paraId="730791A7" w14:textId="514BE39E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</w:p>
    <w:p w14:paraId="3B92E547" w14:textId="394AF67C" w:rsidR="00057F07" w:rsidRPr="00057F07" w:rsidRDefault="00057F07" w:rsidP="00057F07">
      <w:pPr>
        <w:pStyle w:val="NormalWeb"/>
        <w:ind w:left="360"/>
        <w:rPr>
          <w:b/>
          <w:bCs/>
          <w:sz w:val="20"/>
          <w:szCs w:val="20"/>
        </w:rPr>
      </w:pPr>
      <w:r w:rsidRPr="00057F07">
        <w:rPr>
          <w:b/>
          <w:bCs/>
          <w:sz w:val="20"/>
          <w:szCs w:val="20"/>
        </w:rPr>
        <w:t xml:space="preserve">Prototyping </w:t>
      </w:r>
    </w:p>
    <w:p w14:paraId="32CF0489" w14:textId="4BEC1949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  <w:r w:rsidRPr="00057F07">
        <w:rPr>
          <w:sz w:val="20"/>
          <w:szCs w:val="20"/>
        </w:rPr>
        <w:t>Creates a preliminary working model of the system.</w:t>
      </w:r>
    </w:p>
    <w:p w14:paraId="4AEDCE7D" w14:textId="77777777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  <w:r w:rsidRPr="00057F07">
        <w:rPr>
          <w:sz w:val="20"/>
          <w:szCs w:val="20"/>
        </w:rPr>
        <w:t>Benefits:</w:t>
      </w:r>
    </w:p>
    <w:p w14:paraId="20177FA2" w14:textId="77777777" w:rsidR="00057F07" w:rsidRPr="00057F07" w:rsidRDefault="00057F07" w:rsidP="00057F07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057F07">
        <w:rPr>
          <w:sz w:val="20"/>
          <w:szCs w:val="20"/>
        </w:rPr>
        <w:t>Helps users visualize system behavior</w:t>
      </w:r>
    </w:p>
    <w:p w14:paraId="408824BF" w14:textId="77777777" w:rsidR="00057F07" w:rsidRPr="00057F07" w:rsidRDefault="00057F07" w:rsidP="00057F07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057F07">
        <w:rPr>
          <w:sz w:val="20"/>
          <w:szCs w:val="20"/>
        </w:rPr>
        <w:t>Clarifies ambiguous requirements</w:t>
      </w:r>
    </w:p>
    <w:p w14:paraId="41F68462" w14:textId="77777777" w:rsidR="00057F07" w:rsidRPr="00057F07" w:rsidRDefault="00057F07" w:rsidP="00057F07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057F07">
        <w:rPr>
          <w:sz w:val="20"/>
          <w:szCs w:val="20"/>
        </w:rPr>
        <w:t>Detects missing or misunderstood needs</w:t>
      </w:r>
    </w:p>
    <w:p w14:paraId="29418B01" w14:textId="77777777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  <w:r w:rsidRPr="00057F07">
        <w:rPr>
          <w:sz w:val="20"/>
          <w:szCs w:val="20"/>
        </w:rPr>
        <w:t>Types:</w:t>
      </w:r>
    </w:p>
    <w:p w14:paraId="527E7250" w14:textId="77777777" w:rsidR="00057F07" w:rsidRPr="00057F07" w:rsidRDefault="00057F07" w:rsidP="00057F07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057F07">
        <w:rPr>
          <w:sz w:val="20"/>
          <w:szCs w:val="20"/>
        </w:rPr>
        <w:t>Throwaway prototype</w:t>
      </w:r>
    </w:p>
    <w:p w14:paraId="57F455CE" w14:textId="77777777" w:rsidR="00057F07" w:rsidRPr="00057F07" w:rsidRDefault="00057F07" w:rsidP="00057F07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057F07">
        <w:rPr>
          <w:sz w:val="20"/>
          <w:szCs w:val="20"/>
        </w:rPr>
        <w:t>Evolutionary prototype</w:t>
      </w:r>
    </w:p>
    <w:p w14:paraId="538CAB82" w14:textId="3A268656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</w:p>
    <w:p w14:paraId="569C74BD" w14:textId="1048BCFC" w:rsidR="00057F07" w:rsidRPr="00057F07" w:rsidRDefault="00057F07" w:rsidP="009327DE">
      <w:pPr>
        <w:pStyle w:val="NormalWeb"/>
        <w:ind w:left="360"/>
        <w:rPr>
          <w:b/>
          <w:bCs/>
          <w:sz w:val="20"/>
          <w:szCs w:val="20"/>
        </w:rPr>
      </w:pPr>
      <w:r w:rsidRPr="00057F07">
        <w:rPr>
          <w:b/>
          <w:bCs/>
          <w:sz w:val="20"/>
          <w:szCs w:val="20"/>
        </w:rPr>
        <w:t>Focus Groups</w:t>
      </w:r>
    </w:p>
    <w:p w14:paraId="4B3760AF" w14:textId="77777777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  <w:r w:rsidRPr="00057F07">
        <w:rPr>
          <w:sz w:val="20"/>
          <w:szCs w:val="20"/>
        </w:rPr>
        <w:t>A small set of representative users participate in discussions guided by a facilitator.</w:t>
      </w:r>
    </w:p>
    <w:p w14:paraId="2684F43D" w14:textId="77777777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  <w:r w:rsidRPr="00057F07">
        <w:rPr>
          <w:sz w:val="20"/>
          <w:szCs w:val="20"/>
        </w:rPr>
        <w:t>Used for:</w:t>
      </w:r>
    </w:p>
    <w:p w14:paraId="559A99C2" w14:textId="77777777" w:rsidR="00057F07" w:rsidRPr="00057F07" w:rsidRDefault="00057F07" w:rsidP="00057F07">
      <w:pPr>
        <w:pStyle w:val="NormalWeb"/>
        <w:numPr>
          <w:ilvl w:val="0"/>
          <w:numId w:val="22"/>
        </w:numPr>
        <w:rPr>
          <w:sz w:val="20"/>
          <w:szCs w:val="20"/>
        </w:rPr>
      </w:pPr>
      <w:r w:rsidRPr="00057F07">
        <w:rPr>
          <w:sz w:val="20"/>
          <w:szCs w:val="20"/>
        </w:rPr>
        <w:t>Requirements for new products</w:t>
      </w:r>
    </w:p>
    <w:p w14:paraId="270979E6" w14:textId="77777777" w:rsidR="00057F07" w:rsidRPr="00057F07" w:rsidRDefault="00057F07" w:rsidP="00057F07">
      <w:pPr>
        <w:pStyle w:val="NormalWeb"/>
        <w:numPr>
          <w:ilvl w:val="0"/>
          <w:numId w:val="22"/>
        </w:numPr>
        <w:rPr>
          <w:sz w:val="20"/>
          <w:szCs w:val="20"/>
        </w:rPr>
      </w:pPr>
      <w:r w:rsidRPr="00057F07">
        <w:rPr>
          <w:sz w:val="20"/>
          <w:szCs w:val="20"/>
        </w:rPr>
        <w:t>Usability feedback</w:t>
      </w:r>
    </w:p>
    <w:p w14:paraId="31963EE7" w14:textId="77777777" w:rsidR="00057F07" w:rsidRPr="00057F07" w:rsidRDefault="00057F07" w:rsidP="00057F07">
      <w:pPr>
        <w:pStyle w:val="NormalWeb"/>
        <w:numPr>
          <w:ilvl w:val="0"/>
          <w:numId w:val="22"/>
        </w:numPr>
        <w:rPr>
          <w:sz w:val="20"/>
          <w:szCs w:val="20"/>
        </w:rPr>
      </w:pPr>
      <w:r w:rsidRPr="00057F07">
        <w:rPr>
          <w:sz w:val="20"/>
          <w:szCs w:val="20"/>
        </w:rPr>
        <w:t>Market-driven features</w:t>
      </w:r>
    </w:p>
    <w:p w14:paraId="6BF7EF4B" w14:textId="65716305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</w:p>
    <w:p w14:paraId="21A4061C" w14:textId="77777777" w:rsidR="00057F07" w:rsidRPr="00057F07" w:rsidRDefault="00057F07" w:rsidP="00057F07">
      <w:pPr>
        <w:pStyle w:val="NormalWeb"/>
        <w:ind w:left="360"/>
        <w:rPr>
          <w:b/>
          <w:bCs/>
          <w:sz w:val="20"/>
          <w:szCs w:val="20"/>
        </w:rPr>
      </w:pPr>
      <w:r w:rsidRPr="00057F07">
        <w:rPr>
          <w:b/>
          <w:bCs/>
          <w:sz w:val="20"/>
          <w:szCs w:val="20"/>
        </w:rPr>
        <w:t>7. Challenges in Requirement Elicitation</w:t>
      </w:r>
    </w:p>
    <w:p w14:paraId="2C8B2F5F" w14:textId="77777777" w:rsidR="00057F07" w:rsidRPr="00057F07" w:rsidRDefault="00057F07" w:rsidP="00057F07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057F07">
        <w:rPr>
          <w:sz w:val="20"/>
          <w:szCs w:val="20"/>
        </w:rPr>
        <w:t>Communication Barriers</w:t>
      </w:r>
    </w:p>
    <w:p w14:paraId="72A52920" w14:textId="77777777" w:rsidR="00057F07" w:rsidRPr="00057F07" w:rsidRDefault="00057F07" w:rsidP="00057F07">
      <w:pPr>
        <w:pStyle w:val="NormalWeb"/>
        <w:numPr>
          <w:ilvl w:val="1"/>
          <w:numId w:val="23"/>
        </w:numPr>
        <w:rPr>
          <w:sz w:val="20"/>
          <w:szCs w:val="20"/>
        </w:rPr>
      </w:pPr>
      <w:r w:rsidRPr="00057F07">
        <w:rPr>
          <w:sz w:val="20"/>
          <w:szCs w:val="20"/>
        </w:rPr>
        <w:t>Technical vs non-technical language</w:t>
      </w:r>
    </w:p>
    <w:p w14:paraId="452793C1" w14:textId="77777777" w:rsidR="00057F07" w:rsidRPr="00057F07" w:rsidRDefault="00057F07" w:rsidP="00057F07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057F07">
        <w:rPr>
          <w:sz w:val="20"/>
          <w:szCs w:val="20"/>
        </w:rPr>
        <w:t>Unclear or Hidden Requirements</w:t>
      </w:r>
    </w:p>
    <w:p w14:paraId="1A5C38F2" w14:textId="77777777" w:rsidR="00057F07" w:rsidRPr="00057F07" w:rsidRDefault="00057F07" w:rsidP="00057F07">
      <w:pPr>
        <w:pStyle w:val="NormalWeb"/>
        <w:numPr>
          <w:ilvl w:val="1"/>
          <w:numId w:val="23"/>
        </w:numPr>
        <w:rPr>
          <w:sz w:val="20"/>
          <w:szCs w:val="20"/>
        </w:rPr>
      </w:pPr>
      <w:r w:rsidRPr="00057F07">
        <w:rPr>
          <w:sz w:val="20"/>
          <w:szCs w:val="20"/>
        </w:rPr>
        <w:t>Users may not know what they want</w:t>
      </w:r>
    </w:p>
    <w:p w14:paraId="5F01499E" w14:textId="77777777" w:rsidR="00057F07" w:rsidRPr="00057F07" w:rsidRDefault="00057F07" w:rsidP="00057F07">
      <w:pPr>
        <w:pStyle w:val="NormalWeb"/>
        <w:numPr>
          <w:ilvl w:val="1"/>
          <w:numId w:val="23"/>
        </w:numPr>
        <w:rPr>
          <w:sz w:val="20"/>
          <w:szCs w:val="20"/>
        </w:rPr>
      </w:pPr>
      <w:r w:rsidRPr="00057F07">
        <w:rPr>
          <w:sz w:val="20"/>
          <w:szCs w:val="20"/>
        </w:rPr>
        <w:t>Tacit knowledge</w:t>
      </w:r>
    </w:p>
    <w:p w14:paraId="4F722AF5" w14:textId="77777777" w:rsidR="00057F07" w:rsidRPr="00057F07" w:rsidRDefault="00057F07" w:rsidP="00057F07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057F07">
        <w:rPr>
          <w:sz w:val="20"/>
          <w:szCs w:val="20"/>
        </w:rPr>
        <w:t>Conflicting Requirements</w:t>
      </w:r>
    </w:p>
    <w:p w14:paraId="69E6DCCE" w14:textId="77777777" w:rsidR="00057F07" w:rsidRPr="00057F07" w:rsidRDefault="00057F07" w:rsidP="00057F07">
      <w:pPr>
        <w:pStyle w:val="NormalWeb"/>
        <w:numPr>
          <w:ilvl w:val="1"/>
          <w:numId w:val="23"/>
        </w:numPr>
        <w:rPr>
          <w:sz w:val="20"/>
          <w:szCs w:val="20"/>
        </w:rPr>
      </w:pPr>
      <w:r w:rsidRPr="00057F07">
        <w:rPr>
          <w:sz w:val="20"/>
          <w:szCs w:val="20"/>
        </w:rPr>
        <w:t>Different stakeholders, different expectations</w:t>
      </w:r>
    </w:p>
    <w:p w14:paraId="58B1C8F0" w14:textId="77777777" w:rsidR="00057F07" w:rsidRPr="00057F07" w:rsidRDefault="00057F07" w:rsidP="00057F07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057F07">
        <w:rPr>
          <w:sz w:val="20"/>
          <w:szCs w:val="20"/>
        </w:rPr>
        <w:t>Changing Requirements</w:t>
      </w:r>
    </w:p>
    <w:p w14:paraId="377693ED" w14:textId="77777777" w:rsidR="00057F07" w:rsidRPr="00057F07" w:rsidRDefault="00057F07" w:rsidP="00057F07">
      <w:pPr>
        <w:pStyle w:val="NormalWeb"/>
        <w:numPr>
          <w:ilvl w:val="1"/>
          <w:numId w:val="23"/>
        </w:numPr>
        <w:rPr>
          <w:sz w:val="20"/>
          <w:szCs w:val="20"/>
        </w:rPr>
      </w:pPr>
      <w:r w:rsidRPr="00057F07">
        <w:rPr>
          <w:sz w:val="20"/>
          <w:szCs w:val="20"/>
        </w:rPr>
        <w:t>Business environment evolves</w:t>
      </w:r>
    </w:p>
    <w:p w14:paraId="5B15C4C9" w14:textId="77777777" w:rsidR="00057F07" w:rsidRPr="00057F07" w:rsidRDefault="00057F07" w:rsidP="00057F07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057F07">
        <w:rPr>
          <w:sz w:val="20"/>
          <w:szCs w:val="20"/>
        </w:rPr>
        <w:t>Time and Resource Constraints</w:t>
      </w:r>
    </w:p>
    <w:p w14:paraId="6D2B3D1E" w14:textId="77777777" w:rsidR="00057F07" w:rsidRPr="00057F07" w:rsidRDefault="00057F07" w:rsidP="00057F07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057F07">
        <w:rPr>
          <w:sz w:val="20"/>
          <w:szCs w:val="20"/>
        </w:rPr>
        <w:t>Lack of Domain Knowledge</w:t>
      </w:r>
    </w:p>
    <w:p w14:paraId="2ED48988" w14:textId="77777777" w:rsidR="00057F07" w:rsidRPr="00057F07" w:rsidRDefault="00057F07" w:rsidP="00057F07">
      <w:pPr>
        <w:pStyle w:val="NormalWeb"/>
        <w:numPr>
          <w:ilvl w:val="1"/>
          <w:numId w:val="23"/>
        </w:numPr>
        <w:rPr>
          <w:sz w:val="20"/>
          <w:szCs w:val="20"/>
        </w:rPr>
      </w:pPr>
      <w:r w:rsidRPr="00057F07">
        <w:rPr>
          <w:sz w:val="20"/>
          <w:szCs w:val="20"/>
        </w:rPr>
        <w:t>Analyst unfamiliar with industry</w:t>
      </w:r>
    </w:p>
    <w:p w14:paraId="2AACF3F5" w14:textId="77777777" w:rsidR="00057F07" w:rsidRPr="00057F07" w:rsidRDefault="00057F07" w:rsidP="00057F07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057F07">
        <w:rPr>
          <w:sz w:val="20"/>
          <w:szCs w:val="20"/>
        </w:rPr>
        <w:t>Organizational Politics</w:t>
      </w:r>
    </w:p>
    <w:p w14:paraId="4817D7C5" w14:textId="77777777" w:rsidR="00057F07" w:rsidRPr="00057F07" w:rsidRDefault="00057F07" w:rsidP="00057F07">
      <w:pPr>
        <w:pStyle w:val="NormalWeb"/>
        <w:numPr>
          <w:ilvl w:val="1"/>
          <w:numId w:val="23"/>
        </w:numPr>
        <w:rPr>
          <w:sz w:val="20"/>
          <w:szCs w:val="20"/>
        </w:rPr>
      </w:pPr>
      <w:r w:rsidRPr="00057F07">
        <w:rPr>
          <w:sz w:val="20"/>
          <w:szCs w:val="20"/>
        </w:rPr>
        <w:t>Power struggles influence requirements</w:t>
      </w:r>
    </w:p>
    <w:p w14:paraId="55BD6B45" w14:textId="5AB20D3A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</w:p>
    <w:p w14:paraId="5EC91393" w14:textId="77777777" w:rsidR="00057F07" w:rsidRPr="00057F07" w:rsidRDefault="00057F07" w:rsidP="00057F07">
      <w:pPr>
        <w:pStyle w:val="NormalWeb"/>
        <w:ind w:left="360"/>
        <w:rPr>
          <w:b/>
          <w:bCs/>
          <w:sz w:val="20"/>
          <w:szCs w:val="20"/>
        </w:rPr>
      </w:pPr>
      <w:r w:rsidRPr="00057F07">
        <w:rPr>
          <w:b/>
          <w:bCs/>
          <w:sz w:val="20"/>
          <w:szCs w:val="20"/>
        </w:rPr>
        <w:t>8. Best Practices for Successful Elicitation</w:t>
      </w:r>
    </w:p>
    <w:p w14:paraId="6300E29D" w14:textId="77777777" w:rsidR="00057F07" w:rsidRPr="00057F07" w:rsidRDefault="00057F07" w:rsidP="00057F07">
      <w:pPr>
        <w:pStyle w:val="NormalWeb"/>
        <w:numPr>
          <w:ilvl w:val="0"/>
          <w:numId w:val="24"/>
        </w:numPr>
        <w:rPr>
          <w:sz w:val="20"/>
          <w:szCs w:val="20"/>
        </w:rPr>
      </w:pPr>
      <w:r w:rsidRPr="00057F07">
        <w:rPr>
          <w:sz w:val="20"/>
          <w:szCs w:val="20"/>
        </w:rPr>
        <w:t>Build trust with stakeholders</w:t>
      </w:r>
    </w:p>
    <w:p w14:paraId="340296AC" w14:textId="77777777" w:rsidR="00057F07" w:rsidRPr="00057F07" w:rsidRDefault="00057F07" w:rsidP="00057F07">
      <w:pPr>
        <w:pStyle w:val="NormalWeb"/>
        <w:numPr>
          <w:ilvl w:val="0"/>
          <w:numId w:val="24"/>
        </w:numPr>
        <w:rPr>
          <w:sz w:val="20"/>
          <w:szCs w:val="20"/>
        </w:rPr>
      </w:pPr>
      <w:r w:rsidRPr="00057F07">
        <w:rPr>
          <w:sz w:val="20"/>
          <w:szCs w:val="20"/>
        </w:rPr>
        <w:lastRenderedPageBreak/>
        <w:t>Use multiple elicitation techniques</w:t>
      </w:r>
    </w:p>
    <w:p w14:paraId="625B2511" w14:textId="77777777" w:rsidR="00057F07" w:rsidRPr="00057F07" w:rsidRDefault="00057F07" w:rsidP="00057F07">
      <w:pPr>
        <w:pStyle w:val="NormalWeb"/>
        <w:numPr>
          <w:ilvl w:val="0"/>
          <w:numId w:val="24"/>
        </w:numPr>
        <w:rPr>
          <w:sz w:val="20"/>
          <w:szCs w:val="20"/>
        </w:rPr>
      </w:pPr>
      <w:r w:rsidRPr="00057F07">
        <w:rPr>
          <w:sz w:val="20"/>
          <w:szCs w:val="20"/>
        </w:rPr>
        <w:t>Ask open-ended questions</w:t>
      </w:r>
    </w:p>
    <w:p w14:paraId="5DA9DC2F" w14:textId="77777777" w:rsidR="00057F07" w:rsidRPr="00057F07" w:rsidRDefault="00057F07" w:rsidP="00057F07">
      <w:pPr>
        <w:pStyle w:val="NormalWeb"/>
        <w:numPr>
          <w:ilvl w:val="0"/>
          <w:numId w:val="24"/>
        </w:numPr>
        <w:rPr>
          <w:sz w:val="20"/>
          <w:szCs w:val="20"/>
        </w:rPr>
      </w:pPr>
      <w:r w:rsidRPr="00057F07">
        <w:rPr>
          <w:sz w:val="20"/>
          <w:szCs w:val="20"/>
        </w:rPr>
        <w:t>Avoid technical jargon</w:t>
      </w:r>
    </w:p>
    <w:p w14:paraId="5870DD33" w14:textId="77777777" w:rsidR="00057F07" w:rsidRPr="00057F07" w:rsidRDefault="00057F07" w:rsidP="00057F07">
      <w:pPr>
        <w:pStyle w:val="NormalWeb"/>
        <w:numPr>
          <w:ilvl w:val="0"/>
          <w:numId w:val="24"/>
        </w:numPr>
        <w:rPr>
          <w:sz w:val="20"/>
          <w:szCs w:val="20"/>
        </w:rPr>
      </w:pPr>
      <w:r w:rsidRPr="00057F07">
        <w:rPr>
          <w:sz w:val="20"/>
          <w:szCs w:val="20"/>
        </w:rPr>
        <w:t>Confirm understanding through summaries</w:t>
      </w:r>
    </w:p>
    <w:p w14:paraId="7CE2DD78" w14:textId="77777777" w:rsidR="00057F07" w:rsidRPr="00057F07" w:rsidRDefault="00057F07" w:rsidP="00057F07">
      <w:pPr>
        <w:pStyle w:val="NormalWeb"/>
        <w:numPr>
          <w:ilvl w:val="0"/>
          <w:numId w:val="24"/>
        </w:numPr>
        <w:rPr>
          <w:sz w:val="20"/>
          <w:szCs w:val="20"/>
        </w:rPr>
      </w:pPr>
      <w:r w:rsidRPr="00057F07">
        <w:rPr>
          <w:sz w:val="20"/>
          <w:szCs w:val="20"/>
        </w:rPr>
        <w:t>Document everything clearly</w:t>
      </w:r>
    </w:p>
    <w:p w14:paraId="26572CAC" w14:textId="77777777" w:rsidR="00057F07" w:rsidRPr="00057F07" w:rsidRDefault="00057F07" w:rsidP="00057F07">
      <w:pPr>
        <w:pStyle w:val="NormalWeb"/>
        <w:numPr>
          <w:ilvl w:val="0"/>
          <w:numId w:val="24"/>
        </w:numPr>
        <w:rPr>
          <w:sz w:val="20"/>
          <w:szCs w:val="20"/>
        </w:rPr>
      </w:pPr>
      <w:r w:rsidRPr="00057F07">
        <w:rPr>
          <w:sz w:val="20"/>
          <w:szCs w:val="20"/>
        </w:rPr>
        <w:t>Validate with stakeholders regularly</w:t>
      </w:r>
    </w:p>
    <w:p w14:paraId="7959817F" w14:textId="77777777" w:rsidR="00057F07" w:rsidRPr="00057F07" w:rsidRDefault="00057F07" w:rsidP="00057F07">
      <w:pPr>
        <w:pStyle w:val="NormalWeb"/>
        <w:numPr>
          <w:ilvl w:val="0"/>
          <w:numId w:val="24"/>
        </w:numPr>
        <w:rPr>
          <w:sz w:val="20"/>
          <w:szCs w:val="20"/>
        </w:rPr>
      </w:pPr>
      <w:r w:rsidRPr="00057F07">
        <w:rPr>
          <w:sz w:val="20"/>
          <w:szCs w:val="20"/>
        </w:rPr>
        <w:t>Use prototypes for complex requirements</w:t>
      </w:r>
    </w:p>
    <w:p w14:paraId="79C9DC1F" w14:textId="77777777" w:rsidR="00057F07" w:rsidRPr="00057F07" w:rsidRDefault="00057F07" w:rsidP="00057F07">
      <w:pPr>
        <w:pStyle w:val="NormalWeb"/>
        <w:numPr>
          <w:ilvl w:val="0"/>
          <w:numId w:val="24"/>
        </w:numPr>
        <w:rPr>
          <w:sz w:val="20"/>
          <w:szCs w:val="20"/>
        </w:rPr>
      </w:pPr>
      <w:r w:rsidRPr="00057F07">
        <w:rPr>
          <w:sz w:val="20"/>
          <w:szCs w:val="20"/>
        </w:rPr>
        <w:t>Record meeting minutes and decisions</w:t>
      </w:r>
    </w:p>
    <w:p w14:paraId="500E7C2F" w14:textId="248BC5FA" w:rsidR="00057F07" w:rsidRPr="00057F07" w:rsidRDefault="00057F07" w:rsidP="00057F07">
      <w:pPr>
        <w:pStyle w:val="NormalWeb"/>
        <w:ind w:left="360"/>
        <w:rPr>
          <w:sz w:val="20"/>
          <w:szCs w:val="20"/>
        </w:rPr>
      </w:pPr>
    </w:p>
    <w:p w14:paraId="538C1F23" w14:textId="77777777" w:rsidR="004E61BC" w:rsidRPr="00057F07" w:rsidRDefault="004E61BC" w:rsidP="00057F07">
      <w:pPr>
        <w:pStyle w:val="Heading3"/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57F07">
        <w:rPr>
          <w:rStyle w:val="Strong"/>
          <w:rFonts w:ascii="Times New Roman" w:hAnsi="Times New Roman" w:cs="Times New Roman"/>
          <w:color w:val="000000" w:themeColor="text1"/>
          <w:sz w:val="20"/>
          <w:szCs w:val="20"/>
        </w:rPr>
        <w:t>TEXTBOOKS / REFERENCE BOOKS</w:t>
      </w:r>
    </w:p>
    <w:p w14:paraId="41936C43" w14:textId="77777777" w:rsidR="004E61BC" w:rsidRPr="00057F07" w:rsidRDefault="004E61BC" w:rsidP="004E61BC">
      <w:pPr>
        <w:pStyle w:val="NormalWeb"/>
        <w:rPr>
          <w:color w:val="000000" w:themeColor="text1"/>
          <w:sz w:val="20"/>
          <w:szCs w:val="20"/>
        </w:rPr>
      </w:pPr>
      <w:r w:rsidRPr="00057F07">
        <w:rPr>
          <w:rStyle w:val="Strong"/>
          <w:rFonts w:eastAsiaTheme="majorEastAsia"/>
          <w:b w:val="0"/>
          <w:bCs w:val="0"/>
          <w:color w:val="000000" w:themeColor="text1"/>
          <w:sz w:val="20"/>
          <w:szCs w:val="20"/>
        </w:rPr>
        <w:t>Textbooks:</w:t>
      </w:r>
    </w:p>
    <w:p w14:paraId="4FAD2B6B" w14:textId="77777777" w:rsidR="004E61BC" w:rsidRPr="00057F07" w:rsidRDefault="004E61BC" w:rsidP="004E61BC">
      <w:pPr>
        <w:pStyle w:val="NormalWeb"/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057F07">
        <w:rPr>
          <w:color w:val="000000" w:themeColor="text1"/>
          <w:sz w:val="20"/>
          <w:szCs w:val="20"/>
        </w:rPr>
        <w:t>Pressman, R. S., “Software Engineering: A Practitioner’s Approach,” McGraw Hill.</w:t>
      </w:r>
    </w:p>
    <w:p w14:paraId="416782FC" w14:textId="77777777" w:rsidR="004E61BC" w:rsidRPr="00057F07" w:rsidRDefault="004E61BC" w:rsidP="004E61BC">
      <w:pPr>
        <w:pStyle w:val="NormalWeb"/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057F07">
        <w:rPr>
          <w:color w:val="000000" w:themeColor="text1"/>
          <w:sz w:val="20"/>
          <w:szCs w:val="20"/>
        </w:rPr>
        <w:t>Ian Sommerville, “Software Engineering,” Pearson.</w:t>
      </w:r>
    </w:p>
    <w:p w14:paraId="3B18D297" w14:textId="77777777" w:rsidR="004E61BC" w:rsidRPr="00057F07" w:rsidRDefault="004E61BC" w:rsidP="004E61BC">
      <w:pPr>
        <w:pStyle w:val="NormalWeb"/>
        <w:rPr>
          <w:color w:val="000000" w:themeColor="text1"/>
          <w:sz w:val="20"/>
          <w:szCs w:val="20"/>
        </w:rPr>
      </w:pPr>
      <w:r w:rsidRPr="00057F07">
        <w:rPr>
          <w:rStyle w:val="Strong"/>
          <w:rFonts w:eastAsiaTheme="majorEastAsia"/>
          <w:b w:val="0"/>
          <w:bCs w:val="0"/>
          <w:color w:val="000000" w:themeColor="text1"/>
          <w:sz w:val="20"/>
          <w:szCs w:val="20"/>
        </w:rPr>
        <w:t>Reference Books:</w:t>
      </w:r>
    </w:p>
    <w:p w14:paraId="4253CAEA" w14:textId="77777777" w:rsidR="004E61BC" w:rsidRPr="00057F07" w:rsidRDefault="004E61BC" w:rsidP="004E61BC">
      <w:pPr>
        <w:pStyle w:val="NormalWeb"/>
        <w:numPr>
          <w:ilvl w:val="0"/>
          <w:numId w:val="4"/>
        </w:numPr>
        <w:rPr>
          <w:color w:val="000000" w:themeColor="text1"/>
          <w:sz w:val="20"/>
          <w:szCs w:val="20"/>
        </w:rPr>
      </w:pPr>
      <w:r w:rsidRPr="00057F07">
        <w:rPr>
          <w:color w:val="000000" w:themeColor="text1"/>
          <w:sz w:val="20"/>
          <w:szCs w:val="20"/>
        </w:rPr>
        <w:t>Pankaj Jalote, “An Integrated Approach to Software Engineering,” Narosa.</w:t>
      </w:r>
    </w:p>
    <w:p w14:paraId="239C479B" w14:textId="77777777" w:rsidR="004E61BC" w:rsidRPr="00057F07" w:rsidRDefault="004E61BC" w:rsidP="004E61BC">
      <w:pPr>
        <w:pStyle w:val="NormalWeb"/>
        <w:numPr>
          <w:ilvl w:val="0"/>
          <w:numId w:val="4"/>
        </w:numPr>
        <w:rPr>
          <w:color w:val="000000" w:themeColor="text1"/>
          <w:sz w:val="20"/>
          <w:szCs w:val="20"/>
        </w:rPr>
      </w:pPr>
      <w:r w:rsidRPr="00057F07">
        <w:rPr>
          <w:color w:val="000000" w:themeColor="text1"/>
          <w:sz w:val="20"/>
          <w:szCs w:val="20"/>
        </w:rPr>
        <w:t>Ghezzi, Jazayeri, Mandrioli, “Fundamentals of Software Engineering,” PHI.</w:t>
      </w:r>
    </w:p>
    <w:p w14:paraId="4F6AFEED" w14:textId="77777777" w:rsidR="004E61BC" w:rsidRPr="00057F07" w:rsidRDefault="004E61BC" w:rsidP="004E61BC">
      <w:pPr>
        <w:pStyle w:val="NormalWeb"/>
        <w:ind w:left="720"/>
        <w:rPr>
          <w:color w:val="000000" w:themeColor="text1"/>
          <w:sz w:val="20"/>
          <w:szCs w:val="20"/>
        </w:rPr>
      </w:pPr>
    </w:p>
    <w:p w14:paraId="25656E46" w14:textId="429DA318" w:rsidR="004E61BC" w:rsidRPr="004E61BC" w:rsidRDefault="004E61BC" w:rsidP="00057F07">
      <w:pPr>
        <w:pStyle w:val="Heading3"/>
        <w:spacing w:line="240" w:lineRule="auto"/>
        <w:rPr>
          <w:rStyle w:val="Strong"/>
          <w:rFonts w:ascii="Times New Roman" w:hAnsi="Times New Roman" w:cs="Times New Roman"/>
          <w:color w:val="000000" w:themeColor="text1"/>
          <w:sz w:val="20"/>
          <w:szCs w:val="20"/>
        </w:rPr>
      </w:pPr>
      <w:r w:rsidRPr="00057F07">
        <w:rPr>
          <w:rStyle w:val="Strong"/>
          <w:rFonts w:ascii="Times New Roman" w:hAnsi="Times New Roman" w:cs="Times New Roman"/>
          <w:color w:val="000000" w:themeColor="text1"/>
          <w:sz w:val="20"/>
          <w:szCs w:val="20"/>
        </w:rPr>
        <w:t>FACULTY-CURATED VIDEOS, NPTEL, COURSERA, LINKEDIN, OR OTHER RELEVANT LEARNING RESOURCES</w:t>
      </w:r>
    </w:p>
    <w:p w14:paraId="0FD7E818" w14:textId="77777777" w:rsidR="004E61BC" w:rsidRPr="004E61BC" w:rsidRDefault="004E61BC" w:rsidP="004E61BC">
      <w:pPr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  <w:sz w:val="20"/>
          <w:szCs w:val="20"/>
        </w:rPr>
      </w:pPr>
      <w:r w:rsidRPr="004E61BC">
        <w:rPr>
          <w:rFonts w:ascii="Times New Roman" w:hAnsi="Times New Roman" w:cs="Times New Roman"/>
          <w:sz w:val="20"/>
          <w:szCs w:val="20"/>
          <w:lang w:val="en-US"/>
        </w:rPr>
        <w:t xml:space="preserve">NPTEL — “Software Engineering” course from IIT Kharagpur / Indian Institutes </w:t>
      </w:r>
      <w:hyperlink r:id="rId5" w:history="1">
        <w:r w:rsidRPr="004E61BC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https://onlinecourses.nptel.ac.in/noc25_cs108/preview?utm_source=chatgpt.</w:t>
        </w:r>
      </w:hyperlink>
      <w:hyperlink r:id="rId6" w:history="1">
        <w:r w:rsidRPr="004E61BC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com</w:t>
        </w:r>
      </w:hyperlink>
    </w:p>
    <w:p w14:paraId="68EFA367" w14:textId="77777777" w:rsidR="004E61BC" w:rsidRPr="004E61BC" w:rsidRDefault="004E61BC" w:rsidP="004E61BC">
      <w:pPr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  <w:sz w:val="20"/>
          <w:szCs w:val="20"/>
        </w:rPr>
      </w:pPr>
      <w:r w:rsidRPr="004E61BC">
        <w:rPr>
          <w:rFonts w:ascii="Times New Roman" w:hAnsi="Times New Roman" w:cs="Times New Roman"/>
          <w:sz w:val="20"/>
          <w:szCs w:val="20"/>
          <w:lang w:val="en-US"/>
        </w:rPr>
        <w:t xml:space="preserve">CS &amp; IT Tutorials by Vrushali — “SE 1: Learn Software Engineering from Scratch” (YouTube) </w:t>
      </w:r>
      <w:hyperlink r:id="rId7" w:history="1">
        <w:r w:rsidRPr="004E61BC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https://www.youtube.com/watch?v=</w:t>
        </w:r>
      </w:hyperlink>
      <w:hyperlink r:id="rId8" w:history="1">
        <w:r w:rsidRPr="004E61BC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IHx9ImEMuzQ</w:t>
        </w:r>
      </w:hyperlink>
    </w:p>
    <w:p w14:paraId="4C5C9995" w14:textId="77777777" w:rsidR="004E61BC" w:rsidRPr="004E61BC" w:rsidRDefault="004E61BC" w:rsidP="004E61BC">
      <w:pPr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  <w:sz w:val="20"/>
          <w:szCs w:val="20"/>
        </w:rPr>
      </w:pPr>
      <w:r w:rsidRPr="004E61BC">
        <w:rPr>
          <w:rFonts w:ascii="Times New Roman" w:hAnsi="Times New Roman" w:cs="Times New Roman"/>
          <w:sz w:val="20"/>
          <w:szCs w:val="20"/>
          <w:lang w:val="en-US"/>
        </w:rPr>
        <w:t xml:space="preserve">nptelhrd (IIT/Bombay) — Lecture series “Introduction to Software Engineering” (free video lecture) </w:t>
      </w:r>
      <w:hyperlink r:id="rId9" w:history="1">
        <w:r w:rsidRPr="004E61BC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https://www.youtube.com/watch?v=Z6f9ckEElsU&amp;utm_source=chatgpt.</w:t>
        </w:r>
      </w:hyperlink>
      <w:hyperlink r:id="rId10" w:history="1">
        <w:r w:rsidRPr="004E61BC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com</w:t>
        </w:r>
      </w:hyperlink>
    </w:p>
    <w:p w14:paraId="177CC9F0" w14:textId="77777777" w:rsidR="004E61BC" w:rsidRPr="004E61BC" w:rsidRDefault="004E61BC" w:rsidP="004E61BC">
      <w:pPr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  <w:sz w:val="20"/>
          <w:szCs w:val="20"/>
        </w:rPr>
      </w:pPr>
      <w:r w:rsidRPr="004E61BC">
        <w:rPr>
          <w:rFonts w:ascii="Times New Roman" w:hAnsi="Times New Roman" w:cs="Times New Roman"/>
          <w:sz w:val="20"/>
          <w:szCs w:val="20"/>
          <w:lang w:val="en-US"/>
        </w:rPr>
        <w:t xml:space="preserve">Coursera – Introduction to Software Engineering (IBM) </w:t>
      </w:r>
      <w:r w:rsidRPr="004E61BC">
        <w:rPr>
          <w:rFonts w:ascii="Times New Roman" w:hAnsi="Times New Roman" w:cs="Times New Roman"/>
          <w:sz w:val="20"/>
          <w:szCs w:val="20"/>
        </w:rPr>
        <w:t>https://www.coursera.org/learn/introduction-to-software-engineering</w:t>
      </w:r>
    </w:p>
    <w:p w14:paraId="16D063AA" w14:textId="77777777" w:rsidR="004E61BC" w:rsidRPr="00057F07" w:rsidRDefault="004E61BC" w:rsidP="004E61BC">
      <w:pPr>
        <w:tabs>
          <w:tab w:val="left" w:pos="1276"/>
        </w:tabs>
        <w:rPr>
          <w:rFonts w:ascii="Times New Roman" w:hAnsi="Times New Roman" w:cs="Times New Roman"/>
          <w:sz w:val="20"/>
          <w:szCs w:val="20"/>
          <w:lang w:val="en-US"/>
        </w:rPr>
      </w:pPr>
    </w:p>
    <w:sectPr w:rsidR="004E61BC" w:rsidRPr="00057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1E2C"/>
    <w:multiLevelType w:val="multilevel"/>
    <w:tmpl w:val="864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8562B"/>
    <w:multiLevelType w:val="multilevel"/>
    <w:tmpl w:val="EA78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62124"/>
    <w:multiLevelType w:val="multilevel"/>
    <w:tmpl w:val="2588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5179F"/>
    <w:multiLevelType w:val="multilevel"/>
    <w:tmpl w:val="C544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60437"/>
    <w:multiLevelType w:val="multilevel"/>
    <w:tmpl w:val="A396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8617F"/>
    <w:multiLevelType w:val="multilevel"/>
    <w:tmpl w:val="0E70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04080C"/>
    <w:multiLevelType w:val="multilevel"/>
    <w:tmpl w:val="DD0E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335BC"/>
    <w:multiLevelType w:val="multilevel"/>
    <w:tmpl w:val="312A6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CA1A68"/>
    <w:multiLevelType w:val="multilevel"/>
    <w:tmpl w:val="75B6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F010E"/>
    <w:multiLevelType w:val="multilevel"/>
    <w:tmpl w:val="423E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37E0A"/>
    <w:multiLevelType w:val="hybridMultilevel"/>
    <w:tmpl w:val="0F5ED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CE3618"/>
    <w:multiLevelType w:val="multilevel"/>
    <w:tmpl w:val="FB36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54CFE"/>
    <w:multiLevelType w:val="multilevel"/>
    <w:tmpl w:val="C25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07C26"/>
    <w:multiLevelType w:val="multilevel"/>
    <w:tmpl w:val="0A82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8333F"/>
    <w:multiLevelType w:val="hybridMultilevel"/>
    <w:tmpl w:val="4830CE90"/>
    <w:lvl w:ilvl="0" w:tplc="1362ED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FEA3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4A1E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7F895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94B7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A0E2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3422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E89E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D87C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B50472"/>
    <w:multiLevelType w:val="multilevel"/>
    <w:tmpl w:val="90D6C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290556"/>
    <w:multiLevelType w:val="multilevel"/>
    <w:tmpl w:val="A1F8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72535"/>
    <w:multiLevelType w:val="multilevel"/>
    <w:tmpl w:val="3EA6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9361B"/>
    <w:multiLevelType w:val="hybridMultilevel"/>
    <w:tmpl w:val="D8BE6C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AA4082D"/>
    <w:multiLevelType w:val="hybridMultilevel"/>
    <w:tmpl w:val="B46885D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A37E0E"/>
    <w:multiLevelType w:val="multilevel"/>
    <w:tmpl w:val="650C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A72617"/>
    <w:multiLevelType w:val="multilevel"/>
    <w:tmpl w:val="070E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6F3001"/>
    <w:multiLevelType w:val="hybridMultilevel"/>
    <w:tmpl w:val="A4362C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97E227D"/>
    <w:multiLevelType w:val="multilevel"/>
    <w:tmpl w:val="8468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0E0B91"/>
    <w:multiLevelType w:val="multilevel"/>
    <w:tmpl w:val="FB1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25301E"/>
    <w:multiLevelType w:val="multilevel"/>
    <w:tmpl w:val="59F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60605">
    <w:abstractNumId w:val="19"/>
  </w:num>
  <w:num w:numId="2" w16cid:durableId="677804797">
    <w:abstractNumId w:val="10"/>
  </w:num>
  <w:num w:numId="3" w16cid:durableId="1841894134">
    <w:abstractNumId w:val="24"/>
  </w:num>
  <w:num w:numId="4" w16cid:durableId="1886596268">
    <w:abstractNumId w:val="1"/>
  </w:num>
  <w:num w:numId="5" w16cid:durableId="1413350861">
    <w:abstractNumId w:val="14"/>
  </w:num>
  <w:num w:numId="6" w16cid:durableId="1531407675">
    <w:abstractNumId w:val="18"/>
  </w:num>
  <w:num w:numId="7" w16cid:durableId="218367823">
    <w:abstractNumId w:val="6"/>
  </w:num>
  <w:num w:numId="8" w16cid:durableId="1056976423">
    <w:abstractNumId w:val="4"/>
  </w:num>
  <w:num w:numId="9" w16cid:durableId="1505049073">
    <w:abstractNumId w:val="17"/>
  </w:num>
  <w:num w:numId="10" w16cid:durableId="1366754625">
    <w:abstractNumId w:val="5"/>
  </w:num>
  <w:num w:numId="11" w16cid:durableId="1846747058">
    <w:abstractNumId w:val="15"/>
  </w:num>
  <w:num w:numId="12" w16cid:durableId="1827239273">
    <w:abstractNumId w:val="13"/>
  </w:num>
  <w:num w:numId="13" w16cid:durableId="734738476">
    <w:abstractNumId w:val="0"/>
  </w:num>
  <w:num w:numId="14" w16cid:durableId="43914572">
    <w:abstractNumId w:val="8"/>
  </w:num>
  <w:num w:numId="15" w16cid:durableId="18285779">
    <w:abstractNumId w:val="12"/>
  </w:num>
  <w:num w:numId="16" w16cid:durableId="1626811399">
    <w:abstractNumId w:val="16"/>
  </w:num>
  <w:num w:numId="17" w16cid:durableId="1204253356">
    <w:abstractNumId w:val="11"/>
  </w:num>
  <w:num w:numId="18" w16cid:durableId="1066338054">
    <w:abstractNumId w:val="2"/>
  </w:num>
  <w:num w:numId="19" w16cid:durableId="2115710380">
    <w:abstractNumId w:val="3"/>
  </w:num>
  <w:num w:numId="20" w16cid:durableId="2053773374">
    <w:abstractNumId w:val="21"/>
  </w:num>
  <w:num w:numId="21" w16cid:durableId="498471255">
    <w:abstractNumId w:val="9"/>
  </w:num>
  <w:num w:numId="22" w16cid:durableId="1133446744">
    <w:abstractNumId w:val="20"/>
  </w:num>
  <w:num w:numId="23" w16cid:durableId="2011366302">
    <w:abstractNumId w:val="7"/>
  </w:num>
  <w:num w:numId="24" w16cid:durableId="1660888526">
    <w:abstractNumId w:val="23"/>
  </w:num>
  <w:num w:numId="25" w16cid:durableId="1434011111">
    <w:abstractNumId w:val="25"/>
  </w:num>
  <w:num w:numId="26" w16cid:durableId="106209649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93"/>
    <w:rsid w:val="000104D9"/>
    <w:rsid w:val="00057F07"/>
    <w:rsid w:val="001D7293"/>
    <w:rsid w:val="004E61BC"/>
    <w:rsid w:val="009327DE"/>
    <w:rsid w:val="00B70A02"/>
    <w:rsid w:val="00C257D5"/>
    <w:rsid w:val="00DB7763"/>
    <w:rsid w:val="00E5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8141B"/>
  <w15:chartTrackingRefBased/>
  <w15:docId w15:val="{22DB7DC5-D0F8-46CC-9150-BF8794AE9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7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7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29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D7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2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4E6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4E61BC"/>
  </w:style>
  <w:style w:type="character" w:styleId="Strong">
    <w:name w:val="Strong"/>
    <w:basedOn w:val="DefaultParagraphFont"/>
    <w:uiPriority w:val="22"/>
    <w:qFormat/>
    <w:rsid w:val="004E61BC"/>
    <w:rPr>
      <w:b/>
      <w:bCs/>
    </w:rPr>
  </w:style>
  <w:style w:type="table" w:styleId="TableGrid">
    <w:name w:val="Table Grid"/>
    <w:basedOn w:val="TableNormal"/>
    <w:qFormat/>
    <w:rsid w:val="004E61BC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E61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61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IHx9ImEMuz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Hx9ImEMuzQ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linecourses.nptel.ac.in/noc25_cs108/preview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nlinecourses.nptel.ac.in/noc25_cs108/preview?utm_source=chatgpt.com" TargetMode="External"/><Relationship Id="rId10" Type="http://schemas.openxmlformats.org/officeDocument/2006/relationships/hyperlink" Target="https://www.youtube.com/watch?v=Z6f9ckEElsU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6f9ckEElsU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971</Words>
  <Characters>5537</Characters>
  <Application>Microsoft Office Word</Application>
  <DocSecurity>0</DocSecurity>
  <Lines>46</Lines>
  <Paragraphs>12</Paragraphs>
  <ScaleCrop>false</ScaleCrop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Geeta arora</dc:creator>
  <cp:keywords/>
  <dc:description/>
  <cp:lastModifiedBy>Geeta arora</cp:lastModifiedBy>
  <cp:revision>3</cp:revision>
  <dcterms:created xsi:type="dcterms:W3CDTF">2025-12-07T03:20:00Z</dcterms:created>
  <dcterms:modified xsi:type="dcterms:W3CDTF">2025-12-16T07:23:00Z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4e707cec-3091-4ea7-a6dc-24c73b7dbba0</vt:lpwstr>
  </property>
</Properties>
</file>