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5DCE4"/>
  <w:body>
    <w:p w:rsidR="00000000" w:rsidDel="00000000" w:rsidP="00000000" w:rsidRDefault="00000000" w:rsidRPr="00000000" w14:paraId="00000001">
      <w:pPr>
        <w:ind w:left="288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6975" cy="125222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252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23e4f"/>
          <w:sz w:val="40"/>
          <w:szCs w:val="40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Note: These are our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assumptions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on which we have performed this data analysis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visualization since some of the information provided was not enough and clear to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better understand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the data.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Price:-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the actual amount for which the product is sold per quantity.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Amount:-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the actual amount for which the products are sold.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Sales Amount  =  Sales Price * Sales 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Amount Based on List Price:-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the amount for which the company aims to sell its products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highlight w:val="lightGray"/>
          <w:rtl w:val="0"/>
        </w:rPr>
        <w:t xml:space="preserve"> We have considered this amount as  to calculate the target revenue of the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Cost Amount: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It is the cost amount the company spends/invests for manufacturing of products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Margin Amount:-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the actual profit  which the company is making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Sales Margin Amount =  Sales Amount  - Sales Cost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color w:val="323e4f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b w:val="1"/>
          <w:color w:val="323e4f"/>
          <w:sz w:val="36"/>
          <w:szCs w:val="36"/>
          <w:rtl w:val="0"/>
        </w:rPr>
        <w:t xml:space="preserve">Some Imp Measures used in Power BI</w:t>
      </w:r>
    </w:p>
    <w:p w:rsidR="00000000" w:rsidDel="00000000" w:rsidP="00000000" w:rsidRDefault="00000000" w:rsidRPr="00000000" w14:paraId="0000001E">
      <w:pPr>
        <w:ind w:firstLine="360"/>
        <w:jc w:val="both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18"/>
          <w:szCs w:val="18"/>
          <w:rtl w:val="0"/>
        </w:rPr>
        <w:t xml:space="preserve">Note: All calculations and measure in Power BI has been done on what we have assumed, would  have done better if we have given through understanding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Cost = Sales Cost Amount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Revenue = Sales Amount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Profit = Total Revenue – Total Cost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 Revenue = Sales Amount Based on List Price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 Cost = Sales Unit Cost Price * Sales Quantity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 Profit = Target Revenue – Target Cost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Profit / Order: Show how much profit the company is making per order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Note: Below measures are to evaluate, how a change in sales price changes the profit of the company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Adjusted Sales Price: Changed Sales Price by a certain percentage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Adjusted Revenue: Sales Amount Based on Adjusted Sales Price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Adjusted Profit = Adjusted Revenue – Total Cost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B47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4vCHAhzzYp5JBN0dT5I2SaQ8Aw==">AMUW2mVYrPBB1OFd/KXJvu67B2YZ7Wld/6VtGZote/AAW/GLNL1NoO0ygmk0yV4TfxgpxeUCaYXmK6aCKdGxBLkI3dRCF22+aW33U+NE6KyqkuIyprAw7ro=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2021-08-17T09:33:00Z</dcterms:created>
  <dc:creator>KARTIK KUMAR</dc:creator>
</cp:coreProperties>
</file>