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2160" w:right="-1267" w:firstLine="720"/>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2675890</wp:posOffset>
                </wp:positionH>
                <wp:positionV relativeFrom="paragraph">
                  <wp:posOffset>85090</wp:posOffset>
                </wp:positionV>
                <wp:extent cx="3230880" cy="2005063"/>
                <wp:effectExtent b="0" l="0" r="0" t="0"/>
                <wp:wrapNone/>
                <wp:docPr id="4" name=""/>
                <a:graphic>
                  <a:graphicData uri="http://schemas.microsoft.com/office/word/2010/wordprocessingShape">
                    <wps:wsp>
                      <wps:cNvSpPr/>
                      <wps:cNvPr id="5" name="Shape 5"/>
                      <wps:spPr>
                        <a:xfrm>
                          <a:off x="3744848" y="2793845"/>
                          <a:ext cx="3202305" cy="19723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D2              Roll No.:  16010122318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2675890</wp:posOffset>
                </wp:positionH>
                <wp:positionV relativeFrom="paragraph">
                  <wp:posOffset>85090</wp:posOffset>
                </wp:positionV>
                <wp:extent cx="3230880" cy="2005063"/>
                <wp:effectExtent b="0" l="0" r="0" t="0"/>
                <wp:wrapNone/>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230880" cy="2005063"/>
                        </a:xfrm>
                        <a:prstGeom prst="rect"/>
                        <a:ln/>
                      </pic:spPr>
                    </pic:pic>
                  </a:graphicData>
                </a:graphic>
              </wp:anchor>
            </w:drawing>
          </mc:Fallback>
        </mc:AlternateConten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F">
            <w:pPr>
              <w:spacing w:after="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selection sort/ Insertion sort</w:t>
            </w:r>
          </w:p>
        </w:tc>
      </w:tr>
    </w:tbl>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91275" cy="60325"/>
                <wp:effectExtent b="0" l="0" r="0" t="0"/>
                <wp:wrapNone/>
                <wp:docPr id="1"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91275" cy="60325"/>
                <wp:effectExtent b="0" l="0" r="0" t="0"/>
                <wp:wrapNone/>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91275" cy="60325"/>
                        </a:xfrm>
                        <a:prstGeom prst="rect"/>
                        <a:ln/>
                      </pic:spPr>
                    </pic:pic>
                  </a:graphicData>
                </a:graphic>
              </wp:anchor>
            </w:drawing>
          </mc:Fallback>
        </mc:AlternateConten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analyse performance of sorting methods</w:t>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38100</wp:posOffset>
                </wp:positionV>
                <wp:extent cx="6391275" cy="60325"/>
                <wp:effectExtent b="0" l="0" r="0" t="0"/>
                <wp:wrapNone/>
                <wp:docPr id="6"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38100</wp:posOffset>
                </wp:positionV>
                <wp:extent cx="6391275" cy="60325"/>
                <wp:effectExtent b="0" l="0" r="0" t="0"/>
                <wp:wrapNone/>
                <wp:docPr id="6"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391275" cy="60325"/>
                        </a:xfrm>
                        <a:prstGeom prst="rect"/>
                        <a:ln/>
                      </pic:spPr>
                    </pic:pic>
                  </a:graphicData>
                </a:graphic>
              </wp:anchor>
            </w:drawing>
          </mc:Fallback>
        </mc:AlternateContent>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to be achieved:</w:t>
      </w:r>
    </w:p>
    <w:tbl>
      <w:tblPr>
        <w:tblStyle w:val="Table2"/>
        <w:tblW w:w="9543.0" w:type="dxa"/>
        <w:jc w:val="left"/>
        <w:tblInd w:w="-6.0" w:type="dxa"/>
        <w:tblLayout w:type="fixed"/>
        <w:tblLook w:val="0400"/>
      </w:tblPr>
      <w:tblGrid>
        <w:gridCol w:w="851"/>
        <w:gridCol w:w="8692"/>
        <w:tblGridChange w:id="0">
          <w:tblGrid>
            <w:gridCol w:w="851"/>
            <w:gridCol w:w="8692"/>
          </w:tblGrid>
        </w:tblGridChange>
      </w:tblGrid>
      <w:tr>
        <w:trPr>
          <w:cantSplit w:val="0"/>
          <w:trHeight w:val="74" w:hRule="atLeast"/>
          <w:tblHeader w:val="0"/>
        </w:trPr>
        <w:tc>
          <w:tcPr/>
          <w:p w:rsidR="00000000" w:rsidDel="00000000" w:rsidP="00000000" w:rsidRDefault="00000000" w:rsidRPr="00000000" w14:paraId="00000015">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1</w:t>
            </w:r>
          </w:p>
        </w:tc>
        <w:tc>
          <w:tcPr/>
          <w:p w:rsidR="00000000" w:rsidDel="00000000" w:rsidP="00000000" w:rsidRDefault="00000000" w:rsidRPr="00000000" w14:paraId="00000016">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asymptotic running time and space complexity of algorithms.</w:t>
            </w:r>
          </w:p>
        </w:tc>
      </w:tr>
    </w:tbl>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6391275" cy="60325"/>
                <wp:effectExtent b="0" l="0" r="0" t="0"/>
                <wp:wrapNone/>
                <wp:docPr id="5" name=""/>
                <a:graphic>
                  <a:graphicData uri="http://schemas.microsoft.com/office/word/2010/wordprocessingShape">
                    <wps:wsp>
                      <wps:cNvCnPr/>
                      <wps:spPr>
                        <a:xfrm flipH="1" rot="10800000">
                          <a:off x="2174175" y="3780000"/>
                          <a:ext cx="6343650" cy="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6391275" cy="60325"/>
                <wp:effectExtent b="0" l="0" r="0" t="0"/>
                <wp:wrapNone/>
                <wp:docPr id="5"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391275" cy="60325"/>
                        </a:xfrm>
                        <a:prstGeom prst="rect"/>
                        <a:ln/>
                      </pic:spPr>
                    </pic:pic>
                  </a:graphicData>
                </a:graphic>
              </wp:anchor>
            </w:drawing>
          </mc:Fallback>
        </mc:AlternateConten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9">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Ellis horowitz, Sarataj Sahni, S.Rajsekaran,” Fundamentals of computer algorithm”, University Press </w:t>
      </w:r>
    </w:p>
    <w:p w:rsidR="00000000" w:rsidDel="00000000" w:rsidP="00000000" w:rsidRDefault="00000000" w:rsidRPr="00000000" w14:paraId="0000001A">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T.H.Cormen ,C.E.Leiserson,R.L.Rivest and C.Stein,” Introduction to algortihtms”,2nd Edition ,MIT press/McGraw Hill,2001 </w:t>
      </w:r>
    </w:p>
    <w:p w:rsidR="00000000" w:rsidDel="00000000" w:rsidP="00000000" w:rsidRDefault="00000000" w:rsidRPr="00000000" w14:paraId="0000001B">
      <w:pPr>
        <w:numPr>
          <w:ilvl w:val="0"/>
          <w:numId w:val="1"/>
        </w:numPr>
        <w:spacing w:line="240" w:lineRule="auto"/>
        <w:ind w:left="1080" w:hanging="720"/>
        <w:rPr>
          <w:rFonts w:ascii="Times New Roman" w:cs="Times New Roman" w:eastAsia="Times New Roman" w:hAnsi="Times New Roman"/>
          <w:b w:val="1"/>
          <w:sz w:val="24"/>
          <w:szCs w:val="24"/>
        </w:rPr>
      </w:pPr>
      <w:hyperlink r:id="rId10">
        <w:r w:rsidDel="00000000" w:rsidR="00000000" w:rsidRPr="00000000">
          <w:rPr>
            <w:rFonts w:ascii="Times New Roman" w:cs="Times New Roman" w:eastAsia="Times New Roman" w:hAnsi="Times New Roman"/>
            <w:b w:val="1"/>
            <w:sz w:val="24"/>
            <w:szCs w:val="24"/>
            <w:rtl w:val="0"/>
          </w:rPr>
          <w:t xml:space="preserve">http://en.wikipedia.org/wiki/Insertion_sort</w:t>
        </w:r>
      </w:hyperlink>
      <w:r w:rsidDel="00000000" w:rsidR="00000000" w:rsidRPr="00000000">
        <w:rPr>
          <w:rtl w:val="0"/>
        </w:rPr>
      </w:r>
    </w:p>
    <w:p w:rsidR="00000000" w:rsidDel="00000000" w:rsidP="00000000" w:rsidRDefault="00000000" w:rsidRPr="00000000" w14:paraId="0000001C">
      <w:pPr>
        <w:numPr>
          <w:ilvl w:val="0"/>
          <w:numId w:val="1"/>
        </w:numPr>
        <w:spacing w:line="240" w:lineRule="auto"/>
        <w:ind w:left="1080" w:hanging="720"/>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sz w:val="24"/>
            <w:szCs w:val="24"/>
            <w:rtl w:val="0"/>
          </w:rPr>
          <w:t xml:space="preserve">http://www.sorting-algorithms.com/insertion-sort</w:t>
        </w:r>
      </w:hyperlink>
      <w:r w:rsidDel="00000000" w:rsidR="00000000" w:rsidRPr="00000000">
        <w:rPr>
          <w:rtl w:val="0"/>
        </w:rPr>
      </w:r>
    </w:p>
    <w:p w:rsidR="00000000" w:rsidDel="00000000" w:rsidP="00000000" w:rsidRDefault="00000000" w:rsidRPr="00000000" w14:paraId="0000001D">
      <w:pPr>
        <w:numPr>
          <w:ilvl w:val="0"/>
          <w:numId w:val="1"/>
        </w:numPr>
        <w:spacing w:line="240" w:lineRule="auto"/>
        <w:ind w:left="1080" w:hanging="720"/>
        <w:rPr>
          <w:rFonts w:ascii="Times New Roman" w:cs="Times New Roman" w:eastAsia="Times New Roman" w:hAnsi="Times New Roman"/>
          <w:b w:val="1"/>
          <w:sz w:val="24"/>
          <w:szCs w:val="24"/>
        </w:rPr>
      </w:pPr>
      <w:hyperlink r:id="rId12">
        <w:r w:rsidDel="00000000" w:rsidR="00000000" w:rsidRPr="00000000">
          <w:rPr>
            <w:rFonts w:ascii="Times New Roman" w:cs="Times New Roman" w:eastAsia="Times New Roman" w:hAnsi="Times New Roman"/>
            <w:b w:val="1"/>
            <w:sz w:val="24"/>
            <w:szCs w:val="24"/>
            <w:rtl w:val="0"/>
          </w:rPr>
          <w:t xml:space="preserve">http://www.princeton.edu/~achaney/tmve/wiki100k/docs/Insertion_sort.html</w:t>
        </w:r>
      </w:hyperlink>
      <w:r w:rsidDel="00000000" w:rsidR="00000000" w:rsidRPr="00000000">
        <w:rPr>
          <w:rtl w:val="0"/>
        </w:rPr>
      </w:r>
    </w:p>
    <w:p w:rsidR="00000000" w:rsidDel="00000000" w:rsidP="00000000" w:rsidRDefault="00000000" w:rsidRPr="00000000" w14:paraId="0000001E">
      <w:pPr>
        <w:numPr>
          <w:ilvl w:val="0"/>
          <w:numId w:val="1"/>
        </w:numPr>
        <w:spacing w:line="240" w:lineRule="auto"/>
        <w:ind w:left="1080" w:hanging="720"/>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sz w:val="24"/>
            <w:szCs w:val="24"/>
            <w:rtl w:val="0"/>
          </w:rPr>
          <w:t xml:space="preserve">http://www.personal.kent.edu/~rmuhamma/Algorithms/MyAlgorithms/Sorting/insertionSort.htm</w:t>
        </w:r>
      </w:hyperlink>
      <w:r w:rsidDel="00000000" w:rsidR="00000000" w:rsidRPr="00000000">
        <w:rPr>
          <w:rtl w:val="0"/>
        </w:rPr>
      </w:r>
    </w:p>
    <w:p w:rsidR="00000000" w:rsidDel="00000000" w:rsidP="00000000" w:rsidRDefault="00000000" w:rsidRPr="00000000" w14:paraId="0000001F">
      <w:pPr>
        <w:numPr>
          <w:ilvl w:val="0"/>
          <w:numId w:val="1"/>
        </w:numPr>
        <w:spacing w:line="240" w:lineRule="auto"/>
        <w:ind w:left="1080" w:hanging="720"/>
        <w:rPr>
          <w:rFonts w:ascii="Times New Roman" w:cs="Times New Roman" w:eastAsia="Times New Roman" w:hAnsi="Times New Roman"/>
          <w:b w:val="1"/>
          <w:sz w:val="24"/>
          <w:szCs w:val="24"/>
        </w:rPr>
      </w:pPr>
      <w:hyperlink r:id="rId14">
        <w:r w:rsidDel="00000000" w:rsidR="00000000" w:rsidRPr="00000000">
          <w:rPr>
            <w:rFonts w:ascii="Times New Roman" w:cs="Times New Roman" w:eastAsia="Times New Roman" w:hAnsi="Times New Roman"/>
            <w:b w:val="1"/>
            <w:sz w:val="24"/>
            <w:szCs w:val="24"/>
            <w:rtl w:val="0"/>
          </w:rPr>
          <w:t xml:space="preserve">http://en.wikipedia.org/wiki/Selection_sort</w:t>
        </w:r>
      </w:hyperlink>
      <w:r w:rsidDel="00000000" w:rsidR="00000000" w:rsidRPr="00000000">
        <w:rPr>
          <w:rtl w:val="0"/>
        </w:rPr>
      </w:r>
    </w:p>
    <w:p w:rsidR="00000000" w:rsidDel="00000000" w:rsidP="00000000" w:rsidRDefault="00000000" w:rsidRPr="00000000" w14:paraId="00000020">
      <w:pPr>
        <w:numPr>
          <w:ilvl w:val="0"/>
          <w:numId w:val="1"/>
        </w:numPr>
        <w:spacing w:line="240" w:lineRule="auto"/>
        <w:ind w:left="1080" w:hanging="720"/>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sz w:val="24"/>
            <w:szCs w:val="24"/>
            <w:rtl w:val="0"/>
          </w:rPr>
          <w:t xml:space="preserve">http://www.sorting-algorithms.com/selection-sort</w:t>
        </w:r>
      </w:hyperlink>
      <w:r w:rsidDel="00000000" w:rsidR="00000000" w:rsidRPr="00000000">
        <w:rPr>
          <w:rtl w:val="0"/>
        </w:rPr>
      </w:r>
    </w:p>
    <w:p w:rsidR="00000000" w:rsidDel="00000000" w:rsidP="00000000" w:rsidRDefault="00000000" w:rsidRPr="00000000" w14:paraId="00000021">
      <w:pPr>
        <w:numPr>
          <w:ilvl w:val="0"/>
          <w:numId w:val="1"/>
        </w:numPr>
        <w:spacing w:line="240" w:lineRule="auto"/>
        <w:ind w:left="1080" w:hanging="720"/>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sz w:val="24"/>
            <w:szCs w:val="24"/>
            <w:rtl w:val="0"/>
          </w:rPr>
          <w:t xml:space="preserve">http://www.personal.kent.edu/~rmuhamma/Algorithms/MyAlgorithms/Sorting/selectionSort.htm</w:t>
        </w:r>
      </w:hyperlink>
      <w:r w:rsidDel="00000000" w:rsidR="00000000" w:rsidRPr="00000000">
        <w:rPr>
          <w:rtl w:val="0"/>
        </w:rPr>
      </w:r>
    </w:p>
    <w:p w:rsidR="00000000" w:rsidDel="00000000" w:rsidP="00000000" w:rsidRDefault="00000000" w:rsidRPr="00000000" w14:paraId="00000022">
      <w:pPr>
        <w:numPr>
          <w:ilvl w:val="0"/>
          <w:numId w:val="1"/>
        </w:numPr>
        <w:spacing w:line="240" w:lineRule="auto"/>
        <w:ind w:left="1080"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http://courses.cs.vt.edu/~csonline/Algorithms/Lessons/SelectionCardSort/selectioncardsort.html</w:t>
      </w:r>
    </w:p>
    <w:p w:rsidR="00000000" w:rsidDel="00000000" w:rsidP="00000000" w:rsidRDefault="00000000" w:rsidRPr="00000000" w14:paraId="00000023">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6391275" cy="60325"/>
                <wp:effectExtent b="0" l="0" r="0" t="0"/>
                <wp:wrapNone/>
                <wp:docPr id="7"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6391275" cy="60325"/>
                <wp:effectExtent b="0" l="0" r="0" t="0"/>
                <wp:wrapNone/>
                <wp:docPr id="7"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391275" cy="60325"/>
                        </a:xfrm>
                        <a:prstGeom prst="rect"/>
                        <a:ln/>
                      </pic:spPr>
                    </pic:pic>
                  </a:graphicData>
                </a:graphic>
              </wp:anchor>
            </w:drawing>
          </mc:Fallback>
        </mc:AlternateContent>
      </w:r>
    </w:p>
    <w:p w:rsidR="00000000" w:rsidDel="00000000" w:rsidP="00000000" w:rsidRDefault="00000000" w:rsidRPr="00000000" w14:paraId="0000002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sorting techniques.</w:t>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6391275" cy="60325"/>
                <wp:effectExtent b="0" l="0" r="0" t="0"/>
                <wp:wrapNone/>
                <wp:docPr id="2"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6391275" cy="60325"/>
                <wp:effectExtent b="0" l="0" r="0" t="0"/>
                <wp:wrapNone/>
                <wp:docPr id="2"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6391275" cy="60325"/>
                        </a:xfrm>
                        <a:prstGeom prst="rect"/>
                        <a:ln/>
                      </pic:spPr>
                    </pic:pic>
                  </a:graphicData>
                </a:graphic>
              </wp:anchor>
            </w:drawing>
          </mc:Fallback>
        </mc:AlternateContent>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Profile:</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methods to sort the given list. As the size of input changes, the performance of these strategies tends to differ from each other. In such case, the priori analysis can helps the engineer to choose the best algorithm.</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 Concepts to be learned: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91275" cy="60325"/>
                <wp:effectExtent b="0" l="0" r="0" t="0"/>
                <wp:wrapNone/>
                <wp:docPr id="3" name=""/>
                <a:graphic>
                  <a:graphicData uri="http://schemas.microsoft.com/office/word/2010/wordprocessingShape">
                    <wps:wsp>
                      <wps:cNvCnPr/>
                      <wps:spPr>
                        <a:xfrm>
                          <a:off x="2164650" y="3764125"/>
                          <a:ext cx="6362700" cy="3175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391275" cy="60325"/>
                <wp:effectExtent b="0" l="0" r="0" t="0"/>
                <wp:wrapNone/>
                <wp:docPr id="3"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391275" cy="60325"/>
                        </a:xfrm>
                        <a:prstGeom prst="rect"/>
                        <a:ln/>
                      </pic:spPr>
                    </pic:pic>
                  </a:graphicData>
                </a:graphic>
              </wp:anchor>
            </w:drawing>
          </mc:Fallback>
        </mc:AlternateContent>
      </w:r>
    </w:p>
    <w:p w:rsidR="00000000" w:rsidDel="00000000" w:rsidP="00000000" w:rsidRDefault="00000000" w:rsidRPr="00000000" w14:paraId="0000002C">
      <w:pPr>
        <w:widowControl w:val="0"/>
        <w:spacing w:line="240" w:lineRule="auto"/>
        <w:ind w:right="-27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complexity, time complexity, size of input, order of growth.</w:t>
      </w:r>
    </w:p>
    <w:p w:rsidR="00000000" w:rsidDel="00000000" w:rsidP="00000000" w:rsidRDefault="00000000" w:rsidRPr="00000000" w14:paraId="0000002D">
      <w:pPr>
        <w:widowControl w:val="0"/>
        <w:spacing w:line="240" w:lineRule="auto"/>
        <w:ind w:left="120" w:right="2852"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6391275" cy="60325"/>
                <wp:effectExtent b="0" l="0" r="0" t="0"/>
                <wp:wrapNone/>
                <wp:docPr id="8"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6391275" cy="60325"/>
                <wp:effectExtent b="0" l="0" r="0" t="0"/>
                <wp:wrapNone/>
                <wp:docPr id="8"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6391275" cy="60325"/>
                        </a:xfrm>
                        <a:prstGeom prst="rect"/>
                        <a:ln/>
                      </pic:spPr>
                    </pic:pic>
                  </a:graphicData>
                </a:graphic>
              </wp:anchor>
            </w:drawing>
          </mc:Fallback>
        </mc:AlternateConten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bfbfbf" w:val="clea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Sorting Algorithms</w:t>
      </w:r>
    </w:p>
    <w:p w:rsidR="00000000" w:rsidDel="00000000" w:rsidP="00000000" w:rsidRDefault="00000000" w:rsidRPr="00000000" w14:paraId="0000002F">
      <w:pPr>
        <w:widowControl w:val="0"/>
        <w:spacing w:line="240" w:lineRule="auto"/>
        <w:ind w:left="115" w:right="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Gungsuh" w:cs="Gungsuh" w:eastAsia="Gungsuh" w:hAnsi="Gungsuh"/>
          <w:sz w:val="24"/>
          <w:szCs w:val="24"/>
          <w:rtl w:val="0"/>
        </w:rPr>
        <w:t xml:space="preserve">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subproblems of the same kind are generated until eventually sub problems that are small enough to be solved without splitting are produced.</w:t>
      </w:r>
      <w:r w:rsidDel="00000000" w:rsidR="00000000" w:rsidRPr="00000000">
        <w:rPr>
          <w:rtl w:val="0"/>
        </w:rPr>
      </w:r>
    </w:p>
    <w:p w:rsidR="00000000" w:rsidDel="00000000" w:rsidP="00000000" w:rsidRDefault="00000000" w:rsidRPr="00000000" w14:paraId="00000030">
      <w:pPr>
        <w:widowControl w:val="0"/>
        <w:spacing w:before="4"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Insertion Sort</w:t>
      </w:r>
    </w:p>
    <w:p w:rsidR="00000000" w:rsidDel="00000000" w:rsidP="00000000" w:rsidRDefault="00000000" w:rsidRPr="00000000" w14:paraId="00000033">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INSERTION_SORT (</w:t>
      </w:r>
      <w:r w:rsidDel="00000000" w:rsidR="00000000" w:rsidRPr="00000000">
        <w:rPr>
          <w:rFonts w:ascii="Times New Roman" w:cs="Times New Roman" w:eastAsia="Times New Roman" w:hAnsi="Times New Roman"/>
          <w:i w:val="1"/>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34">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takes as parameters an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the length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of the array. </w:t>
      </w:r>
    </w:p>
    <w:p w:rsidR="00000000" w:rsidDel="00000000" w:rsidP="00000000" w:rsidRDefault="00000000" w:rsidRPr="00000000" w14:paraId="00000035">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sorted in place: the numbers are rearranged within the array</w:t>
      </w:r>
    </w:p>
    <w:p w:rsidR="00000000" w:rsidDel="00000000" w:rsidP="00000000" w:rsidRDefault="00000000" w:rsidRPr="00000000" w14:paraId="00000036">
      <w:pPr>
        <w:tabs>
          <w:tab w:val="left" w:leader="none" w:pos="2850"/>
        </w:tabs>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A[1..n] of eletype, n: integer</w:t>
      </w:r>
    </w:p>
    <w:p w:rsidR="00000000" w:rsidDel="00000000" w:rsidP="00000000" w:rsidRDefault="00000000" w:rsidRPr="00000000" w14:paraId="0000003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Cardo" w:cs="Cardo" w:eastAsia="Cardo" w:hAnsi="Cardo"/>
          <w:sz w:val="24"/>
          <w:szCs w:val="24"/>
          <w:rtl w:val="0"/>
        </w:rPr>
        <w:t xml:space="preserve"> j ← 2 </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length[</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Cardo" w:cs="Cardo" w:eastAsia="Cardo" w:hAnsi="Cardo"/>
          <w:sz w:val="24"/>
          <w:szCs w:val="24"/>
          <w:rtl w:val="0"/>
        </w:rPr>
        <w:t xml:space="preserve">  key ←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w:t>
        <w:br w:type="textWrapping"/>
        <w:t xml:space="preserve">                   {Put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into the sorted sequence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[1 . .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Gungsuh" w:cs="Gungsuh" w:eastAsia="Gungsuh" w:hAnsi="Gungsuh"/>
          <w:sz w:val="24"/>
          <w:szCs w:val="24"/>
          <w:rtl w:val="0"/>
        </w:rPr>
        <w:t xml:space="preserve"> − 1]}   </w:t>
        <w:br w:type="textWrapping"/>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Gungsuh" w:cs="Gungsuh" w:eastAsia="Gungsuh" w:hAnsi="Gungsuh"/>
          <w:sz w:val="24"/>
          <w:szCs w:val="24"/>
          <w:rtl w:val="0"/>
        </w:rPr>
        <w:t xml:space="preserve"> − 1    </w:t>
        <w:br w:type="textWrapping"/>
        <w:t xml:space="preserve">                    </w:t>
      </w:r>
      <w:r w:rsidDel="00000000" w:rsidR="00000000" w:rsidRPr="00000000">
        <w:rPr>
          <w:rFonts w:ascii="Times New Roman" w:cs="Times New Roman" w:eastAsia="Times New Roman" w:hAnsi="Times New Roman"/>
          <w:b w:val="1"/>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&gt; 0 and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&gt; key</w:t>
        <w:br w:type="textWrapping"/>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t>
        <w:br w:type="textWrapping"/>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Gungsuh" w:cs="Gungsuh" w:eastAsia="Gungsuh" w:hAnsi="Gungsuh"/>
          <w:sz w:val="24"/>
          <w:szCs w:val="24"/>
          <w:rtl w:val="0"/>
        </w:rPr>
        <w:t xml:space="preserve"> − 1     </w:t>
        <w:br w:type="textWrapping"/>
        <w:t xml:space="preserv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+ 1] ← key</w:t>
      </w:r>
      <w:r w:rsidDel="00000000" w:rsidR="00000000" w:rsidRPr="00000000">
        <w:rPr>
          <w:rtl w:val="0"/>
        </w:rPr>
      </w:r>
    </w:p>
    <w:p w:rsidR="00000000" w:rsidDel="00000000" w:rsidP="00000000" w:rsidRDefault="00000000" w:rsidRPr="00000000" w14:paraId="00000038">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line="240" w:lineRule="auto"/>
        <w:ind w:right="285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Selection Sort</w:t>
      </w:r>
    </w:p>
    <w:p w:rsidR="00000000" w:rsidDel="00000000" w:rsidP="00000000" w:rsidRDefault="00000000" w:rsidRPr="00000000" w14:paraId="0000003A">
      <w:pPr>
        <w:widowControl w:val="0"/>
        <w:spacing w:line="240" w:lineRule="auto"/>
        <w:ind w:left="120" w:right="2852"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SELECTION_SORT (A,n)</w:t>
      </w:r>
    </w:p>
    <w:p w:rsidR="00000000" w:rsidDel="00000000" w:rsidP="00000000" w:rsidRDefault="00000000" w:rsidRPr="00000000" w14:paraId="0000003C">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takes as parameters an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the length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of the array. </w:t>
      </w:r>
    </w:p>
    <w:p w:rsidR="00000000" w:rsidDel="00000000" w:rsidP="00000000" w:rsidRDefault="00000000" w:rsidRPr="00000000" w14:paraId="0000003D">
      <w:pPr>
        <w:tabs>
          <w:tab w:val="left" w:leader="none" w:pos="285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array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sorted in place: the numbers are rearranged within the array</w:t>
      </w:r>
    </w:p>
    <w:p w:rsidR="00000000" w:rsidDel="00000000" w:rsidP="00000000" w:rsidRDefault="00000000" w:rsidRPr="00000000" w14:paraId="0000003E">
      <w:pPr>
        <w:tabs>
          <w:tab w:val="left" w:leader="none" w:pos="2850"/>
        </w:tabs>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A[1..n] of eletype, n: integer</w:t>
      </w:r>
    </w:p>
    <w:p w:rsidR="00000000" w:rsidDel="00000000" w:rsidP="00000000" w:rsidRDefault="00000000" w:rsidRPr="00000000" w14:paraId="0000003F">
      <w:pPr>
        <w:spacing w:after="200" w:line="240" w:lineRule="auto"/>
        <w:ind w:left="1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1 </w:t>
      </w: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br w:type="textWrapping"/>
        <w:t xml:space="preserve">    min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br w:type="textWrapping"/>
        <w:t xml:space="preserve">    min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Cardo" w:cs="Cardo" w:eastAsia="Cardo" w:hAnsi="Cardo"/>
          <w:sz w:val="24"/>
          <w:szCs w:val="24"/>
          <w:rtl w:val="0"/>
        </w:rPr>
        <w:t xml:space="preserve"> ← A[</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br w:type="textWrapping"/>
        <w:t xml:space="preserve">   </w:t>
      </w:r>
      <w:r w:rsidDel="00000000" w:rsidR="00000000" w:rsidRPr="00000000">
        <w:rPr>
          <w:rFonts w:ascii="Times New Roman" w:cs="Times New Roman" w:eastAsia="Times New Roman" w:hAnsi="Times New Roman"/>
          <w:b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+ 1 to n do</w:t>
        <w:br w:type="textWrapping"/>
        <w:t xml:space="preserve">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&lt; min x then</w:t>
        <w:br w:type="textWrapping"/>
        <w:t xml:space="preserve">            min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br w:type="textWrapping"/>
        <w:t xml:space="preserve">            min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Cardo" w:cs="Cardo" w:eastAsia="Cardo" w:hAnsi="Cardo"/>
          <w:sz w:val="24"/>
          <w:szCs w:val="24"/>
          <w:rtl w:val="0"/>
        </w:rPr>
        <w:t xml:space="preserve"> ← A[j]</w:t>
        <w:br w:type="textWrapping"/>
        <w:t xml:space="preserve">    A[min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Cardo" w:cs="Cardo" w:eastAsia="Cardo" w:hAnsi="Cardo"/>
          <w:sz w:val="24"/>
          <w:szCs w:val="24"/>
          <w:rtl w:val="0"/>
        </w:rPr>
        <w:t xml:space="preserve">] ← A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br w:type="textWrapping"/>
        <w:t xml:space="preserve">    A[</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Cardo" w:cs="Cardo" w:eastAsia="Cardo" w:hAnsi="Cardo"/>
          <w:sz w:val="24"/>
          <w:szCs w:val="24"/>
          <w:rtl w:val="0"/>
        </w:rPr>
        <w:t xml:space="preserve">] ← min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tl w:val="0"/>
        </w:rPr>
      </w:r>
    </w:p>
    <w:p w:rsidR="00000000" w:rsidDel="00000000" w:rsidP="00000000" w:rsidRDefault="00000000" w:rsidRPr="00000000" w14:paraId="00000040">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 Analysis(Selection sort &amp; Insertion sort):</w:t>
      </w:r>
    </w:p>
    <w:p w:rsidR="00000000" w:rsidDel="00000000" w:rsidP="00000000" w:rsidRDefault="00000000" w:rsidRPr="00000000" w14:paraId="00000041">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29063" cy="5220433"/>
            <wp:effectExtent b="0" l="0" r="0" t="0"/>
            <wp:docPr id="9"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3929063" cy="522043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CODE(Selection sort):</w:t>
      </w:r>
    </w:p>
    <w:p w:rsidR="00000000" w:rsidDel="00000000" w:rsidP="00000000" w:rsidRDefault="00000000" w:rsidRPr="00000000" w14:paraId="00000043">
      <w:pPr>
        <w:widowControl w:val="0"/>
        <w:spacing w:line="360" w:lineRule="auto"/>
        <w:ind w:right="7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import random</w:t>
      </w:r>
    </w:p>
    <w:p w:rsidR="00000000" w:rsidDel="00000000" w:rsidP="00000000" w:rsidRDefault="00000000" w:rsidRPr="00000000" w14:paraId="00000045">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import time</w:t>
      </w:r>
    </w:p>
    <w:p w:rsidR="00000000" w:rsidDel="00000000" w:rsidP="00000000" w:rsidRDefault="00000000" w:rsidRPr="00000000" w14:paraId="00000046">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7">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start=time.time()</w:t>
      </w:r>
    </w:p>
    <w:p w:rsidR="00000000" w:rsidDel="00000000" w:rsidP="00000000" w:rsidRDefault="00000000" w:rsidRPr="00000000" w14:paraId="00000048">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 =  int(input('Enter the number of input: '))</w:t>
      </w:r>
    </w:p>
    <w:p w:rsidR="00000000" w:rsidDel="00000000" w:rsidP="00000000" w:rsidRDefault="00000000" w:rsidRPr="00000000" w14:paraId="00000049">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arr = []</w:t>
      </w:r>
    </w:p>
    <w:p w:rsidR="00000000" w:rsidDel="00000000" w:rsidP="00000000" w:rsidRDefault="00000000" w:rsidRPr="00000000" w14:paraId="0000004A">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B">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i in range(n):</w:t>
      </w:r>
    </w:p>
    <w:p w:rsidR="00000000" w:rsidDel="00000000" w:rsidP="00000000" w:rsidRDefault="00000000" w:rsidRPr="00000000" w14:paraId="0000004C">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element = random.randint(1,n)</w:t>
      </w:r>
    </w:p>
    <w:p w:rsidR="00000000" w:rsidDel="00000000" w:rsidP="00000000" w:rsidRDefault="00000000" w:rsidRPr="00000000" w14:paraId="0000004D">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arr.append(element)  </w:t>
      </w:r>
    </w:p>
    <w:p w:rsidR="00000000" w:rsidDel="00000000" w:rsidP="00000000" w:rsidRDefault="00000000" w:rsidRPr="00000000" w14:paraId="0000004E">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F">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i in range(len(arr) - 1):</w:t>
      </w:r>
    </w:p>
    <w:p w:rsidR="00000000" w:rsidDel="00000000" w:rsidP="00000000" w:rsidRDefault="00000000" w:rsidRPr="00000000" w14:paraId="00000050">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 j in range(i, len(arr)):</w:t>
      </w:r>
    </w:p>
    <w:p w:rsidR="00000000" w:rsidDel="00000000" w:rsidP="00000000" w:rsidRDefault="00000000" w:rsidRPr="00000000" w14:paraId="00000051">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if(arr[j]&lt;arr[i]):</w:t>
      </w:r>
    </w:p>
    <w:p w:rsidR="00000000" w:rsidDel="00000000" w:rsidP="00000000" w:rsidRDefault="00000000" w:rsidRPr="00000000" w14:paraId="00000052">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temp = arr[i]</w:t>
      </w:r>
    </w:p>
    <w:p w:rsidR="00000000" w:rsidDel="00000000" w:rsidP="00000000" w:rsidRDefault="00000000" w:rsidRPr="00000000" w14:paraId="00000053">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arr[i] = arr[j]</w:t>
      </w:r>
    </w:p>
    <w:p w:rsidR="00000000" w:rsidDel="00000000" w:rsidP="00000000" w:rsidRDefault="00000000" w:rsidRPr="00000000" w14:paraId="00000054">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arr[j] = temp</w:t>
      </w:r>
    </w:p>
    <w:p w:rsidR="00000000" w:rsidDel="00000000" w:rsidP="00000000" w:rsidRDefault="00000000" w:rsidRPr="00000000" w14:paraId="00000055">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56">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end = time.time()</w:t>
      </w:r>
    </w:p>
    <w:p w:rsidR="00000000" w:rsidDel="00000000" w:rsidP="00000000" w:rsidRDefault="00000000" w:rsidRPr="00000000" w14:paraId="00000057">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print(f 'Execution time:  {(end - start)/1000}')</w:t>
      </w:r>
    </w:p>
    <w:p w:rsidR="00000000" w:rsidDel="00000000" w:rsidP="00000000" w:rsidRDefault="00000000" w:rsidRPr="00000000" w14:paraId="00000058">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9">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CODE(Insertion Sort):</w:t>
      </w:r>
    </w:p>
    <w:p w:rsidR="00000000" w:rsidDel="00000000" w:rsidP="00000000" w:rsidRDefault="00000000" w:rsidRPr="00000000" w14:paraId="0000005A">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import random</w:t>
      </w:r>
    </w:p>
    <w:p w:rsidR="00000000" w:rsidDel="00000000" w:rsidP="00000000" w:rsidRDefault="00000000" w:rsidRPr="00000000" w14:paraId="0000005C">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import time</w:t>
      </w:r>
    </w:p>
    <w:p w:rsidR="00000000" w:rsidDel="00000000" w:rsidP="00000000" w:rsidRDefault="00000000" w:rsidRPr="00000000" w14:paraId="0000005D">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E">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def insertion_sort(arr):</w:t>
      </w:r>
    </w:p>
    <w:p w:rsidR="00000000" w:rsidDel="00000000" w:rsidP="00000000" w:rsidRDefault="00000000" w:rsidRPr="00000000" w14:paraId="0000005F">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for i in range(1, len(arr)):</w:t>
      </w:r>
    </w:p>
    <w:p w:rsidR="00000000" w:rsidDel="00000000" w:rsidP="00000000" w:rsidRDefault="00000000" w:rsidRPr="00000000" w14:paraId="00000060">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key = arr[i]</w:t>
      </w:r>
    </w:p>
    <w:p w:rsidR="00000000" w:rsidDel="00000000" w:rsidP="00000000" w:rsidRDefault="00000000" w:rsidRPr="00000000" w14:paraId="00000061">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j = i - 1</w:t>
      </w:r>
    </w:p>
    <w:p w:rsidR="00000000" w:rsidDel="00000000" w:rsidP="00000000" w:rsidRDefault="00000000" w:rsidRPr="00000000" w14:paraId="00000062">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while j &gt;= 0 and key &lt; arr[j]:</w:t>
      </w:r>
    </w:p>
    <w:p w:rsidR="00000000" w:rsidDel="00000000" w:rsidP="00000000" w:rsidRDefault="00000000" w:rsidRPr="00000000" w14:paraId="00000063">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arr[j + 1] = arr[j]</w:t>
      </w:r>
    </w:p>
    <w:p w:rsidR="00000000" w:rsidDel="00000000" w:rsidP="00000000" w:rsidRDefault="00000000" w:rsidRPr="00000000" w14:paraId="00000064">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j -= 1</w:t>
      </w:r>
    </w:p>
    <w:p w:rsidR="00000000" w:rsidDel="00000000" w:rsidP="00000000" w:rsidRDefault="00000000" w:rsidRPr="00000000" w14:paraId="00000065">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arr[j + 1] = key</w:t>
      </w:r>
    </w:p>
    <w:p w:rsidR="00000000" w:rsidDel="00000000" w:rsidP="00000000" w:rsidRDefault="00000000" w:rsidRPr="00000000" w14:paraId="00000066">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7">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size = int(input("Enter the size of the array: "))</w:t>
      </w:r>
    </w:p>
    <w:p w:rsidR="00000000" w:rsidDel="00000000" w:rsidP="00000000" w:rsidRDefault="00000000" w:rsidRPr="00000000" w14:paraId="00000068">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9">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random_numbers = [random.randint(1, 100) for _ in range(size)]</w:t>
      </w:r>
    </w:p>
    <w:p w:rsidR="00000000" w:rsidDel="00000000" w:rsidP="00000000" w:rsidRDefault="00000000" w:rsidRPr="00000000" w14:paraId="0000006A">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B">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start_time = time.time()</w:t>
      </w:r>
    </w:p>
    <w:p w:rsidR="00000000" w:rsidDel="00000000" w:rsidP="00000000" w:rsidRDefault="00000000" w:rsidRPr="00000000" w14:paraId="0000006C">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D">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insertion_sort(random_numbers)</w:t>
      </w:r>
    </w:p>
    <w:p w:rsidR="00000000" w:rsidDel="00000000" w:rsidP="00000000" w:rsidRDefault="00000000" w:rsidRPr="00000000" w14:paraId="0000006E">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F">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end_time = time.time()</w:t>
      </w:r>
    </w:p>
    <w:p w:rsidR="00000000" w:rsidDel="00000000" w:rsidP="00000000" w:rsidRDefault="00000000" w:rsidRPr="00000000" w14:paraId="00000070">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1">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execution_time = end_time - start_time</w:t>
      </w:r>
    </w:p>
    <w:p w:rsidR="00000000" w:rsidDel="00000000" w:rsidP="00000000" w:rsidRDefault="00000000" w:rsidRPr="00000000" w14:paraId="00000072">
      <w:pPr>
        <w:widowControl w:val="0"/>
        <w:spacing w:line="360" w:lineRule="auto"/>
        <w:ind w:right="78"/>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print("Execution time: {:.6f} seconds".format(execution_time))</w:t>
      </w:r>
    </w:p>
    <w:p w:rsidR="00000000" w:rsidDel="00000000" w:rsidP="00000000" w:rsidRDefault="00000000" w:rsidRPr="00000000" w14:paraId="00000073">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space complexity of Insertion sort:</w:t>
      </w:r>
    </w:p>
    <w:p w:rsidR="00000000" w:rsidDel="00000000" w:rsidP="00000000" w:rsidRDefault="00000000" w:rsidRPr="00000000" w14:paraId="00000078">
      <w:pPr>
        <w:widowControl w:val="0"/>
        <w:spacing w:line="360" w:lineRule="auto"/>
        <w:ind w:right="78"/>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O(1)</w:t>
      </w:r>
    </w:p>
    <w:p w:rsidR="00000000" w:rsidDel="00000000" w:rsidP="00000000" w:rsidRDefault="00000000" w:rsidRPr="00000000" w14:paraId="00000079">
      <w:pPr>
        <w:widowControl w:val="0"/>
        <w:spacing w:line="360" w:lineRule="auto"/>
        <w:ind w:right="7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space complexity of Selection sort:</w:t>
      </w:r>
    </w:p>
    <w:p w:rsidR="00000000" w:rsidDel="00000000" w:rsidP="00000000" w:rsidRDefault="00000000" w:rsidRPr="00000000" w14:paraId="0000007A">
      <w:pPr>
        <w:widowControl w:val="0"/>
        <w:spacing w:line="360" w:lineRule="auto"/>
        <w:ind w:right="78"/>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 O(1)</w:t>
      </w:r>
    </w:p>
    <w:p w:rsidR="00000000" w:rsidDel="00000000" w:rsidP="00000000" w:rsidRDefault="00000000" w:rsidRPr="00000000" w14:paraId="0000007B">
      <w:pPr>
        <w:widowControl w:val="0"/>
        <w:spacing w:before="4"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before="4"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widowControl w:val="0"/>
        <w:spacing w:line="357" w:lineRule="auto"/>
        <w:ind w:left="12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widowControl w:val="0"/>
        <w:spacing w:line="357" w:lineRule="auto"/>
        <w:ind w:left="12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widowControl w:val="0"/>
        <w:spacing w:line="357" w:lineRule="auto"/>
        <w:ind w:left="120" w:right="7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for Insertion sort:</w:t>
      </w:r>
    </w:p>
    <w:p w:rsidR="00000000" w:rsidDel="00000000" w:rsidP="00000000" w:rsidRDefault="00000000" w:rsidRPr="00000000" w14:paraId="00000082">
      <w:pPr>
        <w:widowControl w:val="0"/>
        <w:spacing w:line="357" w:lineRule="auto"/>
        <w:ind w:left="120" w:right="78"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81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60"/>
        <w:gridCol w:w="1160"/>
        <w:gridCol w:w="1160"/>
        <w:gridCol w:w="1160"/>
        <w:gridCol w:w="1160"/>
        <w:gridCol w:w="1160"/>
        <w:gridCol w:w="1160"/>
        <w:tblGridChange w:id="0">
          <w:tblGrid>
            <w:gridCol w:w="1160"/>
            <w:gridCol w:w="1160"/>
            <w:gridCol w:w="1160"/>
            <w:gridCol w:w="1160"/>
            <w:gridCol w:w="1160"/>
            <w:gridCol w:w="1160"/>
            <w:gridCol w:w="1160"/>
          </w:tblGrid>
        </w:tblGridChange>
      </w:tblGrid>
      <w:tr>
        <w:trPr>
          <w:cantSplit w:val="0"/>
          <w:trHeight w:val="567"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3">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4">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5">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6">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7">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8">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9">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Avg</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A">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B">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C">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D">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E">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F">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0">
            <w:pPr>
              <w:widowControl w:val="0"/>
              <w:spacing w:line="357" w:lineRule="auto"/>
              <w:ind w:right="7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0.0000138</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1">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2">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0.000066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3">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0.000064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4">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0.000067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5">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6">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7">
            <w:pPr>
              <w:widowControl w:val="0"/>
              <w:spacing w:line="357" w:lineRule="auto"/>
              <w:ind w:right="7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0.0000644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8">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9">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A">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B">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C">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D">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0.000186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E">
            <w:pPr>
              <w:widowControl w:val="0"/>
              <w:spacing w:line="357" w:lineRule="auto"/>
              <w:ind w:right="7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0.0002472</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F">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0">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0.004589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1">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0.003328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2">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0.005432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3">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0.005128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4">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0.004178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5">
            <w:pPr>
              <w:widowControl w:val="0"/>
              <w:spacing w:line="357" w:lineRule="auto"/>
              <w:ind w:right="7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0.004531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6">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7">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0.013851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8">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0.013984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9">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0.014239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A">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0.021104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B">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0.015574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C">
            <w:pPr>
              <w:widowControl w:val="0"/>
              <w:spacing w:line="357" w:lineRule="auto"/>
              <w:ind w:right="7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0.0157504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D">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E">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0.383953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F">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0.359406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0">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0.356862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1">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0.341238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2">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0.392071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3">
            <w:pPr>
              <w:widowControl w:val="0"/>
              <w:spacing w:line="357" w:lineRule="auto"/>
              <w:ind w:right="7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0.366706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5">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1.506540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1.452116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7">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1.371526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8">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1.485340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9">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1.380041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A">
            <w:pPr>
              <w:widowControl w:val="0"/>
              <w:spacing w:line="357" w:lineRule="auto"/>
              <w:ind w:right="7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1.4391126</w:t>
            </w:r>
          </w:p>
        </w:tc>
      </w:tr>
    </w:tbl>
    <w:p w:rsidR="00000000" w:rsidDel="00000000" w:rsidP="00000000" w:rsidRDefault="00000000" w:rsidRPr="00000000" w14:paraId="000000BB">
      <w:pPr>
        <w:widowControl w:val="0"/>
        <w:spacing w:line="357" w:lineRule="auto"/>
        <w:ind w:left="12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widowControl w:val="0"/>
        <w:spacing w:line="357" w:lineRule="auto"/>
        <w:ind w:left="12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20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widowControl w:val="0"/>
        <w:spacing w:line="357" w:lineRule="auto"/>
        <w:ind w:left="120" w:right="78"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widowControl w:val="0"/>
        <w:spacing w:line="357" w:lineRule="auto"/>
        <w:ind w:left="120" w:right="78"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for selection sort:</w:t>
      </w:r>
    </w:p>
    <w:p w:rsidR="00000000" w:rsidDel="00000000" w:rsidP="00000000" w:rsidRDefault="00000000" w:rsidRPr="00000000" w14:paraId="000000C0">
      <w:pPr>
        <w:widowControl w:val="0"/>
        <w:spacing w:line="357" w:lineRule="auto"/>
        <w:ind w:left="120" w:right="78"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4"/>
        <w:tblW w:w="84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10"/>
        <w:gridCol w:w="1210"/>
        <w:gridCol w:w="1210"/>
        <w:gridCol w:w="1210"/>
        <w:gridCol w:w="1210"/>
        <w:gridCol w:w="1210"/>
        <w:gridCol w:w="1210"/>
        <w:tblGridChange w:id="0">
          <w:tblGrid>
            <w:gridCol w:w="1210"/>
            <w:gridCol w:w="1210"/>
            <w:gridCol w:w="1210"/>
            <w:gridCol w:w="1210"/>
            <w:gridCol w:w="1210"/>
            <w:gridCol w:w="1210"/>
            <w:gridCol w:w="121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1">
            <w:pPr>
              <w:widowControl w:val="0"/>
              <w:spacing w:line="357" w:lineRule="auto"/>
              <w:ind w:left="120" w:right="78" w:firstLine="0"/>
              <w:jc w:val="both"/>
              <w:rPr>
                <w:rFonts w:ascii="Times New Roman" w:cs="Times New Roman" w:eastAsia="Times New Roman" w:hAnsi="Times New Roman"/>
                <w:b w:val="1"/>
                <w:sz w:val="20"/>
                <w:szCs w:val="20"/>
              </w:rPr>
            </w:pPr>
            <w:bookmarkStart w:colFirst="0" w:colLast="0" w:name="_30j0zll" w:id="1"/>
            <w:bookmarkEnd w:id="1"/>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2">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3">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4">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5">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6">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7">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Avg</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8">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9">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0.002042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A">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0.002753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B">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0.002682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C">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0.001873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D">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0.005588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E">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0.002988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F">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0">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0.003228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1">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0.002802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0.001757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3">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4">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5">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0.002937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6">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7">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0.001563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0.001987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0.005545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B">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C">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0.002615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D">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0.003249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F">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0.002392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0.002147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1">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0.001863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0.002374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3">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0.002405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4">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5">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0.002683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6">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0.003161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7">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0.001798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8">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0.004844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9">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0.009586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A">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0.004415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B">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C">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0.008973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D">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E">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0.006293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F">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0.006932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0">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0.007081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1">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0.007018</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2">
            <w:pPr>
              <w:widowControl w:val="0"/>
              <w:spacing w:line="357" w:lineRule="auto"/>
              <w:ind w:left="120" w:right="78"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3">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0.022314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4">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0.020872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5">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6">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0.020702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7">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0.017521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8">
            <w:pPr>
              <w:widowControl w:val="0"/>
              <w:spacing w:line="357" w:lineRule="auto"/>
              <w:ind w:left="120" w:right="78"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0.020404</w:t>
            </w:r>
          </w:p>
        </w:tc>
      </w:tr>
    </w:tbl>
    <w:p w:rsidR="00000000" w:rsidDel="00000000" w:rsidP="00000000" w:rsidRDefault="00000000" w:rsidRPr="00000000" w14:paraId="000000F9">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widowControl w:val="0"/>
        <w:spacing w:lin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Graphs for varying input sizes: (Insertion Sort)</w:t>
      </w:r>
    </w:p>
    <w:p w:rsidR="00000000" w:rsidDel="00000000" w:rsidP="00000000" w:rsidRDefault="00000000" w:rsidRPr="00000000" w14:paraId="000000FC">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widowControl w:val="0"/>
        <w:spacing w:lin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959100"/>
            <wp:effectExtent b="0" l="0" r="0" t="0"/>
            <wp:docPr id="1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widowControl w:val="0"/>
        <w:spacing w:lin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Graphs for varying input sizes: (Selection Sort)</w:t>
      </w:r>
    </w:p>
    <w:p w:rsidR="00000000" w:rsidDel="00000000" w:rsidP="00000000" w:rsidRDefault="00000000" w:rsidRPr="00000000" w14:paraId="00000108">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widowControl w:val="0"/>
        <w:spacing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widowControl w:val="0"/>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Studied about Selection sort and Insertion sort and priori analysis of the algorithm.</w:t>
      </w:r>
      <w:r w:rsidDel="00000000" w:rsidR="00000000" w:rsidRPr="00000000">
        <w:rPr>
          <w:rtl w:val="0"/>
        </w:rPr>
      </w:r>
    </w:p>
    <w:p w:rsidR="00000000" w:rsidDel="00000000" w:rsidP="00000000" w:rsidRDefault="00000000" w:rsidRPr="00000000" w14:paraId="0000011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headerReference r:id="rId24" w:type="default"/>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spacing w:line="240" w:lineRule="auto"/>
      <w:rPr/>
    </w:pPr>
    <w:r w:rsidDel="00000000" w:rsidR="00000000" w:rsidRPr="00000000">
      <w:rPr>
        <w:rFonts w:ascii="Calibri" w:cs="Calibri" w:eastAsia="Calibri" w:hAnsi="Calibri"/>
        <w:rtl w:val="0"/>
      </w:rPr>
      <w:t xml:space="preserve">Page </w:t>
    </w:r>
    <w:r w:rsidDel="00000000" w:rsidR="00000000" w:rsidRPr="00000000">
      <w:rPr>
        <w:rFonts w:ascii="Calibri" w:cs="Calibri" w:eastAsia="Calibri" w:hAnsi="Calibri"/>
        <w:b w:val="1"/>
        <w:color w:val="c0504d"/>
        <w:sz w:val="24"/>
        <w:szCs w:val="24"/>
      </w:rPr>
      <w:fldChar w:fldCharType="begin"/>
      <w:instrText xml:space="preserve">PAGE</w:instrText>
      <w:fldChar w:fldCharType="separate"/>
      <w:fldChar w:fldCharType="end"/>
    </w:r>
    <w:r w:rsidDel="00000000" w:rsidR="00000000" w:rsidRPr="00000000">
      <w:rPr>
        <w:rFonts w:ascii="Calibri" w:cs="Calibri" w:eastAsia="Calibri" w:hAnsi="Calibri"/>
        <w:color w:val="c0504d"/>
        <w:rtl w:val="0"/>
      </w:rPr>
      <w:t xml:space="preserve"> </w:t>
    </w:r>
    <w:r w:rsidDel="00000000" w:rsidR="00000000" w:rsidRPr="00000000">
      <w:rPr>
        <w:rFonts w:ascii="Calibri" w:cs="Calibri" w:eastAsia="Calibri" w:hAnsi="Calibri"/>
        <w:rtl w:val="0"/>
      </w:rPr>
      <w:t xml:space="preserve">of </w:t>
    </w:r>
    <w:r w:rsidDel="00000000" w:rsidR="00000000" w:rsidRPr="00000000">
      <w:rPr>
        <w:rFonts w:ascii="Calibri" w:cs="Calibri" w:eastAsia="Calibri" w:hAnsi="Calibri"/>
        <w:b w:val="1"/>
        <w:color w:val="c0504d"/>
        <w:sz w:val="24"/>
        <w:szCs w:val="24"/>
      </w:rPr>
      <w:fldChar w:fldCharType="begin"/>
      <w:instrText xml:space="preserve">NUMPAGES</w:instrText>
      <w:fldChar w:fldCharType="separate"/>
      <w:fldChar w:fldCharType="end"/>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b w:val="1"/>
        <w:color w:val="c0504d"/>
        <w:sz w:val="18"/>
        <w:szCs w:val="18"/>
        <w:rtl w:val="0"/>
      </w:rPr>
      <w:t xml:space="preserve">AOA Sem IV Jan-May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tabs>
        <w:tab w:val="center" w:leader="none" w:pos="4513"/>
        <w:tab w:val="right" w:leader="none" w:pos="9026"/>
      </w:tabs>
      <w:spacing w:line="240" w:lineRule="auto"/>
      <w:rPr>
        <w:rFonts w:ascii="Calibri" w:cs="Calibri" w:eastAsia="Calibri" w:hAnsi="Calibri"/>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2400300</wp:posOffset>
          </wp:positionH>
          <wp:positionV relativeFrom="paragraph">
            <wp:posOffset>-283842</wp:posOffset>
          </wp:positionV>
          <wp:extent cx="497840" cy="422275"/>
          <wp:effectExtent b="0" l="0" r="0" t="0"/>
          <wp:wrapNone/>
          <wp:docPr descr="A picture containing text, clipart&#10;&#10;Description automatically generated" id="11" name="image1.jpg"/>
          <a:graphic>
            <a:graphicData uri="http://schemas.openxmlformats.org/drawingml/2006/picture">
              <pic:pic>
                <pic:nvPicPr>
                  <pic:cNvPr descr="A picture containing text, clipart&#10;&#10;Description automatically generated" id="0" name="image1.jpg"/>
                  <pic:cNvPicPr preferRelativeResize="0"/>
                </pic:nvPicPr>
                <pic:blipFill>
                  <a:blip r:embed="rId1"/>
                  <a:srcRect b="0" l="0" r="0" t="0"/>
                  <a:stretch>
                    <a:fillRect/>
                  </a:stretch>
                </pic:blipFill>
                <pic:spPr>
                  <a:xfrm>
                    <a:off x="0" y="0"/>
                    <a:ext cx="497840" cy="422275"/>
                  </a:xfrm>
                  <a:prstGeom prst="rect"/>
                  <a:ln/>
                </pic:spPr>
              </pic:pic>
            </a:graphicData>
          </a:graphic>
        </wp:anchor>
      </w:drawing>
    </w:r>
  </w:p>
  <w:p w:rsidR="00000000" w:rsidDel="00000000" w:rsidP="00000000" w:rsidRDefault="00000000" w:rsidRPr="00000000" w14:paraId="0000011F">
    <w:pPr>
      <w:tabs>
        <w:tab w:val="center" w:leader="none" w:pos="4513"/>
        <w:tab w:val="right" w:leader="none" w:pos="9026"/>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J. Somaiya College of Engineering, Mumbai-77</w:t>
    </w:r>
  </w:p>
  <w:p w:rsidR="00000000" w:rsidDel="00000000" w:rsidP="00000000" w:rsidRDefault="00000000" w:rsidRPr="00000000" w14:paraId="00000120">
    <w:pPr>
      <w:tabs>
        <w:tab w:val="center" w:leader="none" w:pos="4513"/>
        <w:tab w:val="right" w:leader="none" w:pos="9026"/>
      </w:tabs>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Constituent College of Somaiya Vidyavihar University)</w:t>
    </w:r>
  </w:p>
  <w:p w:rsidR="00000000" w:rsidDel="00000000" w:rsidP="00000000" w:rsidRDefault="00000000" w:rsidRPr="00000000" w14:paraId="00000121">
    <w:pPr>
      <w:spacing w:line="240" w:lineRule="auto"/>
      <w:ind w:left="2160" w:right="-1267" w:firstLine="0"/>
      <w:rPr/>
    </w:pPr>
    <w:r w:rsidDel="00000000" w:rsidR="00000000" w:rsidRPr="00000000">
      <w:rPr>
        <w:rFonts w:ascii="Times New Roman" w:cs="Times New Roman" w:eastAsia="Times New Roman" w:hAnsi="Times New Roman"/>
        <w:b w:val="1"/>
        <w:sz w:val="24"/>
        <w:szCs w:val="24"/>
        <w:rtl w:val="0"/>
      </w:rPr>
      <w:t xml:space="preserve">       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4.png"/><Relationship Id="rId21" Type="http://schemas.openxmlformats.org/officeDocument/2006/relationships/image" Target="media/image2.jpg"/><Relationship Id="rId24" Type="http://schemas.openxmlformats.org/officeDocument/2006/relationships/header" Target="header1.xm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0.png"/><Relationship Id="rId11" Type="http://schemas.openxmlformats.org/officeDocument/2006/relationships/hyperlink" Target="http://www.sorting-algorithms.com/insertion-sort" TargetMode="External"/><Relationship Id="rId10" Type="http://schemas.openxmlformats.org/officeDocument/2006/relationships/hyperlink" Target="http://en.wikipedia.org/wiki/Insertion_sort" TargetMode="External"/><Relationship Id="rId13" Type="http://schemas.openxmlformats.org/officeDocument/2006/relationships/hyperlink" Target="http://www.personal.kent.edu/~rmuhamma/Algorithms/MyAlgorithms/Sorting/insertionSort.htm" TargetMode="External"/><Relationship Id="rId12" Type="http://schemas.openxmlformats.org/officeDocument/2006/relationships/hyperlink" Target="http://www.princeton.edu/~achaney/tmve/wiki100k/docs/Insertion_sort.html" TargetMode="External"/><Relationship Id="rId15" Type="http://schemas.openxmlformats.org/officeDocument/2006/relationships/hyperlink" Target="http://www.sorting-algorithms.com/selection-sort" TargetMode="External"/><Relationship Id="rId14" Type="http://schemas.openxmlformats.org/officeDocument/2006/relationships/hyperlink" Target="http://en.wikipedia.org/wiki/Selection_sort" TargetMode="External"/><Relationship Id="rId17" Type="http://schemas.openxmlformats.org/officeDocument/2006/relationships/image" Target="media/image11.png"/><Relationship Id="rId16" Type="http://schemas.openxmlformats.org/officeDocument/2006/relationships/hyperlink" Target="http://www.personal.kent.edu/~rmuhamma/Algorithms/MyAlgorithms/Sorting/selectionSort.htm" TargetMode="External"/><Relationship Id="rId19" Type="http://schemas.openxmlformats.org/officeDocument/2006/relationships/image" Target="media/image7.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