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45B78" w14:textId="7EF751C8" w:rsidR="00BB6726" w:rsidRDefault="00BB6726" w:rsidP="00BB6726">
      <w:r>
        <w:t xml:space="preserve"> Credit Card Financial Dashboard</w:t>
      </w:r>
    </w:p>
    <w:p w14:paraId="5655FE82" w14:textId="77777777" w:rsidR="00BB6726" w:rsidRDefault="00BB6726" w:rsidP="00BB6726"/>
    <w:p w14:paraId="3C119AFE" w14:textId="65CBDE42" w:rsidR="00BB6726" w:rsidRDefault="00BB6726" w:rsidP="00BB6726">
      <w:r>
        <w:t xml:space="preserve"> Overview</w:t>
      </w:r>
    </w:p>
    <w:p w14:paraId="0A73CCFB" w14:textId="77777777" w:rsidR="00BB6726" w:rsidRDefault="00BB6726" w:rsidP="00BB6726"/>
    <w:p w14:paraId="178B7055" w14:textId="77777777" w:rsidR="00BB6726" w:rsidRDefault="00BB6726" w:rsidP="00BB6726">
      <w:r>
        <w:t xml:space="preserve">In this project, we will create two comprehensive dashboards to </w:t>
      </w:r>
      <w:proofErr w:type="spellStart"/>
      <w:r>
        <w:t>analyze</w:t>
      </w:r>
      <w:proofErr w:type="spellEnd"/>
      <w:r>
        <w:t xml:space="preserve"> and monitor credit card operations efficiently and effectively. The dashboards will provide real-time insights into key performance metrics and trends, enabling stakeholders to make informed decisions.</w:t>
      </w:r>
    </w:p>
    <w:p w14:paraId="5B613ABA" w14:textId="77777777" w:rsidR="00BB6726" w:rsidRDefault="00BB6726" w:rsidP="00BB6726"/>
    <w:p w14:paraId="3C16E735" w14:textId="077A2E62" w:rsidR="00BB6726" w:rsidRDefault="00BB6726" w:rsidP="00BB6726">
      <w:r>
        <w:t xml:space="preserve"> Dashboards to be Created</w:t>
      </w:r>
    </w:p>
    <w:p w14:paraId="55B0BCD6" w14:textId="77777777" w:rsidR="00BB6726" w:rsidRDefault="00BB6726" w:rsidP="00BB6726"/>
    <w:p w14:paraId="78493CC0" w14:textId="5A3E7EA0" w:rsidR="00BB6726" w:rsidRDefault="00BB6726" w:rsidP="00BB6726">
      <w:r>
        <w:t xml:space="preserve">1. Credit Card Customer Report: This dashboard will focus on customer-related data, providing insights into customer demographics, </w:t>
      </w:r>
      <w:proofErr w:type="spellStart"/>
      <w:r>
        <w:t>behaviors</w:t>
      </w:r>
      <w:proofErr w:type="spellEnd"/>
      <w:r>
        <w:t>, and satisfaction levels.</w:t>
      </w:r>
    </w:p>
    <w:p w14:paraId="2CAC77E1" w14:textId="77777777" w:rsidR="00BB6726" w:rsidRDefault="00BB6726" w:rsidP="00BB6726"/>
    <w:p w14:paraId="6F7FBC64" w14:textId="5776E2E1" w:rsidR="00BB6726" w:rsidRDefault="00BB6726" w:rsidP="00BB6726">
      <w:r>
        <w:t>2. Credit Card Transaction Report: This dashboard will present detailed information on credit card transactions, including weekly transaction data, revenue, and other important metrics.</w:t>
      </w:r>
    </w:p>
    <w:p w14:paraId="126B3760" w14:textId="77777777" w:rsidR="00BB6726" w:rsidRDefault="00BB6726" w:rsidP="00BB6726"/>
    <w:p w14:paraId="363818D8" w14:textId="2D498F7E" w:rsidR="00BB6726" w:rsidRDefault="00BB6726" w:rsidP="00BB6726">
      <w:r>
        <w:t xml:space="preserve"> Data and Filters</w:t>
      </w:r>
    </w:p>
    <w:p w14:paraId="211DEE70" w14:textId="77777777" w:rsidR="00BB6726" w:rsidRDefault="00BB6726" w:rsidP="00BB6726"/>
    <w:p w14:paraId="1450FB9B" w14:textId="262773F7" w:rsidR="00BB6726" w:rsidRDefault="00BB6726" w:rsidP="00BB6726">
      <w:r>
        <w:t>- Data Source: The project will utilize credit card data, including customer details and transaction details.</w:t>
      </w:r>
    </w:p>
    <w:p w14:paraId="01D136A4" w14:textId="4CD555C9" w:rsidR="00BB6726" w:rsidRDefault="00BB6726" w:rsidP="00BB6726">
      <w:r>
        <w:t>- Weekly Reports: The data will be organized on a weekly basis, from the first week of January to the last week of December. Each week's data will be available for analysis.</w:t>
      </w:r>
    </w:p>
    <w:p w14:paraId="5229D013" w14:textId="67430986" w:rsidR="00BB6726" w:rsidRDefault="00BB6726" w:rsidP="00BB6726">
      <w:r>
        <w:t>- Filters: Various filters will be implemented to allow users to drill down into the data, including:</w:t>
      </w:r>
    </w:p>
    <w:p w14:paraId="29203FF9" w14:textId="77777777" w:rsidR="00BB6726" w:rsidRDefault="00BB6726" w:rsidP="00BB6726">
      <w:r>
        <w:t xml:space="preserve">  - Gender (Male/Female)</w:t>
      </w:r>
    </w:p>
    <w:p w14:paraId="5543007B" w14:textId="77777777" w:rsidR="00BB6726" w:rsidRDefault="00BB6726" w:rsidP="00BB6726">
      <w:r>
        <w:t xml:space="preserve">  - Income Range</w:t>
      </w:r>
    </w:p>
    <w:p w14:paraId="06766466" w14:textId="77777777" w:rsidR="00BB6726" w:rsidRDefault="00BB6726" w:rsidP="00BB6726">
      <w:r>
        <w:t xml:space="preserve">  - Card Type (Blue, Silver, Gold, Platinum)</w:t>
      </w:r>
    </w:p>
    <w:p w14:paraId="06F65E3F" w14:textId="77777777" w:rsidR="00BB6726" w:rsidRDefault="00BB6726" w:rsidP="00BB6726">
      <w:r>
        <w:t xml:space="preserve">  - Quarter (Q1, Q2, Q3, Q4)</w:t>
      </w:r>
    </w:p>
    <w:p w14:paraId="348A4B6A" w14:textId="77777777" w:rsidR="00BB6726" w:rsidRDefault="00BB6726" w:rsidP="00BB6726"/>
    <w:p w14:paraId="387BE1A6" w14:textId="735711A9" w:rsidR="00BB6726" w:rsidRDefault="00BB6726" w:rsidP="00BB6726">
      <w:r>
        <w:t xml:space="preserve"> Key Performance Indicators (KPIs)</w:t>
      </w:r>
    </w:p>
    <w:p w14:paraId="038C635E" w14:textId="77777777" w:rsidR="00BB6726" w:rsidRDefault="00BB6726" w:rsidP="00BB6726"/>
    <w:p w14:paraId="3BCCBA41" w14:textId="0B73E877" w:rsidR="00BB6726" w:rsidRDefault="00BB6726" w:rsidP="00BB6726">
      <w:r>
        <w:t>- Total Revenue: The overall revenue generated from credit card operations.</w:t>
      </w:r>
    </w:p>
    <w:p w14:paraId="381236CA" w14:textId="49537DE2" w:rsidR="00BB6726" w:rsidRDefault="00BB6726" w:rsidP="00BB6726">
      <w:r>
        <w:t>- Interest Rate: The total interest generated from credit card transactions.</w:t>
      </w:r>
    </w:p>
    <w:p w14:paraId="2DCCC1CB" w14:textId="156B04A0" w:rsidR="00BB6726" w:rsidRDefault="00BB6726" w:rsidP="00BB6726">
      <w:r>
        <w:t>- Transaction Count: The number of transactions made using credit cards.</w:t>
      </w:r>
    </w:p>
    <w:p w14:paraId="23335D7E" w14:textId="7A3B5DB5" w:rsidR="00BB6726" w:rsidRDefault="00BB6726" w:rsidP="00BB6726">
      <w:r>
        <w:lastRenderedPageBreak/>
        <w:t>- Customer Satisfaction Score (CSS): The satisfaction level of customers, broken down by gender and card type.</w:t>
      </w:r>
    </w:p>
    <w:p w14:paraId="04966EF6" w14:textId="47DBEB3C" w:rsidR="00BB6726" w:rsidRDefault="00BB6726" w:rsidP="00BB6726">
      <w:r>
        <w:t>- Annual Fee: The annual fee collected from different types of credit cards.</w:t>
      </w:r>
    </w:p>
    <w:p w14:paraId="1A2B9216" w14:textId="77777777" w:rsidR="00BB6726" w:rsidRDefault="00BB6726" w:rsidP="00BB6726"/>
    <w:p w14:paraId="14900ABF" w14:textId="281B604B" w:rsidR="00BB6726" w:rsidRDefault="00BB6726" w:rsidP="00BB6726">
      <w:r>
        <w:t xml:space="preserve"> Charts and Visualizations</w:t>
      </w:r>
    </w:p>
    <w:p w14:paraId="74F8F010" w14:textId="77777777" w:rsidR="00BB6726" w:rsidRDefault="00BB6726" w:rsidP="00BB6726"/>
    <w:p w14:paraId="0D1E9C3D" w14:textId="6D44EE7F" w:rsidR="00BB6726" w:rsidRDefault="00BB6726" w:rsidP="00BB6726">
      <w:r>
        <w:t>- Tree Map: Used for filtering data based on various dimensions such as income and card type.</w:t>
      </w:r>
    </w:p>
    <w:p w14:paraId="6A5C7E8A" w14:textId="18770550" w:rsidR="00BB6726" w:rsidRDefault="00BB6726" w:rsidP="00BB6726">
      <w:r>
        <w:t>- Column Charts: Display revenue comparisons based on different metrics such as customer job, education level, and usage.</w:t>
      </w:r>
    </w:p>
    <w:p w14:paraId="796F5EAD" w14:textId="73B5B7CF" w:rsidR="00BB6726" w:rsidRDefault="00BB6726" w:rsidP="00BB6726">
      <w:r>
        <w:t>- Revenue vs. Gender: A weekly level chart showing performance week on week by gender.</w:t>
      </w:r>
    </w:p>
    <w:p w14:paraId="40901E4A" w14:textId="69EC2A97" w:rsidR="00BB6726" w:rsidRDefault="00BB6726" w:rsidP="00BB6726">
      <w:r>
        <w:t>- Top Five States: Highlighting states with the highest number of credit card customers.</w:t>
      </w:r>
    </w:p>
    <w:p w14:paraId="73E6D811" w14:textId="77777777" w:rsidR="00BB6726" w:rsidRDefault="00BB6726" w:rsidP="00BB6726"/>
    <w:p w14:paraId="79FC068C" w14:textId="3874BE61" w:rsidR="00BB6726" w:rsidRDefault="00BB6726" w:rsidP="00BB6726">
      <w:r>
        <w:t xml:space="preserve"> Design Considerations</w:t>
      </w:r>
    </w:p>
    <w:p w14:paraId="54942B29" w14:textId="77777777" w:rsidR="00BB6726" w:rsidRDefault="00BB6726" w:rsidP="00BB6726"/>
    <w:p w14:paraId="534898F0" w14:textId="2218AFC8" w:rsidR="00BB6726" w:rsidRDefault="00BB6726" w:rsidP="00BB6726">
      <w:r>
        <w:t xml:space="preserve">- </w:t>
      </w:r>
      <w:proofErr w:type="spellStart"/>
      <w:r>
        <w:t>Color</w:t>
      </w:r>
      <w:proofErr w:type="spellEnd"/>
      <w:r>
        <w:t xml:space="preserve"> Scheme: A professional and simple </w:t>
      </w:r>
      <w:proofErr w:type="spellStart"/>
      <w:r>
        <w:t>color</w:t>
      </w:r>
      <w:proofErr w:type="spellEnd"/>
      <w:r>
        <w:t xml:space="preserve"> scheme will be used to ensure readability and focus on key data points. Minimal </w:t>
      </w:r>
      <w:proofErr w:type="spellStart"/>
      <w:r>
        <w:t>colors</w:t>
      </w:r>
      <w:proofErr w:type="spellEnd"/>
      <w:r>
        <w:t xml:space="preserve"> will be applied to avoid distractions and maintain clarity.</w:t>
      </w:r>
    </w:p>
    <w:p w14:paraId="23200F3F" w14:textId="2D32D586" w:rsidR="00BB6726" w:rsidRDefault="00BB6726" w:rsidP="00BB6726">
      <w:r>
        <w:t>- Template: The dashboard template will be designed to be reusable and easy to update. Once finalized, it can be refreshed weekly with new data.</w:t>
      </w:r>
    </w:p>
    <w:p w14:paraId="1FF5B87C" w14:textId="77777777" w:rsidR="00BB6726" w:rsidRDefault="00BB6726" w:rsidP="00BB6726"/>
    <w:p w14:paraId="30B3234C" w14:textId="3AE83CD8" w:rsidR="00BB6726" w:rsidRDefault="00BB6726" w:rsidP="00BB6726">
      <w:r>
        <w:t xml:space="preserve"> Project Objective</w:t>
      </w:r>
    </w:p>
    <w:p w14:paraId="635DE191" w14:textId="77777777" w:rsidR="00BB6726" w:rsidRDefault="00BB6726" w:rsidP="00BB6726"/>
    <w:p w14:paraId="23A3520B" w14:textId="77777777" w:rsidR="00BB6726" w:rsidRDefault="00BB6726" w:rsidP="00BB6726">
      <w:r>
        <w:t xml:space="preserve">The objective of this project is to develop a comprehensive Credit Card Weekly Dashboard that provides real-time insights into key performance metrics and trends, enabling stakeholders to monitor and </w:t>
      </w:r>
      <w:proofErr w:type="spellStart"/>
      <w:r>
        <w:t>analyze</w:t>
      </w:r>
      <w:proofErr w:type="spellEnd"/>
      <w:r>
        <w:t xml:space="preserve"> credit card operations efficiently and effectively.</w:t>
      </w:r>
    </w:p>
    <w:p w14:paraId="4B8F25B8" w14:textId="77777777" w:rsidR="00BB6726" w:rsidRDefault="00BB6726" w:rsidP="00BB6726"/>
    <w:p w14:paraId="4DA6E6C0" w14:textId="755FBC33" w:rsidR="00BB6726" w:rsidRDefault="00BB6726" w:rsidP="00BB6726">
      <w:r>
        <w:t xml:space="preserve"> Instructions for Use</w:t>
      </w:r>
    </w:p>
    <w:p w14:paraId="16EF249A" w14:textId="77777777" w:rsidR="00BB6726" w:rsidRDefault="00BB6726" w:rsidP="00BB6726"/>
    <w:p w14:paraId="6F5BDB0B" w14:textId="1C2C5CEC" w:rsidR="00BB6726" w:rsidRDefault="00BB6726" w:rsidP="00BB6726">
      <w:r>
        <w:t>1. Data Preparation: Ensure that the credit card data is up-to-date and organized on a weekly basis.</w:t>
      </w:r>
    </w:p>
    <w:p w14:paraId="31EF308E" w14:textId="5854F1BF" w:rsidR="00BB6726" w:rsidRDefault="00BB6726" w:rsidP="00BB6726">
      <w:r>
        <w:t>2. Dashboard Creation: Follow the design template to create the Credit Card Customer Report and Credit Card Transaction Report.</w:t>
      </w:r>
    </w:p>
    <w:p w14:paraId="40267F4B" w14:textId="56FCA2A9" w:rsidR="00BB6726" w:rsidRDefault="00BB6726" w:rsidP="00BB6726">
      <w:r>
        <w:t>3. Applying Filters: Utilize the provided filters to drill down into specific data segments.</w:t>
      </w:r>
    </w:p>
    <w:p w14:paraId="1FEE3392" w14:textId="57417957" w:rsidR="00BB6726" w:rsidRDefault="00BB6726" w:rsidP="00BB6726">
      <w:r>
        <w:t>4. Updating Data: Refresh the dashboard weekly with new data to keep the insights current and relevant.</w:t>
      </w:r>
    </w:p>
    <w:p w14:paraId="103D1AEB" w14:textId="6126C290" w:rsidR="00BB6726" w:rsidRDefault="00BB6726" w:rsidP="00BB6726">
      <w:r>
        <w:t>5. Review KPIs: Monitor the key performance indicators to track the performance and trends of credit card operations.</w:t>
      </w:r>
    </w:p>
    <w:p w14:paraId="133E69AA" w14:textId="77777777" w:rsidR="00BB6726" w:rsidRDefault="00BB6726" w:rsidP="00BB6726"/>
    <w:p w14:paraId="1D336982" w14:textId="5C684C63" w:rsidR="0002714B" w:rsidRDefault="00BB6726" w:rsidP="00BB6726">
      <w:r>
        <w:t>By following these steps, you will be able to create a functional and insightful Credit Card Financial Dashboard that meets the project's objectives and provides valuable insights to stakeholders.</w:t>
      </w:r>
    </w:p>
    <w:sectPr w:rsidR="00027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26"/>
    <w:rsid w:val="0002714B"/>
    <w:rsid w:val="00593B41"/>
    <w:rsid w:val="00BB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AA4B"/>
  <w15:chartTrackingRefBased/>
  <w15:docId w15:val="{320CDF64-4C93-4D78-9B71-7E149A0A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52B5C-9B39-4BE8-912D-F1C05D5FA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Goyal</dc:creator>
  <cp:keywords/>
  <dc:description/>
  <cp:lastModifiedBy>Kartik Goyal</cp:lastModifiedBy>
  <cp:revision>1</cp:revision>
  <dcterms:created xsi:type="dcterms:W3CDTF">2024-07-16T20:00:00Z</dcterms:created>
  <dcterms:modified xsi:type="dcterms:W3CDTF">2024-07-16T20:01:00Z</dcterms:modified>
</cp:coreProperties>
</file>