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300"/>
        <w:jc w:val="center"/>
      </w:pPr>
      <w:r>
        <w:rPr>
          <w:b/>
          <w:color w:val="F59E0B"/>
          <w:sz w:val="48"/>
        </w:rPr>
        <w:t>GATE 2027</w:t>
      </w:r>
    </w:p>
    <w:p>
      <w:pPr>
        <w:jc w:val="center"/>
      </w:pPr>
      <w:r>
        <w:rPr>
          <w:b/>
          <w:color w:val="2563EB"/>
          <w:sz w:val="34"/>
        </w:rPr>
        <w:t>GENERAL APTITUDE</w:t>
      </w:r>
    </w:p>
    <w:p>
      <w:pPr>
        <w:jc w:val="center"/>
      </w:pPr>
      <w:r>
        <w:rPr>
          <w:b/>
          <w:color w:val="16213E"/>
          <w:sz w:val="56"/>
        </w:rPr>
        <w:t>QUANTITATIVE APTITUDE</w:t>
      </w:r>
    </w:p>
    <w:p>
      <w:pPr>
        <w:jc w:val="center"/>
      </w:pPr>
      <w:r>
        <w:rPr>
          <w:sz w:val="24"/>
        </w:rPr>
        <w:t>Lecture 02 + Lecture 03 • Clocks • Averages • Percentages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2563EB"/>
                <w:sz w:val="22"/>
              </w:rPr>
              <w:t>SOURCE</w:t>
            </w:r>
          </w:p>
          <w:p>
            <w:r>
              <w:rPr>
                <w:color w:val="1F2937"/>
                <w:sz w:val="20"/>
              </w:rPr>
              <w:t>Prepared directly from the two uploaded PW class-note PDFs. The notes preserve the source topics, examples and question patterns; content not developed in the PDFs is not presented as source material.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CONTENTS</w:t>
      </w:r>
    </w:p>
    <w:p>
      <w:pPr>
        <w:pStyle w:val="ListNumber"/>
        <w:spacing w:after="60"/>
      </w:pPr>
      <w:r>
        <w:t>Lecture 02 — Clocks &amp; Averages</w:t>
      </w:r>
    </w:p>
    <w:p>
      <w:pPr>
        <w:pStyle w:val="ListNumber"/>
        <w:spacing w:after="60"/>
      </w:pPr>
      <w:r>
        <w:t>Clock: Angle → Time</w:t>
      </w:r>
    </w:p>
    <w:p>
      <w:pPr>
        <w:pStyle w:val="ListNumber"/>
        <w:spacing w:after="60"/>
      </w:pPr>
      <w:r>
        <w:t>Coincidence, opposite and right angle</w:t>
      </w:r>
    </w:p>
    <w:p>
      <w:pPr>
        <w:pStyle w:val="ListNumber"/>
        <w:spacing w:after="60"/>
      </w:pPr>
      <w:r>
        <w:t>Clock gain/loss</w:t>
      </w:r>
    </w:p>
    <w:p>
      <w:pPr>
        <w:pStyle w:val="ListNumber"/>
        <w:spacing w:after="60"/>
      </w:pPr>
      <w:r>
        <w:t>Average, Mean, Median and Mode</w:t>
      </w:r>
    </w:p>
    <w:p>
      <w:pPr>
        <w:pStyle w:val="ListNumber"/>
        <w:spacing w:after="60"/>
      </w:pPr>
      <w:r>
        <w:t>Average speed</w:t>
      </w:r>
    </w:p>
    <w:p>
      <w:pPr>
        <w:pStyle w:val="ListNumber"/>
        <w:spacing w:after="60"/>
      </w:pPr>
      <w:r>
        <w:t>Lecture 02 question patterns</w:t>
      </w:r>
    </w:p>
    <w:p>
      <w:pPr>
        <w:pStyle w:val="ListNumber"/>
        <w:spacing w:after="60"/>
      </w:pPr>
      <w:r>
        <w:t>Lecture 03 — Averages &amp; Percentages</w:t>
      </w:r>
    </w:p>
    <w:p>
      <w:pPr>
        <w:pStyle w:val="ListNumber"/>
        <w:spacing w:after="60"/>
      </w:pPr>
      <w:r>
        <w:t>Average-change problems</w:t>
      </w:r>
    </w:p>
    <w:p>
      <w:pPr>
        <w:pStyle w:val="ListNumber"/>
        <w:spacing w:after="60"/>
      </w:pPr>
      <w:r>
        <w:t>Percentage basics and conversions</w:t>
      </w:r>
    </w:p>
    <w:p>
      <w:pPr>
        <w:pStyle w:val="ListNumber"/>
        <w:spacing w:after="60"/>
      </w:pPr>
      <w:r>
        <w:t>Successive increase/decrease</w:t>
      </w:r>
    </w:p>
    <w:p>
      <w:pPr>
        <w:pStyle w:val="ListNumber"/>
        <w:spacing w:after="60"/>
      </w:pPr>
      <w:r>
        <w:t>Lecture 03 source questions</w:t>
      </w:r>
    </w:p>
    <w:p>
      <w:pPr>
        <w:pStyle w:val="ListNumber"/>
        <w:spacing w:after="60"/>
      </w:pPr>
      <w:r>
        <w:t>Profit &amp; Loss scope note</w:t>
      </w:r>
    </w:p>
    <w:p>
      <w:pPr>
        <w:pStyle w:val="ListNumber"/>
        <w:spacing w:after="60"/>
      </w:pPr>
      <w:r>
        <w:t>Final master formula sheet</w:t>
      </w:r>
    </w:p>
    <w:p>
      <w:r>
        <w:br w:type="page"/>
      </w:r>
    </w:p>
    <w:p>
      <w:pPr>
        <w:pStyle w:val="Heading1"/>
      </w:pPr>
      <w:r>
        <w:t>PART I — LECTURE 02: CLOCKS &amp; AVERAGES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2563EB"/>
                <w:sz w:val="22"/>
              </w:rPr>
              <w:t>LECTURE SCOPE</w:t>
            </w:r>
          </w:p>
          <w:p>
            <w:r>
              <w:rPr>
                <w:color w:val="1F2937"/>
                <w:sz w:val="20"/>
              </w:rPr>
              <w:t>The PDF recaps Calendars &amp; Clocks, then covers the second clock pattern (Angle → Time), 0°/180°/90° cases, gain/loss, and Averages.</w:t>
            </w:r>
          </w:p>
        </w:tc>
      </w:tr>
    </w:tbl>
    <w:p>
      <w:pPr>
        <w:spacing w:after="20"/>
      </w:pPr>
    </w:p>
    <w:p>
      <w:pPr>
        <w:pStyle w:val="Heading2"/>
      </w:pPr>
      <w:r>
        <w:t>1. Clock — Angle → Time</w:t>
      </w:r>
    </w:p>
    <w:p>
      <w:pPr>
        <w:pStyle w:val="ListBullet"/>
        <w:spacing w:after="60"/>
      </w:pPr>
      <w:r>
        <w:t>For time h:m, the raw angle between the hands is θ = |30h − 5.5m|.</w:t>
      </w:r>
    </w:p>
    <w:p>
      <w:pPr>
        <w:pStyle w:val="ListBullet"/>
        <w:spacing w:after="60"/>
      </w:pPr>
      <w:r>
        <w:t>To find time from a given angle, set this expression equal to the required angle and solve for m.</w:t>
      </w:r>
    </w:p>
    <w:p>
      <w:pPr>
        <w:pStyle w:val="ListBullet"/>
        <w:spacing w:after="60"/>
      </w:pPr>
      <w:r>
        <w:t>A required angle can have two valid times in a given hour interval, so check the interval.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θ = |30h − 5.5m|</w:t>
              <w:br/>
              <w:t>h = hour, m = minutes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m = (30h ± θ) / 5.5</w:t>
              <w:br/>
              <w:t>Select the solution(s) that lie in the requested interval.</w:t>
            </w:r>
          </w:p>
        </w:tc>
      </w:tr>
    </w:tbl>
    <w:p>
      <w:pPr>
        <w:spacing w:after="20"/>
      </w:pPr>
    </w:p>
    <w:p>
      <w:pPr>
        <w:pStyle w:val="Heading2"/>
      </w:pPr>
      <w:r>
        <w:t>2. 0° — Coincidence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MEANING</w:t>
            </w:r>
          </w:p>
          <w:p>
            <w:r>
              <w:rPr>
                <w:color w:val="1F2937"/>
                <w:sz w:val="20"/>
              </w:rPr>
              <w:t>The two hands overlap when the angle between them is 0°.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θ = 0°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m = 60h / 11</w:t>
              <w:br/>
              <w:t>Overlap time between h and h+1.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Useful fact</w:t>
            </w:r>
          </w:p>
        </w:tc>
        <w:tc>
          <w:tcPr>
            <w:tcW w:type="dxa" w:w="504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Coincidences in 12 hours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11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Coincidences in 24 hours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22</w:t>
            </w:r>
          </w:p>
        </w:tc>
      </w:tr>
    </w:tbl>
    <w:p>
      <w:pPr>
        <w:spacing w:after="40"/>
      </w:pPr>
    </w:p>
    <w:p>
      <w:pPr>
        <w:pStyle w:val="Heading2"/>
      </w:pPr>
      <w:r>
        <w:t>3. 180° — Opposite Hands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2563EB"/>
                <w:sz w:val="22"/>
              </w:rPr>
              <w:t>MEANING</w:t>
            </w:r>
          </w:p>
          <w:p>
            <w:r>
              <w:rPr>
                <w:color w:val="1F2937"/>
                <w:sz w:val="20"/>
              </w:rPr>
              <w:t>Opposite hands form a straight angle of 180°.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|30h − 5.5m| = 180°</w:t>
            </w:r>
          </w:p>
        </w:tc>
      </w:tr>
    </w:tbl>
    <w:p>
      <w:pPr>
        <w:spacing w:after="20"/>
      </w:pPr>
    </w:p>
    <w:p>
      <w:pPr>
        <w:pStyle w:val="Heading2"/>
      </w:pPr>
      <w:r>
        <w:t>4. 90° — Right Angle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2563EB"/>
                <w:sz w:val="22"/>
              </w:rPr>
              <w:t>MEANING</w:t>
            </w:r>
          </w:p>
          <w:p>
            <w:r>
              <w:rPr>
                <w:color w:val="1F2937"/>
                <w:sz w:val="20"/>
              </w:rPr>
              <w:t>Perpendicular hands form a 90° angle.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|30h − 5.5m| = 90°</w:t>
            </w:r>
          </w:p>
        </w:tc>
      </w:tr>
    </w:tbl>
    <w:p>
      <w:pPr>
        <w:spacing w:after="20"/>
      </w:pPr>
    </w:p>
    <w:p>
      <w:pPr>
        <w:pStyle w:val="Heading2"/>
      </w:pPr>
      <w:r>
        <w:t>5. Source Worked Patterns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Between 5 and 6 o'clock, hands form 100°</w:t>
            </w:r>
          </w:p>
          <w:p>
            <w:r>
              <w:rPr>
                <w:color w:val="1F2937"/>
                <w:sz w:val="20"/>
              </w:rPr>
              <w:t>Set h=5.</w:t>
              <w:br/>
              <w:t>|150−5.5m|=100.</w:t>
              <w:br/>
              <w:t>The source lecture shows two valid positions in the interval.</w:t>
              <w:br/>
              <w:br/>
              <w:t>Answer: Approximately 5:09 1/11 and 5:45 5/11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Between 3 and 4 o'clock, hands overlap</w:t>
            </w:r>
          </w:p>
          <w:p>
            <w:r>
              <w:rPr>
                <w:color w:val="1F2937"/>
                <w:sz w:val="20"/>
              </w:rPr>
              <w:t>h=3 and θ=0.</w:t>
              <w:br/>
              <w:t>m=60×3/11=16 4/11 minutes.</w:t>
              <w:br/>
              <w:br/>
              <w:t>Answer: 3:16 4/11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Between 6 and 7 o'clock, hands form 60°</w:t>
            </w:r>
          </w:p>
          <w:p>
            <w:r>
              <w:rPr>
                <w:color w:val="1F2937"/>
                <w:sz w:val="20"/>
              </w:rPr>
              <w:t>Set h=6 and θ=60°.</w:t>
              <w:br/>
              <w:t>Solve |180−5.5m|=60.</w:t>
              <w:br/>
              <w:t>The lecture gives two positions.</w:t>
              <w:br/>
              <w:br/>
              <w:t>Answer: Approximately 6:21 9/11 and 6:43 7/11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Between 1 and 2 o'clock, hands subtend 20°</w:t>
            </w:r>
          </w:p>
          <w:p>
            <w:r>
              <w:rPr>
                <w:color w:val="1F2937"/>
                <w:sz w:val="20"/>
              </w:rPr>
              <w:t>Set h=1 and θ=20°.</w:t>
              <w:br/>
              <w:t>Solve |30−5.5m|=20.</w:t>
              <w:br/>
              <w:t>The lecture gives two positions.</w:t>
              <w:br/>
              <w:br/>
              <w:t>Answer: Approximately 1:01 9/11 and 1:09 1/11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Between 1 and 2 o'clock, hands subtend 100°</w:t>
            </w:r>
          </w:p>
          <w:p>
            <w:r>
              <w:rPr>
                <w:color w:val="1F2937"/>
                <w:sz w:val="20"/>
              </w:rPr>
              <w:t>Set h=1 and θ=100°.</w:t>
              <w:br/>
              <w:t>Solve |30−5.5m|=100.</w:t>
              <w:br/>
              <w:t>The lecture gives two positions.</w:t>
              <w:br/>
              <w:br/>
              <w:t>Answer: Approximately 1:23 7/11 and 1:52 8/11</w:t>
            </w:r>
          </w:p>
        </w:tc>
      </w:tr>
    </w:tbl>
    <w:p>
      <w:pPr>
        <w:spacing w:after="20"/>
      </w:pPr>
    </w:p>
    <w:p>
      <w:pPr>
        <w:pStyle w:val="Heading2"/>
      </w:pPr>
      <w:r>
        <w:t>6. Clock Gain and Loss</w:t>
      </w:r>
    </w:p>
    <w:p>
      <w:pPr>
        <w:pStyle w:val="ListBullet"/>
        <w:spacing w:after="60"/>
      </w:pPr>
      <w:r>
        <w:t>Gain: the clock advances faster than actual time.</w:t>
      </w:r>
    </w:p>
    <w:p>
      <w:pPr>
        <w:pStyle w:val="ListBullet"/>
        <w:spacing w:after="60"/>
      </w:pPr>
      <w:r>
        <w:t>Loss: the clock advances slower than actual time.</w:t>
      </w:r>
    </w:p>
    <w:p>
      <w:pPr>
        <w:pStyle w:val="ListBullet"/>
        <w:spacing w:after="60"/>
      </w:pPr>
      <w:r>
        <w:t>For a constant rate, total gain/loss = rate per hour × elapsed hours.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Clock gains 5 minutes/hour; correct at 5 AM; find display at 1 PM</w:t>
            </w:r>
          </w:p>
          <w:p>
            <w:r>
              <w:rPr>
                <w:color w:val="1F2937"/>
                <w:sz w:val="20"/>
              </w:rPr>
              <w:t>Elapsed time = 8 hours.</w:t>
              <w:br/>
              <w:t>Gain = 8×5 = 40 minutes.</w:t>
              <w:br/>
              <w:t>Display = 1:40 PM.</w:t>
              <w:br/>
              <w:br/>
              <w:t>Answer: 1:40 PM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Clock loses 10 minutes/hour; correct at 4 AM; find display at 4 PM</w:t>
            </w:r>
          </w:p>
          <w:p>
            <w:r>
              <w:rPr>
                <w:color w:val="1F2937"/>
                <w:sz w:val="20"/>
              </w:rPr>
              <w:t>Elapsed time = 12 hours.</w:t>
              <w:br/>
              <w:t>Loss = 12×10 = 120 minutes = 2 hours.</w:t>
              <w:br/>
              <w:t>Display = 2 PM.</w:t>
              <w:br/>
              <w:br/>
              <w:t>Answer: 2:00 PM</w:t>
            </w:r>
          </w:p>
        </w:tc>
      </w:tr>
    </w:tbl>
    <w:p>
      <w:pPr>
        <w:spacing w:after="20"/>
      </w:pPr>
    </w:p>
    <w:p>
      <w:pPr>
        <w:pStyle w:val="Heading2"/>
      </w:pPr>
      <w:r>
        <w:t>7. GATE Clock Questions Shown in Lecture 02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Source</w:t>
            </w:r>
          </w:p>
        </w:tc>
        <w:tc>
          <w:tcPr>
            <w:tcW w:type="dxa" w:w="336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Question pattern</w:t>
            </w:r>
          </w:p>
        </w:tc>
        <w:tc>
          <w:tcPr>
            <w:tcW w:type="dxa" w:w="336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Key method/result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GATE 2014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Between 6 AM and 7 AM, angle closest to 60°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Solve/check possible minute positions.</w:t>
            </w:r>
          </w:p>
        </w:tc>
      </w:tr>
      <w:tr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GATE 2019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Hour hand moved 225°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Use hour-hand speed = 0.5°/min; source answer is 7.5 hours.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GATE 2020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Quarter past 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3:15 → 7.5°.</w:t>
            </w:r>
          </w:p>
        </w:tc>
      </w:tr>
    </w:tbl>
    <w:p>
      <w:pPr>
        <w:spacing w:after="40"/>
      </w:pPr>
    </w:p>
    <w:p>
      <w:pPr>
        <w:pStyle w:val="Heading1"/>
      </w:pPr>
      <w:r>
        <w:t>PART II — LECTURE 02: AVERAGES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2563EB"/>
                <w:sz w:val="22"/>
              </w:rPr>
              <w:t>CORE IDEA</w:t>
            </w:r>
          </w:p>
          <w:p>
            <w:r>
              <w:rPr>
                <w:color w:val="1F2937"/>
                <w:sz w:val="20"/>
              </w:rPr>
              <w:t>The lecture presents average as an equal distribution of a given value. The fundamental relation is total divided by number of observations.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Average = Sum of observations / Number of observations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Total = Average × Number of observations</w:t>
            </w:r>
          </w:p>
        </w:tc>
      </w:tr>
    </w:tbl>
    <w:p>
      <w:pPr>
        <w:spacing w:after="20"/>
      </w:pPr>
    </w:p>
    <w:p>
      <w:pPr>
        <w:pStyle w:val="Heading2"/>
      </w:pPr>
      <w:r>
        <w:t>8. Mean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Mean = Σx / n</w:t>
              <w:br/>
              <w:t>Σx = sum; n = number of observations.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Mean of 30, 11, 17, 13, 20</w:t>
            </w:r>
          </w:p>
          <w:p>
            <w:r>
              <w:rPr>
                <w:color w:val="1F2937"/>
                <w:sz w:val="20"/>
              </w:rPr>
              <w:t>Sum = 91.</w:t>
              <w:br/>
              <w:t>n=5.</w:t>
              <w:br/>
              <w:t>Mean = 91/5.</w:t>
              <w:br/>
              <w:br/>
              <w:t>Answer: 18.2</w:t>
            </w:r>
          </w:p>
        </w:tc>
      </w:tr>
    </w:tbl>
    <w:p>
      <w:pPr>
        <w:spacing w:after="20"/>
      </w:pPr>
    </w:p>
    <w:p>
      <w:pPr>
        <w:pStyle w:val="Heading2"/>
      </w:pPr>
      <w:r>
        <w:t>9. Median</w:t>
      </w:r>
    </w:p>
    <w:p>
      <w:pPr>
        <w:pStyle w:val="ListBullet"/>
        <w:spacing w:after="60"/>
      </w:pPr>
      <w:r>
        <w:t>Arrange the data in ascending order.</w:t>
      </w:r>
    </w:p>
    <w:p>
      <w:pPr>
        <w:pStyle w:val="ListBullet"/>
        <w:spacing w:after="60"/>
      </w:pPr>
      <w:r>
        <w:t>Odd count → middle observation.</w:t>
      </w:r>
    </w:p>
    <w:p>
      <w:pPr>
        <w:pStyle w:val="ListBullet"/>
        <w:spacing w:after="60"/>
      </w:pPr>
      <w:r>
        <w:t>Even count → average of the two middle observations.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Median of 12, 12, 13, 11, 10, 9, 16, 20</w:t>
            </w:r>
          </w:p>
          <w:p>
            <w:r>
              <w:rPr>
                <w:color w:val="1F2937"/>
                <w:sz w:val="20"/>
              </w:rPr>
              <w:t>Sorted: 9,10,11,12,12,13,16,20.</w:t>
              <w:br/>
              <w:t>Middle values are 12 and 12.</w:t>
              <w:br/>
              <w:t>Median=(12+12)/2.</w:t>
              <w:br/>
              <w:br/>
              <w:t>Answer: 12</w:t>
            </w:r>
          </w:p>
        </w:tc>
      </w:tr>
    </w:tbl>
    <w:p>
      <w:pPr>
        <w:spacing w:after="20"/>
      </w:pPr>
    </w:p>
    <w:p>
      <w:pPr>
        <w:pStyle w:val="Heading2"/>
      </w:pPr>
      <w:r>
        <w:t>10. Mode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2563EB"/>
                <w:sz w:val="22"/>
              </w:rPr>
              <w:t>DEFINITION</w:t>
            </w:r>
          </w:p>
          <w:p>
            <w:r>
              <w:rPr>
                <w:color w:val="1F2937"/>
                <w:sz w:val="20"/>
              </w:rPr>
              <w:t>Mode is the observation that occurs most frequently.</w:t>
            </w:r>
          </w:p>
        </w:tc>
      </w:tr>
    </w:tbl>
    <w:p>
      <w:pPr>
        <w:spacing w:after="20"/>
      </w:pPr>
    </w:p>
    <w:p>
      <w:pPr>
        <w:pStyle w:val="Heading2"/>
      </w:pPr>
      <w:r>
        <w:t>11. Average of Even/Odd or Equally Spaced Values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Average of equally spaced values = (First + Last) / 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Average of 2,4,6,8,10,12,14</w:t>
            </w:r>
          </w:p>
          <w:p>
            <w:r>
              <w:rPr>
                <w:color w:val="1F2937"/>
                <w:sz w:val="20"/>
              </w:rPr>
              <w:t>First=2; Last=14.</w:t>
              <w:br/>
              <w:t>Average=(2+14)/2.</w:t>
              <w:br/>
              <w:br/>
              <w:t>Answer: 8</w:t>
            </w:r>
          </w:p>
        </w:tc>
      </w:tr>
    </w:tbl>
    <w:p>
      <w:pPr>
        <w:spacing w:after="20"/>
      </w:pPr>
    </w:p>
    <w:p>
      <w:pPr>
        <w:pStyle w:val="Heading2"/>
      </w:pPr>
      <w:r>
        <w:t>12. Average Speed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Average Speed = Total Distance / Total Time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For equal distances at v₁ and v₂: AS = 2v₁v₂/(v₁+v₂)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Equal-distance travel at 20 km/h and 30 km/h</w:t>
            </w:r>
          </w:p>
          <w:p>
            <w:r>
              <w:rPr>
                <w:color w:val="1F2937"/>
                <w:sz w:val="20"/>
              </w:rPr>
              <w:t>Let each distance be x.</w:t>
              <w:br/>
              <w:t>Total time=x/20+x/30=x/12.</w:t>
              <w:br/>
              <w:t>Total distance=2x.</w:t>
              <w:br/>
              <w:t>Average speed=2x/(x/12).</w:t>
              <w:br/>
              <w:br/>
              <w:t>Answer: 24 km/h</w:t>
            </w:r>
          </w:p>
        </w:tc>
      </w:tr>
    </w:tbl>
    <w:p>
      <w:pPr>
        <w:spacing w:after="20"/>
      </w:pPr>
    </w:p>
    <w:p>
      <w:pPr>
        <w:pStyle w:val="Heading2"/>
      </w:pPr>
      <w:r>
        <w:t>13. Average Question Patterns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Pattern</w:t>
            </w:r>
          </w:p>
        </w:tc>
        <w:tc>
          <w:tcPr>
            <w:tcW w:type="dxa" w:w="504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Method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Basic average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Sum ÷ count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Unknown total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Average × count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Combined groups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Add group totals; divide by total count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Changed average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Compare old and new totals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Consecutive/equally spaced values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(First+Last)/2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Equal-distance speeds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2v₁v₂/(v₁+v₂)</w:t>
            </w:r>
          </w:p>
        </w:tc>
      </w:tr>
    </w:tbl>
    <w:p>
      <w:pPr>
        <w:spacing w:after="40"/>
      </w:pPr>
    </w:p>
    <w:p>
      <w:pPr>
        <w:pStyle w:val="Heading2"/>
      </w:pPr>
      <w:r>
        <w:t>14. Source Average Questions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First ten numbers divisible by 10</w:t>
            </w:r>
          </w:p>
          <w:p>
            <w:r>
              <w:rPr>
                <w:color w:val="1F2937"/>
                <w:sz w:val="20"/>
              </w:rPr>
              <w:t>10,20,...,100.</w:t>
              <w:br/>
              <w:t>Arithmetic sequence average=(10+100)/2.</w:t>
              <w:br/>
              <w:br/>
              <w:t>Answer: 55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40 teachers average 80 kg; including principal average becomes 79 kg</w:t>
            </w:r>
          </w:p>
          <w:p>
            <w:r>
              <w:rPr>
                <w:color w:val="1F2937"/>
                <w:sz w:val="20"/>
              </w:rPr>
              <w:t>Old total=40×80=3200.</w:t>
              <w:br/>
              <w:t>New total=41×79=3239.</w:t>
              <w:br/>
              <w:t>Principal=3239−3200.</w:t>
              <w:br/>
              <w:br/>
              <w:t>Answer: 39 kg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60 students average 72; 20 average 84; remaining average</w:t>
            </w:r>
          </w:p>
          <w:p>
            <w:r>
              <w:rPr>
                <w:color w:val="1F2937"/>
                <w:sz w:val="20"/>
              </w:rPr>
              <w:t>Total=60×72=4320.</w:t>
              <w:br/>
              <w:t>Known=20×84=1680.</w:t>
              <w:br/>
              <w:t>Remaining=2640; count=40.</w:t>
              <w:br/>
              <w:t>Average=2640/40.</w:t>
              <w:br/>
              <w:br/>
              <w:t>Answer: 66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40 students average 52; 10 average 61; remaining average</w:t>
            </w:r>
          </w:p>
          <w:p>
            <w:r>
              <w:rPr>
                <w:color w:val="1F2937"/>
                <w:sz w:val="20"/>
              </w:rPr>
              <w:t>Total=2080.</w:t>
              <w:br/>
              <w:t>Known=610.</w:t>
              <w:br/>
              <w:t>Remaining=1470; count=30.</w:t>
              <w:br/>
              <w:t>Average=49.</w:t>
              <w:br/>
              <w:br/>
              <w:t>Answer: 49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Average age of two people is 20; after 5 years</w:t>
            </w:r>
          </w:p>
          <w:p>
            <w:r>
              <w:rPr>
                <w:color w:val="1F2937"/>
                <w:sz w:val="20"/>
              </w:rPr>
              <w:t>Each age increases by 5, so the average also increases by 5.</w:t>
              <w:br/>
              <w:br/>
              <w:t>Answer: 25 years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Six years ago ages were in ratio 3:5:8; sum 8 years from now is 122</w:t>
            </w:r>
          </w:p>
          <w:p>
            <w:r>
              <w:rPr>
                <w:color w:val="1F2937"/>
                <w:sz w:val="20"/>
              </w:rPr>
              <w:t>Let six-years-ago ages be 3x,5x,8x.</w:t>
              <w:br/>
              <w:t>Eight years from now they are 3x+14, 5x+14, 8x+14.</w:t>
              <w:br/>
              <w:t>16x+42=122 → x=5.</w:t>
              <w:br/>
              <w:t>Present ages=21,31,46.</w:t>
              <w:br/>
              <w:br/>
              <w:t>Answer: 21, 31, 46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15 height observations — compare mean, median and mode</w:t>
            </w:r>
          </w:p>
          <w:p>
            <w:r>
              <w:rPr>
                <w:color w:val="1F2937"/>
                <w:sz w:val="20"/>
              </w:rPr>
              <w:t>Sorted data gives median=63.</w:t>
              <w:br/>
              <w:t>Mode=65.</w:t>
              <w:br/>
              <w:t>Mean=915/15=61.</w:t>
              <w:br/>
              <w:br/>
              <w:t>Answer: Mean &lt; Median &lt; Mode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Cows and ducks: 33 heads, 84 legs</w:t>
            </w:r>
          </w:p>
          <w:p>
            <w:r>
              <w:rPr>
                <w:color w:val="1F2937"/>
                <w:sz w:val="20"/>
              </w:rPr>
              <w:t>c+d=33; 4c+2d=84.</w:t>
              <w:br/>
              <w:t>Solving gives c=9,d=24.</w:t>
              <w:br/>
              <w:t>Ratio=9:24.</w:t>
              <w:br/>
              <w:br/>
              <w:t>Answer: 3:8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Five consecutive integers average y; average of six starting x+2</w:t>
            </w:r>
          </w:p>
          <w:p>
            <w:r>
              <w:rPr>
                <w:color w:val="1F2937"/>
                <w:sz w:val="20"/>
              </w:rPr>
              <w:t>Five integers x to x+4 have average x+2=y.</w:t>
              <w:br/>
              <w:t>Six integers x+2 to x+7 have average (2x+9)/2.</w:t>
              <w:br/>
              <w:t>Substitute x=y−2.</w:t>
              <w:br/>
              <w:br/>
              <w:t>Answer: (2y+5)/2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Cricketer: 64 innings average falls by 2 after scoring 0 in 65th</w:t>
            </w:r>
          </w:p>
          <w:p>
            <w:r>
              <w:rPr>
                <w:color w:val="1F2937"/>
                <w:sz w:val="20"/>
              </w:rPr>
              <w:t>Old total=64A.</w:t>
              <w:br/>
              <w:t>New average=64A/65=A−2.</w:t>
              <w:br/>
              <w:t>Solve A=130; new average=128.</w:t>
              <w:br/>
              <w:br/>
              <w:t>Answer: 128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Past m days average production 100; today's 180 makes average 110</w:t>
            </w:r>
          </w:p>
          <w:p>
            <w:r>
              <w:rPr>
                <w:color w:val="1F2937"/>
                <w:sz w:val="20"/>
              </w:rPr>
              <w:t>100m+180=110(m+1).</w:t>
              <w:br/>
              <w:t>70=10m.</w:t>
              <w:br/>
              <w:t>m=7.</w:t>
              <w:br/>
              <w:br/>
              <w:t>Answer: 7 days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XYZ=192, Z=4, P=(X+Y)/2; minimize P</w:t>
            </w:r>
          </w:p>
          <w:p>
            <w:r>
              <w:rPr>
                <w:color w:val="1F2937"/>
                <w:sz w:val="20"/>
              </w:rPr>
              <w:t>XY=48.</w:t>
              <w:br/>
              <w:t>Closest factor pair is 6 and 8.</w:t>
              <w:br/>
              <w:t>P=(6+8)/2.</w:t>
              <w:br/>
              <w:br/>
              <w:t>Answer: 7</w:t>
            </w:r>
          </w:p>
        </w:tc>
      </w:tr>
    </w:tbl>
    <w:p>
      <w:pPr>
        <w:spacing w:after="20"/>
      </w:pPr>
    </w:p>
    <w:p>
      <w:r>
        <w:br w:type="page"/>
      </w:r>
    </w:p>
    <w:p>
      <w:pPr>
        <w:pStyle w:val="Heading1"/>
      </w:pPr>
      <w:r>
        <w:t>PART III — LECTURE 03: AVERAGES &amp; PERCENTAGES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2563EB"/>
                <w:sz w:val="22"/>
              </w:rPr>
              <w:t>TOPICS SHOWN</w:t>
            </w:r>
          </w:p>
          <w:p>
            <w:r>
              <w:rPr>
                <w:color w:val="1F2937"/>
                <w:sz w:val="20"/>
              </w:rPr>
              <w:t>The Lecture 03 topic slide lists Averages &amp; Percentage and Profit &amp; Loss. The provided pages visibly develop Averages and Percentage; a developed Profit &amp; Loss section is not present.</w:t>
            </w:r>
          </w:p>
        </w:tc>
      </w:tr>
    </w:tbl>
    <w:p>
      <w:pPr>
        <w:spacing w:after="20"/>
      </w:pPr>
    </w:p>
    <w:p>
      <w:pPr>
        <w:pStyle w:val="Heading2"/>
      </w:pPr>
      <w:r>
        <w:t>15. Average — Quick Revision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Average = Sum / Number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Sum = Average × Number</w:t>
            </w:r>
          </w:p>
        </w:tc>
      </w:tr>
    </w:tbl>
    <w:p>
      <w:pPr>
        <w:spacing w:after="20"/>
      </w:pPr>
    </w:p>
    <w:p>
      <w:pPr>
        <w:pStyle w:val="ListBullet"/>
        <w:spacing w:after="60"/>
      </w:pPr>
      <w:r>
        <w:t>Average represents equal distribution of a total.</w:t>
      </w:r>
    </w:p>
    <w:p>
      <w:pPr>
        <w:pStyle w:val="ListBullet"/>
        <w:spacing w:after="60"/>
      </w:pPr>
      <w:r>
        <w:t>For a changed average, calculate totals before and after the change.</w:t>
      </w:r>
    </w:p>
    <w:p>
      <w:pPr>
        <w:pStyle w:val="Heading2"/>
      </w:pPr>
      <w:r>
        <w:t>16. Percentage Basics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x% = x/100</w:t>
            </w:r>
          </w:p>
        </w:tc>
      </w:tr>
    </w:tbl>
    <w:p>
      <w:pPr>
        <w:spacing w:after="20"/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360"/>
        <w:gridCol w:w="3360"/>
        <w:gridCol w:w="3360"/>
      </w:tblGrid>
      <w:tr>
        <w:tc>
          <w:tcPr>
            <w:tcW w:type="dxa" w:w="336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Percentage</w:t>
            </w:r>
          </w:p>
        </w:tc>
        <w:tc>
          <w:tcPr>
            <w:tcW w:type="dxa" w:w="336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Fraction</w:t>
            </w:r>
          </w:p>
        </w:tc>
        <w:tc>
          <w:tcPr>
            <w:tcW w:type="dxa" w:w="336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Decimal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1/20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0.05</w:t>
            </w:r>
          </w:p>
        </w:tc>
      </w:tr>
      <w:tr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1/10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0.10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15%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3/20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0.15</w:t>
            </w:r>
          </w:p>
        </w:tc>
      </w:tr>
      <w:tr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1/5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0.20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1/4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0.25</w:t>
            </w:r>
          </w:p>
        </w:tc>
      </w:tr>
      <w:tr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30%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3/10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0.30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35%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7/20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0.35</w:t>
            </w:r>
          </w:p>
        </w:tc>
      </w:tr>
      <w:tr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1/2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0.50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66⅔%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2/3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0.666…</w:t>
            </w:r>
          </w:p>
        </w:tc>
      </w:tr>
      <w:tr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3/4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0.75</w:t>
            </w:r>
          </w:p>
        </w:tc>
      </w:tr>
      <w:tr>
        <w:tc>
          <w:tcPr>
            <w:tcW w:type="dxa" w:w="3360"/>
            <w:vAlign w:val="cente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1</w:t>
            </w:r>
          </w:p>
        </w:tc>
        <w:tc>
          <w:tcPr>
            <w:tcW w:type="dxa" w:w="3360"/>
            <w:vAlign w:val="center"/>
          </w:tcPr>
          <w:p>
            <w:r>
              <w:rPr>
                <w:sz w:val="18"/>
              </w:rPr>
              <w:t>1</w:t>
            </w:r>
          </w:p>
        </w:tc>
      </w:tr>
      <w:tr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120%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6/5</w:t>
            </w:r>
          </w:p>
        </w:tc>
        <w:tc>
          <w:tcPr>
            <w:tcW w:type="dxa" w:w="3360"/>
            <w:shd w:fill="F3F4F6"/>
            <w:vAlign w:val="center"/>
          </w:tcPr>
          <w:p>
            <w:r>
              <w:rPr>
                <w:sz w:val="18"/>
              </w:rPr>
              <w:t>1.20</w:t>
            </w:r>
          </w:p>
        </w:tc>
      </w:tr>
    </w:tbl>
    <w:p>
      <w:pPr>
        <w:spacing w:after="40"/>
      </w:pPr>
    </w:p>
    <w:p>
      <w:pPr>
        <w:pStyle w:val="Heading2"/>
      </w:pPr>
      <w:r>
        <w:t>17. Percentage of a Quantity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x% of N = (x/100)×N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20% of 250</w:t>
            </w:r>
          </w:p>
          <w:p>
            <w:r>
              <w:rPr>
                <w:color w:val="1F2937"/>
                <w:sz w:val="20"/>
              </w:rPr>
              <w:t>20%=1/5.</w:t>
              <w:br/>
              <w:t>250×1/5=50.</w:t>
              <w:br/>
              <w:br/>
              <w:t>Answer: 50</w:t>
            </w:r>
          </w:p>
        </w:tc>
      </w:tr>
    </w:tbl>
    <w:p>
      <w:pPr>
        <w:spacing w:after="20"/>
      </w:pPr>
    </w:p>
    <w:p>
      <w:pPr>
        <w:pStyle w:val="Heading2"/>
      </w:pPr>
      <w:r>
        <w:t>18. Percentage Increase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New Value = Original × (1+r/100)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% Increase = Increase/Original × 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Increase 200 by 15%</w:t>
            </w:r>
          </w:p>
          <w:p>
            <w:r>
              <w:rPr>
                <w:color w:val="1F2937"/>
                <w:sz w:val="20"/>
              </w:rPr>
              <w:t>15% of 200=30.</w:t>
              <w:br/>
              <w:t>New value=230.</w:t>
              <w:br/>
              <w:t>Or 200×1.15=230.</w:t>
              <w:br/>
              <w:br/>
              <w:t>Answer: 230</w:t>
            </w:r>
          </w:p>
        </w:tc>
      </w:tr>
    </w:tbl>
    <w:p>
      <w:pPr>
        <w:spacing w:after="20"/>
      </w:pPr>
    </w:p>
    <w:p>
      <w:pPr>
        <w:pStyle w:val="Heading2"/>
      </w:pPr>
      <w:r>
        <w:t>19. Percentage Decrease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New Value = Original × (1−r/100)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% Decrease = Decrease/Original × 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Decrease 500 by 20%</w:t>
            </w:r>
          </w:p>
          <w:p>
            <w:r>
              <w:rPr>
                <w:color w:val="1F2937"/>
                <w:sz w:val="20"/>
              </w:rPr>
              <w:t>20% of 500=100.</w:t>
              <w:br/>
              <w:t>New value=400.</w:t>
              <w:br/>
              <w:t>Or 500×0.80=400.</w:t>
              <w:br/>
              <w:br/>
              <w:t>Answer: 400</w:t>
            </w:r>
          </w:p>
        </w:tc>
      </w:tr>
    </w:tbl>
    <w:p>
      <w:pPr>
        <w:spacing w:after="20"/>
      </w:pPr>
    </w:p>
    <w:p>
      <w:pPr>
        <w:pStyle w:val="Heading2"/>
      </w:pPr>
      <w:r>
        <w:t>20. Successive Increase / Decrease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SOURCE PATTERN</w:t>
            </w:r>
          </w:p>
          <w:p>
            <w:r>
              <w:rPr>
                <w:color w:val="1F2937"/>
                <w:sz w:val="20"/>
              </w:rPr>
              <w:t>The provided percentage page illustrates successive increase/decrease. Each percentage change is applied to the current value.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Two successive increases a%, b% → Net increase = a+b+ab/100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Two successive decreases a%, b% → Net decrease = a+b−ab/100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FORMULA</w:t>
            </w:r>
          </w:p>
          <w:p>
            <w:r>
              <w:rPr>
                <w:color w:val="1F2937"/>
                <w:sz w:val="20"/>
              </w:rPr>
              <w:t>Increase a%, then decrease b% → Net change = a−b−ab/100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50% increase followed by 50% increase</w:t>
            </w:r>
          </w:p>
          <w:p>
            <w:r>
              <w:rPr>
                <w:color w:val="1F2937"/>
                <w:sz w:val="20"/>
              </w:rPr>
              <w:t>Net=50+50+(50×50)/100.</w:t>
              <w:br/>
              <w:br/>
              <w:t>Answer: 125% increase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50% decrease followed by 50% decrease</w:t>
            </w:r>
          </w:p>
          <w:p>
            <w:r>
              <w:rPr>
                <w:color w:val="1F2937"/>
                <w:sz w:val="20"/>
              </w:rPr>
              <w:t>Net decrease=50+50−(50×50)/100.</w:t>
              <w:br/>
              <w:br/>
              <w:t>Answer: 75% decrease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10% increase, then 10%, then 10%</w:t>
            </w:r>
          </w:p>
          <w:p>
            <w:r>
              <w:rPr>
                <w:color w:val="1F2937"/>
                <w:sz w:val="20"/>
              </w:rPr>
              <w:t>Overall factor=1.1×1.1×1.1=1.331.</w:t>
              <w:br/>
              <w:t>Net increase=33.1%.</w:t>
              <w:br/>
              <w:br/>
              <w:t>Answer: 33.1% increase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50% increase followed by 20% decrease</w:t>
            </w:r>
          </w:p>
          <w:p>
            <w:r>
              <w:rPr>
                <w:color w:val="1F2937"/>
                <w:sz w:val="20"/>
              </w:rPr>
              <w:t>Net=50−20−(50×20)/100.</w:t>
              <w:br/>
              <w:t>Net=20% increase.</w:t>
              <w:br/>
              <w:br/>
              <w:t>Answer: 20% increase</w:t>
            </w:r>
          </w:p>
        </w:tc>
      </w:tr>
    </w:tbl>
    <w:p>
      <w:pPr>
        <w:spacing w:after="20"/>
      </w:pPr>
    </w:p>
    <w:p>
      <w:pPr>
        <w:pStyle w:val="Heading2"/>
      </w:pPr>
      <w:r>
        <w:t>21. Fast Percentage Conversions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  <w:tc>
          <w:tcPr>
            <w:tcW w:type="dxa" w:w="504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Equivalent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1%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1/100 = 0.01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5%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1/20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10%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1/10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12.5%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1/8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20%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1/5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25%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1/4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33⅓%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1/3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50%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1/2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66⅔%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2/3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75%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3/4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80%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4/5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100%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1</w:t>
            </w:r>
          </w:p>
        </w:tc>
      </w:tr>
    </w:tbl>
    <w:p>
      <w:pPr>
        <w:spacing w:after="40"/>
      </w:pPr>
    </w:p>
    <w:p>
      <w:pPr>
        <w:pStyle w:val="Heading2"/>
      </w:pPr>
      <w:r>
        <w:t>22. Profit &amp; Loss — Source Coverage Note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EF2F2"/>
          </w:tcPr>
          <w:p>
            <w:r>
              <w:rPr>
                <w:b/>
                <w:color w:val="DC2626"/>
                <w:sz w:val="22"/>
              </w:rPr>
              <w:t>DO NOT MIX IN UNSOURCED CONTENT</w:t>
            </w:r>
          </w:p>
          <w:p>
            <w:r>
              <w:rPr>
                <w:color w:val="1F2937"/>
                <w:sz w:val="20"/>
              </w:rPr>
              <w:t>Profit &amp; Loss is listed as a topic on the Lecture 03 opening slide, but the provided PDF pages do not contain a developed Profit &amp; Loss section with formulas or worked examples. Therefore these notes do not add external Profit &amp; Loss theory and pretend it came from the PDF.</w:t>
            </w:r>
          </w:p>
        </w:tc>
      </w:tr>
    </w:tbl>
    <w:p>
      <w:pPr>
        <w:spacing w:after="20"/>
      </w:pPr>
    </w:p>
    <w:p>
      <w:pPr>
        <w:pStyle w:val="Heading1"/>
      </w:pPr>
      <w:r>
        <w:t>23. GATE-Oriented Master Sheet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Topic</w:t>
            </w:r>
          </w:p>
        </w:tc>
        <w:tc>
          <w:tcPr>
            <w:tcW w:type="dxa" w:w="5040"/>
            <w:shd w:fill="16213E"/>
          </w:tcPr>
          <w:p>
            <w:pPr>
              <w:jc w:val="center"/>
            </w:pPr>
            <w:r>
              <w:rPr>
                <w:b/>
                <w:color w:val="FFFFFF"/>
                <w:sz w:val="18"/>
              </w:rPr>
              <w:t>Must remember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Average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Average=Sum/Count; Total=Average×Count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Median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Sort first; middle value(s)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Mode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Most frequent observation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Average speed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Total distance/Total time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Equal-distance speed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2v₁v₂/(v₁+v₂)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Percentage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x%=x/100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Percentage of N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xN/100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Increase r%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Multiply by 1+r/100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Decrease r%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Multiply by 1−r/100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Successive increases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a+b+ab/100</w:t>
            </w:r>
          </w:p>
        </w:tc>
      </w:tr>
      <w:tr>
        <w:tc>
          <w:tcPr>
            <w:tcW w:type="dxa" w:w="5040"/>
            <w:vAlign w:val="center"/>
          </w:tcPr>
          <w:p>
            <w:r>
              <w:rPr>
                <w:sz w:val="18"/>
              </w:rPr>
              <w:t>Successive decreases</w:t>
            </w:r>
          </w:p>
        </w:tc>
        <w:tc>
          <w:tcPr>
            <w:tcW w:type="dxa" w:w="5040"/>
            <w:vAlign w:val="center"/>
          </w:tcPr>
          <w:p>
            <w:r>
              <w:rPr>
                <w:sz w:val="18"/>
              </w:rPr>
              <w:t>a+b−ab/100</w:t>
            </w:r>
          </w:p>
        </w:tc>
      </w:tr>
      <w:tr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Increase then decrease</w:t>
            </w:r>
          </w:p>
        </w:tc>
        <w:tc>
          <w:tcPr>
            <w:tcW w:type="dxa" w:w="5040"/>
            <w:shd w:fill="F3F4F6"/>
            <w:vAlign w:val="center"/>
          </w:tcPr>
          <w:p>
            <w:r>
              <w:rPr>
                <w:sz w:val="18"/>
              </w:rPr>
              <w:t>a−b−ab/100</w:t>
            </w:r>
          </w:p>
        </w:tc>
      </w:tr>
    </w:tbl>
    <w:p>
      <w:pPr>
        <w:spacing w:after="40"/>
      </w:pPr>
    </w:p>
    <w:p>
      <w:pPr>
        <w:pStyle w:val="Heading2"/>
      </w:pPr>
      <w:r>
        <w:t>24. GATE Problem-Solving Workflow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2563EB"/>
                <w:sz w:val="22"/>
              </w:rPr>
              <w:t>AVERAGES</w:t>
            </w:r>
          </w:p>
          <w:p>
            <w:r>
              <w:rPr>
                <w:color w:val="1F2937"/>
                <w:sz w:val="20"/>
              </w:rPr>
              <w:t>1) Identify count(s) → 2) Convert average to total → 3) Add/subtract totals → 4) Divide by required count.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CFDF3"/>
          </w:tcPr>
          <w:p>
            <w:r>
              <w:rPr>
                <w:b/>
                <w:color w:val="16A34A"/>
                <w:sz w:val="22"/>
              </w:rPr>
              <w:t>PERCENTAGES</w:t>
            </w:r>
          </w:p>
          <w:p>
            <w:r>
              <w:rPr>
                <w:color w:val="1F2937"/>
                <w:sz w:val="20"/>
              </w:rPr>
              <w:t>1) Identify the base → 2) Convert percentage → 3) Apply to the correct current value → 4) For successive changes, apply sequentially.</w:t>
            </w:r>
          </w:p>
        </w:tc>
      </w:tr>
    </w:tbl>
    <w:p>
      <w:pPr>
        <w:spacing w:after="2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FFF7E6"/>
          </w:tcPr>
          <w:p>
            <w:r>
              <w:rPr>
                <w:b/>
                <w:color w:val="F59E0B"/>
                <w:sz w:val="22"/>
              </w:rPr>
              <w:t>CLOCKS</w:t>
            </w:r>
          </w:p>
          <w:p>
            <w:r>
              <w:rPr>
                <w:color w:val="1F2937"/>
                <w:sz w:val="20"/>
              </w:rPr>
              <w:t>1) Identify h,m → 2) use |30h−5.5m| → 3) for angle-to-time solve for m → 4) check valid interval and multiple solutions.</w:t>
            </w:r>
          </w:p>
        </w:tc>
      </w:tr>
    </w:tbl>
    <w:p>
      <w:pPr>
        <w:spacing w:after="20"/>
      </w:pPr>
    </w:p>
    <w:p>
      <w:pPr>
        <w:pStyle w:val="Heading2"/>
      </w:pPr>
      <w:r>
        <w:t>25. Final Revision Checklist</w:t>
      </w:r>
    </w:p>
    <w:p>
      <w:pPr>
        <w:pStyle w:val="ListBullet"/>
        <w:spacing w:after="60"/>
      </w:pPr>
      <w:r>
        <w:t>☐ I can solve clock angle → time questions.</w:t>
      </w:r>
    </w:p>
    <w:p>
      <w:pPr>
        <w:pStyle w:val="ListBullet"/>
        <w:spacing w:after="60"/>
      </w:pPr>
      <w:r>
        <w:t>☐ I can handle 0°, 90° and 180° cases.</w:t>
      </w:r>
    </w:p>
    <w:p>
      <w:pPr>
        <w:pStyle w:val="ListBullet"/>
        <w:spacing w:after="60"/>
      </w:pPr>
      <w:r>
        <w:t>☐ I can solve clock gain/loss.</w:t>
      </w:r>
    </w:p>
    <w:p>
      <w:pPr>
        <w:pStyle w:val="ListBullet"/>
        <w:spacing w:after="60"/>
      </w:pPr>
      <w:r>
        <w:t>☐ I can calculate mean, median and mode.</w:t>
      </w:r>
    </w:p>
    <w:p>
      <w:pPr>
        <w:pStyle w:val="ListBullet"/>
        <w:spacing w:after="60"/>
      </w:pPr>
      <w:r>
        <w:t>☐ I can solve changed-average problems.</w:t>
      </w:r>
    </w:p>
    <w:p>
      <w:pPr>
        <w:pStyle w:val="ListBullet"/>
        <w:spacing w:after="60"/>
      </w:pPr>
      <w:r>
        <w:t>☐ I can calculate average speed.</w:t>
      </w:r>
    </w:p>
    <w:p>
      <w:pPr>
        <w:pStyle w:val="ListBullet"/>
        <w:spacing w:after="60"/>
      </w:pPr>
      <w:r>
        <w:t>☐ I know common percentage ↔ fraction conversions.</w:t>
      </w:r>
    </w:p>
    <w:p>
      <w:pPr>
        <w:pStyle w:val="ListBullet"/>
        <w:spacing w:after="60"/>
      </w:pPr>
      <w:r>
        <w:t>☐ I can calculate percentage increase/decrease.</w:t>
      </w:r>
    </w:p>
    <w:p>
      <w:pPr>
        <w:pStyle w:val="ListBullet"/>
        <w:spacing w:after="60"/>
      </w:pPr>
      <w:r>
        <w:t>☐ I can solve successive percentage changes.</w:t>
      </w:r>
    </w:p>
    <w:p>
      <w:pPr>
        <w:pStyle w:val="ListBullet"/>
        <w:spacing w:after="60"/>
      </w:pPr>
      <w:r>
        <w:t>☐ I know which topics are actually developed in the uploaded PDFs.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080"/>
      </w:tblGrid>
      <w:tr>
        <w:tc>
          <w:tcPr>
            <w:tcW w:type="dxa" w:w="10080"/>
            <w:shd w:fill="EAF2FF"/>
          </w:tcPr>
          <w:p>
            <w:r>
              <w:rPr>
                <w:b/>
                <w:color w:val="2563EB"/>
                <w:sz w:val="22"/>
              </w:rPr>
              <w:t>FINAL TAKEAWAY</w:t>
            </w:r>
          </w:p>
          <w:p>
            <w:r>
              <w:rPr>
                <w:color w:val="1F2937"/>
                <w:sz w:val="20"/>
              </w:rPr>
              <w:t>For GATE, treat averages as a TOTALS problem, percentages as a BASE-and-CHANGE problem, and clocks as a RELATIVE-MOTION problem.</w:t>
            </w:r>
          </w:p>
        </w:tc>
      </w:tr>
    </w:tbl>
    <w:p>
      <w:pPr>
        <w:spacing w:after="20"/>
      </w:pPr>
    </w:p>
    <w:sectPr w:rsidR="00FC693F" w:rsidRPr="0006063C" w:rsidSect="00034616"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6B7280"/>
        <w:sz w:val="16"/>
      </w:rPr>
      <w:t>GATE 2027 • Quantitative Aptitude • Lectures 02 &amp; 03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6213E"/>
      <w:sz w:val="4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3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F59E0B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