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3864" w:sz="16"/>
              <w:left w:val="single" w:color="1F3864" w:sz="16"/>
              <w:bottom w:val="single" w:color="1F3864" w:sz="16"/>
              <w:right w:val="single" w:color="1F3864" w:sz="16"/>
            </w:tcBorders>
            <w:shd w:fill="1F386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PEC Cloud Computing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D57"/>
                <w:sz w:val="48"/>
                <w:szCs w:val="48"/>
              </w:rPr>
              <w:t xml:space="preserve">Practical – 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D8FF"/>
                <w:sz w:val="32"/>
                <w:szCs w:val="32"/>
              </w:rPr>
              <w:t xml:space="preserve">AWS Step Functions + Athena Integration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26"/>
                <w:szCs w:val="26"/>
              </w:rPr>
              <w:t xml:space="preserve">Serverless Workflow for Partitioned S3 Data Querying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Div / Batch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S3 Bucket Setup &amp; Sample Data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1A · Create Raw Data Bucket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AWS Console → S3 → Create bucket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Bucket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orders-raw-data-kartik-11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AWS Region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ap-south-1  (or your region)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Block Public Access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Block all public access  (keep default)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Versioning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Disabled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1A — Raw Data Bucket Created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S3 bucket 'orders-raw-data-kartik-11' listed in the S3 buckets console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1B · Create Query Results Bucket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 second bucket for Athena query output.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Bucket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athena-query-results-kartik-11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AWS Region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ap-south-1  (same region as raw data bucket)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Block Public Access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Block all public access  (keep default)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1B — Query Results Bucket Created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both S3 buckets listed: orders-raw-data-kartik-11 and athena-query-results-kartik-11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1C · Create Folder Structure in Raw Data Bucket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Inside 'orders-raw-data-kartik-11', create the following partitioned folder path: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orders/ → year=2024/ → month=01/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S3 folders are just key prefixes. Create them using S3 Console → Create folder. The partition path must match the PARTITIONED BY clause in the Athena table definition.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1C — Folder Structure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folder path orders/year=2024/month=01/ inside the raw data bucket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1D · Create &amp; Upload Sample CSV Data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 local file named orders.csv with the content below, then upload it to: orders-raw-data-kartik-11/orders/year=2024/month=01/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order_id,customer_name,product,quantity,price,status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ORD001,Alice,Laptop,1,75000.00,DELIVERED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ORD002,Bob,Phone,2,20000.00,PENDING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ORD003,Charlie,Headphones,3,3000.00,SHIPPED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ORD004,Diana,Tablet,1,45000.00,DELIVERED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ORD005,Eve,Keyboard,2,2500.00,PENDING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The CSV must include a header row. The Athena table uses 'skip.header.line.count'='1' to ignore it during queries.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1D — CSV Uploaded to S3 Partition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orders.csv file inside the path orders/year=2024/month=01/ in the S3 console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Athena Configuration &amp; Table Setup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2A · Configure Query Result Location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AWS Console → Athena → Settings → Manage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Query result location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s3://athena-query-results-kartik-11/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Encrypt query results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Optional (leave default for lab)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2A — Athena Query Result Location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Athena Settings with the result location set to s3://athena-query-results-kartik-11/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2B · Create Database in Athena Query Editor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Athena → Query Editor → run the following SQL: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IF NOT EXISTS orders_db;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2B — Database Created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Athena Query Editor with 'orders_db' appearing in the database dropdown after running CREATE DATABASE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2C · Create External Table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'orders_db' in the database dropdown, then run the following CREATE TABLE statement: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EXTERNAL TABLE IF NOT EXISTS orders_db.orders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order_id      STRING,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customer_name STRING,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       STRING,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quantity      INT,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price         DECIMAL(10,2),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        STRING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PARTITIONED BY (year STRING, month STRING)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ROW FORMAT DELIMITED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FIELDS TERMINATED BY ','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STORED AS TEXTFILE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 's3://orders-raw-data-kartik-11/orders/'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TBLPROPERTIES ('skip.header.line.count'='1');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2C — External Table Created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Athena Query Editor with the orders table listed under orders_db in the left panel after CREATE TABLE succeeds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2D · Load Partitions (MSCK REPAIR TABLE)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the REPAIR TABLE command to auto-discover partitions from the S3 folder structure: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MSCK REPAIR TABLE orders_db.orders;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MSCK REPAIR TABLE scans the S3 location and registers all year=/month= partition folders into the Glue Data Catalog. Without this step, queries will return 0 rows.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2D — MSCK REPAIR TABLE Success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Athena Query Editor with the REPAIR TABLE query completed and 'Query successful' status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2E · Verify Data with SELECT Query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a SELECT query to confirm data is accessible: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orders_db.orders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year = '2024' AND month = '01';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2E — SELECT Query Results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Athena Query Editor results grid with all 5 sample orders returned from the partitioned table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IAM Role for Step Functions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3A · Create IAM Role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AWS Console → IAM → Roles → Create role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Trusted entity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AWS service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Use case / Service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Step Functions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Role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StepFunctionsAthenaRole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3A — IAM Role Created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IAM role 'StepFunctionsAthenaRole' listed in the IAM Roles console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3B · Attach Required Policies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the created role → Permissions → Add permissions → Attach policies. Attach all four policies below: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Policy 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AmazonAthenaFullAccess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Policy 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AmazonS3FullAccess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Policy 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AWSGlueConsoleFullAccess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Policy 4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CloudWatchLogsFullAccess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AmazonS3FullAccess and AWSGlueConsoleFullAccess are needed because Athena reads from S3 and uses the Glue Data Catalog to store table metadata.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3B — IAM Policies Attached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StepFunctionsAthenaRole permissions tab with all 4 policies listed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Step Functions — Create State Machine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4A · Create State Machine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AWS Console → Step Functions → State machines → Create state machine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Authoring method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Write your workflow in code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State machine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AthenaOrdersWorkflow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Execution role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StepFunctionsAthenaRole  (select existing)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Logging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OFF  (default for lab)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4A — State Machine Configuration 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Create state machine page with name 'AthenaOrdersWorkflow' and the IAM role selected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4B · Paste Workflow Definition (Amazon States Language)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the code editor panel, replace the default JSON with the full workflow definition below. Update the S3 bucket names if yours differ.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"Comment": "Workflow to query Orders data from S3 using Athena",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"StartAt": "CreateAthenaTable",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"States":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"CreateAthenaTable":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"Task",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"Resource": "arn:aws:states:::athena:startQueryExecution.sync",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"Parameters":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"QueryString": "CREATE EXTERNAL TABLE IF NOT EXISTS orders_db.orders (order_id STRING, customer_name STRING, product STRING, quantity INT, price DECIMAL(10,2), status STRING) PARTITIONED BY (year STRING, month STRING) ROW FORMAT DELIMITED FIELDS TERMINATED BY ',' STORED AS TEXTFILE LOCATION 's3://orders-raw-data-kartik-11/orders/' TBLPROPERTIES ('skip.header.line.count'='1')",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"WorkGroup": "primary",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"ResultConfiguration":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"OutputLocation": "s3://athena-query-results-kartik-11/create-table/"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"Retry": [{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"ErrorEquals": ["Athena.AmazonAthenaException", "Athena.TooManyRequestsException"],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"IntervalSeconds": 5, "MaxAttempts": 3, "BackoffRate": 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"Catch": [{"ErrorEquals": ["States.ALL"], "Next": "WorkflowFailed", "ResultPath": "$.error"}],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"ResultPath": "$.CreateTableResult",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"Next": "RepairTablePartitions"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"RepairTablePartitions":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"Task",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"Resource": "arn:aws:states:::athena:startQueryExecution.sync",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"Parameters":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"QueryString": "MSCK REPAIR TABLE orders_db.orders",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"WorkGroup": "primary",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"ResultConfiguration":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"OutputLocation": "s3://athena-query-results-kartik-11/repair-table/"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"Retry": [{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"ErrorEquals": ["Athena.AmazonAthenaException", "Athena.TooManyRequestsException"],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"IntervalSeconds": 5, "MaxAttempts": 3, "BackoffRate": 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"Catch": [{"ErrorEquals": ["States.ALL"], "Next": "WorkflowFailed", "ResultPath": "$.error"}],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"ResultPath": "$.RepairResult",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"Next": "QueryOrdersByPartition"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"QueryOrdersByPartition":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"Task",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"Resource": "arn:aws:states:::athena:startQueryExecution.sync",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"Parameters":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"QueryString": "SELECT * FROM orders_db.orders WHERE year = '2024' AND month = '01'",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"WorkGroup": "primary",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"ResultConfiguration":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"OutputLocation": "s3://athena-query-results-kartik-11/query-results/"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"Retry": [{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"ErrorEquals": ["Athena.AmazonAthenaException", "Athena.TooManyRequestsException"],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"IntervalSeconds": 5, "MaxAttempts": 3, "BackoffRate": 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"Catch": [{"ErrorEquals": ["States.ALL"], "Next": "WorkflowFailed", "ResultPath": "$.error"}],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"ResultPath": "$.QueryResult",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"Next": "GetQueryResults"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"GetQueryResults":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"Task",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"Resource": "arn:aws:states:::athena:getQueryResults",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"Parameters":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"QueryExecutionId.$": "$.QueryResult.QueryExecution.QueryExecutionId"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"Retry": [{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"ErrorEquals": ["Athena.AmazonAthenaException"],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"IntervalSeconds": 3, "MaxAttempts": 2, "BackoffRate": 1.5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"Catch": [{"ErrorEquals": ["States.ALL"], "Next": "WorkflowFailed", "ResultPath": "$.error"}],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"ResultPath": "$.Results",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"Next": "WorkflowSuccess"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"WorkflowSuccess":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"Pass",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"Parameters":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"message": "Athena query completed successfully",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"status": "SUCCESS"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"End": 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"WorkflowFailed":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"Fail",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"Error": "WorkflowError",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"Cause": "Step Functions Athena workflow encountered an error"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The workflow uses .sync pattern (startQueryExecution.sync) which means Step Functions waits for each Athena query to complete before moving to the next state — no polling required.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4B — State Machine JSON in Editor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Step Functions code editor with the full JSON workflow definition pasted and the visual graph rendered on the right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4C · Workflow States Overview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CreateAthenaTable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Task (sync)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Creates the external Athena table over S3 data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RepairTablePartitions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Task (sync)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Runs MSCK REPAIR TABLE to load S3 partitions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QueryOrdersByPartition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Task (sync)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Queries orders for year=2024, month=01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GetQueryResults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Fetches the Athena query result rows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WorkflowSuccess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Terminal success state — returns status: SUCCESS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WorkflowFailed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Fail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Terminal failure state — catches all errors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Execute Workflow &amp; Monitor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5A · Start Execution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AthenaOrdersWorkflow → Start execution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Execution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orders-run-01  (or leave auto-generated)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Input JSON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{}  (no input required — all config is in the workflow definition)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Step Functions passes the output of each state as the input to the next via ResultPath. The workflow is self-contained and does not require external input.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5A — Start Execution Dialog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Start execution dialog with the execution name and empty {} input JSON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5B · Monitor Workflow Execution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starting, the Execution detail page shows each state transitioning. Watch the visual graph turn green as each state succeeds.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5B — Execution Graph — All States Green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Step Functions execution detail page with all 4 task states (CreateAthenaTable, RepairTablePartitions, QueryOrdersByPartition, GetQueryResults) shown in green/succeeded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5C — WorkflowSuccess State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execution reaching the WorkflowSuccess Pass state with status SUCCEEDED and output showing message: Athena query completed successfully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5C · Download Query Results from S3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S3 → athena-query-results-kartik-11 → query-results/ → download the .csv output file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Athena writes query results as a CSV file to the configured OutputLocation. The filename is the QueryExecutionId. A corresponding .csv.metadata file is also written.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5D — Query Results CSV in S3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S3 query-results/ prefix with the output .csv file listed, or show the downloaded CSV opened with the order rows visible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✓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Conclusion &amp; Key Values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Raw Data Bucket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orders-raw-data-kartik-11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Results Bucket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athena-query-results-kartik-11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S3 Data Path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orders/year=2024/month=01/orders.csv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Athena Database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orders_db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Athena Table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Partition Keys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year (STRING), month (STRING)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IAM Role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StepFunctionsAthenaRole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State Machine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AthenaOrdersWorkflow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Workflow States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6  (4 Task + 1 Pass + 1 Fail)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Integration Pattern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startQueryExecution.sync  (synchronous wait)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Retry Logic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MaxAttempts: 3, BackoffRate: 2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✔ Result Checklist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S3 raw data bucket created with partitioned folder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Sample CSV uploaded to orders/year=2024/month=01/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S3 query results bucket created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Athena query result location configured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orders_db database created in Athena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External partitioned table created with correct schema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MSCK REPAIR TABLE executed to load partitions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SELECT query verified data retrieval in Athena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IAM role StepFunctionsAthenaRole created with 4 policies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Step Functions state machine AthenaOrdersWorkflow created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Workflow JSON definition pasted with 6 states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Execution started and all states succeeded (green)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Query result CSV downloaded from S3 results bucket</w:t>
            </w:r>
          </w:p>
        </w:tc>
      </w:tr>
    </w:tbl>
    <w:sectPr>
      <w:pgSz w:w="12240" w:h="15840" w:orient="portrait"/>
      <w:pgMar w:top="1080" w:right="940" w:bottom="108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2026-05-12T18:25:07.373Z</dcterms:created>
  <dcterms:modified xsi:type="dcterms:W3CDTF">2026-05-12T18:25:07.374Z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