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981C" w14:textId="77777777" w:rsidR="003202F7" w:rsidRPr="00BC7945" w:rsidRDefault="003202F7" w:rsidP="00292731">
      <w:pPr>
        <w:pBdr>
          <w:bottom w:val="single" w:sz="4" w:space="1" w:color="auto"/>
          <w:between w:val="single" w:sz="4" w:space="1" w:color="auto"/>
        </w:pBdr>
        <w:spacing w:before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EDUCTION</w:t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549"/>
      </w:tblGrid>
      <w:tr w:rsidR="002C019A" w:rsidRPr="00BC7945" w14:paraId="46E94637" w14:textId="77777777" w:rsidTr="006B3742">
        <w:tc>
          <w:tcPr>
            <w:tcW w:w="7366" w:type="dxa"/>
          </w:tcPr>
          <w:p w14:paraId="7E43151A" w14:textId="77777777" w:rsidR="003202F7" w:rsidRPr="00BC7945" w:rsidRDefault="003202F7" w:rsidP="006B3742">
            <w:pPr>
              <w:rPr>
                <w:color w:val="000000" w:themeColor="text1"/>
                <w:sz w:val="21"/>
                <w:szCs w:val="21"/>
                <w:lang w:eastAsia="en-US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Ph.D. Computational Neuroscience, Western University | GPA: 4.0/4.0</w:t>
            </w:r>
          </w:p>
        </w:tc>
        <w:tc>
          <w:tcPr>
            <w:tcW w:w="3549" w:type="dxa"/>
          </w:tcPr>
          <w:p w14:paraId="6E8D89B8" w14:textId="77777777" w:rsidR="003202F7" w:rsidRPr="00BC7945" w:rsidRDefault="003202F7" w:rsidP="006B3742">
            <w:pPr>
              <w:jc w:val="right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Expected 04/2024</w:t>
            </w:r>
          </w:p>
        </w:tc>
      </w:tr>
      <w:tr w:rsidR="002C019A" w:rsidRPr="00BC7945" w14:paraId="308BF831" w14:textId="77777777" w:rsidTr="006B3742">
        <w:tc>
          <w:tcPr>
            <w:tcW w:w="10915" w:type="dxa"/>
            <w:gridSpan w:val="2"/>
          </w:tcPr>
          <w:p w14:paraId="7E3774E2" w14:textId="550576B9" w:rsidR="003202F7" w:rsidRPr="00BC7945" w:rsidRDefault="003202F7" w:rsidP="006B3742">
            <w:pPr>
              <w:pStyle w:val="ListParagraph"/>
              <w:numPr>
                <w:ilvl w:val="0"/>
                <w:numId w:val="27"/>
              </w:numPr>
              <w:ind w:left="462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 xml:space="preserve">Thesis title: </w:t>
            </w:r>
            <w:r w:rsidRPr="00BC7945">
              <w:rPr>
                <w:i/>
                <w:iCs/>
                <w:color w:val="000000" w:themeColor="text1"/>
                <w:sz w:val="21"/>
                <w:szCs w:val="21"/>
              </w:rPr>
              <w:t xml:space="preserve">Investigating neuronal network development using </w:t>
            </w:r>
            <w:r w:rsidR="00645F60" w:rsidRPr="00BC7945">
              <w:rPr>
                <w:i/>
                <w:iCs/>
                <w:color w:val="000000" w:themeColor="text1"/>
                <w:sz w:val="21"/>
                <w:szCs w:val="21"/>
              </w:rPr>
              <w:t>microelectrode</w:t>
            </w:r>
            <w:r w:rsidRPr="00BC7945">
              <w:rPr>
                <w:i/>
                <w:iCs/>
                <w:color w:val="000000" w:themeColor="text1"/>
                <w:sz w:val="21"/>
                <w:szCs w:val="21"/>
              </w:rPr>
              <w:t xml:space="preserve"> arrays</w:t>
            </w:r>
          </w:p>
        </w:tc>
      </w:tr>
      <w:tr w:rsidR="002C019A" w:rsidRPr="00BC7945" w14:paraId="7BC1EBBF" w14:textId="77777777" w:rsidTr="006B3742">
        <w:tc>
          <w:tcPr>
            <w:tcW w:w="7366" w:type="dxa"/>
          </w:tcPr>
          <w:p w14:paraId="04BD2D79" w14:textId="77777777" w:rsidR="003202F7" w:rsidRPr="00BC7945" w:rsidRDefault="003202F7" w:rsidP="006B3742">
            <w:pPr>
              <w:rPr>
                <w:color w:val="000000" w:themeColor="text1"/>
                <w:sz w:val="21"/>
                <w:szCs w:val="21"/>
                <w:lang w:eastAsia="en-US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BSc. (Honours) Genetics &amp; Physiology, Western University | GPA: 3.7/4.0</w:t>
            </w:r>
          </w:p>
        </w:tc>
        <w:tc>
          <w:tcPr>
            <w:tcW w:w="3549" w:type="dxa"/>
          </w:tcPr>
          <w:p w14:paraId="68861AE0" w14:textId="77777777" w:rsidR="003202F7" w:rsidRPr="00BC7945" w:rsidRDefault="003202F7" w:rsidP="006B3742">
            <w:pPr>
              <w:jc w:val="right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2013 – 2018</w:t>
            </w:r>
          </w:p>
        </w:tc>
      </w:tr>
    </w:tbl>
    <w:p w14:paraId="597DFF90" w14:textId="77777777" w:rsidR="003202F7" w:rsidRPr="00BC7945" w:rsidRDefault="003202F7" w:rsidP="003202F7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SUMMARY</w:t>
      </w:r>
    </w:p>
    <w:p w14:paraId="51C216D8" w14:textId="4C288A25" w:rsidR="003202F7" w:rsidRPr="00BC7945" w:rsidRDefault="000B1D5D" w:rsidP="003202F7">
      <w:pPr>
        <w:ind w:hanging="11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Computational</w:t>
      </w:r>
      <w:r w:rsidR="003202F7"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974803"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neuroscientist</w:t>
      </w:r>
      <w:r w:rsidR="003202F7"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seeking new data problems.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6</w:t>
      </w:r>
      <w:r w:rsidR="003202F7"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+ years of experience in identifying knowledge gaps, designing experiments, developing ETL pipelines, and implementing statistical/machine learning models. My experience in leading cross-functional collaborations and communicating technical findings equips me to work seamlessly in interdisciplinary teams. My background in management consulting demonstrates my capacity to apply data-driven solutions to business challenges.</w:t>
      </w:r>
    </w:p>
    <w:p w14:paraId="1DF34D03" w14:textId="77777777" w:rsidR="003202F7" w:rsidRPr="00BC7945" w:rsidRDefault="003202F7" w:rsidP="003202F7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9405"/>
      </w:tblGrid>
      <w:tr w:rsidR="002C019A" w:rsidRPr="00BC7945" w14:paraId="4CCAF095" w14:textId="77777777" w:rsidTr="006B3742">
        <w:tc>
          <w:tcPr>
            <w:tcW w:w="1338" w:type="dxa"/>
          </w:tcPr>
          <w:p w14:paraId="19DE3F30" w14:textId="77777777" w:rsidR="003202F7" w:rsidRPr="00BC7945" w:rsidRDefault="003202F7" w:rsidP="006B3742">
            <w:pPr>
              <w:jc w:val="right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Languages:</w:t>
            </w:r>
          </w:p>
        </w:tc>
        <w:tc>
          <w:tcPr>
            <w:tcW w:w="9430" w:type="dxa"/>
          </w:tcPr>
          <w:p w14:paraId="7E2AD8C5" w14:textId="77777777" w:rsidR="003202F7" w:rsidRPr="00BC7945" w:rsidRDefault="003202F7" w:rsidP="006B3742">
            <w:pPr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Python, MATLAB, SQL, Git</w:t>
            </w:r>
          </w:p>
        </w:tc>
      </w:tr>
      <w:tr w:rsidR="002C019A" w:rsidRPr="00BC7945" w14:paraId="05FFFECB" w14:textId="77777777" w:rsidTr="006B3742">
        <w:tc>
          <w:tcPr>
            <w:tcW w:w="1338" w:type="dxa"/>
            <w:vAlign w:val="center"/>
          </w:tcPr>
          <w:p w14:paraId="207C5714" w14:textId="735CF027" w:rsidR="003202F7" w:rsidRPr="00BC7945" w:rsidRDefault="00BA5349" w:rsidP="006B3742">
            <w:pPr>
              <w:jc w:val="righ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Tools</w:t>
            </w:r>
            <w:r w:rsidR="003202F7" w:rsidRPr="00BC7945">
              <w:rPr>
                <w:color w:val="000000" w:themeColor="text1"/>
                <w:sz w:val="21"/>
                <w:szCs w:val="21"/>
              </w:rPr>
              <w:t>:</w:t>
            </w:r>
          </w:p>
        </w:tc>
        <w:tc>
          <w:tcPr>
            <w:tcW w:w="9430" w:type="dxa"/>
          </w:tcPr>
          <w:p w14:paraId="5D2550AA" w14:textId="3BEFA5E9" w:rsidR="003202F7" w:rsidRPr="00BC7945" w:rsidRDefault="003202F7" w:rsidP="006B3742">
            <w:pPr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 xml:space="preserve">Pandas, Scipy, NumPy, Scikit-Learn, </w:t>
            </w:r>
            <w:r w:rsidR="00681E6E" w:rsidRPr="00BC7945">
              <w:rPr>
                <w:color w:val="000000" w:themeColor="text1"/>
                <w:sz w:val="21"/>
                <w:szCs w:val="21"/>
              </w:rPr>
              <w:t>Py</w:t>
            </w:r>
            <w:r w:rsidR="00334048" w:rsidRPr="00BC7945">
              <w:rPr>
                <w:color w:val="000000" w:themeColor="text1"/>
                <w:sz w:val="21"/>
                <w:szCs w:val="21"/>
              </w:rPr>
              <w:t>S</w:t>
            </w:r>
            <w:r w:rsidR="00681E6E" w:rsidRPr="00BC7945">
              <w:rPr>
                <w:color w:val="000000" w:themeColor="text1"/>
                <w:sz w:val="21"/>
                <w:szCs w:val="21"/>
              </w:rPr>
              <w:t xml:space="preserve">park, </w:t>
            </w:r>
            <w:r w:rsidRPr="00BC7945">
              <w:rPr>
                <w:color w:val="000000" w:themeColor="text1"/>
                <w:sz w:val="21"/>
                <w:szCs w:val="21"/>
              </w:rPr>
              <w:t xml:space="preserve">PyTorch, TensorFlow, Keras, Statsmodels, nevergrad, </w:t>
            </w:r>
          </w:p>
          <w:p w14:paraId="7B945EA6" w14:textId="77777777" w:rsidR="003202F7" w:rsidRPr="00BC7945" w:rsidRDefault="003202F7" w:rsidP="006B3742">
            <w:pPr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NLP (SpaCy, NLTK, LLMs via OpenAI API and Hugging Face), Beautiful Soup, Selenium</w:t>
            </w:r>
          </w:p>
        </w:tc>
      </w:tr>
      <w:tr w:rsidR="002C019A" w:rsidRPr="00BC7945" w14:paraId="1AB4A742" w14:textId="77777777" w:rsidTr="006B3742">
        <w:trPr>
          <w:trHeight w:val="74"/>
        </w:trPr>
        <w:tc>
          <w:tcPr>
            <w:tcW w:w="1338" w:type="dxa"/>
          </w:tcPr>
          <w:p w14:paraId="48DE6838" w14:textId="77777777" w:rsidR="003202F7" w:rsidRPr="00BC7945" w:rsidRDefault="003202F7" w:rsidP="006B3742">
            <w:pPr>
              <w:jc w:val="right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Visualization:</w:t>
            </w:r>
          </w:p>
        </w:tc>
        <w:tc>
          <w:tcPr>
            <w:tcW w:w="9430" w:type="dxa"/>
          </w:tcPr>
          <w:p w14:paraId="17510835" w14:textId="38D639F0" w:rsidR="003202F7" w:rsidRPr="00BC7945" w:rsidRDefault="003202F7" w:rsidP="006B3742">
            <w:pPr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 xml:space="preserve">Matplotlib, Seaborn, NetworkX, MNE, </w:t>
            </w:r>
            <w:r w:rsidR="00EC1DAE">
              <w:rPr>
                <w:color w:val="000000" w:themeColor="text1"/>
                <w:sz w:val="21"/>
                <w:szCs w:val="21"/>
              </w:rPr>
              <w:t>Plotly</w:t>
            </w:r>
            <w:r w:rsidRPr="00BC7945">
              <w:rPr>
                <w:color w:val="000000" w:themeColor="text1"/>
                <w:sz w:val="21"/>
                <w:szCs w:val="21"/>
              </w:rPr>
              <w:t>, Illustrator/Affinity Designer</w:t>
            </w:r>
          </w:p>
        </w:tc>
      </w:tr>
    </w:tbl>
    <w:p w14:paraId="1F8145D4" w14:textId="77777777" w:rsidR="003202F7" w:rsidRPr="00BC7945" w:rsidRDefault="003202F7" w:rsidP="003202F7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3543"/>
      </w:tblGrid>
      <w:tr w:rsidR="002C019A" w:rsidRPr="00BC7945" w14:paraId="39A440FE" w14:textId="77777777" w:rsidTr="006B3742">
        <w:tc>
          <w:tcPr>
            <w:tcW w:w="7225" w:type="dxa"/>
          </w:tcPr>
          <w:p w14:paraId="3D6087FE" w14:textId="11F717A0" w:rsidR="003202F7" w:rsidRPr="00CC3441" w:rsidRDefault="00000000" w:rsidP="006B3742">
            <w:pPr>
              <w:rPr>
                <w:b/>
                <w:bCs/>
                <w:color w:val="000000" w:themeColor="text1"/>
                <w:sz w:val="21"/>
                <w:szCs w:val="21"/>
                <w:u w:val="single"/>
              </w:rPr>
            </w:pPr>
            <w:hyperlink r:id="rId7" w:history="1">
              <w:r w:rsidR="005F1922" w:rsidRPr="009B3F26">
                <w:rPr>
                  <w:rStyle w:val="Hyperlink"/>
                  <w:b/>
                  <w:bCs/>
                  <w:color w:val="000000" w:themeColor="text1"/>
                  <w:sz w:val="21"/>
                  <w:szCs w:val="21"/>
                  <w:u w:val="none"/>
                  <w:lang w:eastAsia="en-US"/>
                </w:rPr>
                <w:t>Neurocyte Bioinformatics</w:t>
              </w:r>
            </w:hyperlink>
            <w:r w:rsidR="003202F7" w:rsidRPr="00CC3441">
              <w:rPr>
                <w:color w:val="000000" w:themeColor="text1"/>
                <w:sz w:val="21"/>
                <w:szCs w:val="21"/>
              </w:rPr>
              <w:t xml:space="preserve"> –</w:t>
            </w:r>
            <w:r w:rsidR="003202F7" w:rsidRPr="00BC7945">
              <w:rPr>
                <w:color w:val="000000" w:themeColor="text1"/>
                <w:sz w:val="21"/>
                <w:szCs w:val="21"/>
              </w:rPr>
              <w:t xml:space="preserve"> </w:t>
            </w:r>
            <w:r w:rsidR="003202F7" w:rsidRPr="00BC7945">
              <w:rPr>
                <w:i/>
                <w:iCs/>
                <w:color w:val="000000" w:themeColor="text1"/>
                <w:sz w:val="21"/>
                <w:szCs w:val="21"/>
              </w:rPr>
              <w:t>Data Scientist &amp; Data Engineer</w:t>
            </w:r>
          </w:p>
        </w:tc>
        <w:tc>
          <w:tcPr>
            <w:tcW w:w="3543" w:type="dxa"/>
          </w:tcPr>
          <w:p w14:paraId="3B4DFB08" w14:textId="0876FD06" w:rsidR="003202F7" w:rsidRPr="00BC7945" w:rsidRDefault="006B1B6C" w:rsidP="006B3742">
            <w:pPr>
              <w:jc w:val="right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0</w:t>
            </w:r>
            <w:r w:rsidR="00431BE8">
              <w:rPr>
                <w:color w:val="000000" w:themeColor="text1"/>
                <w:sz w:val="21"/>
                <w:szCs w:val="21"/>
              </w:rPr>
              <w:t>1</w:t>
            </w:r>
            <w:r w:rsidR="003202F7" w:rsidRPr="00BC7945">
              <w:rPr>
                <w:color w:val="000000" w:themeColor="text1"/>
                <w:sz w:val="21"/>
                <w:szCs w:val="21"/>
              </w:rPr>
              <w:t>/2023 – Present</w:t>
            </w:r>
          </w:p>
        </w:tc>
      </w:tr>
      <w:tr w:rsidR="002C019A" w:rsidRPr="00BC7945" w14:paraId="52D0B255" w14:textId="77777777" w:rsidTr="006B3742">
        <w:tc>
          <w:tcPr>
            <w:tcW w:w="10768" w:type="dxa"/>
            <w:gridSpan w:val="2"/>
          </w:tcPr>
          <w:p w14:paraId="6D5E1701" w14:textId="1967DCA9" w:rsidR="003202F7" w:rsidRPr="00BC7945" w:rsidRDefault="006D7AF2" w:rsidP="006B3742">
            <w:pPr>
              <w:pStyle w:val="ListParagraph"/>
              <w:numPr>
                <w:ilvl w:val="0"/>
                <w:numId w:val="29"/>
              </w:numPr>
              <w:ind w:left="462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Led data infrastructure for</w:t>
            </w:r>
            <w:r w:rsidR="00C446DC" w:rsidRPr="00BC7945">
              <w:rPr>
                <w:color w:val="000000" w:themeColor="text1"/>
                <w:sz w:val="21"/>
                <w:szCs w:val="21"/>
              </w:rPr>
              <w:t xml:space="preserve"> a</w:t>
            </w:r>
            <w:r w:rsidR="00C46BF6" w:rsidRPr="00BC7945">
              <w:rPr>
                <w:color w:val="000000" w:themeColor="text1"/>
                <w:sz w:val="21"/>
                <w:szCs w:val="21"/>
              </w:rPr>
              <w:t xml:space="preserve"> </w:t>
            </w:r>
            <w:r w:rsidR="00A6627E">
              <w:rPr>
                <w:color w:val="000000" w:themeColor="text1"/>
                <w:sz w:val="21"/>
                <w:szCs w:val="21"/>
              </w:rPr>
              <w:t>cost-eff</w:t>
            </w:r>
            <w:r w:rsidR="004759FB">
              <w:rPr>
                <w:color w:val="000000" w:themeColor="text1"/>
                <w:sz w:val="21"/>
                <w:szCs w:val="21"/>
              </w:rPr>
              <w:t xml:space="preserve">ective </w:t>
            </w:r>
            <w:r w:rsidR="00C46BF6" w:rsidRPr="00BC7945">
              <w:rPr>
                <w:color w:val="000000" w:themeColor="text1"/>
                <w:sz w:val="21"/>
                <w:szCs w:val="21"/>
              </w:rPr>
              <w:t>serverless</w:t>
            </w:r>
            <w:r w:rsidR="00C446DC" w:rsidRPr="00BC7945">
              <w:rPr>
                <w:color w:val="000000" w:themeColor="text1"/>
                <w:sz w:val="21"/>
                <w:szCs w:val="21"/>
              </w:rPr>
              <w:t xml:space="preserve"> AWS ETL pipeline </w:t>
            </w:r>
            <w:r w:rsidR="00C3590D" w:rsidRPr="00BC7945">
              <w:rPr>
                <w:color w:val="000000" w:themeColor="text1"/>
                <w:sz w:val="21"/>
                <w:szCs w:val="21"/>
              </w:rPr>
              <w:t>using S3, Glue</w:t>
            </w:r>
            <w:r w:rsidR="008C3E78">
              <w:rPr>
                <w:color w:val="000000" w:themeColor="text1"/>
                <w:sz w:val="21"/>
                <w:szCs w:val="21"/>
              </w:rPr>
              <w:t xml:space="preserve"> (with PySpark)</w:t>
            </w:r>
            <w:r w:rsidR="00C3590D" w:rsidRPr="00BC7945">
              <w:rPr>
                <w:color w:val="000000" w:themeColor="text1"/>
                <w:sz w:val="21"/>
                <w:szCs w:val="21"/>
              </w:rPr>
              <w:t xml:space="preserve">, Athena, and Lambda for </w:t>
            </w:r>
            <w:r w:rsidR="00D13116">
              <w:rPr>
                <w:color w:val="000000" w:themeColor="text1"/>
                <w:sz w:val="21"/>
                <w:szCs w:val="21"/>
              </w:rPr>
              <w:t>ingestion and</w:t>
            </w:r>
            <w:r w:rsidR="00C3590D" w:rsidRPr="00BC7945">
              <w:rPr>
                <w:color w:val="000000" w:themeColor="text1"/>
                <w:sz w:val="21"/>
                <w:szCs w:val="21"/>
              </w:rPr>
              <w:t xml:space="preserve"> </w:t>
            </w:r>
            <w:r w:rsidR="00B64FD7">
              <w:rPr>
                <w:color w:val="000000" w:themeColor="text1"/>
                <w:sz w:val="21"/>
                <w:szCs w:val="21"/>
              </w:rPr>
              <w:t xml:space="preserve">efficient </w:t>
            </w:r>
            <w:r w:rsidR="00C3590D" w:rsidRPr="00BC7945">
              <w:rPr>
                <w:color w:val="000000" w:themeColor="text1"/>
                <w:sz w:val="21"/>
                <w:szCs w:val="21"/>
              </w:rPr>
              <w:t>processing of terabytes of neuroscientific data</w:t>
            </w:r>
            <w:r w:rsidR="00747B8C" w:rsidRPr="00BC7945">
              <w:rPr>
                <w:color w:val="000000" w:themeColor="text1"/>
                <w:sz w:val="21"/>
                <w:szCs w:val="21"/>
              </w:rPr>
              <w:t xml:space="preserve"> and stor</w:t>
            </w:r>
            <w:r w:rsidR="00E136AA" w:rsidRPr="00BC7945">
              <w:rPr>
                <w:color w:val="000000" w:themeColor="text1"/>
                <w:sz w:val="21"/>
                <w:szCs w:val="21"/>
              </w:rPr>
              <w:t>age in</w:t>
            </w:r>
            <w:r w:rsidR="00987E38">
              <w:rPr>
                <w:color w:val="000000" w:themeColor="text1"/>
                <w:sz w:val="21"/>
                <w:szCs w:val="21"/>
              </w:rPr>
              <w:t>to</w:t>
            </w:r>
            <w:r w:rsidR="00855F4B" w:rsidRPr="00BC7945">
              <w:rPr>
                <w:color w:val="000000" w:themeColor="text1"/>
                <w:sz w:val="21"/>
                <w:szCs w:val="21"/>
              </w:rPr>
              <w:t xml:space="preserve"> data </w:t>
            </w:r>
            <w:r w:rsidR="00015598" w:rsidRPr="00BC7945">
              <w:rPr>
                <w:color w:val="000000" w:themeColor="text1"/>
                <w:sz w:val="21"/>
                <w:szCs w:val="21"/>
              </w:rPr>
              <w:t>lake houses</w:t>
            </w:r>
            <w:r w:rsidR="00855F4B" w:rsidRPr="00BC7945">
              <w:rPr>
                <w:color w:val="000000" w:themeColor="text1"/>
                <w:sz w:val="21"/>
                <w:szCs w:val="21"/>
              </w:rPr>
              <w:t>.</w:t>
            </w:r>
          </w:p>
          <w:p w14:paraId="4DA56D2F" w14:textId="351C5593" w:rsidR="003202F7" w:rsidRPr="00BC7945" w:rsidRDefault="006B1B6C" w:rsidP="006B3742">
            <w:pPr>
              <w:pStyle w:val="ListParagraph"/>
              <w:numPr>
                <w:ilvl w:val="0"/>
                <w:numId w:val="29"/>
              </w:numPr>
              <w:ind w:left="462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Implement</w:t>
            </w:r>
            <w:r w:rsidR="00233472">
              <w:rPr>
                <w:color w:val="000000" w:themeColor="text1"/>
                <w:sz w:val="21"/>
                <w:szCs w:val="21"/>
              </w:rPr>
              <w:t>ing</w:t>
            </w:r>
            <w:r w:rsidR="003202F7" w:rsidRPr="00BC7945">
              <w:rPr>
                <w:color w:val="000000" w:themeColor="text1"/>
                <w:sz w:val="21"/>
                <w:szCs w:val="21"/>
              </w:rPr>
              <w:t xml:space="preserve"> </w:t>
            </w:r>
            <w:r w:rsidR="00081EDA">
              <w:rPr>
                <w:color w:val="000000" w:themeColor="text1"/>
                <w:sz w:val="21"/>
                <w:szCs w:val="21"/>
              </w:rPr>
              <w:t>a web app with</w:t>
            </w:r>
            <w:r w:rsidR="003202F7" w:rsidRPr="00BC7945">
              <w:rPr>
                <w:color w:val="000000" w:themeColor="text1"/>
                <w:sz w:val="21"/>
                <w:szCs w:val="21"/>
              </w:rPr>
              <w:t xml:space="preserve"> visualization tools (</w:t>
            </w:r>
            <w:r w:rsidR="00B43023">
              <w:rPr>
                <w:color w:val="000000" w:themeColor="text1"/>
                <w:sz w:val="21"/>
                <w:szCs w:val="21"/>
              </w:rPr>
              <w:t xml:space="preserve">using </w:t>
            </w:r>
            <w:r w:rsidR="003202F7" w:rsidRPr="00BC7945">
              <w:rPr>
                <w:color w:val="000000" w:themeColor="text1"/>
                <w:sz w:val="21"/>
                <w:szCs w:val="21"/>
              </w:rPr>
              <w:t>Plotly) to enhance data accessibility and interpretability for collaborative neuroscience research.</w:t>
            </w:r>
          </w:p>
          <w:p w14:paraId="5E5A8C99" w14:textId="54A6C419" w:rsidR="003202F7" w:rsidRPr="00BC7945" w:rsidRDefault="00E05F25" w:rsidP="006B3742">
            <w:pPr>
              <w:pStyle w:val="ListParagraph"/>
              <w:numPr>
                <w:ilvl w:val="0"/>
                <w:numId w:val="29"/>
              </w:numPr>
              <w:ind w:left="462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Neurocyte is an e</w:t>
            </w:r>
            <w:r w:rsidR="008A6984">
              <w:rPr>
                <w:color w:val="000000" w:themeColor="text1"/>
                <w:sz w:val="21"/>
                <w:szCs w:val="21"/>
              </w:rPr>
              <w:t>arly-stage start</w:t>
            </w:r>
            <w:r w:rsidR="00FC5221">
              <w:rPr>
                <w:color w:val="000000" w:themeColor="text1"/>
                <w:sz w:val="21"/>
                <w:szCs w:val="21"/>
              </w:rPr>
              <w:t xml:space="preserve">-up providing </w:t>
            </w:r>
            <w:r w:rsidR="00815B73">
              <w:rPr>
                <w:color w:val="000000" w:themeColor="text1"/>
                <w:sz w:val="21"/>
                <w:szCs w:val="21"/>
              </w:rPr>
              <w:t xml:space="preserve">custom </w:t>
            </w:r>
            <w:r w:rsidR="00FC5221">
              <w:rPr>
                <w:color w:val="000000" w:themeColor="text1"/>
                <w:sz w:val="21"/>
                <w:szCs w:val="21"/>
              </w:rPr>
              <w:t>data products to disease model</w:t>
            </w:r>
            <w:r w:rsidR="003202F7" w:rsidRPr="00BC7945">
              <w:rPr>
                <w:color w:val="000000" w:themeColor="text1"/>
                <w:sz w:val="21"/>
                <w:szCs w:val="21"/>
              </w:rPr>
              <w:t>ling labs investigating neurodevelopmental and neurodegenerative disorders.</w:t>
            </w:r>
          </w:p>
        </w:tc>
      </w:tr>
      <w:tr w:rsidR="002C019A" w:rsidRPr="00BC7945" w14:paraId="4643250F" w14:textId="77777777" w:rsidTr="006B3742">
        <w:tc>
          <w:tcPr>
            <w:tcW w:w="7225" w:type="dxa"/>
          </w:tcPr>
          <w:p w14:paraId="2B563E2C" w14:textId="77777777" w:rsidR="003202F7" w:rsidRPr="00BC7945" w:rsidRDefault="003202F7" w:rsidP="006B3742">
            <w:pPr>
              <w:tabs>
                <w:tab w:val="left" w:pos="4896"/>
              </w:tabs>
              <w:rPr>
                <w:i/>
                <w:iCs/>
                <w:color w:val="000000" w:themeColor="text1"/>
                <w:sz w:val="21"/>
                <w:szCs w:val="21"/>
              </w:rPr>
            </w:pPr>
            <w:r w:rsidRPr="00BC7945">
              <w:rPr>
                <w:b/>
                <w:bCs/>
                <w:color w:val="000000" w:themeColor="text1"/>
                <w:sz w:val="21"/>
                <w:szCs w:val="21"/>
              </w:rPr>
              <w:t>University Consulting Group</w:t>
            </w:r>
            <w:r w:rsidRPr="00BC7945">
              <w:rPr>
                <w:color w:val="000000" w:themeColor="text1"/>
                <w:sz w:val="21"/>
                <w:szCs w:val="21"/>
              </w:rPr>
              <w:t xml:space="preserve"> – </w:t>
            </w:r>
            <w:r w:rsidRPr="00BC7945">
              <w:rPr>
                <w:i/>
                <w:iCs/>
                <w:color w:val="000000" w:themeColor="text1"/>
                <w:sz w:val="21"/>
                <w:szCs w:val="21"/>
              </w:rPr>
              <w:t>Management Consultant &amp; Team Lead</w:t>
            </w:r>
          </w:p>
        </w:tc>
        <w:tc>
          <w:tcPr>
            <w:tcW w:w="3543" w:type="dxa"/>
          </w:tcPr>
          <w:p w14:paraId="269BE8EA" w14:textId="77777777" w:rsidR="003202F7" w:rsidRPr="00BC7945" w:rsidRDefault="003202F7" w:rsidP="006B3742">
            <w:pPr>
              <w:jc w:val="right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09/2022 – 04/2023</w:t>
            </w:r>
          </w:p>
        </w:tc>
      </w:tr>
      <w:tr w:rsidR="002C019A" w:rsidRPr="00BC7945" w14:paraId="61E74D30" w14:textId="77777777" w:rsidTr="006B3742">
        <w:tc>
          <w:tcPr>
            <w:tcW w:w="10768" w:type="dxa"/>
            <w:gridSpan w:val="2"/>
          </w:tcPr>
          <w:p w14:paraId="18F1984D" w14:textId="46317D53" w:rsidR="003202F7" w:rsidRPr="00BC7945" w:rsidRDefault="003202F7" w:rsidP="006B3742">
            <w:pPr>
              <w:pStyle w:val="ListParagraph"/>
              <w:numPr>
                <w:ilvl w:val="0"/>
                <w:numId w:val="30"/>
              </w:numPr>
              <w:ind w:left="462" w:hanging="372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 xml:space="preserve">Led teams of 5+ consultants across engagements with major North American non-profit organizations to address business needs, including </w:t>
            </w:r>
            <w:r w:rsidR="00AB5688" w:rsidRPr="00BC7945">
              <w:rPr>
                <w:color w:val="000000" w:themeColor="text1"/>
                <w:sz w:val="21"/>
                <w:szCs w:val="21"/>
              </w:rPr>
              <w:t>US-to-Canada expansion, as well as</w:t>
            </w:r>
            <w:r w:rsidRPr="00BC7945">
              <w:rPr>
                <w:color w:val="000000" w:themeColor="text1"/>
                <w:sz w:val="21"/>
                <w:szCs w:val="21"/>
              </w:rPr>
              <w:t xml:space="preserve"> employee recruitment and retention strategies.</w:t>
            </w:r>
          </w:p>
          <w:p w14:paraId="076C9260" w14:textId="77777777" w:rsidR="003202F7" w:rsidRPr="00BC7945" w:rsidRDefault="003202F7" w:rsidP="006B3742">
            <w:pPr>
              <w:pStyle w:val="ListParagraph"/>
              <w:numPr>
                <w:ilvl w:val="0"/>
                <w:numId w:val="30"/>
              </w:numPr>
              <w:ind w:left="462" w:hanging="372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Conducted extensive market research, competitor analysis, and regulatory assessment to identify key opportunities and challenges for a market entry strategy tailored to the Canadian non-profit landscape.</w:t>
            </w:r>
          </w:p>
          <w:p w14:paraId="6B381C87" w14:textId="13EBFD22" w:rsidR="003202F7" w:rsidRPr="00BC7945" w:rsidRDefault="003202F7" w:rsidP="006B3742">
            <w:pPr>
              <w:pStyle w:val="ListParagraph"/>
              <w:numPr>
                <w:ilvl w:val="0"/>
                <w:numId w:val="30"/>
              </w:numPr>
              <w:ind w:left="462" w:hanging="372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Identified pain points of internal processes by conducting internal interviews and collaborating with HR and leadership.</w:t>
            </w:r>
          </w:p>
          <w:p w14:paraId="62AB54F6" w14:textId="24C7C153" w:rsidR="003202F7" w:rsidRPr="00BC7945" w:rsidRDefault="003202F7" w:rsidP="006B3742">
            <w:pPr>
              <w:pStyle w:val="ListParagraph"/>
              <w:numPr>
                <w:ilvl w:val="0"/>
                <w:numId w:val="30"/>
              </w:numPr>
              <w:ind w:left="462" w:hanging="372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Delivered a detailed implementation plan, outlining a 12-month roadmap of milestones, KPIs and resources required, to key stakeholders, including the VP and Executive Administrator – predicted to decrease attrition by 50%.</w:t>
            </w:r>
          </w:p>
        </w:tc>
      </w:tr>
    </w:tbl>
    <w:p w14:paraId="018912E4" w14:textId="77777777" w:rsidR="003202F7" w:rsidRPr="00BC7945" w:rsidRDefault="003202F7" w:rsidP="003202F7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2C019A" w:rsidRPr="00BC7945" w14:paraId="462CFC4D" w14:textId="77777777" w:rsidTr="006B3742">
        <w:tc>
          <w:tcPr>
            <w:tcW w:w="10773" w:type="dxa"/>
          </w:tcPr>
          <w:p w14:paraId="02A67040" w14:textId="25CBB762" w:rsidR="003202F7" w:rsidRPr="00BC7945" w:rsidRDefault="003202F7" w:rsidP="006B3742">
            <w:pPr>
              <w:jc w:val="both"/>
              <w:rPr>
                <w:color w:val="000000" w:themeColor="text1"/>
                <w:sz w:val="21"/>
                <w:szCs w:val="21"/>
                <w:u w:val="single"/>
              </w:rPr>
            </w:pPr>
            <w:r w:rsidRPr="00BC7945">
              <w:rPr>
                <w:b/>
                <w:bCs/>
                <w:color w:val="000000" w:themeColor="text1"/>
                <w:sz w:val="21"/>
                <w:szCs w:val="21"/>
              </w:rPr>
              <w:t xml:space="preserve">Anomaly Detection in </w:t>
            </w:r>
            <w:r w:rsidR="008B42A4" w:rsidRPr="00BC7945">
              <w:rPr>
                <w:b/>
                <w:bCs/>
                <w:color w:val="000000" w:themeColor="text1"/>
                <w:sz w:val="21"/>
                <w:szCs w:val="21"/>
              </w:rPr>
              <w:t>Microelectrode Array</w:t>
            </w:r>
            <w:r w:rsidRPr="00BC7945">
              <w:rPr>
                <w:b/>
                <w:bCs/>
                <w:color w:val="000000" w:themeColor="text1"/>
                <w:sz w:val="21"/>
                <w:szCs w:val="21"/>
              </w:rPr>
              <w:t xml:space="preserve"> Data</w:t>
            </w:r>
            <w:r w:rsidRPr="00BC7945">
              <w:rPr>
                <w:rStyle w:val="Hyperlink"/>
                <w:color w:val="000000" w:themeColor="text1"/>
                <w:sz w:val="21"/>
                <w:szCs w:val="21"/>
                <w:u w:val="none"/>
              </w:rPr>
              <w:t xml:space="preserve"> </w:t>
            </w:r>
            <w:r w:rsidRPr="00BC7945">
              <w:rPr>
                <w:color w:val="000000" w:themeColor="text1"/>
                <w:sz w:val="21"/>
                <w:szCs w:val="21"/>
              </w:rPr>
              <w:t>[</w:t>
            </w:r>
            <w:hyperlink r:id="rId8" w:history="1">
              <w:r w:rsidRPr="00BC7945">
                <w:rPr>
                  <w:rStyle w:val="Hyperlink"/>
                  <w:color w:val="000000" w:themeColor="text1"/>
                  <w:sz w:val="21"/>
                  <w:szCs w:val="21"/>
                </w:rPr>
                <w:t>tutorial link</w:t>
              </w:r>
            </w:hyperlink>
            <w:r w:rsidRPr="00BC7945">
              <w:rPr>
                <w:color w:val="000000" w:themeColor="text1"/>
                <w:sz w:val="21"/>
                <w:szCs w:val="21"/>
              </w:rPr>
              <w:t xml:space="preserve">; </w:t>
            </w:r>
            <w:r w:rsidR="00FD03C7" w:rsidRPr="00BC7945">
              <w:rPr>
                <w:color w:val="000000" w:themeColor="text1"/>
                <w:sz w:val="21"/>
                <w:szCs w:val="21"/>
              </w:rPr>
              <w:t>published in</w:t>
            </w:r>
            <w:r w:rsidRPr="00BC7945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9" w:history="1">
              <w:r w:rsidRPr="00BC7945">
                <w:rPr>
                  <w:rStyle w:val="Hyperlink"/>
                  <w:color w:val="000000" w:themeColor="text1"/>
                  <w:sz w:val="21"/>
                  <w:szCs w:val="21"/>
                  <w:lang w:eastAsia="en-US"/>
                </w:rPr>
                <w:t>Biological Psychiatry:GOS</w:t>
              </w:r>
            </w:hyperlink>
            <w:r w:rsidRPr="00BC7945">
              <w:rPr>
                <w:color w:val="000000" w:themeColor="text1"/>
                <w:sz w:val="21"/>
                <w:szCs w:val="21"/>
              </w:rPr>
              <w:t>]</w:t>
            </w:r>
          </w:p>
        </w:tc>
      </w:tr>
      <w:tr w:rsidR="002C019A" w:rsidRPr="00BC7945" w14:paraId="3883453B" w14:textId="77777777" w:rsidTr="006B3742">
        <w:tc>
          <w:tcPr>
            <w:tcW w:w="10773" w:type="dxa"/>
          </w:tcPr>
          <w:p w14:paraId="46D7EC06" w14:textId="7C071820" w:rsidR="003202F7" w:rsidRPr="00BC7945" w:rsidRDefault="003D2B69" w:rsidP="006B3742">
            <w:pPr>
              <w:pStyle w:val="ListParagraph"/>
              <w:numPr>
                <w:ilvl w:val="0"/>
                <w:numId w:val="28"/>
              </w:numPr>
              <w:ind w:left="462" w:hanging="357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Developed an</w:t>
            </w:r>
            <w:r w:rsidR="003202F7" w:rsidRPr="00BC7945">
              <w:rPr>
                <w:color w:val="000000" w:themeColor="text1"/>
                <w:sz w:val="21"/>
                <w:szCs w:val="21"/>
              </w:rPr>
              <w:t xml:space="preserve"> anomaly detection algorithm to identify (AUC: 0.82) and classify features in time-series data that are not reported by popular off-the-shelf </w:t>
            </w:r>
            <w:r w:rsidR="00FD03C7" w:rsidRPr="00BC7945">
              <w:rPr>
                <w:color w:val="000000" w:themeColor="text1"/>
                <w:sz w:val="21"/>
                <w:szCs w:val="21"/>
              </w:rPr>
              <w:t>microelectrode</w:t>
            </w:r>
            <w:r w:rsidR="003202F7" w:rsidRPr="00BC7945">
              <w:rPr>
                <w:color w:val="000000" w:themeColor="text1"/>
                <w:sz w:val="21"/>
                <w:szCs w:val="21"/>
              </w:rPr>
              <w:t xml:space="preserve"> array analysis software</w:t>
            </w:r>
            <w:r w:rsidR="006F5244">
              <w:rPr>
                <w:color w:val="000000" w:themeColor="text1"/>
                <w:sz w:val="21"/>
                <w:szCs w:val="21"/>
              </w:rPr>
              <w:t>.</w:t>
            </w:r>
          </w:p>
          <w:p w14:paraId="64868FCC" w14:textId="46954881" w:rsidR="003202F7" w:rsidRPr="00BC7945" w:rsidRDefault="003202F7" w:rsidP="006B3742">
            <w:pPr>
              <w:pStyle w:val="ListParagraph"/>
              <w:numPr>
                <w:ilvl w:val="0"/>
                <w:numId w:val="28"/>
              </w:numPr>
              <w:ind w:left="462" w:hanging="357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Created a data analysis pipeline that applies unsupervised learning</w:t>
            </w:r>
            <w:r w:rsidR="000318F3" w:rsidRPr="00BC7945">
              <w:rPr>
                <w:color w:val="000000" w:themeColor="text1"/>
                <w:sz w:val="21"/>
                <w:szCs w:val="21"/>
              </w:rPr>
              <w:t xml:space="preserve">, </w:t>
            </w:r>
            <w:r w:rsidRPr="00BC7945">
              <w:rPr>
                <w:color w:val="000000" w:themeColor="text1"/>
                <w:sz w:val="21"/>
                <w:szCs w:val="21"/>
              </w:rPr>
              <w:t>regression techniques and feature generators, resulting in a runtime 90% faster than proprietary analysis software</w:t>
            </w:r>
            <w:r w:rsidR="006F5244">
              <w:rPr>
                <w:color w:val="000000" w:themeColor="text1"/>
                <w:sz w:val="21"/>
                <w:szCs w:val="21"/>
              </w:rPr>
              <w:t xml:space="preserve"> </w:t>
            </w:r>
            <w:r w:rsidR="006F5244" w:rsidRPr="00BC7945">
              <w:rPr>
                <w:color w:val="000000" w:themeColor="text1"/>
                <w:sz w:val="21"/>
                <w:szCs w:val="21"/>
              </w:rPr>
              <w:t xml:space="preserve">– currently used </w:t>
            </w:r>
            <w:r w:rsidR="00A6627E">
              <w:rPr>
                <w:color w:val="000000" w:themeColor="text1"/>
                <w:sz w:val="21"/>
                <w:szCs w:val="21"/>
              </w:rPr>
              <w:t>in</w:t>
            </w:r>
            <w:r w:rsidR="006F5244" w:rsidRPr="00BC7945">
              <w:rPr>
                <w:color w:val="000000" w:themeColor="text1"/>
                <w:sz w:val="21"/>
                <w:szCs w:val="21"/>
              </w:rPr>
              <w:t xml:space="preserve"> 4 labs.</w:t>
            </w:r>
          </w:p>
          <w:p w14:paraId="6653D0EF" w14:textId="77777777" w:rsidR="003202F7" w:rsidRPr="00BC7945" w:rsidRDefault="003202F7" w:rsidP="006B3742">
            <w:pPr>
              <w:pStyle w:val="ListParagraph"/>
              <w:numPr>
                <w:ilvl w:val="0"/>
                <w:numId w:val="28"/>
              </w:numPr>
              <w:ind w:left="462" w:hanging="357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Techniques applied: K-means clustering, Gaussian Mixed Model, Linear/RANSAC Regression, curve fitting, PCA</w:t>
            </w:r>
          </w:p>
        </w:tc>
      </w:tr>
      <w:tr w:rsidR="002C019A" w:rsidRPr="00BC7945" w14:paraId="6ACB70EE" w14:textId="77777777" w:rsidTr="006B3742">
        <w:tc>
          <w:tcPr>
            <w:tcW w:w="10773" w:type="dxa"/>
          </w:tcPr>
          <w:p w14:paraId="1F03AB32" w14:textId="77777777" w:rsidR="003202F7" w:rsidRPr="00BC7945" w:rsidRDefault="003202F7" w:rsidP="006B3742">
            <w:pPr>
              <w:jc w:val="both"/>
              <w:rPr>
                <w:color w:val="000000" w:themeColor="text1"/>
                <w:sz w:val="21"/>
                <w:szCs w:val="21"/>
                <w:u w:val="single"/>
              </w:rPr>
            </w:pPr>
            <w:r w:rsidRPr="00BC7945">
              <w:rPr>
                <w:b/>
                <w:bCs/>
                <w:color w:val="000000" w:themeColor="text1"/>
                <w:sz w:val="21"/>
                <w:szCs w:val="21"/>
              </w:rPr>
              <w:t>Spiking Neural Network Modeling of Rett Syndrome Networks</w:t>
            </w:r>
            <w:r w:rsidRPr="00BC7945">
              <w:rPr>
                <w:color w:val="000000" w:themeColor="text1"/>
                <w:sz w:val="21"/>
                <w:szCs w:val="21"/>
              </w:rPr>
              <w:t xml:space="preserve"> [published in </w:t>
            </w:r>
            <w:hyperlink r:id="rId10" w:anchor="Sec30" w:history="1">
              <w:r w:rsidRPr="00BC7945">
                <w:rPr>
                  <w:rStyle w:val="Hyperlink"/>
                  <w:color w:val="000000" w:themeColor="text1"/>
                  <w:sz w:val="21"/>
                  <w:szCs w:val="21"/>
                </w:rPr>
                <w:t>Nature Translational Psychiatry</w:t>
              </w:r>
            </w:hyperlink>
            <w:r w:rsidRPr="00BC7945">
              <w:rPr>
                <w:color w:val="000000" w:themeColor="text1"/>
                <w:sz w:val="21"/>
                <w:szCs w:val="21"/>
              </w:rPr>
              <w:t>]</w:t>
            </w:r>
          </w:p>
        </w:tc>
      </w:tr>
      <w:tr w:rsidR="002C019A" w:rsidRPr="00BC7945" w14:paraId="77CFD610" w14:textId="77777777" w:rsidTr="006B3742">
        <w:tc>
          <w:tcPr>
            <w:tcW w:w="10773" w:type="dxa"/>
          </w:tcPr>
          <w:p w14:paraId="19B85D83" w14:textId="77777777" w:rsidR="003202F7" w:rsidRPr="00BC7945" w:rsidRDefault="003202F7" w:rsidP="006B3742">
            <w:pPr>
              <w:pStyle w:val="ListParagraph"/>
              <w:numPr>
                <w:ilvl w:val="0"/>
                <w:numId w:val="29"/>
              </w:numPr>
              <w:ind w:left="462" w:hanging="357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Reduced MSE by 57% by performing model fitting using Bayesian inferencing and gradient-free optimization in Python to generate experimentally representative neuron models compared to random search optimization.</w:t>
            </w:r>
          </w:p>
          <w:p w14:paraId="50E83897" w14:textId="77777777" w:rsidR="003202F7" w:rsidRPr="00BC7945" w:rsidRDefault="003202F7" w:rsidP="006B3742">
            <w:pPr>
              <w:pStyle w:val="ListParagraph"/>
              <w:numPr>
                <w:ilvl w:val="0"/>
                <w:numId w:val="29"/>
              </w:numPr>
              <w:ind w:left="462" w:hanging="357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Simulated 10 spiking network models based on experimentally relevant parameters to make predictions about disease states and provide mechanistic insight, which eliminated the need for 60% of the wet lab experiments.</w:t>
            </w:r>
          </w:p>
        </w:tc>
      </w:tr>
      <w:tr w:rsidR="002C019A" w:rsidRPr="00BC7945" w14:paraId="65BD01C9" w14:textId="77777777" w:rsidTr="006B3742">
        <w:tc>
          <w:tcPr>
            <w:tcW w:w="10773" w:type="dxa"/>
          </w:tcPr>
          <w:p w14:paraId="7B542283" w14:textId="77777777" w:rsidR="003202F7" w:rsidRPr="00BC7945" w:rsidRDefault="003202F7" w:rsidP="006B3742">
            <w:pPr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b/>
                <w:bCs/>
                <w:color w:val="000000" w:themeColor="text1"/>
                <w:sz w:val="21"/>
                <w:szCs w:val="21"/>
              </w:rPr>
              <w:t>Deep Learning for the Diagnosis and Classification of Rett Syndrome</w:t>
            </w:r>
            <w:r w:rsidRPr="00BC7945">
              <w:rPr>
                <w:rStyle w:val="Hyperlink"/>
                <w:color w:val="000000" w:themeColor="text1"/>
                <w:sz w:val="21"/>
                <w:szCs w:val="21"/>
                <w:u w:val="none"/>
              </w:rPr>
              <w:t xml:space="preserve"> [</w:t>
            </w:r>
            <w:hyperlink r:id="rId11" w:history="1">
              <w:r w:rsidRPr="00BC7945">
                <w:rPr>
                  <w:rStyle w:val="Hyperlink"/>
                  <w:color w:val="000000" w:themeColor="text1"/>
                  <w:sz w:val="21"/>
                  <w:szCs w:val="21"/>
                </w:rPr>
                <w:t>project link</w:t>
              </w:r>
            </w:hyperlink>
            <w:r w:rsidRPr="00BC7945">
              <w:rPr>
                <w:rStyle w:val="Hyperlink"/>
                <w:color w:val="000000" w:themeColor="text1"/>
                <w:sz w:val="21"/>
                <w:szCs w:val="21"/>
                <w:u w:val="none"/>
              </w:rPr>
              <w:t>]</w:t>
            </w:r>
          </w:p>
        </w:tc>
      </w:tr>
      <w:tr w:rsidR="002C019A" w:rsidRPr="00BC7945" w14:paraId="06941563" w14:textId="77777777" w:rsidTr="006B3742">
        <w:tc>
          <w:tcPr>
            <w:tcW w:w="10773" w:type="dxa"/>
          </w:tcPr>
          <w:p w14:paraId="1EFA6226" w14:textId="77777777" w:rsidR="003202F7" w:rsidRPr="00BC7945" w:rsidRDefault="003202F7" w:rsidP="006B3742">
            <w:pPr>
              <w:pStyle w:val="ListParagraph"/>
              <w:numPr>
                <w:ilvl w:val="0"/>
                <w:numId w:val="29"/>
              </w:numPr>
              <w:ind w:left="462" w:hanging="357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Classified electrophysiological time series features of stem cell-derived neurons to predict disease and control groups (F1: 93%), as well as developmental stage (F1: 86%) using a feed-forward neural network.</w:t>
            </w:r>
          </w:p>
        </w:tc>
      </w:tr>
    </w:tbl>
    <w:p w14:paraId="2683F8A5" w14:textId="77777777" w:rsidR="00BC7945" w:rsidRPr="00BC7945" w:rsidRDefault="00BC7945" w:rsidP="00BC7945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NON-TECHNICAL SKILLS</w:t>
      </w:r>
    </w:p>
    <w:p w14:paraId="2FE68B0A" w14:textId="09843055" w:rsidR="00BC7945" w:rsidRPr="00BC7945" w:rsidRDefault="00BC7945" w:rsidP="00BC7945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Communication</w:t>
      </w: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Seasoned communicator with a track record of presenting at 15+ conferences, publishing scientific writing, </w:t>
      </w:r>
      <w:r w:rsidRPr="008A339E">
        <w:rPr>
          <w:rFonts w:ascii="Times New Roman" w:hAnsi="Times New Roman" w:cs="Times New Roman"/>
          <w:color w:val="000000" w:themeColor="text1"/>
          <w:sz w:val="21"/>
          <w:szCs w:val="21"/>
        </w:rPr>
        <w:t>hosting</w:t>
      </w: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8A339E">
        <w:rPr>
          <w:rFonts w:ascii="Times New Roman" w:hAnsi="Times New Roman" w:cs="Times New Roman"/>
          <w:color w:val="000000" w:themeColor="text1"/>
          <w:sz w:val="21"/>
          <w:szCs w:val="21"/>
        </w:rPr>
        <w:t>podcasts</w:t>
      </w: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, teaching 1000+ students in multiple formats, and organizing workshops to train graduate students in scientific communication.</w:t>
      </w:r>
    </w:p>
    <w:p w14:paraId="3A70C1D8" w14:textId="77777777" w:rsidR="00BC7945" w:rsidRPr="00BC7945" w:rsidRDefault="00BC7945" w:rsidP="00BC7945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Collaboration/Teamwork</w:t>
      </w: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: Led collaborations with 8 researchers across 5 institutions to combine individual expertise to tackle complex problems relating to neurodegenerative and neurodevelopmental disorders.</w:t>
      </w:r>
    </w:p>
    <w:p w14:paraId="7A0538AC" w14:textId="5AA45F5D" w:rsidR="003202F7" w:rsidRPr="00BC7945" w:rsidRDefault="003202F7" w:rsidP="003202F7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RELEVANT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2C019A" w:rsidRPr="00BC7945" w14:paraId="2BC9E3D3" w14:textId="77777777" w:rsidTr="006B3742">
        <w:tc>
          <w:tcPr>
            <w:tcW w:w="10768" w:type="dxa"/>
          </w:tcPr>
          <w:p w14:paraId="355C2A27" w14:textId="77777777" w:rsidR="003202F7" w:rsidRPr="00BC7945" w:rsidRDefault="003202F7" w:rsidP="006B3742">
            <w:pPr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b/>
                <w:bCs/>
                <w:color w:val="000000" w:themeColor="text1"/>
                <w:sz w:val="21"/>
                <w:szCs w:val="21"/>
              </w:rPr>
              <w:t>Thales Innovation Case Competition</w:t>
            </w:r>
            <w:r w:rsidRPr="00BC7945">
              <w:rPr>
                <w:color w:val="000000" w:themeColor="text1"/>
                <w:sz w:val="21"/>
                <w:szCs w:val="21"/>
              </w:rPr>
              <w:t xml:space="preserve"> - 1</w:t>
            </w:r>
            <w:r w:rsidRPr="00BC7945">
              <w:rPr>
                <w:color w:val="000000" w:themeColor="text1"/>
                <w:sz w:val="21"/>
                <w:szCs w:val="21"/>
                <w:vertAlign w:val="superscript"/>
              </w:rPr>
              <w:t>st</w:t>
            </w:r>
            <w:r w:rsidRPr="00BC7945">
              <w:rPr>
                <w:color w:val="000000" w:themeColor="text1"/>
                <w:sz w:val="21"/>
                <w:szCs w:val="21"/>
              </w:rPr>
              <w:t xml:space="preserve"> place out of 52 groups from Canadian Universities [</w:t>
            </w:r>
            <w:hyperlink r:id="rId12" w:history="1">
              <w:r w:rsidRPr="00BC7945">
                <w:rPr>
                  <w:rStyle w:val="Hyperlink"/>
                  <w:color w:val="000000" w:themeColor="text1"/>
                  <w:sz w:val="21"/>
                  <w:szCs w:val="21"/>
                </w:rPr>
                <w:t>press release</w:t>
              </w:r>
            </w:hyperlink>
            <w:r w:rsidRPr="00BC7945">
              <w:rPr>
                <w:color w:val="000000" w:themeColor="text1"/>
                <w:sz w:val="21"/>
                <w:szCs w:val="21"/>
              </w:rPr>
              <w:t>]</w:t>
            </w:r>
          </w:p>
        </w:tc>
      </w:tr>
      <w:tr w:rsidR="002C019A" w:rsidRPr="00BC7945" w14:paraId="3AEE7A80" w14:textId="77777777" w:rsidTr="006B3742">
        <w:tc>
          <w:tcPr>
            <w:tcW w:w="10768" w:type="dxa"/>
          </w:tcPr>
          <w:p w14:paraId="7B35DE54" w14:textId="77777777" w:rsidR="003202F7" w:rsidRPr="00BC7945" w:rsidRDefault="003202F7" w:rsidP="006B3742">
            <w:pPr>
              <w:pStyle w:val="ListParagraph"/>
              <w:numPr>
                <w:ilvl w:val="0"/>
                <w:numId w:val="31"/>
              </w:numPr>
              <w:ind w:left="462" w:hanging="357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Problem: Design an AI capable of automatically finding opinion clusters and analyzing pieces of evidence</w:t>
            </w:r>
          </w:p>
          <w:p w14:paraId="5C9F440F" w14:textId="77777777" w:rsidR="003202F7" w:rsidRPr="00BC7945" w:rsidRDefault="003202F7" w:rsidP="006B3742">
            <w:pPr>
              <w:pStyle w:val="ListParagraph"/>
              <w:numPr>
                <w:ilvl w:val="0"/>
                <w:numId w:val="31"/>
              </w:numPr>
              <w:ind w:left="462" w:hanging="357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>Solution: “Opinion Galaxies: A ML Network Approach to Big Data in Medical Research.”</w:t>
            </w:r>
          </w:p>
          <w:p w14:paraId="6502E3EA" w14:textId="6ACDC1C5" w:rsidR="003202F7" w:rsidRPr="00BC7945" w:rsidRDefault="003202F7" w:rsidP="006B3742">
            <w:pPr>
              <w:pStyle w:val="ListParagraph"/>
              <w:numPr>
                <w:ilvl w:val="0"/>
                <w:numId w:val="31"/>
              </w:numPr>
              <w:ind w:left="462" w:hanging="357"/>
              <w:jc w:val="both"/>
              <w:rPr>
                <w:color w:val="000000" w:themeColor="text1"/>
                <w:sz w:val="21"/>
                <w:szCs w:val="21"/>
              </w:rPr>
            </w:pPr>
            <w:r w:rsidRPr="00BC7945">
              <w:rPr>
                <w:color w:val="000000" w:themeColor="text1"/>
                <w:sz w:val="21"/>
                <w:szCs w:val="21"/>
              </w:rPr>
              <w:t xml:space="preserve">Successful because we: 1) Identified a niche to scope the original problem statement. 2) </w:t>
            </w:r>
            <w:r w:rsidR="006D10BD" w:rsidRPr="00BC7945">
              <w:rPr>
                <w:color w:val="000000" w:themeColor="text1"/>
                <w:sz w:val="21"/>
                <w:szCs w:val="21"/>
              </w:rPr>
              <w:t>Designed and i</w:t>
            </w:r>
            <w:r w:rsidRPr="00BC7945">
              <w:rPr>
                <w:color w:val="000000" w:themeColor="text1"/>
                <w:sz w:val="21"/>
                <w:szCs w:val="21"/>
              </w:rPr>
              <w:t>terated</w:t>
            </w:r>
            <w:r w:rsidR="006D10BD" w:rsidRPr="00BC7945">
              <w:rPr>
                <w:color w:val="000000" w:themeColor="text1"/>
                <w:sz w:val="21"/>
                <w:szCs w:val="21"/>
              </w:rPr>
              <w:t xml:space="preserve"> a</w:t>
            </w:r>
            <w:r w:rsidRPr="00BC7945">
              <w:rPr>
                <w:color w:val="000000" w:themeColor="text1"/>
                <w:sz w:val="21"/>
                <w:szCs w:val="21"/>
              </w:rPr>
              <w:t xml:space="preserve"> prototype in 4 weeks. 3) Communicated appropriate breadth and depth to Thales engineers, designers, and executives. 4) Recognized limitations and proposed alternatives.</w:t>
            </w:r>
          </w:p>
        </w:tc>
      </w:tr>
    </w:tbl>
    <w:p w14:paraId="21D1E31F" w14:textId="77777777" w:rsidR="003202F7" w:rsidRPr="00BC7945" w:rsidRDefault="003202F7" w:rsidP="003202F7">
      <w:pPr>
        <w:pBdr>
          <w:bottom w:val="single" w:sz="4" w:space="1" w:color="auto"/>
        </w:pBdr>
        <w:spacing w:before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CERTIFICATES</w:t>
      </w:r>
    </w:p>
    <w:p w14:paraId="0C02D942" w14:textId="77777777" w:rsidR="003202F7" w:rsidRPr="00BC7945" w:rsidRDefault="003202F7" w:rsidP="003202F7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 for Data Science</w:t>
      </w: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(University of California, Davis) – Coursera (completed)</w:t>
      </w:r>
    </w:p>
    <w:p w14:paraId="645566E8" w14:textId="77777777" w:rsidR="003202F7" w:rsidRPr="00BC7945" w:rsidRDefault="003202F7" w:rsidP="003202F7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BC794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ChatGPT</w:t>
      </w:r>
      <w:proofErr w:type="spellEnd"/>
      <w:r w:rsidRPr="00BC794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Prompt Engineering for Developers</w:t>
      </w: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(DeepLearning.AI) – Coursera (completed)</w:t>
      </w:r>
    </w:p>
    <w:p w14:paraId="0C59FC01" w14:textId="3F0B4C71" w:rsidR="00D76625" w:rsidRPr="00BC7945" w:rsidRDefault="00D76625" w:rsidP="003202F7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Introduction to Machine Learning on AWS</w:t>
      </w: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B70C4A"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Amazon Web Services) – Coursera (</w:t>
      </w:r>
      <w:hyperlink r:id="rId13" w:history="1">
        <w:r w:rsidR="00B70C4A" w:rsidRPr="00BC7945">
          <w:rPr>
            <w:rStyle w:val="Hyperlink"/>
            <w:rFonts w:ascii="Times New Roman" w:hAnsi="Times New Roman"/>
            <w:color w:val="000000" w:themeColor="text1"/>
            <w:sz w:val="21"/>
            <w:szCs w:val="21"/>
            <w:u w:val="none"/>
          </w:rPr>
          <w:t>completed</w:t>
        </w:r>
      </w:hyperlink>
      <w:r w:rsidR="00B70C4A"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>)</w:t>
      </w:r>
    </w:p>
    <w:p w14:paraId="3B59B962" w14:textId="77777777" w:rsidR="003202F7" w:rsidRPr="00BC7945" w:rsidRDefault="003202F7" w:rsidP="003202F7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Attract and Engage Customers with Digital Marketing</w:t>
      </w: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(Google) – Coursera (in progress)</w:t>
      </w:r>
    </w:p>
    <w:p w14:paraId="7C29BC0A" w14:textId="77777777" w:rsidR="003202F7" w:rsidRPr="00BC7945" w:rsidRDefault="003202F7" w:rsidP="003202F7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794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Foundations of Data Science</w:t>
      </w: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(Google) – Coursera (in progress)</w:t>
      </w:r>
    </w:p>
    <w:p w14:paraId="69BA1E15" w14:textId="46DDE862" w:rsidR="00DF64DA" w:rsidRPr="00BC7945" w:rsidRDefault="003202F7">
      <w:pPr>
        <w:rPr>
          <w:color w:val="000000" w:themeColor="text1"/>
          <w:sz w:val="28"/>
          <w:szCs w:val="28"/>
        </w:rPr>
      </w:pPr>
      <w:r w:rsidRPr="00BC794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 Cloud Technical Essentials</w:t>
      </w:r>
      <w:r w:rsidRPr="00BC794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(Amazon Web Services) – Coursera (in progress)</w:t>
      </w:r>
    </w:p>
    <w:sectPr w:rsidR="00DF64DA" w:rsidRPr="00BC7945" w:rsidSect="001B0B6D">
      <w:headerReference w:type="default" r:id="rId14"/>
      <w:headerReference w:type="first" r:id="rId15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CFB9" w14:textId="77777777" w:rsidR="001B0B6D" w:rsidRDefault="001B0B6D" w:rsidP="007B0A37">
      <w:r>
        <w:separator/>
      </w:r>
    </w:p>
  </w:endnote>
  <w:endnote w:type="continuationSeparator" w:id="0">
    <w:p w14:paraId="32A750E4" w14:textId="77777777" w:rsidR="001B0B6D" w:rsidRDefault="001B0B6D" w:rsidP="007B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5F24B" w14:textId="77777777" w:rsidR="001B0B6D" w:rsidRDefault="001B0B6D" w:rsidP="007B0A37">
      <w:r>
        <w:separator/>
      </w:r>
    </w:p>
  </w:footnote>
  <w:footnote w:type="continuationSeparator" w:id="0">
    <w:p w14:paraId="5C1ECE86" w14:textId="77777777" w:rsidR="001B0B6D" w:rsidRDefault="001B0B6D" w:rsidP="007B0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2235" w14:textId="46EF53CA" w:rsidR="007B0A37" w:rsidRPr="00BC7945" w:rsidRDefault="007B0A37" w:rsidP="007B0A37">
    <w:pPr>
      <w:jc w:val="center"/>
      <w:rPr>
        <w:rFonts w:ascii="Poppins" w:hAnsi="Poppins" w:cs="Poppins"/>
        <w:color w:val="000000" w:themeColor="text1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9786" w14:textId="77777777" w:rsidR="00086211" w:rsidRPr="00111851" w:rsidRDefault="00086211" w:rsidP="00086211">
    <w:pPr>
      <w:pStyle w:val="NoSpacing"/>
      <w:jc w:val="center"/>
      <w:rPr>
        <w:rFonts w:ascii="Poppins" w:hAnsi="Poppins" w:cs="Poppins"/>
        <w:b/>
        <w:bCs/>
        <w:sz w:val="36"/>
        <w:szCs w:val="36"/>
      </w:rPr>
    </w:pPr>
    <w:r w:rsidRPr="00111851">
      <w:rPr>
        <w:rFonts w:ascii="Poppins" w:hAnsi="Poppins" w:cs="Poppins"/>
        <w:b/>
        <w:bCs/>
        <w:color w:val="2F5496" w:themeColor="accent1" w:themeShade="BF"/>
        <w:sz w:val="36"/>
        <w:szCs w:val="36"/>
      </w:rPr>
      <w:t xml:space="preserve">KARTIK </w:t>
    </w:r>
    <w:r w:rsidRPr="00111851">
      <w:rPr>
        <w:rFonts w:ascii="Poppins" w:hAnsi="Poppins" w:cs="Poppins"/>
        <w:b/>
        <w:bCs/>
        <w:sz w:val="36"/>
        <w:szCs w:val="36"/>
      </w:rPr>
      <w:t>PRADEEPAN</w:t>
    </w:r>
  </w:p>
  <w:p w14:paraId="6227E218" w14:textId="76295D3B" w:rsidR="00086211" w:rsidRPr="00BC7945" w:rsidRDefault="00086211" w:rsidP="00086211">
    <w:pPr>
      <w:jc w:val="center"/>
      <w:rPr>
        <w:rFonts w:ascii="Poppins" w:hAnsi="Poppins" w:cs="Poppins"/>
        <w:color w:val="000000" w:themeColor="text1"/>
        <w:sz w:val="20"/>
        <w:szCs w:val="20"/>
      </w:rPr>
    </w:pPr>
    <w:r w:rsidRPr="00BC7945">
      <w:rPr>
        <w:rFonts w:ascii="Poppins" w:hAnsi="Poppins" w:cs="Poppins"/>
        <w:color w:val="000000" w:themeColor="text1"/>
        <w:sz w:val="20"/>
        <w:szCs w:val="20"/>
      </w:rPr>
      <w:t xml:space="preserve">(+1) 647-999-5698 | </w:t>
    </w:r>
    <w:hyperlink r:id="rId1" w:history="1">
      <w:r w:rsidRPr="00BC7945">
        <w:rPr>
          <w:rStyle w:val="Hyperlink"/>
          <w:rFonts w:ascii="Poppins" w:hAnsi="Poppins" w:cs="Poppins"/>
          <w:color w:val="000000" w:themeColor="text1"/>
          <w:sz w:val="20"/>
          <w:szCs w:val="20"/>
        </w:rPr>
        <w:t>kartikspradeepan@gmail.com</w:t>
      </w:r>
    </w:hyperlink>
    <w:r w:rsidRPr="00BC7945">
      <w:rPr>
        <w:rFonts w:ascii="Poppins" w:hAnsi="Poppins" w:cs="Poppins"/>
        <w:color w:val="000000" w:themeColor="text1"/>
        <w:sz w:val="20"/>
        <w:szCs w:val="20"/>
      </w:rPr>
      <w:t xml:space="preserve"> | </w:t>
    </w:r>
    <w:hyperlink r:id="rId2" w:history="1">
      <w:r w:rsidRPr="00BC7945">
        <w:rPr>
          <w:rStyle w:val="Hyperlink"/>
          <w:rFonts w:ascii="Poppins" w:hAnsi="Poppins" w:cs="Poppins"/>
          <w:color w:val="000000" w:themeColor="text1"/>
          <w:sz w:val="20"/>
          <w:szCs w:val="20"/>
        </w:rPr>
        <w:t>in/KartikPradeepan</w:t>
      </w:r>
    </w:hyperlink>
    <w:r w:rsidRPr="00BC7945">
      <w:rPr>
        <w:rFonts w:ascii="Poppins" w:hAnsi="Poppins" w:cs="Poppins"/>
        <w:color w:val="000000" w:themeColor="text1"/>
        <w:sz w:val="20"/>
        <w:szCs w:val="20"/>
      </w:rPr>
      <w:t xml:space="preserve"> | </w:t>
    </w:r>
    <w:hyperlink r:id="rId3" w:history="1">
      <w:r w:rsidR="00FD256C">
        <w:rPr>
          <w:rStyle w:val="Hyperlink"/>
          <w:rFonts w:ascii="Poppins" w:hAnsi="Poppins" w:cs="Poppins"/>
          <w:color w:val="000000" w:themeColor="text1"/>
          <w:sz w:val="20"/>
          <w:szCs w:val="20"/>
        </w:rPr>
        <w:t>kartikpradeepan.com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CF802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D5699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00053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2F8B2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BF20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201D8A"/>
    <w:multiLevelType w:val="hybridMultilevel"/>
    <w:tmpl w:val="AC42F3D0"/>
    <w:lvl w:ilvl="0" w:tplc="23CE0D38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C63F9"/>
    <w:multiLevelType w:val="hybridMultilevel"/>
    <w:tmpl w:val="3D7C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55397"/>
    <w:multiLevelType w:val="hybridMultilevel"/>
    <w:tmpl w:val="0F66FE18"/>
    <w:lvl w:ilvl="0" w:tplc="203852CE">
      <w:start w:val="1"/>
      <w:numFmt w:val="bullet"/>
      <w:pStyle w:val="ListBullet4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8" w15:restartNumberingAfterBreak="0">
    <w:nsid w:val="148A1784"/>
    <w:multiLevelType w:val="hybridMultilevel"/>
    <w:tmpl w:val="B25861CA"/>
    <w:lvl w:ilvl="0" w:tplc="DC345842">
      <w:start w:val="1"/>
      <w:numFmt w:val="bullet"/>
      <w:pStyle w:val="ListBullet2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1783412C"/>
    <w:multiLevelType w:val="hybridMultilevel"/>
    <w:tmpl w:val="70723D2C"/>
    <w:lvl w:ilvl="0" w:tplc="16C623F4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A3F20DA"/>
    <w:multiLevelType w:val="hybridMultilevel"/>
    <w:tmpl w:val="FDE257C6"/>
    <w:lvl w:ilvl="0" w:tplc="F26015D0">
      <w:start w:val="1"/>
      <w:numFmt w:val="bullet"/>
      <w:pStyle w:val="ListBullet5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11" w15:restartNumberingAfterBreak="0">
    <w:nsid w:val="26D86C52"/>
    <w:multiLevelType w:val="multilevel"/>
    <w:tmpl w:val="CFEC13FC"/>
    <w:lvl w:ilvl="0">
      <w:start w:val="1"/>
      <w:numFmt w:val="decimal"/>
      <w:pStyle w:val="chapternum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2F7B3432"/>
    <w:multiLevelType w:val="multilevel"/>
    <w:tmpl w:val="6602C65E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 w:val="0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080"/>
      </w:pPr>
      <w:rPr>
        <w:rFonts w:ascii="Arial" w:hAnsi="Arial" w:cs="Times New Roman" w:hint="default"/>
        <w:b w:val="0"/>
        <w:i w:val="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960"/>
        </w:tabs>
        <w:ind w:left="3816" w:hanging="936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680"/>
        </w:tabs>
        <w:ind w:left="4320" w:hanging="108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40"/>
        </w:tabs>
        <w:ind w:left="4824" w:hanging="12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60"/>
        </w:tabs>
        <w:ind w:left="5400" w:hanging="144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33586DE4"/>
    <w:multiLevelType w:val="multilevel"/>
    <w:tmpl w:val="14F6A75A"/>
    <w:lvl w:ilvl="0">
      <w:start w:val="1"/>
      <w:numFmt w:val="decimal"/>
      <w:pStyle w:val="FigureCaption"/>
      <w:suff w:val="space"/>
      <w:lvlText w:val="Figure %1."/>
      <w:lvlJc w:val="left"/>
      <w:rPr>
        <w:rFonts w:ascii="Arial" w:hAnsi="Arial" w:cs="Times New Roman" w:hint="default"/>
        <w:b w:val="0"/>
        <w:i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473705A"/>
    <w:multiLevelType w:val="hybridMultilevel"/>
    <w:tmpl w:val="65C8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E4CDA"/>
    <w:multiLevelType w:val="hybridMultilevel"/>
    <w:tmpl w:val="219C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E4DE9"/>
    <w:multiLevelType w:val="hybridMultilevel"/>
    <w:tmpl w:val="79B20B4A"/>
    <w:lvl w:ilvl="0" w:tplc="7E60CB88">
      <w:start w:val="1"/>
      <w:numFmt w:val="decimal"/>
      <w:pStyle w:val="List5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77"/>
        </w:tabs>
        <w:ind w:left="277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7"/>
        </w:tabs>
        <w:ind w:left="349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217"/>
        </w:tabs>
        <w:ind w:left="421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937"/>
        </w:tabs>
        <w:ind w:left="49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657"/>
        </w:tabs>
        <w:ind w:left="56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377"/>
        </w:tabs>
        <w:ind w:left="63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097"/>
        </w:tabs>
        <w:ind w:left="70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817"/>
        </w:tabs>
        <w:ind w:left="7817" w:hanging="180"/>
      </w:pPr>
      <w:rPr>
        <w:rFonts w:cs="Times New Roman"/>
      </w:rPr>
    </w:lvl>
  </w:abstractNum>
  <w:abstractNum w:abstractNumId="17" w15:restartNumberingAfterBreak="0">
    <w:nsid w:val="4A59709C"/>
    <w:multiLevelType w:val="hybridMultilevel"/>
    <w:tmpl w:val="FBB4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8761D"/>
    <w:multiLevelType w:val="hybridMultilevel"/>
    <w:tmpl w:val="2336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4564F"/>
    <w:multiLevelType w:val="hybridMultilevel"/>
    <w:tmpl w:val="15CCB4E4"/>
    <w:lvl w:ilvl="0" w:tplc="1FB270E6">
      <w:start w:val="1"/>
      <w:numFmt w:val="decimal"/>
      <w:pStyle w:val="List2"/>
      <w:lvlText w:val="%1."/>
      <w:lvlJc w:val="left"/>
      <w:pPr>
        <w:tabs>
          <w:tab w:val="num" w:pos="931"/>
        </w:tabs>
        <w:ind w:left="93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cs="Times New Roman"/>
      </w:rPr>
    </w:lvl>
  </w:abstractNum>
  <w:abstractNum w:abstractNumId="20" w15:restartNumberingAfterBreak="0">
    <w:nsid w:val="73740059"/>
    <w:multiLevelType w:val="multilevel"/>
    <w:tmpl w:val="888CC8FC"/>
    <w:lvl w:ilvl="0">
      <w:start w:val="1"/>
      <w:numFmt w:val="decimal"/>
      <w:pStyle w:val="List3"/>
      <w:lvlText w:val="%1."/>
      <w:lvlJc w:val="left"/>
      <w:pPr>
        <w:tabs>
          <w:tab w:val="num" w:pos="1291"/>
        </w:tabs>
        <w:ind w:left="1291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651"/>
        </w:tabs>
        <w:ind w:left="1651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51"/>
        </w:tabs>
        <w:ind w:left="1651" w:hanging="720"/>
      </w:pPr>
      <w:rPr>
        <w:rFonts w:ascii="Arial" w:hAnsi="Arial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2371"/>
        </w:tabs>
        <w:ind w:left="2371" w:hanging="1080"/>
      </w:pPr>
      <w:rPr>
        <w:rFonts w:ascii="Arial" w:hAnsi="Arial" w:cs="Times New Roman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4531"/>
        </w:tabs>
        <w:ind w:left="4531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891"/>
        </w:tabs>
        <w:ind w:left="4747" w:hanging="936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5611"/>
        </w:tabs>
        <w:ind w:left="5251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71"/>
        </w:tabs>
        <w:ind w:left="5755" w:hanging="1224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6691"/>
        </w:tabs>
        <w:ind w:left="6331" w:hanging="1440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7865055A"/>
    <w:multiLevelType w:val="hybridMultilevel"/>
    <w:tmpl w:val="93828888"/>
    <w:lvl w:ilvl="0" w:tplc="4166734A">
      <w:start w:val="1"/>
      <w:numFmt w:val="decimal"/>
      <w:pStyle w:val="List"/>
      <w:lvlText w:val="%1."/>
      <w:lvlJc w:val="left"/>
      <w:pPr>
        <w:tabs>
          <w:tab w:val="num" w:pos="1291"/>
        </w:tabs>
        <w:ind w:left="129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CA62CF2"/>
    <w:multiLevelType w:val="hybridMultilevel"/>
    <w:tmpl w:val="E06ACF7E"/>
    <w:lvl w:ilvl="0" w:tplc="D20A5836">
      <w:start w:val="1"/>
      <w:numFmt w:val="decimal"/>
      <w:pStyle w:val="List4"/>
      <w:lvlText w:val="%1."/>
      <w:lvlJc w:val="left"/>
      <w:pPr>
        <w:tabs>
          <w:tab w:val="num" w:pos="1651"/>
        </w:tabs>
        <w:ind w:left="165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48"/>
        </w:tabs>
        <w:ind w:left="24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8"/>
        </w:tabs>
        <w:ind w:left="31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888"/>
        </w:tabs>
        <w:ind w:left="38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08"/>
        </w:tabs>
        <w:ind w:left="46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28"/>
        </w:tabs>
        <w:ind w:left="53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48"/>
        </w:tabs>
        <w:ind w:left="60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768"/>
        </w:tabs>
        <w:ind w:left="67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488"/>
        </w:tabs>
        <w:ind w:left="7488" w:hanging="180"/>
      </w:pPr>
      <w:rPr>
        <w:rFonts w:cs="Times New Roman"/>
      </w:rPr>
    </w:lvl>
  </w:abstractNum>
  <w:num w:numId="1" w16cid:durableId="1711303614">
    <w:abstractNumId w:val="13"/>
  </w:num>
  <w:num w:numId="2" w16cid:durableId="799226797">
    <w:abstractNumId w:val="11"/>
  </w:num>
  <w:num w:numId="3" w16cid:durableId="699017623">
    <w:abstractNumId w:val="12"/>
  </w:num>
  <w:num w:numId="4" w16cid:durableId="907955308">
    <w:abstractNumId w:val="12"/>
  </w:num>
  <w:num w:numId="5" w16cid:durableId="477377070">
    <w:abstractNumId w:val="12"/>
  </w:num>
  <w:num w:numId="6" w16cid:durableId="994337642">
    <w:abstractNumId w:val="12"/>
  </w:num>
  <w:num w:numId="7" w16cid:durableId="434519196">
    <w:abstractNumId w:val="12"/>
  </w:num>
  <w:num w:numId="8" w16cid:durableId="1849099983">
    <w:abstractNumId w:val="12"/>
  </w:num>
  <w:num w:numId="9" w16cid:durableId="1969507516">
    <w:abstractNumId w:val="12"/>
  </w:num>
  <w:num w:numId="10" w16cid:durableId="345718774">
    <w:abstractNumId w:val="12"/>
  </w:num>
  <w:num w:numId="11" w16cid:durableId="239027467">
    <w:abstractNumId w:val="12"/>
  </w:num>
  <w:num w:numId="12" w16cid:durableId="118646102">
    <w:abstractNumId w:val="21"/>
  </w:num>
  <w:num w:numId="13" w16cid:durableId="1519927069">
    <w:abstractNumId w:val="19"/>
  </w:num>
  <w:num w:numId="14" w16cid:durableId="1791895173">
    <w:abstractNumId w:val="20"/>
  </w:num>
  <w:num w:numId="15" w16cid:durableId="86006482">
    <w:abstractNumId w:val="22"/>
  </w:num>
  <w:num w:numId="16" w16cid:durableId="1628272955">
    <w:abstractNumId w:val="16"/>
  </w:num>
  <w:num w:numId="17" w16cid:durableId="1649284850">
    <w:abstractNumId w:val="4"/>
  </w:num>
  <w:num w:numId="18" w16cid:durableId="2114281127">
    <w:abstractNumId w:val="5"/>
  </w:num>
  <w:num w:numId="19" w16cid:durableId="1733262542">
    <w:abstractNumId w:val="3"/>
  </w:num>
  <w:num w:numId="20" w16cid:durableId="1438602135">
    <w:abstractNumId w:val="8"/>
  </w:num>
  <w:num w:numId="21" w16cid:durableId="662245464">
    <w:abstractNumId w:val="2"/>
  </w:num>
  <w:num w:numId="22" w16cid:durableId="510724165">
    <w:abstractNumId w:val="9"/>
  </w:num>
  <w:num w:numId="23" w16cid:durableId="1945457502">
    <w:abstractNumId w:val="1"/>
  </w:num>
  <w:num w:numId="24" w16cid:durableId="1331443918">
    <w:abstractNumId w:val="7"/>
  </w:num>
  <w:num w:numId="25" w16cid:durableId="82264371">
    <w:abstractNumId w:val="0"/>
  </w:num>
  <w:num w:numId="26" w16cid:durableId="1373506088">
    <w:abstractNumId w:val="10"/>
  </w:num>
  <w:num w:numId="27" w16cid:durableId="786506547">
    <w:abstractNumId w:val="6"/>
  </w:num>
  <w:num w:numId="28" w16cid:durableId="1312059420">
    <w:abstractNumId w:val="15"/>
  </w:num>
  <w:num w:numId="29" w16cid:durableId="407003024">
    <w:abstractNumId w:val="17"/>
  </w:num>
  <w:num w:numId="30" w16cid:durableId="798259155">
    <w:abstractNumId w:val="18"/>
  </w:num>
  <w:num w:numId="31" w16cid:durableId="3621676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F7"/>
    <w:rsid w:val="00013CED"/>
    <w:rsid w:val="00015598"/>
    <w:rsid w:val="000318F3"/>
    <w:rsid w:val="00081EDA"/>
    <w:rsid w:val="00086211"/>
    <w:rsid w:val="000B1D5D"/>
    <w:rsid w:val="00111851"/>
    <w:rsid w:val="0011377D"/>
    <w:rsid w:val="00136B59"/>
    <w:rsid w:val="00155628"/>
    <w:rsid w:val="001B0B6D"/>
    <w:rsid w:val="0022073A"/>
    <w:rsid w:val="00233472"/>
    <w:rsid w:val="00292731"/>
    <w:rsid w:val="002C019A"/>
    <w:rsid w:val="00302867"/>
    <w:rsid w:val="003202F7"/>
    <w:rsid w:val="00334048"/>
    <w:rsid w:val="00342655"/>
    <w:rsid w:val="00380FC1"/>
    <w:rsid w:val="00390F8B"/>
    <w:rsid w:val="00395F0F"/>
    <w:rsid w:val="003C4C52"/>
    <w:rsid w:val="003D2B69"/>
    <w:rsid w:val="003E3BC0"/>
    <w:rsid w:val="00431BE8"/>
    <w:rsid w:val="004759FB"/>
    <w:rsid w:val="005F1922"/>
    <w:rsid w:val="00645F60"/>
    <w:rsid w:val="00681E6E"/>
    <w:rsid w:val="006B1B6C"/>
    <w:rsid w:val="006C075F"/>
    <w:rsid w:val="006D10BD"/>
    <w:rsid w:val="006D6E23"/>
    <w:rsid w:val="006D7AF2"/>
    <w:rsid w:val="006F5244"/>
    <w:rsid w:val="00731B23"/>
    <w:rsid w:val="00747B8C"/>
    <w:rsid w:val="007B0A37"/>
    <w:rsid w:val="00815B73"/>
    <w:rsid w:val="00824184"/>
    <w:rsid w:val="008555C1"/>
    <w:rsid w:val="00855F4B"/>
    <w:rsid w:val="00861D78"/>
    <w:rsid w:val="008A339E"/>
    <w:rsid w:val="008A6984"/>
    <w:rsid w:val="008A6A93"/>
    <w:rsid w:val="008B42A4"/>
    <w:rsid w:val="008C3E78"/>
    <w:rsid w:val="00916E48"/>
    <w:rsid w:val="00974803"/>
    <w:rsid w:val="009815FE"/>
    <w:rsid w:val="00987B3B"/>
    <w:rsid w:val="00987E38"/>
    <w:rsid w:val="009B3F26"/>
    <w:rsid w:val="009E6CF8"/>
    <w:rsid w:val="00A6627E"/>
    <w:rsid w:val="00AB5688"/>
    <w:rsid w:val="00AD1C35"/>
    <w:rsid w:val="00B43023"/>
    <w:rsid w:val="00B64FD7"/>
    <w:rsid w:val="00B70C4A"/>
    <w:rsid w:val="00B749B9"/>
    <w:rsid w:val="00BA5349"/>
    <w:rsid w:val="00BC7945"/>
    <w:rsid w:val="00BD7A4D"/>
    <w:rsid w:val="00C3590D"/>
    <w:rsid w:val="00C446DC"/>
    <w:rsid w:val="00C44813"/>
    <w:rsid w:val="00C46BF6"/>
    <w:rsid w:val="00C5328C"/>
    <w:rsid w:val="00CC3441"/>
    <w:rsid w:val="00CE6A5F"/>
    <w:rsid w:val="00D13116"/>
    <w:rsid w:val="00D218CE"/>
    <w:rsid w:val="00D33BB6"/>
    <w:rsid w:val="00D76625"/>
    <w:rsid w:val="00DF64DA"/>
    <w:rsid w:val="00E05F25"/>
    <w:rsid w:val="00E136AA"/>
    <w:rsid w:val="00E41C91"/>
    <w:rsid w:val="00EB28B7"/>
    <w:rsid w:val="00EB7E33"/>
    <w:rsid w:val="00EC1DAE"/>
    <w:rsid w:val="00EF136C"/>
    <w:rsid w:val="00F24C3B"/>
    <w:rsid w:val="00F75CB0"/>
    <w:rsid w:val="00F81B89"/>
    <w:rsid w:val="00FC5221"/>
    <w:rsid w:val="00FD03C7"/>
    <w:rsid w:val="00FD256C"/>
    <w:rsid w:val="00FD37D1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6876"/>
  <w15:chartTrackingRefBased/>
  <w15:docId w15:val="{3716549F-3E5D-2C4B-B0C7-B9CB41E2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2F7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377D"/>
    <w:pPr>
      <w:keepNext/>
      <w:numPr>
        <w:numId w:val="11"/>
      </w:numPr>
      <w:spacing w:after="120"/>
      <w:outlineLvl w:val="0"/>
    </w:pPr>
    <w:rPr>
      <w:rFonts w:ascii="Arial" w:hAnsi="Arial" w:cs="Arial"/>
      <w:bCs/>
      <w:kern w:val="32"/>
      <w:sz w:val="32"/>
      <w:szCs w:val="36"/>
    </w:rPr>
  </w:style>
  <w:style w:type="paragraph" w:styleId="Heading2">
    <w:name w:val="heading 2"/>
    <w:basedOn w:val="Heading1"/>
    <w:next w:val="BodyText"/>
    <w:link w:val="Heading2Char"/>
    <w:qFormat/>
    <w:rsid w:val="0011377D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qFormat/>
    <w:rsid w:val="0011377D"/>
    <w:pPr>
      <w:numPr>
        <w:ilvl w:val="2"/>
      </w:numPr>
      <w:tabs>
        <w:tab w:val="left" w:pos="1080"/>
      </w:tabs>
      <w:outlineLvl w:val="2"/>
    </w:pPr>
    <w:rPr>
      <w:bCs/>
      <w:sz w:val="28"/>
    </w:rPr>
  </w:style>
  <w:style w:type="paragraph" w:styleId="Heading4">
    <w:name w:val="heading 4"/>
    <w:basedOn w:val="Heading3"/>
    <w:next w:val="BodyText"/>
    <w:link w:val="Heading4Char"/>
    <w:qFormat/>
    <w:rsid w:val="0011377D"/>
    <w:pPr>
      <w:numPr>
        <w:ilvl w:val="3"/>
      </w:numPr>
      <w:tabs>
        <w:tab w:val="clear" w:pos="1080"/>
        <w:tab w:val="left" w:pos="1260"/>
      </w:tabs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11377D"/>
    <w:pPr>
      <w:numPr>
        <w:ilvl w:val="4"/>
      </w:numPr>
      <w:tabs>
        <w:tab w:val="clear" w:pos="1260"/>
      </w:tabs>
      <w:outlineLvl w:val="4"/>
    </w:pPr>
    <w:rPr>
      <w:bCs w:val="0"/>
      <w:iCs w:val="0"/>
    </w:rPr>
  </w:style>
  <w:style w:type="paragraph" w:styleId="Heading6">
    <w:name w:val="heading 6"/>
    <w:basedOn w:val="Heading5"/>
    <w:next w:val="Normal"/>
    <w:link w:val="Heading6Char"/>
    <w:qFormat/>
    <w:rsid w:val="0011377D"/>
    <w:pPr>
      <w:numPr>
        <w:ilvl w:val="5"/>
      </w:numPr>
      <w:spacing w:after="60"/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11377D"/>
    <w:pPr>
      <w:numPr>
        <w:ilvl w:val="6"/>
      </w:numPr>
      <w:tabs>
        <w:tab w:val="num" w:pos="2160"/>
        <w:tab w:val="num" w:pos="3600"/>
      </w:tabs>
      <w:outlineLvl w:val="6"/>
    </w:pPr>
    <w:rPr>
      <w:szCs w:val="24"/>
    </w:rPr>
  </w:style>
  <w:style w:type="paragraph" w:styleId="Heading8">
    <w:name w:val="heading 8"/>
    <w:basedOn w:val="Heading7"/>
    <w:next w:val="Normal"/>
    <w:link w:val="Heading8Char"/>
    <w:qFormat/>
    <w:rsid w:val="0011377D"/>
    <w:pPr>
      <w:numPr>
        <w:ilvl w:val="7"/>
      </w:numPr>
      <w:tabs>
        <w:tab w:val="num" w:pos="1440"/>
        <w:tab w:val="num" w:pos="2520"/>
        <w:tab w:val="num" w:pos="3600"/>
        <w:tab w:val="num" w:pos="3960"/>
      </w:tabs>
      <w:outlineLvl w:val="7"/>
    </w:pPr>
    <w:rPr>
      <w:rFonts w:cs="Times New Roman"/>
      <w:bCs w:val="0"/>
      <w:kern w:val="0"/>
      <w:szCs w:val="28"/>
    </w:rPr>
  </w:style>
  <w:style w:type="paragraph" w:styleId="Heading9">
    <w:name w:val="heading 9"/>
    <w:basedOn w:val="Heading8"/>
    <w:next w:val="Normal"/>
    <w:link w:val="Heading9Char"/>
    <w:qFormat/>
    <w:rsid w:val="0011377D"/>
    <w:pPr>
      <w:numPr>
        <w:ilvl w:val="8"/>
      </w:numPr>
      <w:tabs>
        <w:tab w:val="num" w:pos="720"/>
        <w:tab w:val="num" w:pos="1440"/>
        <w:tab w:val="num" w:pos="2160"/>
        <w:tab w:val="num" w:pos="2520"/>
        <w:tab w:val="num" w:pos="288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title">
    <w:name w:val="Abstract title"/>
    <w:basedOn w:val="Normal"/>
    <w:uiPriority w:val="99"/>
    <w:rsid w:val="0011377D"/>
    <w:pPr>
      <w:jc w:val="center"/>
    </w:pPr>
    <w:rPr>
      <w:rFonts w:ascii="Arial" w:hAnsi="Arial"/>
      <w:sz w:val="32"/>
      <w:szCs w:val="28"/>
    </w:rPr>
  </w:style>
  <w:style w:type="paragraph" w:customStyle="1" w:styleId="Abstract">
    <w:name w:val="Abstract"/>
    <w:basedOn w:val="Abstracttitle"/>
    <w:next w:val="Normal"/>
    <w:uiPriority w:val="99"/>
    <w:rsid w:val="0011377D"/>
    <w:pPr>
      <w:jc w:val="left"/>
    </w:pPr>
    <w:rPr>
      <w:szCs w:val="32"/>
    </w:rPr>
  </w:style>
  <w:style w:type="paragraph" w:customStyle="1" w:styleId="Abstracttext">
    <w:name w:val="Abstract text"/>
    <w:basedOn w:val="Normal"/>
    <w:uiPriority w:val="99"/>
    <w:rsid w:val="0011377D"/>
    <w:pPr>
      <w:spacing w:line="480" w:lineRule="auto"/>
    </w:pPr>
  </w:style>
  <w:style w:type="paragraph" w:customStyle="1" w:styleId="AbstractWestern">
    <w:name w:val="Abstract Western"/>
    <w:basedOn w:val="Normal"/>
    <w:uiPriority w:val="99"/>
    <w:rsid w:val="0011377D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rsid w:val="00113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7D"/>
    <w:rPr>
      <w:rFonts w:ascii="Tahoma" w:eastAsia="Times New Roman" w:hAnsi="Tahoma" w:cs="Tahoma"/>
      <w:kern w:val="0"/>
      <w:sz w:val="16"/>
      <w:szCs w:val="16"/>
      <w:lang w:val="en-US" w:eastAsia="en-CA"/>
      <w14:ligatures w14:val="none"/>
    </w:rPr>
  </w:style>
  <w:style w:type="paragraph" w:customStyle="1" w:styleId="biblio">
    <w:name w:val="biblio"/>
    <w:basedOn w:val="Normal"/>
    <w:uiPriority w:val="99"/>
    <w:rsid w:val="0011377D"/>
    <w:pPr>
      <w:spacing w:before="120"/>
      <w:ind w:left="720" w:hanging="720"/>
    </w:pPr>
  </w:style>
  <w:style w:type="paragraph" w:styleId="Bibliography">
    <w:name w:val="Bibliography"/>
    <w:basedOn w:val="Normal"/>
    <w:next w:val="Normal"/>
    <w:uiPriority w:val="37"/>
    <w:unhideWhenUsed/>
    <w:rsid w:val="0011377D"/>
  </w:style>
  <w:style w:type="paragraph" w:styleId="BlockText">
    <w:name w:val="Block Text"/>
    <w:basedOn w:val="Normal"/>
    <w:uiPriority w:val="99"/>
    <w:rsid w:val="0011377D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11377D"/>
  </w:style>
  <w:style w:type="character" w:customStyle="1" w:styleId="BodyTextChar">
    <w:name w:val="Body Text Char"/>
    <w:basedOn w:val="DefaultParagraphFont"/>
    <w:link w:val="BodyText"/>
    <w:uiPriority w:val="99"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paragraph" w:styleId="BodyTextIndent">
    <w:name w:val="Body Text Indent"/>
    <w:basedOn w:val="Normal"/>
    <w:link w:val="BodyTextIndentChar"/>
    <w:uiPriority w:val="99"/>
    <w:rsid w:val="001137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paragraph" w:styleId="Caption">
    <w:name w:val="caption"/>
    <w:basedOn w:val="Normal"/>
    <w:next w:val="Normal"/>
    <w:uiPriority w:val="99"/>
    <w:qFormat/>
    <w:rsid w:val="0011377D"/>
    <w:rPr>
      <w:b/>
      <w:bCs/>
    </w:rPr>
  </w:style>
  <w:style w:type="paragraph" w:customStyle="1" w:styleId="FigureCaption">
    <w:name w:val="Figure Caption"/>
    <w:basedOn w:val="Normal"/>
    <w:next w:val="Normal"/>
    <w:uiPriority w:val="99"/>
    <w:rsid w:val="0011377D"/>
    <w:pPr>
      <w:numPr>
        <w:numId w:val="1"/>
      </w:numPr>
      <w:spacing w:after="240"/>
    </w:pPr>
    <w:rPr>
      <w:rFonts w:ascii="Arial" w:hAnsi="Arial"/>
      <w:sz w:val="18"/>
    </w:rPr>
  </w:style>
  <w:style w:type="paragraph" w:customStyle="1" w:styleId="captiontext">
    <w:name w:val="caption text"/>
    <w:basedOn w:val="FigureCaption"/>
    <w:next w:val="Normal"/>
    <w:uiPriority w:val="99"/>
    <w:rsid w:val="0011377D"/>
    <w:pPr>
      <w:numPr>
        <w:numId w:val="0"/>
      </w:numPr>
    </w:pPr>
  </w:style>
  <w:style w:type="paragraph" w:customStyle="1" w:styleId="Certificate">
    <w:name w:val="Certificate"/>
    <w:basedOn w:val="Normal"/>
    <w:link w:val="CertificateChar"/>
    <w:uiPriority w:val="99"/>
    <w:rsid w:val="0011377D"/>
    <w:pPr>
      <w:autoSpaceDE w:val="0"/>
      <w:autoSpaceDN w:val="0"/>
      <w:adjustRightInd w:val="0"/>
      <w:jc w:val="center"/>
    </w:pPr>
    <w:rPr>
      <w:rFonts w:ascii="Arial" w:hAnsi="Arial" w:cs="Arial"/>
    </w:rPr>
  </w:style>
  <w:style w:type="character" w:customStyle="1" w:styleId="CertificateChar">
    <w:name w:val="Certificate Char"/>
    <w:basedOn w:val="DefaultParagraphFont"/>
    <w:link w:val="Certificate"/>
    <w:uiPriority w:val="99"/>
    <w:locked/>
    <w:rsid w:val="0011377D"/>
    <w:rPr>
      <w:rFonts w:ascii="Arial" w:eastAsia="Times New Roman" w:hAnsi="Arial" w:cs="Arial"/>
      <w:kern w:val="0"/>
      <w:lang w:val="en-US"/>
      <w14:ligatures w14:val="none"/>
    </w:rPr>
  </w:style>
  <w:style w:type="paragraph" w:customStyle="1" w:styleId="Chapter">
    <w:name w:val="Chapter"/>
    <w:basedOn w:val="Normal"/>
    <w:next w:val="Normal"/>
    <w:uiPriority w:val="99"/>
    <w:rsid w:val="0011377D"/>
    <w:pPr>
      <w:pageBreakBefore/>
      <w:spacing w:after="240"/>
      <w:jc w:val="center"/>
      <w:outlineLvl w:val="0"/>
    </w:pPr>
    <w:rPr>
      <w:rFonts w:ascii="Arial" w:hAnsi="Arial"/>
      <w:sz w:val="32"/>
      <w:szCs w:val="28"/>
    </w:rPr>
  </w:style>
  <w:style w:type="paragraph" w:customStyle="1" w:styleId="chapternum">
    <w:name w:val="chapternum"/>
    <w:basedOn w:val="Chapter"/>
    <w:next w:val="BodyText"/>
    <w:uiPriority w:val="99"/>
    <w:rsid w:val="0011377D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13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137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13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77D"/>
    <w:rPr>
      <w:rFonts w:ascii="Times New Roman" w:eastAsia="Times New Roman" w:hAnsi="Times New Roman" w:cs="Times New Roman"/>
      <w:b/>
      <w:bCs/>
      <w:kern w:val="0"/>
      <w:szCs w:val="20"/>
      <w:lang w:val="en-US" w:eastAsia="en-CA"/>
      <w14:ligatures w14:val="none"/>
    </w:rPr>
  </w:style>
  <w:style w:type="paragraph" w:customStyle="1" w:styleId="Department">
    <w:name w:val="Department"/>
    <w:basedOn w:val="BodyText"/>
    <w:uiPriority w:val="99"/>
    <w:rsid w:val="0011377D"/>
    <w:pPr>
      <w:spacing w:before="120"/>
      <w:jc w:val="center"/>
    </w:pPr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rsid w:val="0011377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377D"/>
    <w:rPr>
      <w:rFonts w:ascii="Tahoma" w:eastAsia="Times New Roman" w:hAnsi="Tahoma" w:cs="Tahoma"/>
      <w:kern w:val="0"/>
      <w:szCs w:val="20"/>
      <w:shd w:val="clear" w:color="auto" w:fill="000080"/>
      <w:lang w:val="en-US" w:eastAsia="en-CA"/>
      <w14:ligatures w14:val="none"/>
    </w:rPr>
  </w:style>
  <w:style w:type="character" w:styleId="Emphasis">
    <w:name w:val="Emphasis"/>
    <w:basedOn w:val="DefaultParagraphFont"/>
    <w:qFormat/>
    <w:rsid w:val="0011377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137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1377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character" w:styleId="FollowedHyperlink">
    <w:name w:val="FollowedHyperlink"/>
    <w:basedOn w:val="DefaultParagraphFont"/>
    <w:uiPriority w:val="99"/>
    <w:rsid w:val="0011377D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11377D"/>
    <w:pPr>
      <w:tabs>
        <w:tab w:val="right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1377D"/>
    <w:rPr>
      <w:rFonts w:ascii="Times New Roman" w:eastAsia="Times New Roman" w:hAnsi="Times New Roman" w:cs="Times New Roman"/>
      <w:kern w:val="0"/>
      <w:sz w:val="20"/>
      <w:szCs w:val="20"/>
      <w:lang w:val="en-US"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rsid w:val="0011377D"/>
    <w:rPr>
      <w:rFonts w:ascii="Times New Roman" w:hAnsi="Times New Roman" w:cs="Times New Roman"/>
      <w:sz w:val="28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1377D"/>
    <w:pPr>
      <w:spacing w:after="12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77D"/>
    <w:rPr>
      <w:rFonts w:ascii="Times New Roman" w:eastAsia="Times New Roman" w:hAnsi="Times New Roman" w:cs="Times New Roman"/>
      <w:kern w:val="0"/>
      <w:sz w:val="20"/>
      <w:szCs w:val="20"/>
      <w:lang w:val="en-US" w:eastAsia="en-CA"/>
      <w14:ligatures w14:val="none"/>
    </w:rPr>
  </w:style>
  <w:style w:type="paragraph" w:customStyle="1" w:styleId="forTOC">
    <w:name w:val="forTOC"/>
    <w:basedOn w:val="Normal"/>
    <w:next w:val="Normal"/>
    <w:uiPriority w:val="99"/>
    <w:rsid w:val="0011377D"/>
    <w:pPr>
      <w:spacing w:after="240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rsid w:val="0011377D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1377D"/>
    <w:rPr>
      <w:rFonts w:ascii="Times New Roman" w:eastAsia="Times New Roman" w:hAnsi="Times New Roman" w:cs="Times New Roman"/>
      <w:kern w:val="0"/>
      <w:sz w:val="20"/>
      <w:szCs w:val="20"/>
      <w:lang w:val="en-US" w:eastAsia="en-CA"/>
      <w14:ligatures w14:val="none"/>
    </w:rPr>
  </w:style>
  <w:style w:type="character" w:customStyle="1" w:styleId="Heading1Char">
    <w:name w:val="Heading 1 Char"/>
    <w:basedOn w:val="DefaultParagraphFont"/>
    <w:link w:val="Heading1"/>
    <w:rsid w:val="0011377D"/>
    <w:rPr>
      <w:rFonts w:ascii="Arial" w:eastAsia="Times New Roman" w:hAnsi="Arial" w:cs="Arial"/>
      <w:bCs/>
      <w:kern w:val="32"/>
      <w:sz w:val="32"/>
      <w:szCs w:val="36"/>
      <w:lang w:val="en-US"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rsid w:val="0011377D"/>
    <w:rPr>
      <w:rFonts w:ascii="Arial" w:eastAsia="Times New Roman" w:hAnsi="Arial" w:cs="Arial"/>
      <w:iCs/>
      <w:kern w:val="32"/>
      <w:sz w:val="32"/>
      <w:szCs w:val="28"/>
      <w:lang w:val="en-US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rsid w:val="0011377D"/>
    <w:rPr>
      <w:rFonts w:ascii="Arial" w:eastAsia="Times New Roman" w:hAnsi="Arial" w:cs="Arial"/>
      <w:bCs/>
      <w:iCs/>
      <w:kern w:val="32"/>
      <w:sz w:val="28"/>
      <w:szCs w:val="28"/>
      <w:lang w:val="en-US"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rsid w:val="0011377D"/>
    <w:rPr>
      <w:rFonts w:ascii="Arial" w:eastAsia="Times New Roman" w:hAnsi="Arial" w:cs="Arial"/>
      <w:bCs/>
      <w:iCs/>
      <w:kern w:val="32"/>
      <w:sz w:val="28"/>
      <w:szCs w:val="28"/>
      <w:lang w:val="en-US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rsid w:val="0011377D"/>
    <w:rPr>
      <w:rFonts w:ascii="Arial" w:eastAsia="Times New Roman" w:hAnsi="Arial" w:cs="Arial"/>
      <w:kern w:val="32"/>
      <w:sz w:val="28"/>
      <w:szCs w:val="28"/>
      <w:lang w:val="en-US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rsid w:val="0011377D"/>
    <w:rPr>
      <w:rFonts w:ascii="Arial" w:eastAsia="Times New Roman" w:hAnsi="Arial" w:cs="Arial"/>
      <w:bCs/>
      <w:kern w:val="32"/>
      <w:sz w:val="28"/>
      <w:szCs w:val="22"/>
      <w:lang w:val="en-US" w:eastAsia="en-CA"/>
      <w14:ligatures w14:val="none"/>
    </w:rPr>
  </w:style>
  <w:style w:type="character" w:customStyle="1" w:styleId="Heading7Char">
    <w:name w:val="Heading 7 Char"/>
    <w:basedOn w:val="DefaultParagraphFont"/>
    <w:link w:val="Heading7"/>
    <w:rsid w:val="0011377D"/>
    <w:rPr>
      <w:rFonts w:ascii="Arial" w:eastAsia="Times New Roman" w:hAnsi="Arial" w:cs="Arial"/>
      <w:bCs/>
      <w:kern w:val="32"/>
      <w:sz w:val="28"/>
      <w:lang w:val="en-US" w:eastAsia="en-CA"/>
      <w14:ligatures w14:val="none"/>
    </w:rPr>
  </w:style>
  <w:style w:type="character" w:customStyle="1" w:styleId="Heading8Char">
    <w:name w:val="Heading 8 Char"/>
    <w:basedOn w:val="DefaultParagraphFont"/>
    <w:link w:val="Heading8"/>
    <w:rsid w:val="0011377D"/>
    <w:rPr>
      <w:rFonts w:ascii="Arial" w:eastAsia="Times New Roman" w:hAnsi="Arial" w:cs="Times New Roman"/>
      <w:kern w:val="0"/>
      <w:sz w:val="28"/>
      <w:szCs w:val="28"/>
      <w:lang w:val="en-US" w:eastAsia="en-CA"/>
      <w14:ligatures w14:val="none"/>
    </w:rPr>
  </w:style>
  <w:style w:type="character" w:customStyle="1" w:styleId="Heading9Char">
    <w:name w:val="Heading 9 Char"/>
    <w:basedOn w:val="DefaultParagraphFont"/>
    <w:link w:val="Heading9"/>
    <w:rsid w:val="0011377D"/>
    <w:rPr>
      <w:rFonts w:ascii="Arial" w:eastAsia="Times New Roman" w:hAnsi="Arial" w:cs="Times New Roman"/>
      <w:kern w:val="0"/>
      <w:sz w:val="28"/>
      <w:szCs w:val="28"/>
      <w:lang w:val="en-US" w:eastAsia="en-CA"/>
      <w14:ligatures w14:val="none"/>
    </w:rPr>
  </w:style>
  <w:style w:type="character" w:customStyle="1" w:styleId="hgkelc">
    <w:name w:val="hgkelc"/>
    <w:basedOn w:val="DefaultParagraphFont"/>
    <w:rsid w:val="0011377D"/>
  </w:style>
  <w:style w:type="paragraph" w:styleId="HTMLAddress">
    <w:name w:val="HTML Address"/>
    <w:basedOn w:val="Normal"/>
    <w:link w:val="HTMLAddressChar"/>
    <w:uiPriority w:val="99"/>
    <w:rsid w:val="0011377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1377D"/>
    <w:rPr>
      <w:rFonts w:ascii="Times New Roman" w:eastAsia="Times New Roman" w:hAnsi="Times New Roman" w:cs="Times New Roman"/>
      <w:i/>
      <w:iCs/>
      <w:kern w:val="0"/>
      <w:szCs w:val="20"/>
      <w:lang w:val="en-US" w:eastAsia="en-C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rsid w:val="0011377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77D"/>
    <w:rPr>
      <w:rFonts w:ascii="Courier New" w:eastAsia="Times New Roman" w:hAnsi="Courier New" w:cs="Courier New"/>
      <w:kern w:val="0"/>
      <w:szCs w:val="20"/>
      <w:lang w:val="en-US" w:eastAsia="en-CA"/>
      <w14:ligatures w14:val="none"/>
    </w:rPr>
  </w:style>
  <w:style w:type="character" w:styleId="Hyperlink">
    <w:name w:val="Hyperlink"/>
    <w:basedOn w:val="DefaultParagraphFont"/>
    <w:uiPriority w:val="99"/>
    <w:rsid w:val="0011377D"/>
    <w:rPr>
      <w:rFonts w:cs="Times New Roman"/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11377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11377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11377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11377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11377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11377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11377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11377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11377D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11377D"/>
    <w:rPr>
      <w:rFonts w:ascii="Arial" w:hAnsi="Arial" w:cs="Arial"/>
      <w:b/>
      <w:bCs/>
    </w:rPr>
  </w:style>
  <w:style w:type="paragraph" w:styleId="List">
    <w:name w:val="List"/>
    <w:basedOn w:val="Normal"/>
    <w:uiPriority w:val="99"/>
    <w:rsid w:val="0011377D"/>
    <w:pPr>
      <w:numPr>
        <w:numId w:val="12"/>
      </w:numPr>
      <w:tabs>
        <w:tab w:val="clear" w:pos="1291"/>
        <w:tab w:val="num" w:pos="540"/>
      </w:tabs>
    </w:pPr>
  </w:style>
  <w:style w:type="paragraph" w:styleId="List2">
    <w:name w:val="List 2"/>
    <w:basedOn w:val="Normal"/>
    <w:uiPriority w:val="99"/>
    <w:rsid w:val="0011377D"/>
    <w:pPr>
      <w:numPr>
        <w:numId w:val="13"/>
      </w:numPr>
      <w:tabs>
        <w:tab w:val="clear" w:pos="931"/>
        <w:tab w:val="num" w:pos="900"/>
      </w:tabs>
    </w:pPr>
  </w:style>
  <w:style w:type="paragraph" w:styleId="List3">
    <w:name w:val="List 3"/>
    <w:basedOn w:val="Normal"/>
    <w:uiPriority w:val="99"/>
    <w:rsid w:val="0011377D"/>
    <w:pPr>
      <w:numPr>
        <w:numId w:val="14"/>
      </w:numPr>
      <w:tabs>
        <w:tab w:val="clear" w:pos="1291"/>
        <w:tab w:val="num" w:pos="1260"/>
      </w:tabs>
    </w:pPr>
  </w:style>
  <w:style w:type="paragraph" w:styleId="List4">
    <w:name w:val="List 4"/>
    <w:basedOn w:val="Normal"/>
    <w:link w:val="List4Char"/>
    <w:uiPriority w:val="99"/>
    <w:rsid w:val="0011377D"/>
    <w:pPr>
      <w:numPr>
        <w:numId w:val="15"/>
      </w:numPr>
      <w:tabs>
        <w:tab w:val="clear" w:pos="1651"/>
        <w:tab w:val="num" w:pos="1620"/>
      </w:tabs>
    </w:pPr>
  </w:style>
  <w:style w:type="character" w:customStyle="1" w:styleId="List4Char">
    <w:name w:val="List 4 Char"/>
    <w:basedOn w:val="DefaultParagraphFont"/>
    <w:link w:val="List4"/>
    <w:uiPriority w:val="99"/>
    <w:locked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paragraph" w:styleId="List5">
    <w:name w:val="List 5"/>
    <w:basedOn w:val="Normal"/>
    <w:link w:val="List5Char"/>
    <w:uiPriority w:val="99"/>
    <w:rsid w:val="0011377D"/>
    <w:pPr>
      <w:numPr>
        <w:numId w:val="16"/>
      </w:numPr>
    </w:pPr>
  </w:style>
  <w:style w:type="character" w:customStyle="1" w:styleId="List5Char">
    <w:name w:val="List 5 Char"/>
    <w:basedOn w:val="DefaultParagraphFont"/>
    <w:link w:val="List5"/>
    <w:uiPriority w:val="99"/>
    <w:locked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paragraph" w:styleId="ListBullet">
    <w:name w:val="List Bullet"/>
    <w:basedOn w:val="Normal"/>
    <w:rsid w:val="0011377D"/>
    <w:pPr>
      <w:numPr>
        <w:numId w:val="18"/>
      </w:numPr>
      <w:tabs>
        <w:tab w:val="clear" w:pos="720"/>
        <w:tab w:val="num" w:pos="540"/>
      </w:tabs>
      <w:spacing w:before="60"/>
    </w:pPr>
  </w:style>
  <w:style w:type="paragraph" w:styleId="ListBullet2">
    <w:name w:val="List Bullet 2"/>
    <w:basedOn w:val="Normal"/>
    <w:uiPriority w:val="99"/>
    <w:rsid w:val="0011377D"/>
    <w:pPr>
      <w:numPr>
        <w:numId w:val="20"/>
      </w:numPr>
      <w:tabs>
        <w:tab w:val="clear" w:pos="1008"/>
        <w:tab w:val="num" w:pos="900"/>
      </w:tabs>
    </w:pPr>
  </w:style>
  <w:style w:type="paragraph" w:styleId="ListBullet3">
    <w:name w:val="List Bullet 3"/>
    <w:basedOn w:val="Normal"/>
    <w:next w:val="Normal"/>
    <w:uiPriority w:val="99"/>
    <w:rsid w:val="0011377D"/>
    <w:pPr>
      <w:numPr>
        <w:numId w:val="22"/>
      </w:numPr>
      <w:tabs>
        <w:tab w:val="clear" w:pos="1800"/>
        <w:tab w:val="num" w:pos="1260"/>
      </w:tabs>
    </w:pPr>
  </w:style>
  <w:style w:type="paragraph" w:styleId="ListBullet4">
    <w:name w:val="List Bullet 4"/>
    <w:basedOn w:val="Normal"/>
    <w:uiPriority w:val="99"/>
    <w:rsid w:val="0011377D"/>
    <w:pPr>
      <w:numPr>
        <w:numId w:val="24"/>
      </w:numPr>
      <w:tabs>
        <w:tab w:val="left" w:pos="1368"/>
      </w:tabs>
    </w:pPr>
  </w:style>
  <w:style w:type="paragraph" w:styleId="ListBullet5">
    <w:name w:val="List Bullet 5"/>
    <w:basedOn w:val="Normal"/>
    <w:uiPriority w:val="99"/>
    <w:rsid w:val="0011377D"/>
    <w:pPr>
      <w:numPr>
        <w:numId w:val="26"/>
      </w:numPr>
      <w:tabs>
        <w:tab w:val="left" w:pos="1728"/>
      </w:tabs>
    </w:pPr>
  </w:style>
  <w:style w:type="paragraph" w:styleId="ListContinue">
    <w:name w:val="List Continue"/>
    <w:basedOn w:val="Normal"/>
    <w:uiPriority w:val="99"/>
    <w:rsid w:val="0011377D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11377D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11377D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11377D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11377D"/>
    <w:pPr>
      <w:spacing w:after="120"/>
      <w:ind w:left="1800"/>
    </w:pPr>
  </w:style>
  <w:style w:type="paragraph" w:styleId="ListParagraph">
    <w:name w:val="List Paragraph"/>
    <w:basedOn w:val="Normal"/>
    <w:uiPriority w:val="34"/>
    <w:qFormat/>
    <w:rsid w:val="0011377D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1137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urier New" w:hAnsi="Courier New" w:cs="Courier New"/>
      <w:kern w:val="0"/>
      <w:sz w:val="20"/>
      <w:szCs w:val="20"/>
      <w:lang w:val="en-US" w:eastAsia="en-CA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1377D"/>
    <w:rPr>
      <w:rFonts w:ascii="Courier New" w:eastAsia="Times New Roman" w:hAnsi="Courier New" w:cs="Courier New"/>
      <w:kern w:val="0"/>
      <w:sz w:val="20"/>
      <w:szCs w:val="20"/>
      <w:lang w:val="en-US" w:eastAsia="en-CA"/>
      <w14:ligatures w14:val="none"/>
    </w:rPr>
  </w:style>
  <w:style w:type="paragraph" w:styleId="NoSpacing">
    <w:name w:val="No Spacing"/>
    <w:uiPriority w:val="1"/>
    <w:qFormat/>
    <w:rsid w:val="0011377D"/>
    <w:rPr>
      <w:rFonts w:ascii="Calibri" w:hAnsi="Calibri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rsid w:val="0011377D"/>
  </w:style>
  <w:style w:type="paragraph" w:styleId="NormalIndent">
    <w:name w:val="Normal Indent"/>
    <w:basedOn w:val="Normal"/>
    <w:uiPriority w:val="99"/>
    <w:rsid w:val="001137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11377D"/>
  </w:style>
  <w:style w:type="character" w:customStyle="1" w:styleId="NoteHeadingChar">
    <w:name w:val="Note Heading Char"/>
    <w:basedOn w:val="DefaultParagraphFont"/>
    <w:link w:val="NoteHeading"/>
    <w:uiPriority w:val="99"/>
    <w:rsid w:val="0011377D"/>
    <w:rPr>
      <w:rFonts w:ascii="Times New Roman" w:eastAsia="Times New Roman" w:hAnsi="Times New Roman" w:cs="Times New Roman"/>
      <w:kern w:val="0"/>
      <w:szCs w:val="20"/>
      <w:lang w:val="en-US" w:eastAsia="en-CA"/>
      <w14:ligatures w14:val="none"/>
    </w:rPr>
  </w:style>
  <w:style w:type="character" w:styleId="PageNumber">
    <w:name w:val="page number"/>
    <w:basedOn w:val="DefaultParagraphFont"/>
    <w:uiPriority w:val="99"/>
    <w:rsid w:val="0011377D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11377D"/>
    <w:rPr>
      <w:color w:val="808080"/>
    </w:rPr>
  </w:style>
  <w:style w:type="paragraph" w:styleId="PlainText">
    <w:name w:val="Plain Text"/>
    <w:basedOn w:val="Normal"/>
    <w:link w:val="PlainTextChar"/>
    <w:uiPriority w:val="99"/>
    <w:rsid w:val="0011377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11377D"/>
    <w:rPr>
      <w:rFonts w:ascii="Courier New" w:eastAsia="Times New Roman" w:hAnsi="Courier New" w:cs="Courier New"/>
      <w:kern w:val="0"/>
      <w:szCs w:val="20"/>
      <w:lang w:val="en-US" w:eastAsia="en-CA"/>
      <w14:ligatures w14:val="none"/>
    </w:rPr>
  </w:style>
  <w:style w:type="paragraph" w:customStyle="1" w:styleId="quotation">
    <w:name w:val="quotation"/>
    <w:basedOn w:val="Normal"/>
    <w:next w:val="Normal"/>
    <w:uiPriority w:val="99"/>
    <w:rsid w:val="0011377D"/>
    <w:pPr>
      <w:ind w:left="720" w:right="720"/>
    </w:pPr>
    <w:rPr>
      <w:i/>
    </w:rPr>
  </w:style>
  <w:style w:type="paragraph" w:customStyle="1" w:styleId="style1">
    <w:name w:val="style1"/>
    <w:basedOn w:val="Normal"/>
    <w:uiPriority w:val="99"/>
    <w:rsid w:val="0011377D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99"/>
    <w:qFormat/>
    <w:rsid w:val="0011377D"/>
    <w:pPr>
      <w:spacing w:before="1800"/>
      <w:jc w:val="center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rsid w:val="0011377D"/>
    <w:rPr>
      <w:rFonts w:ascii="Arial" w:eastAsia="Times New Roman" w:hAnsi="Arial" w:cs="Arial"/>
      <w:kern w:val="0"/>
      <w:lang w:val="en-US" w:eastAsia="en-CA"/>
      <w14:ligatures w14:val="none"/>
    </w:rPr>
  </w:style>
  <w:style w:type="table" w:styleId="TableGrid">
    <w:name w:val="Table Grid"/>
    <w:basedOn w:val="TableNormal"/>
    <w:uiPriority w:val="39"/>
    <w:rsid w:val="0011377D"/>
    <w:rPr>
      <w:rFonts w:ascii="Times New Roman" w:hAnsi="Times New Roman" w:cs="Times New Roman"/>
      <w:kern w:val="0"/>
      <w:sz w:val="20"/>
      <w:szCs w:val="20"/>
      <w:lang w:eastAsia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377D"/>
    <w:rPr>
      <w:rFonts w:ascii="Times New Roman" w:hAnsi="Times New Roman" w:cs="Times New Roman"/>
      <w:kern w:val="0"/>
      <w:sz w:val="20"/>
      <w:szCs w:val="20"/>
      <w:lang w:eastAsia="en-CA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Authorities">
    <w:name w:val="table of authorities"/>
    <w:basedOn w:val="Normal"/>
    <w:next w:val="Normal"/>
    <w:uiPriority w:val="99"/>
    <w:semiHidden/>
    <w:rsid w:val="0011377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11377D"/>
  </w:style>
  <w:style w:type="paragraph" w:styleId="Title">
    <w:name w:val="Title"/>
    <w:basedOn w:val="Normal"/>
    <w:next w:val="Subtitle"/>
    <w:link w:val="TitleChar"/>
    <w:autoRedefine/>
    <w:uiPriority w:val="99"/>
    <w:qFormat/>
    <w:rsid w:val="0011377D"/>
    <w:pPr>
      <w:spacing w:before="2160"/>
      <w:jc w:val="center"/>
    </w:pPr>
    <w:rPr>
      <w:rFonts w:ascii="Arial" w:hAnsi="Arial"/>
    </w:rPr>
  </w:style>
  <w:style w:type="character" w:customStyle="1" w:styleId="TitleChar">
    <w:name w:val="Title Char"/>
    <w:basedOn w:val="DefaultParagraphFont"/>
    <w:link w:val="Title"/>
    <w:uiPriority w:val="99"/>
    <w:rsid w:val="0011377D"/>
    <w:rPr>
      <w:rFonts w:ascii="Arial" w:eastAsia="Times New Roman" w:hAnsi="Arial" w:cs="Times New Roman"/>
      <w:kern w:val="0"/>
      <w:lang w:val="en-US" w:eastAsia="en-CA"/>
      <w14:ligatures w14:val="none"/>
    </w:rPr>
  </w:style>
  <w:style w:type="paragraph" w:styleId="TOAHeading">
    <w:name w:val="toa heading"/>
    <w:aliases w:val="Appendix"/>
    <w:basedOn w:val="Normal"/>
    <w:next w:val="Normal"/>
    <w:uiPriority w:val="99"/>
    <w:semiHidden/>
    <w:rsid w:val="0011377D"/>
    <w:pPr>
      <w:spacing w:before="120"/>
      <w:jc w:val="center"/>
    </w:pPr>
    <w:rPr>
      <w:rFonts w:ascii="Arial" w:hAnsi="Arial" w:cs="Arial"/>
      <w:bCs/>
    </w:rPr>
  </w:style>
  <w:style w:type="paragraph" w:styleId="TOC1">
    <w:name w:val="toc 1"/>
    <w:basedOn w:val="Normal"/>
    <w:next w:val="Normal"/>
    <w:autoRedefine/>
    <w:uiPriority w:val="39"/>
    <w:rsid w:val="0011377D"/>
    <w:pPr>
      <w:tabs>
        <w:tab w:val="left" w:pos="288"/>
        <w:tab w:val="right" w:leader="dot" w:pos="8630"/>
        <w:tab w:val="right" w:leader="dot" w:pos="9360"/>
      </w:tabs>
      <w:ind w:left="289" w:right="357" w:hanging="289"/>
    </w:pPr>
  </w:style>
  <w:style w:type="paragraph" w:styleId="TOC2">
    <w:name w:val="toc 2"/>
    <w:basedOn w:val="TOC1"/>
    <w:next w:val="Normal"/>
    <w:autoRedefine/>
    <w:uiPriority w:val="39"/>
    <w:rsid w:val="0011377D"/>
    <w:pPr>
      <w:tabs>
        <w:tab w:val="clear" w:pos="288"/>
        <w:tab w:val="left" w:pos="720"/>
      </w:tabs>
      <w:ind w:left="720" w:hanging="432"/>
    </w:pPr>
  </w:style>
  <w:style w:type="paragraph" w:styleId="TOC3">
    <w:name w:val="toc 3"/>
    <w:basedOn w:val="TOC1"/>
    <w:next w:val="Normal"/>
    <w:autoRedefine/>
    <w:uiPriority w:val="39"/>
    <w:rsid w:val="0011377D"/>
    <w:pPr>
      <w:tabs>
        <w:tab w:val="clear" w:pos="288"/>
        <w:tab w:val="left" w:pos="1440"/>
      </w:tabs>
      <w:ind w:left="1440" w:hanging="720"/>
    </w:pPr>
  </w:style>
  <w:style w:type="paragraph" w:styleId="TOC4">
    <w:name w:val="toc 4"/>
    <w:basedOn w:val="TOC1"/>
    <w:next w:val="Normal"/>
    <w:autoRedefine/>
    <w:uiPriority w:val="39"/>
    <w:rsid w:val="0011377D"/>
    <w:pPr>
      <w:tabs>
        <w:tab w:val="clear" w:pos="288"/>
        <w:tab w:val="left" w:pos="2304"/>
      </w:tabs>
      <w:ind w:left="2304" w:hanging="864"/>
    </w:pPr>
  </w:style>
  <w:style w:type="paragraph" w:styleId="TOC5">
    <w:name w:val="toc 5"/>
    <w:basedOn w:val="Normal"/>
    <w:next w:val="Normal"/>
    <w:autoRedefine/>
    <w:uiPriority w:val="39"/>
    <w:rsid w:val="0011377D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11377D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11377D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11377D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11377D"/>
    <w:pPr>
      <w:ind w:left="1600"/>
    </w:pPr>
  </w:style>
  <w:style w:type="paragraph" w:styleId="TOCHeading">
    <w:name w:val="TOC Heading"/>
    <w:basedOn w:val="Heading1"/>
    <w:next w:val="Normal"/>
    <w:uiPriority w:val="99"/>
    <w:qFormat/>
    <w:rsid w:val="0011377D"/>
    <w:pPr>
      <w:keepLines/>
      <w:numPr>
        <w:numId w:val="0"/>
      </w:numPr>
      <w:tabs>
        <w:tab w:val="left" w:pos="720"/>
      </w:tabs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styleId="UnresolvedMention">
    <w:name w:val="Unresolved Mention"/>
    <w:basedOn w:val="DefaultParagraphFont"/>
    <w:uiPriority w:val="99"/>
    <w:unhideWhenUsed/>
    <w:rsid w:val="00113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rtikpradeepan.com/projects/Reverberating_Super_Burst_Detection/" TargetMode="External"/><Relationship Id="rId13" Type="http://schemas.openxmlformats.org/officeDocument/2006/relationships/hyperlink" Target="https://www.coursera.org/account/accomplishments/verify/YR58J5EF3VV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rocyte.io/" TargetMode="External"/><Relationship Id="rId12" Type="http://schemas.openxmlformats.org/officeDocument/2006/relationships/hyperlink" Target="https://www.kartikpradeepan.com/assets/pdf/ThalesInnovationCaseCompetition2018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rtikP/BIOPHYS9709B-FCN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nature.com/articles/s41398-022-02216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psgos.org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kartikpradeepan.com/" TargetMode="External"/><Relationship Id="rId2" Type="http://schemas.openxmlformats.org/officeDocument/2006/relationships/hyperlink" Target="https://www.linkedin.com/in/KartikPradeepan" TargetMode="External"/><Relationship Id="rId1" Type="http://schemas.openxmlformats.org/officeDocument/2006/relationships/hyperlink" Target="mailto:kartikspradeep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Seyon Pradeepan</dc:creator>
  <cp:keywords/>
  <dc:description/>
  <cp:lastModifiedBy>Kartik Seyon Pradeepan</cp:lastModifiedBy>
  <cp:revision>7</cp:revision>
  <dcterms:created xsi:type="dcterms:W3CDTF">2024-01-22T16:18:00Z</dcterms:created>
  <dcterms:modified xsi:type="dcterms:W3CDTF">2024-01-22T17:14:00Z</dcterms:modified>
</cp:coreProperties>
</file>