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56"/>
        <w:tblW w:w="0" w:type="auto"/>
        <w:tblLook w:val="04A0" w:firstRow="1" w:lastRow="0" w:firstColumn="1" w:lastColumn="0" w:noHBand="0" w:noVBand="1"/>
      </w:tblPr>
      <w:tblGrid>
        <w:gridCol w:w="4249"/>
        <w:gridCol w:w="4249"/>
      </w:tblGrid>
      <w:tr w:rsidR="00FB5C70" w14:paraId="4681F2D3" w14:textId="77777777" w:rsidTr="001D0BCD">
        <w:trPr>
          <w:trHeight w:val="1408"/>
        </w:trPr>
        <w:tc>
          <w:tcPr>
            <w:tcW w:w="4249" w:type="dxa"/>
          </w:tcPr>
          <w:p w14:paraId="39DC6EAF" w14:textId="77777777" w:rsidR="001D0BCD" w:rsidRPr="001D0BCD" w:rsidRDefault="001D0BCD" w:rsidP="001D0BCD">
            <w:pPr>
              <w:pStyle w:val="Heading5"/>
              <w:shd w:val="clear" w:color="auto" w:fill="FFFFFF"/>
              <w:spacing w:before="0" w:after="210" w:line="312" w:lineRule="atLeast"/>
              <w:textAlignment w:val="baseline"/>
              <w:rPr>
                <w:rFonts w:ascii="Georgia" w:hAnsi="Georgia"/>
                <w:color w:val="444444"/>
              </w:rPr>
            </w:pPr>
            <w:r w:rsidRPr="001D0BCD">
              <w:rPr>
                <w:rFonts w:ascii="Georgia" w:hAnsi="Georgia"/>
                <w:color w:val="444444"/>
              </w:rPr>
              <w:t> Implemented in Python</w:t>
            </w:r>
          </w:p>
          <w:p w14:paraId="64467323" w14:textId="77777777" w:rsidR="001D0BCD" w:rsidRPr="001D0BCD" w:rsidRDefault="001D0BCD" w:rsidP="001D0BCD">
            <w:pPr>
              <w:pStyle w:val="Heading5"/>
              <w:shd w:val="clear" w:color="auto" w:fill="FFFFFF"/>
              <w:spacing w:before="0" w:after="210" w:line="312" w:lineRule="atLeast"/>
              <w:textAlignment w:val="baseline"/>
              <w:rPr>
                <w:rFonts w:ascii="Georgia" w:hAnsi="Georgia"/>
                <w:color w:val="444444"/>
              </w:rPr>
            </w:pPr>
            <w:r w:rsidRPr="001D0BCD">
              <w:rPr>
                <w:rFonts w:ascii="Georgia" w:hAnsi="Georgia"/>
                <w:color w:val="444444"/>
              </w:rPr>
              <w:t>Better CDN connectivity and Content Management</w:t>
            </w:r>
          </w:p>
          <w:p w14:paraId="131EF645" w14:textId="77777777" w:rsidR="00FB5C70" w:rsidRDefault="00FB5C70" w:rsidP="0076712F"/>
        </w:tc>
        <w:tc>
          <w:tcPr>
            <w:tcW w:w="4249" w:type="dxa"/>
          </w:tcPr>
          <w:p w14:paraId="25DA65D9" w14:textId="4A8F1309" w:rsidR="00FB5C70" w:rsidRPr="001D0BCD" w:rsidRDefault="001D0BCD" w:rsidP="0076712F">
            <w:pPr>
              <w:rPr>
                <w:rFonts w:ascii="Georgia" w:hAnsi="Georgia"/>
              </w:rPr>
            </w:pPr>
            <w:r w:rsidRPr="001D0BCD">
              <w:rPr>
                <w:rFonts w:ascii="Georgia" w:hAnsi="Georgia" w:cs="Arial"/>
                <w:color w:val="040C28"/>
              </w:rPr>
              <w:t>Freedom to implement your own rules and does not require much setup</w:t>
            </w:r>
            <w:r w:rsidRPr="001D0BCD">
              <w:rPr>
                <w:rFonts w:ascii="Georgia" w:hAnsi="Georgia" w:cs="Arial"/>
                <w:color w:val="4D5156"/>
                <w:shd w:val="clear" w:color="auto" w:fill="FFFFFF"/>
              </w:rPr>
              <w:t>.</w:t>
            </w:r>
          </w:p>
        </w:tc>
      </w:tr>
      <w:tr w:rsidR="00FB5C70" w14:paraId="57F54BE5" w14:textId="77777777" w:rsidTr="0076712F">
        <w:trPr>
          <w:trHeight w:val="1213"/>
        </w:trPr>
        <w:tc>
          <w:tcPr>
            <w:tcW w:w="4249" w:type="dxa"/>
          </w:tcPr>
          <w:p w14:paraId="024D5CF3" w14:textId="05A97F10" w:rsidR="00FB5C70" w:rsidRPr="001D0BCD" w:rsidRDefault="001D0BCD" w:rsidP="0076712F">
            <w:pPr>
              <w:rPr>
                <w:b/>
                <w:bCs/>
              </w:rPr>
            </w:pPr>
            <w:r w:rsidRPr="001D0BCD">
              <w:rPr>
                <w:rStyle w:val="Strong"/>
                <w:rFonts w:ascii="Georgia" w:hAnsi="Georgia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>Django is based on loosely coupled architecture</w:t>
            </w:r>
          </w:p>
        </w:tc>
        <w:tc>
          <w:tcPr>
            <w:tcW w:w="4249" w:type="dxa"/>
          </w:tcPr>
          <w:p w14:paraId="6CF39703" w14:textId="0CD648B1" w:rsidR="00FB5C70" w:rsidRPr="00253A94" w:rsidRDefault="00253A94" w:rsidP="0076712F">
            <w:pPr>
              <w:rPr>
                <w:rFonts w:ascii="Georgia" w:hAnsi="Georgia"/>
              </w:rPr>
            </w:pPr>
            <w:r w:rsidRPr="00253A94">
              <w:rPr>
                <w:rFonts w:ascii="Georgia" w:hAnsi="Georgia"/>
              </w:rPr>
              <w:t>Flask is lightweight. This makes Flask a great choice for end-pointing, querying, and pipelining.</w:t>
            </w:r>
            <w:r w:rsidRPr="00253A94"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> </w:t>
            </w:r>
            <w:r w:rsidRPr="00253A94"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.</w:t>
            </w:r>
          </w:p>
        </w:tc>
      </w:tr>
      <w:tr w:rsidR="00FB5C70" w14:paraId="13DA5103" w14:textId="77777777" w:rsidTr="0076712F">
        <w:trPr>
          <w:trHeight w:val="1213"/>
        </w:trPr>
        <w:tc>
          <w:tcPr>
            <w:tcW w:w="4249" w:type="dxa"/>
          </w:tcPr>
          <w:p w14:paraId="636D390B" w14:textId="77777777" w:rsidR="001D0BCD" w:rsidRPr="001D0BCD" w:rsidRDefault="001D0BCD" w:rsidP="001D0BCD">
            <w:pPr>
              <w:pStyle w:val="Heading5"/>
              <w:shd w:val="clear" w:color="auto" w:fill="FFFFFF"/>
              <w:spacing w:before="0" w:after="210" w:line="312" w:lineRule="atLeast"/>
              <w:textAlignment w:val="baseline"/>
              <w:rPr>
                <w:rFonts w:ascii="Georgia" w:hAnsi="Georgia"/>
                <w:color w:val="444444"/>
              </w:rPr>
            </w:pPr>
            <w:r w:rsidRPr="001D0BCD">
              <w:rPr>
                <w:rFonts w:ascii="Georgia" w:hAnsi="Georgia"/>
                <w:color w:val="444444"/>
              </w:rPr>
              <w:t>Security</w:t>
            </w:r>
          </w:p>
          <w:p w14:paraId="786D800E" w14:textId="77777777" w:rsidR="00FB5C70" w:rsidRPr="001D0BCD" w:rsidRDefault="00FB5C70" w:rsidP="0076712F"/>
        </w:tc>
        <w:tc>
          <w:tcPr>
            <w:tcW w:w="4249" w:type="dxa"/>
          </w:tcPr>
          <w:p w14:paraId="1BD6A08F" w14:textId="43F28CE6" w:rsidR="00FB5C70" w:rsidRPr="00253A94" w:rsidRDefault="00253A94" w:rsidP="0076712F"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O</w:t>
            </w:r>
            <w:r w:rsidRPr="00253A94"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ne of the most popular and most ignored sides to data science are is </w:t>
            </w:r>
            <w:r w:rsidRPr="00253A94">
              <w:rPr>
                <w:rStyle w:val="Emphasis"/>
                <w:rFonts w:ascii="Georgia" w:hAnsi="Georgia"/>
                <w:b/>
                <w:bCs/>
                <w:color w:val="292929"/>
                <w:spacing w:val="-1"/>
                <w:shd w:val="clear" w:color="auto" w:fill="FFFFFF"/>
              </w:rPr>
              <w:t>Data Flow</w:t>
            </w:r>
            <w:r>
              <w:rPr>
                <w:rStyle w:val="Emphasis"/>
                <w:rFonts w:ascii="Georgia" w:hAnsi="Georgia"/>
                <w:b/>
                <w:bCs/>
                <w:color w:val="292929"/>
                <w:spacing w:val="-1"/>
                <w:shd w:val="clear" w:color="auto" w:fill="FFFFFF"/>
              </w:rPr>
              <w:t xml:space="preserve"> </w:t>
            </w:r>
            <w:r>
              <w:rPr>
                <w:rStyle w:val="Emphasis"/>
                <w:rFonts w:ascii="Georgia" w:hAnsi="Georgia"/>
                <w:i w:val="0"/>
                <w:iCs w:val="0"/>
                <w:color w:val="292929"/>
                <w:spacing w:val="-1"/>
                <w:shd w:val="clear" w:color="auto" w:fill="FFFFFF"/>
              </w:rPr>
              <w:t>which can be done easily with flask</w:t>
            </w:r>
          </w:p>
        </w:tc>
      </w:tr>
      <w:tr w:rsidR="00FB5C70" w14:paraId="7365D4E7" w14:textId="77777777" w:rsidTr="0076712F">
        <w:trPr>
          <w:trHeight w:val="1168"/>
        </w:trPr>
        <w:tc>
          <w:tcPr>
            <w:tcW w:w="4249" w:type="dxa"/>
          </w:tcPr>
          <w:p w14:paraId="3962A95F" w14:textId="6CA71D59" w:rsidR="00FB5C70" w:rsidRDefault="00FB5C70" w:rsidP="0076712F">
            <w:r>
              <w:rPr>
                <w:rFonts w:ascii="Arial" w:hAnsi="Arial" w:cs="Arial"/>
                <w:color w:val="2F353E"/>
                <w:shd w:val="clear" w:color="auto" w:fill="FFFFFF"/>
              </w:rPr>
              <w:t>A micro web framework written in Python</w:t>
            </w:r>
          </w:p>
        </w:tc>
        <w:tc>
          <w:tcPr>
            <w:tcW w:w="4249" w:type="dxa"/>
          </w:tcPr>
          <w:p w14:paraId="19086DB7" w14:textId="56DF57C8" w:rsidR="00FB5C70" w:rsidRDefault="0076712F" w:rsidP="0076712F">
            <w:r>
              <w:rPr>
                <w:rFonts w:ascii="Arial" w:hAnsi="Arial" w:cs="Arial"/>
                <w:color w:val="2F353E"/>
                <w:shd w:val="clear" w:color="auto" w:fill="FFFFFF"/>
              </w:rPr>
              <w:t>A web framework built on Python</w:t>
            </w:r>
          </w:p>
        </w:tc>
      </w:tr>
      <w:tr w:rsidR="00FB5C70" w14:paraId="4BCBFBE3" w14:textId="77777777" w:rsidTr="0076712F">
        <w:trPr>
          <w:trHeight w:val="1213"/>
        </w:trPr>
        <w:tc>
          <w:tcPr>
            <w:tcW w:w="4249" w:type="dxa"/>
          </w:tcPr>
          <w:p w14:paraId="24A59070" w14:textId="11157464" w:rsidR="00FB5C70" w:rsidRDefault="0076712F" w:rsidP="0076712F">
            <w:r>
              <w:rPr>
                <w:rFonts w:ascii="Arial" w:hAnsi="Arial" w:cs="Arial"/>
                <w:color w:val="2F353E"/>
                <w:shd w:val="clear" w:color="auto" w:fill="FFFFFF"/>
              </w:rPr>
              <w:t>Easy to learn with straightforward implementation</w:t>
            </w:r>
          </w:p>
        </w:tc>
        <w:tc>
          <w:tcPr>
            <w:tcW w:w="4249" w:type="dxa"/>
          </w:tcPr>
          <w:p w14:paraId="7EA2EF87" w14:textId="4C4811EE" w:rsidR="00FB5C70" w:rsidRDefault="0076712F" w:rsidP="0076712F">
            <w:r>
              <w:rPr>
                <w:rFonts w:ascii="Arial" w:hAnsi="Arial" w:cs="Arial"/>
                <w:color w:val="2F353E"/>
                <w:shd w:val="clear" w:color="auto" w:fill="FFFFFF"/>
              </w:rPr>
              <w:t>Open-source and accessible but follows the MVC pattern (Model View Controller), which often confuses beginners</w:t>
            </w:r>
          </w:p>
        </w:tc>
      </w:tr>
      <w:tr w:rsidR="00FB5C70" w14:paraId="22BBCD16" w14:textId="77777777" w:rsidTr="0076712F">
        <w:trPr>
          <w:trHeight w:val="1213"/>
        </w:trPr>
        <w:tc>
          <w:tcPr>
            <w:tcW w:w="4249" w:type="dxa"/>
          </w:tcPr>
          <w:p w14:paraId="6B8B1864" w14:textId="349A44C8" w:rsidR="00FB5C70" w:rsidRDefault="0076712F" w:rsidP="0076712F">
            <w:r>
              <w:rPr>
                <w:rFonts w:ascii="Arial" w:hAnsi="Arial" w:cs="Arial"/>
                <w:color w:val="2F353E"/>
                <w:shd w:val="clear" w:color="auto" w:fill="FFFFFF"/>
              </w:rPr>
              <w:t>Fewer lines of code</w:t>
            </w:r>
          </w:p>
        </w:tc>
        <w:tc>
          <w:tcPr>
            <w:tcW w:w="4249" w:type="dxa"/>
          </w:tcPr>
          <w:p w14:paraId="5233A7DE" w14:textId="72EE6048" w:rsidR="00FB5C70" w:rsidRDefault="0076712F" w:rsidP="0076712F">
            <w:r>
              <w:rPr>
                <w:rFonts w:ascii="Arial" w:hAnsi="Arial" w:cs="Arial"/>
                <w:color w:val="2F353E"/>
                <w:shd w:val="clear" w:color="auto" w:fill="FFFFFF"/>
              </w:rPr>
              <w:t>Lines of code are larger than Flask</w:t>
            </w:r>
          </w:p>
        </w:tc>
      </w:tr>
      <w:tr w:rsidR="00FB5C70" w14:paraId="4597DCC6" w14:textId="77777777" w:rsidTr="0076712F">
        <w:trPr>
          <w:trHeight w:val="1213"/>
        </w:trPr>
        <w:tc>
          <w:tcPr>
            <w:tcW w:w="4249" w:type="dxa"/>
          </w:tcPr>
          <w:p w14:paraId="19B78BE1" w14:textId="09EBCA87" w:rsidR="00FB5C70" w:rsidRDefault="0076712F" w:rsidP="0076712F">
            <w:r>
              <w:rPr>
                <w:rFonts w:ascii="Arial" w:hAnsi="Arial" w:cs="Arial"/>
                <w:color w:val="2F353E"/>
                <w:shd w:val="clear" w:color="auto" w:fill="FFFFFF"/>
              </w:rPr>
              <w:t>Primarily used by top companies like Netflix, Reddit and Mozilla</w:t>
            </w:r>
          </w:p>
        </w:tc>
        <w:tc>
          <w:tcPr>
            <w:tcW w:w="4249" w:type="dxa"/>
          </w:tcPr>
          <w:p w14:paraId="317DE3C5" w14:textId="6057C1CD" w:rsidR="00FB5C70" w:rsidRDefault="0076712F" w:rsidP="0076712F">
            <w:r>
              <w:rPr>
                <w:rFonts w:ascii="Arial" w:hAnsi="Arial" w:cs="Arial"/>
                <w:color w:val="2F353E"/>
                <w:shd w:val="clear" w:color="auto" w:fill="FFFFFF"/>
              </w:rPr>
              <w:t>Companies like Pinterest &amp; Instagram use this framework</w:t>
            </w:r>
          </w:p>
        </w:tc>
      </w:tr>
      <w:tr w:rsidR="00FB5C70" w14:paraId="01B44D05" w14:textId="77777777" w:rsidTr="0076712F">
        <w:trPr>
          <w:trHeight w:val="1213"/>
        </w:trPr>
        <w:tc>
          <w:tcPr>
            <w:tcW w:w="4249" w:type="dxa"/>
          </w:tcPr>
          <w:p w14:paraId="6DFD7A75" w14:textId="77777777" w:rsidR="00FB5C70" w:rsidRDefault="00FB5C70" w:rsidP="0076712F"/>
        </w:tc>
        <w:tc>
          <w:tcPr>
            <w:tcW w:w="4249" w:type="dxa"/>
          </w:tcPr>
          <w:p w14:paraId="304FD53D" w14:textId="77777777" w:rsidR="00FB5C70" w:rsidRDefault="00FB5C70" w:rsidP="0076712F"/>
        </w:tc>
      </w:tr>
    </w:tbl>
    <w:p w14:paraId="2A3D4426" w14:textId="475BBB63" w:rsidR="0076712F" w:rsidRPr="0076712F" w:rsidRDefault="00844037" w:rsidP="0076712F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F353E"/>
          <w:kern w:val="0"/>
          <w:sz w:val="36"/>
          <w:szCs w:val="36"/>
          <w:lang w:eastAsia="en-IN"/>
          <w14:ligatures w14:val="none"/>
        </w:rPr>
      </w:pPr>
      <w:r w:rsidRPr="0076712F">
        <w:rPr>
          <w:rFonts w:ascii="Arial" w:eastAsia="Times New Roman" w:hAnsi="Arial" w:cs="Arial"/>
          <w:color w:val="2F353E"/>
          <w:kern w:val="0"/>
          <w:sz w:val="36"/>
          <w:szCs w:val="36"/>
          <w:lang w:eastAsia="en-IN"/>
          <w14:ligatures w14:val="none"/>
        </w:rPr>
        <w:t>Django</w:t>
      </w:r>
      <w:r>
        <w:rPr>
          <w:rFonts w:ascii="Arial" w:eastAsia="Times New Roman" w:hAnsi="Arial" w:cs="Arial"/>
          <w:color w:val="2F353E"/>
          <w:kern w:val="0"/>
          <w:sz w:val="36"/>
          <w:szCs w:val="36"/>
          <w:lang w:eastAsia="en-IN"/>
          <w14:ligatures w14:val="none"/>
        </w:rPr>
        <w:t xml:space="preserve"> </w:t>
      </w:r>
      <w:r w:rsidR="0076712F">
        <w:rPr>
          <w:rFonts w:ascii="Arial" w:eastAsia="Times New Roman" w:hAnsi="Arial" w:cs="Arial"/>
          <w:color w:val="2F353E"/>
          <w:kern w:val="0"/>
          <w:sz w:val="36"/>
          <w:szCs w:val="36"/>
          <w:lang w:eastAsia="en-IN"/>
          <w14:ligatures w14:val="none"/>
        </w:rPr>
        <w:t>Vs</w:t>
      </w:r>
      <w:r w:rsidR="0076712F" w:rsidRPr="0076712F">
        <w:rPr>
          <w:rFonts w:ascii="Arial" w:eastAsia="Times New Roman" w:hAnsi="Arial" w:cs="Arial"/>
          <w:color w:val="2F353E"/>
          <w:kern w:val="0"/>
          <w:sz w:val="36"/>
          <w:szCs w:val="36"/>
          <w:lang w:eastAsia="en-IN"/>
          <w14:ligatures w14:val="none"/>
        </w:rPr>
        <w:t xml:space="preserve"> </w:t>
      </w:r>
      <w:r w:rsidRPr="0076712F">
        <w:rPr>
          <w:rFonts w:ascii="Arial" w:eastAsia="Times New Roman" w:hAnsi="Arial" w:cs="Arial"/>
          <w:color w:val="2F353E"/>
          <w:kern w:val="0"/>
          <w:sz w:val="36"/>
          <w:szCs w:val="36"/>
          <w:lang w:eastAsia="en-IN"/>
          <w14:ligatures w14:val="none"/>
        </w:rPr>
        <w:t>Flask</w:t>
      </w:r>
      <w:r w:rsidRPr="0076712F">
        <w:rPr>
          <w:rFonts w:ascii="Arial" w:eastAsia="Times New Roman" w:hAnsi="Arial" w:cs="Arial"/>
          <w:color w:val="2F353E"/>
          <w:kern w:val="0"/>
          <w:sz w:val="36"/>
          <w:szCs w:val="36"/>
          <w:lang w:eastAsia="en-IN"/>
          <w14:ligatures w14:val="none"/>
        </w:rPr>
        <w:t xml:space="preserve"> </w:t>
      </w:r>
      <w:r w:rsidR="0076712F">
        <w:rPr>
          <w:rFonts w:ascii="Arial" w:eastAsia="Times New Roman" w:hAnsi="Arial" w:cs="Arial"/>
          <w:color w:val="2F353E"/>
          <w:kern w:val="0"/>
          <w:sz w:val="36"/>
          <w:szCs w:val="36"/>
          <w:lang w:eastAsia="en-IN"/>
          <w14:ligatures w14:val="none"/>
        </w:rPr>
        <w:t>in Data Science</w:t>
      </w:r>
    </w:p>
    <w:p w14:paraId="220AFF8A" w14:textId="0679A853" w:rsidR="001D0BCD" w:rsidRPr="001D0BCD" w:rsidRDefault="00B74C26" w:rsidP="001D0B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F75ED6" wp14:editId="437D3C3B">
            <wp:extent cx="5731510" cy="2995295"/>
            <wp:effectExtent l="0" t="0" r="2540" b="0"/>
            <wp:docPr id="132048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3788" w14:textId="77777777" w:rsidR="001D0BCD" w:rsidRPr="001D0BCD" w:rsidRDefault="001D0BCD" w:rsidP="001D0BCD"/>
    <w:p w14:paraId="77269C0C" w14:textId="0449B594" w:rsidR="001D0BCD" w:rsidRPr="001D0BCD" w:rsidRDefault="00253A94" w:rsidP="001D0BCD">
      <w:r>
        <w:rPr>
          <w:noProof/>
        </w:rPr>
        <w:drawing>
          <wp:inline distT="0" distB="0" distL="0" distR="0" wp14:anchorId="6EE45AC6" wp14:editId="3A1D05F0">
            <wp:extent cx="4412140" cy="3716957"/>
            <wp:effectExtent l="0" t="0" r="7620" b="0"/>
            <wp:docPr id="380099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40" cy="371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3050" w14:textId="77777777" w:rsidR="001D0BCD" w:rsidRPr="001D0BCD" w:rsidRDefault="001D0BCD" w:rsidP="001D0BCD">
      <w:pPr>
        <w:rPr>
          <w:noProof/>
          <w:sz w:val="32"/>
          <w:szCs w:val="32"/>
        </w:rPr>
      </w:pPr>
    </w:p>
    <w:p w14:paraId="5DB8487E" w14:textId="59F1163D" w:rsidR="001D0BCD" w:rsidRDefault="001D0BCD" w:rsidP="001D0BCD">
      <w:pPr>
        <w:rPr>
          <w:sz w:val="32"/>
          <w:szCs w:val="32"/>
        </w:rPr>
      </w:pPr>
      <w:proofErr w:type="gramStart"/>
      <w:r w:rsidRPr="001D0BCD">
        <w:rPr>
          <w:sz w:val="32"/>
          <w:szCs w:val="32"/>
        </w:rPr>
        <w:t>REFERENCES:-</w:t>
      </w:r>
      <w:proofErr w:type="gramEnd"/>
    </w:p>
    <w:p w14:paraId="072045E2" w14:textId="52F3BE14" w:rsidR="001D0BCD" w:rsidRPr="00253A94" w:rsidRDefault="00000000" w:rsidP="001D0BCD">
      <w:pPr>
        <w:jc w:val="both"/>
        <w:rPr>
          <w:sz w:val="28"/>
          <w:szCs w:val="28"/>
        </w:rPr>
      </w:pPr>
      <w:hyperlink r:id="rId8" w:history="1">
        <w:r w:rsidR="001D0BCD" w:rsidRPr="00253A94">
          <w:rPr>
            <w:rStyle w:val="Hyperlink"/>
            <w:sz w:val="28"/>
            <w:szCs w:val="28"/>
          </w:rPr>
          <w:t>https://data-flair.training/blogs/django-advantages-and-</w:t>
        </w:r>
      </w:hyperlink>
      <w:r w:rsidR="001D0BCD" w:rsidRPr="00253A94">
        <w:rPr>
          <w:sz w:val="28"/>
          <w:szCs w:val="28"/>
        </w:rPr>
        <w:t>disadvantages/</w:t>
      </w:r>
    </w:p>
    <w:p w14:paraId="6D47AE2F" w14:textId="58440DB3" w:rsidR="00253A94" w:rsidRPr="00253A94" w:rsidRDefault="00253A94" w:rsidP="001D0BCD">
      <w:pPr>
        <w:jc w:val="both"/>
        <w:rPr>
          <w:sz w:val="28"/>
          <w:szCs w:val="28"/>
        </w:rPr>
      </w:pPr>
      <w:r w:rsidRPr="00253A94">
        <w:rPr>
          <w:sz w:val="28"/>
          <w:szCs w:val="28"/>
        </w:rPr>
        <w:t>https://towardsdatascience.com/django-or-flask-recommendation-from-my-experience-60257b6b7ca6</w:t>
      </w:r>
    </w:p>
    <w:p w14:paraId="3B20FF5B" w14:textId="77777777" w:rsidR="001D0BCD" w:rsidRPr="001D0BCD" w:rsidRDefault="001D0BCD" w:rsidP="001D0BCD">
      <w:pPr>
        <w:jc w:val="both"/>
        <w:rPr>
          <w:sz w:val="32"/>
          <w:szCs w:val="32"/>
        </w:rPr>
      </w:pPr>
    </w:p>
    <w:sectPr w:rsidR="001D0BCD" w:rsidRPr="001D0BCD" w:rsidSect="00FB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6CD7" w14:textId="77777777" w:rsidR="00454E12" w:rsidRDefault="00454E12" w:rsidP="00FB5C70">
      <w:pPr>
        <w:spacing w:after="0" w:line="240" w:lineRule="auto"/>
      </w:pPr>
      <w:r>
        <w:separator/>
      </w:r>
    </w:p>
  </w:endnote>
  <w:endnote w:type="continuationSeparator" w:id="0">
    <w:p w14:paraId="318FFAEE" w14:textId="77777777" w:rsidR="00454E12" w:rsidRDefault="00454E12" w:rsidP="00FB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D7D5" w14:textId="77777777" w:rsidR="00454E12" w:rsidRDefault="00454E12" w:rsidP="00FB5C70">
      <w:pPr>
        <w:spacing w:after="0" w:line="240" w:lineRule="auto"/>
      </w:pPr>
      <w:r>
        <w:separator/>
      </w:r>
    </w:p>
  </w:footnote>
  <w:footnote w:type="continuationSeparator" w:id="0">
    <w:p w14:paraId="1721348A" w14:textId="77777777" w:rsidR="00454E12" w:rsidRDefault="00454E12" w:rsidP="00FB5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11"/>
    <w:rsid w:val="0001688B"/>
    <w:rsid w:val="000D72A8"/>
    <w:rsid w:val="001D0BCD"/>
    <w:rsid w:val="00253A94"/>
    <w:rsid w:val="00454E12"/>
    <w:rsid w:val="0076712F"/>
    <w:rsid w:val="00844037"/>
    <w:rsid w:val="00AF154C"/>
    <w:rsid w:val="00B74C26"/>
    <w:rsid w:val="00B83C11"/>
    <w:rsid w:val="00F26954"/>
    <w:rsid w:val="00F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0AFA1"/>
  <w15:chartTrackingRefBased/>
  <w15:docId w15:val="{AD5A793F-9A09-40A0-8562-9E9BCDE9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5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C70"/>
  </w:style>
  <w:style w:type="paragraph" w:styleId="Footer">
    <w:name w:val="footer"/>
    <w:basedOn w:val="Normal"/>
    <w:link w:val="FooterChar"/>
    <w:uiPriority w:val="99"/>
    <w:unhideWhenUsed/>
    <w:rsid w:val="00FB5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C70"/>
  </w:style>
  <w:style w:type="character" w:customStyle="1" w:styleId="Heading2Char">
    <w:name w:val="Heading 2 Char"/>
    <w:basedOn w:val="DefaultParagraphFont"/>
    <w:link w:val="Heading2"/>
    <w:uiPriority w:val="9"/>
    <w:rsid w:val="0076712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C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D0BCD"/>
    <w:rPr>
      <w:b/>
      <w:bCs/>
    </w:rPr>
  </w:style>
  <w:style w:type="character" w:styleId="Hyperlink">
    <w:name w:val="Hyperlink"/>
    <w:basedOn w:val="DefaultParagraphFont"/>
    <w:uiPriority w:val="99"/>
    <w:unhideWhenUsed/>
    <w:rsid w:val="001D0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BC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53A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django-advantages-and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DJANgo VS FLASK IN DATA SCIENCE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 VS FLASK IN DATA SCIENCE</dc:title>
  <dc:subject/>
  <dc:creator>Kartik Sharma</dc:creator>
  <cp:keywords/>
  <dc:description/>
  <cp:lastModifiedBy>Kartik Sharma</cp:lastModifiedBy>
  <cp:revision>5</cp:revision>
  <dcterms:created xsi:type="dcterms:W3CDTF">2023-05-16T11:50:00Z</dcterms:created>
  <dcterms:modified xsi:type="dcterms:W3CDTF">2023-05-17T11:39:00Z</dcterms:modified>
</cp:coreProperties>
</file>