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79D00" w14:textId="1C2884E3" w:rsidR="003E4FCC" w:rsidRDefault="003E4FCC" w:rsidP="003E4FCC">
      <w:pPr>
        <w:jc w:val="center"/>
        <w:rPr>
          <w:b/>
          <w:bCs/>
        </w:rPr>
      </w:pPr>
      <w:r>
        <w:rPr>
          <w:b/>
          <w:noProof/>
        </w:rPr>
        <w:drawing>
          <wp:inline distT="0" distB="0" distL="0" distR="0" wp14:anchorId="35A11E63" wp14:editId="7EF1C53C">
            <wp:extent cx="5730240" cy="1539240"/>
            <wp:effectExtent l="0" t="0" r="3810" b="3810"/>
            <wp:docPr id="19338311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EC519" w14:textId="77777777" w:rsidR="003E4FCC" w:rsidRDefault="003E4FCC" w:rsidP="003E4FCC">
      <w:pPr>
        <w:jc w:val="center"/>
        <w:rPr>
          <w:rFonts w:ascii="Calibri" w:hAnsi="Calibri" w:cs="Calibri"/>
          <w:b/>
          <w:bCs/>
          <w:sz w:val="36"/>
          <w:szCs w:val="36"/>
        </w:rPr>
      </w:pPr>
    </w:p>
    <w:p w14:paraId="400BF71F" w14:textId="77777777" w:rsidR="003E4FCC" w:rsidRDefault="003E4FCC" w:rsidP="003E4FCC">
      <w:pPr>
        <w:jc w:val="center"/>
        <w:rPr>
          <w:rFonts w:ascii="Calibri" w:hAnsi="Calibri" w:cs="Calibri"/>
          <w:b/>
          <w:bCs/>
          <w:sz w:val="36"/>
          <w:szCs w:val="36"/>
        </w:rPr>
      </w:pPr>
    </w:p>
    <w:p w14:paraId="26143797" w14:textId="77777777" w:rsidR="003E4FCC" w:rsidRDefault="003E4FCC" w:rsidP="003E4FCC">
      <w:pPr>
        <w:jc w:val="center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Fall Semester 2025-26</w:t>
      </w:r>
    </w:p>
    <w:p w14:paraId="70A5667B" w14:textId="7DB3DF7E" w:rsidR="003E4FCC" w:rsidRDefault="003E4FCC" w:rsidP="003E4FCC">
      <w:pPr>
        <w:jc w:val="center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Lab Assignment – </w:t>
      </w:r>
      <w:r w:rsidR="00C37C7A">
        <w:rPr>
          <w:rFonts w:ascii="Calibri" w:hAnsi="Calibri" w:cs="Calibri"/>
          <w:b/>
          <w:bCs/>
          <w:sz w:val="32"/>
          <w:szCs w:val="32"/>
        </w:rPr>
        <w:t>4</w:t>
      </w:r>
    </w:p>
    <w:p w14:paraId="14597998" w14:textId="77777777" w:rsidR="003E4FCC" w:rsidRDefault="003E4FCC" w:rsidP="003E4FCC">
      <w:pPr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Slot: </w:t>
      </w:r>
      <w:r>
        <w:rPr>
          <w:rFonts w:ascii="Calibri" w:hAnsi="Calibri" w:cs="Calibri"/>
          <w:sz w:val="28"/>
          <w:szCs w:val="28"/>
        </w:rPr>
        <w:t>L13+L14</w:t>
      </w:r>
    </w:p>
    <w:p w14:paraId="479A67E7" w14:textId="77777777" w:rsidR="003E4FCC" w:rsidRDefault="003E4FCC" w:rsidP="003E4FCC">
      <w:pPr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Class: </w:t>
      </w:r>
      <w:r>
        <w:rPr>
          <w:rFonts w:ascii="Calibri" w:hAnsi="Calibri" w:cs="Calibri"/>
          <w:sz w:val="28"/>
          <w:szCs w:val="28"/>
        </w:rPr>
        <w:t>VL2025260105679</w:t>
      </w:r>
    </w:p>
    <w:p w14:paraId="0990DECA" w14:textId="77777777" w:rsidR="003E4FCC" w:rsidRDefault="003E4FCC" w:rsidP="003E4FCC">
      <w:pPr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Branch: </w:t>
      </w:r>
      <w:r>
        <w:rPr>
          <w:rFonts w:ascii="Calibri" w:hAnsi="Calibri" w:cs="Calibri"/>
          <w:sz w:val="28"/>
          <w:szCs w:val="28"/>
        </w:rPr>
        <w:t>B.tech CSBS</w:t>
      </w:r>
    </w:p>
    <w:p w14:paraId="15BFA501" w14:textId="77777777" w:rsidR="003E4FCC" w:rsidRDefault="003E4FCC" w:rsidP="003E4FCC">
      <w:pPr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Course code &amp; title: </w:t>
      </w:r>
      <w:r>
        <w:rPr>
          <w:rFonts w:ascii="Calibri" w:hAnsi="Calibri" w:cs="Calibri"/>
          <w:sz w:val="28"/>
          <w:szCs w:val="28"/>
        </w:rPr>
        <w:t>CBS3005</w:t>
      </w:r>
    </w:p>
    <w:p w14:paraId="7429E4FC" w14:textId="77777777" w:rsidR="003E4FCC" w:rsidRDefault="003E4FCC" w:rsidP="003E4FCC">
      <w:pPr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Cloud, Microservices and Applications</w:t>
      </w:r>
    </w:p>
    <w:p w14:paraId="06429EA5" w14:textId="77777777" w:rsidR="003E4FCC" w:rsidRDefault="003E4FCC" w:rsidP="003E4FCC">
      <w:pPr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Faculty name: </w:t>
      </w:r>
      <w:r>
        <w:rPr>
          <w:rFonts w:ascii="Calibri" w:hAnsi="Calibri" w:cs="Calibri"/>
          <w:sz w:val="28"/>
          <w:szCs w:val="28"/>
        </w:rPr>
        <w:t>Nithya K</w:t>
      </w:r>
    </w:p>
    <w:p w14:paraId="44CCE699" w14:textId="77777777" w:rsidR="003E4FCC" w:rsidRDefault="003E4FCC" w:rsidP="003E4FCC">
      <w:pPr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DA by:</w:t>
      </w:r>
    </w:p>
    <w:p w14:paraId="03B76071" w14:textId="77777777" w:rsidR="003E4FCC" w:rsidRDefault="003E4FCC" w:rsidP="003E4FCC">
      <w:pPr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Kartikey Gupta</w:t>
      </w:r>
    </w:p>
    <w:p w14:paraId="2CFB6EE6" w14:textId="77777777" w:rsidR="003E4FCC" w:rsidRDefault="003E4FCC" w:rsidP="003E4FCC">
      <w:pPr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22BBS0105</w:t>
      </w:r>
    </w:p>
    <w:p w14:paraId="159B8F5F" w14:textId="49E509F1" w:rsidR="003E4FCC" w:rsidRDefault="003E4FCC">
      <w:pPr>
        <w:spacing w:line="278" w:lineRule="auto"/>
      </w:pPr>
      <w:r>
        <w:br w:type="page"/>
      </w:r>
    </w:p>
    <w:p w14:paraId="2A01B9FE" w14:textId="319DE572" w:rsidR="0087088A" w:rsidRDefault="0087088A">
      <w:r w:rsidRPr="0087088A">
        <w:lastRenderedPageBreak/>
        <w:drawing>
          <wp:inline distT="0" distB="0" distL="0" distR="0" wp14:anchorId="33C2414B" wp14:editId="6E62C8F5">
            <wp:extent cx="5731510" cy="3708400"/>
            <wp:effectExtent l="0" t="0" r="2540" b="6350"/>
            <wp:docPr id="4742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05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AE7BA" w14:textId="77777777" w:rsidR="0087088A" w:rsidRDefault="0087088A"/>
    <w:p w14:paraId="487218E9" w14:textId="77777777" w:rsidR="00CE47F9" w:rsidRPr="00CE47F9" w:rsidRDefault="00CE47F9" w:rsidP="00CE47F9">
      <w:pPr>
        <w:spacing w:before="100" w:beforeAutospacing="1" w:after="100" w:afterAutospacing="1" w:line="240" w:lineRule="auto"/>
        <w:outlineLvl w:val="1"/>
        <w:rPr>
          <w:rFonts w:eastAsia="Times New Roman" w:cs="Calibri"/>
          <w:b/>
          <w:bCs/>
          <w:kern w:val="0"/>
          <w:sz w:val="28"/>
          <w:szCs w:val="28"/>
          <w:lang w:eastAsia="en-IN"/>
          <w14:ligatures w14:val="none"/>
        </w:rPr>
      </w:pPr>
      <w:r w:rsidRPr="00CE47F9">
        <w:rPr>
          <w:rFonts w:eastAsia="Times New Roman" w:cs="Calibri"/>
          <w:b/>
          <w:bCs/>
          <w:kern w:val="0"/>
          <w:sz w:val="28"/>
          <w:szCs w:val="28"/>
          <w:lang w:eastAsia="en-IN"/>
          <w14:ligatures w14:val="none"/>
        </w:rPr>
        <w:t>(i) Launch Multiple EC2 Instances in Different Availability Zones</w:t>
      </w:r>
    </w:p>
    <w:p w14:paraId="5C32719E" w14:textId="77777777" w:rsidR="00CE47F9" w:rsidRPr="002738B1" w:rsidRDefault="00CE47F9" w:rsidP="00CE47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Calibri"/>
          <w:kern w:val="0"/>
          <w:lang w:eastAsia="en-IN"/>
          <w14:ligatures w14:val="none"/>
        </w:rPr>
      </w:pPr>
      <w:r w:rsidRPr="00CE47F9">
        <w:rPr>
          <w:rFonts w:eastAsia="Times New Roman" w:cs="Calibri"/>
          <w:b/>
          <w:bCs/>
          <w:kern w:val="0"/>
          <w:lang w:eastAsia="en-IN"/>
          <w14:ligatures w14:val="none"/>
        </w:rPr>
        <w:t>Log in</w:t>
      </w:r>
      <w:r w:rsidRPr="00CE47F9">
        <w:rPr>
          <w:rFonts w:eastAsia="Times New Roman" w:cs="Calibri"/>
          <w:kern w:val="0"/>
          <w:lang w:eastAsia="en-IN"/>
          <w14:ligatures w14:val="none"/>
        </w:rPr>
        <w:t xml:space="preserve"> to AWS Management Console → go to </w:t>
      </w:r>
      <w:r w:rsidRPr="00CE47F9">
        <w:rPr>
          <w:rFonts w:eastAsia="Times New Roman" w:cs="Calibri"/>
          <w:b/>
          <w:bCs/>
          <w:kern w:val="0"/>
          <w:lang w:eastAsia="en-IN"/>
          <w14:ligatures w14:val="none"/>
        </w:rPr>
        <w:t>EC2</w:t>
      </w:r>
      <w:r w:rsidRPr="00CE47F9">
        <w:rPr>
          <w:rFonts w:eastAsia="Times New Roman" w:cs="Calibri"/>
          <w:kern w:val="0"/>
          <w:lang w:eastAsia="en-IN"/>
          <w14:ligatures w14:val="none"/>
        </w:rPr>
        <w:t>.</w:t>
      </w:r>
    </w:p>
    <w:p w14:paraId="14710CDE" w14:textId="05B490F6" w:rsidR="00DA75C3" w:rsidRPr="00CE47F9" w:rsidRDefault="00DA75C3" w:rsidP="00DA75C3">
      <w:pPr>
        <w:spacing w:before="100" w:beforeAutospacing="1" w:after="100" w:afterAutospacing="1" w:line="240" w:lineRule="auto"/>
        <w:rPr>
          <w:rFonts w:eastAsia="Times New Roman" w:cs="Calibri"/>
          <w:kern w:val="0"/>
          <w:lang w:eastAsia="en-IN"/>
          <w14:ligatures w14:val="none"/>
        </w:rPr>
      </w:pPr>
      <w:r w:rsidRPr="002738B1">
        <w:rPr>
          <w:rFonts w:eastAsia="Times New Roman" w:cs="Calibri"/>
          <w:kern w:val="0"/>
          <w:lang w:eastAsia="en-IN"/>
          <w14:ligatures w14:val="none"/>
        </w:rPr>
        <w:drawing>
          <wp:inline distT="0" distB="0" distL="0" distR="0" wp14:anchorId="7B29F18C" wp14:editId="63705550">
            <wp:extent cx="5731510" cy="3222625"/>
            <wp:effectExtent l="0" t="0" r="2540" b="0"/>
            <wp:docPr id="172496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688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DA579" w14:textId="77777777" w:rsidR="00CE47F9" w:rsidRPr="002738B1" w:rsidRDefault="00CE47F9" w:rsidP="00CE47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Calibri"/>
          <w:kern w:val="0"/>
          <w:lang w:eastAsia="en-IN"/>
          <w14:ligatures w14:val="none"/>
        </w:rPr>
      </w:pPr>
      <w:r w:rsidRPr="00CE47F9">
        <w:rPr>
          <w:rFonts w:eastAsia="Times New Roman" w:cs="Calibri"/>
          <w:kern w:val="0"/>
          <w:lang w:eastAsia="en-IN"/>
          <w14:ligatures w14:val="none"/>
        </w:rPr>
        <w:t xml:space="preserve">Click </w:t>
      </w:r>
      <w:r w:rsidRPr="00CE47F9">
        <w:rPr>
          <w:rFonts w:eastAsia="Times New Roman" w:cs="Calibri"/>
          <w:b/>
          <w:bCs/>
          <w:kern w:val="0"/>
          <w:lang w:eastAsia="en-IN"/>
          <w14:ligatures w14:val="none"/>
        </w:rPr>
        <w:t>Launch Instance</w:t>
      </w:r>
      <w:r w:rsidRPr="00CE47F9">
        <w:rPr>
          <w:rFonts w:eastAsia="Times New Roman" w:cs="Calibri"/>
          <w:kern w:val="0"/>
          <w:lang w:eastAsia="en-IN"/>
          <w14:ligatures w14:val="none"/>
        </w:rPr>
        <w:t xml:space="preserve"> → choose Amazon Linux 2 / Ubuntu AMI.</w:t>
      </w:r>
    </w:p>
    <w:p w14:paraId="5FC17B63" w14:textId="7339586E" w:rsidR="00C8517F" w:rsidRPr="002738B1" w:rsidRDefault="00C8517F" w:rsidP="00C8517F">
      <w:pPr>
        <w:spacing w:before="100" w:beforeAutospacing="1" w:after="100" w:afterAutospacing="1" w:line="240" w:lineRule="auto"/>
        <w:rPr>
          <w:rFonts w:eastAsia="Times New Roman" w:cs="Calibri"/>
          <w:kern w:val="0"/>
          <w:lang w:eastAsia="en-IN"/>
          <w14:ligatures w14:val="none"/>
        </w:rPr>
      </w:pPr>
      <w:r w:rsidRPr="002738B1">
        <w:rPr>
          <w:rFonts w:eastAsia="Times New Roman" w:cs="Calibri"/>
          <w:kern w:val="0"/>
          <w:lang w:eastAsia="en-IN"/>
          <w14:ligatures w14:val="none"/>
        </w:rPr>
        <w:lastRenderedPageBreak/>
        <w:drawing>
          <wp:inline distT="0" distB="0" distL="0" distR="0" wp14:anchorId="7A02731C" wp14:editId="51D1D6C5">
            <wp:extent cx="5731510" cy="3222625"/>
            <wp:effectExtent l="0" t="0" r="2540" b="0"/>
            <wp:docPr id="1481348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482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B5AE6" w14:textId="576F968F" w:rsidR="00791A92" w:rsidRPr="002738B1" w:rsidRDefault="00791A92" w:rsidP="00C8517F">
      <w:pPr>
        <w:spacing w:before="100" w:beforeAutospacing="1" w:after="100" w:afterAutospacing="1" w:line="240" w:lineRule="auto"/>
        <w:rPr>
          <w:rFonts w:eastAsia="Times New Roman" w:cs="Calibri"/>
          <w:kern w:val="0"/>
          <w:lang w:eastAsia="en-IN"/>
          <w14:ligatures w14:val="none"/>
        </w:rPr>
      </w:pPr>
      <w:r w:rsidRPr="002738B1">
        <w:rPr>
          <w:rFonts w:eastAsia="Times New Roman" w:cs="Calibri"/>
          <w:kern w:val="0"/>
          <w:lang w:eastAsia="en-IN"/>
          <w14:ligatures w14:val="none"/>
        </w:rPr>
        <w:drawing>
          <wp:inline distT="0" distB="0" distL="0" distR="0" wp14:anchorId="6EEFD0E0" wp14:editId="435183C9">
            <wp:extent cx="5731510" cy="2440305"/>
            <wp:effectExtent l="0" t="0" r="2540" b="0"/>
            <wp:docPr id="120423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377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E6058" w14:textId="7C8E6E3B" w:rsidR="00F67FD7" w:rsidRPr="002738B1" w:rsidRDefault="007079EB" w:rsidP="00C8517F">
      <w:pPr>
        <w:spacing w:before="100" w:beforeAutospacing="1" w:after="100" w:afterAutospacing="1" w:line="240" w:lineRule="auto"/>
        <w:rPr>
          <w:rFonts w:eastAsia="Times New Roman" w:cs="Calibri"/>
          <w:kern w:val="0"/>
          <w:lang w:eastAsia="en-IN"/>
          <w14:ligatures w14:val="none"/>
        </w:rPr>
      </w:pPr>
      <w:r w:rsidRPr="002738B1">
        <w:rPr>
          <w:rFonts w:eastAsia="Times New Roman" w:cs="Calibri"/>
          <w:kern w:val="0"/>
          <w:lang w:eastAsia="en-IN"/>
          <w14:ligatures w14:val="none"/>
        </w:rPr>
        <w:lastRenderedPageBreak/>
        <w:drawing>
          <wp:inline distT="0" distB="0" distL="0" distR="0" wp14:anchorId="7F27CA69" wp14:editId="52221C35">
            <wp:extent cx="5731510" cy="2885440"/>
            <wp:effectExtent l="0" t="0" r="2540" b="0"/>
            <wp:docPr id="1881595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951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40C78" w14:textId="5CAB5109" w:rsidR="00A55BC3" w:rsidRPr="00CE47F9" w:rsidRDefault="00A55BC3" w:rsidP="00C8517F">
      <w:pPr>
        <w:spacing w:before="100" w:beforeAutospacing="1" w:after="100" w:afterAutospacing="1" w:line="240" w:lineRule="auto"/>
        <w:rPr>
          <w:rFonts w:eastAsia="Times New Roman" w:cs="Calibri"/>
          <w:kern w:val="0"/>
          <w:lang w:eastAsia="en-IN"/>
          <w14:ligatures w14:val="none"/>
        </w:rPr>
      </w:pPr>
      <w:r w:rsidRPr="002738B1">
        <w:rPr>
          <w:rFonts w:eastAsia="Times New Roman" w:cs="Calibri"/>
          <w:kern w:val="0"/>
          <w:lang w:eastAsia="en-IN"/>
          <w14:ligatures w14:val="none"/>
        </w:rPr>
        <w:drawing>
          <wp:inline distT="0" distB="0" distL="0" distR="0" wp14:anchorId="3350C007" wp14:editId="7DC81511">
            <wp:extent cx="5731510" cy="2882265"/>
            <wp:effectExtent l="0" t="0" r="2540" b="0"/>
            <wp:docPr id="1590884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8842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1DC16" w14:textId="77777777" w:rsidR="00CE47F9" w:rsidRPr="00CE47F9" w:rsidRDefault="00CE47F9" w:rsidP="00CE47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Calibri"/>
          <w:kern w:val="0"/>
          <w:lang w:eastAsia="en-IN"/>
          <w14:ligatures w14:val="none"/>
        </w:rPr>
      </w:pPr>
      <w:r w:rsidRPr="00CE47F9">
        <w:rPr>
          <w:rFonts w:eastAsia="Times New Roman" w:cs="Calibri"/>
          <w:kern w:val="0"/>
          <w:lang w:eastAsia="en-IN"/>
          <w14:ligatures w14:val="none"/>
        </w:rPr>
        <w:t xml:space="preserve">Select an </w:t>
      </w:r>
      <w:r w:rsidRPr="00CE47F9">
        <w:rPr>
          <w:rFonts w:eastAsia="Times New Roman" w:cs="Calibri"/>
          <w:b/>
          <w:bCs/>
          <w:kern w:val="0"/>
          <w:lang w:eastAsia="en-IN"/>
          <w14:ligatures w14:val="none"/>
        </w:rPr>
        <w:t>instance type</w:t>
      </w:r>
      <w:r w:rsidRPr="00CE47F9">
        <w:rPr>
          <w:rFonts w:eastAsia="Times New Roman" w:cs="Calibri"/>
          <w:kern w:val="0"/>
          <w:lang w:eastAsia="en-IN"/>
          <w14:ligatures w14:val="none"/>
        </w:rPr>
        <w:t xml:space="preserve"> (e.g., t2.micro for free tier).</w:t>
      </w:r>
    </w:p>
    <w:p w14:paraId="20651CA0" w14:textId="77777777" w:rsidR="00CE47F9" w:rsidRPr="00CE47F9" w:rsidRDefault="00CE47F9" w:rsidP="00CE47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Calibri"/>
          <w:kern w:val="0"/>
          <w:lang w:eastAsia="en-IN"/>
          <w14:ligatures w14:val="none"/>
        </w:rPr>
      </w:pPr>
      <w:r w:rsidRPr="00CE47F9">
        <w:rPr>
          <w:rFonts w:eastAsia="Times New Roman" w:cs="Calibri"/>
          <w:kern w:val="0"/>
          <w:lang w:eastAsia="en-IN"/>
          <w14:ligatures w14:val="none"/>
        </w:rPr>
        <w:t xml:space="preserve">In </w:t>
      </w:r>
      <w:r w:rsidRPr="00CE47F9">
        <w:rPr>
          <w:rFonts w:eastAsia="Times New Roman" w:cs="Calibri"/>
          <w:b/>
          <w:bCs/>
          <w:kern w:val="0"/>
          <w:lang w:eastAsia="en-IN"/>
          <w14:ligatures w14:val="none"/>
        </w:rPr>
        <w:t>Network settings</w:t>
      </w:r>
      <w:r w:rsidRPr="00CE47F9">
        <w:rPr>
          <w:rFonts w:eastAsia="Times New Roman" w:cs="Calibri"/>
          <w:kern w:val="0"/>
          <w:lang w:eastAsia="en-IN"/>
          <w14:ligatures w14:val="none"/>
        </w:rPr>
        <w:t>:</w:t>
      </w:r>
    </w:p>
    <w:p w14:paraId="6207D76D" w14:textId="77777777" w:rsidR="00CE47F9" w:rsidRPr="00CE47F9" w:rsidRDefault="00CE47F9" w:rsidP="00CE47F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Calibri"/>
          <w:kern w:val="0"/>
          <w:lang w:eastAsia="en-IN"/>
          <w14:ligatures w14:val="none"/>
        </w:rPr>
      </w:pPr>
      <w:r w:rsidRPr="00CE47F9">
        <w:rPr>
          <w:rFonts w:eastAsia="Times New Roman" w:cs="Calibri"/>
          <w:kern w:val="0"/>
          <w:lang w:eastAsia="en-IN"/>
          <w14:ligatures w14:val="none"/>
        </w:rPr>
        <w:t xml:space="preserve">Choose a </w:t>
      </w:r>
      <w:r w:rsidRPr="00CE47F9">
        <w:rPr>
          <w:rFonts w:eastAsia="Times New Roman" w:cs="Calibri"/>
          <w:b/>
          <w:bCs/>
          <w:kern w:val="0"/>
          <w:lang w:eastAsia="en-IN"/>
          <w14:ligatures w14:val="none"/>
        </w:rPr>
        <w:t>VPC</w:t>
      </w:r>
      <w:r w:rsidRPr="00CE47F9">
        <w:rPr>
          <w:rFonts w:eastAsia="Times New Roman" w:cs="Calibri"/>
          <w:kern w:val="0"/>
          <w:lang w:eastAsia="en-IN"/>
          <w14:ligatures w14:val="none"/>
        </w:rPr>
        <w:t xml:space="preserve"> (default or custom).</w:t>
      </w:r>
    </w:p>
    <w:p w14:paraId="61E05E5E" w14:textId="77777777" w:rsidR="00CE47F9" w:rsidRPr="00CE47F9" w:rsidRDefault="00CE47F9" w:rsidP="00CE47F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Calibri"/>
          <w:kern w:val="0"/>
          <w:lang w:eastAsia="en-IN"/>
          <w14:ligatures w14:val="none"/>
        </w:rPr>
      </w:pPr>
      <w:r w:rsidRPr="00CE47F9">
        <w:rPr>
          <w:rFonts w:eastAsia="Times New Roman" w:cs="Calibri"/>
          <w:kern w:val="0"/>
          <w:lang w:eastAsia="en-IN"/>
          <w14:ligatures w14:val="none"/>
        </w:rPr>
        <w:t xml:space="preserve">Place </w:t>
      </w:r>
      <w:r w:rsidRPr="00CE47F9">
        <w:rPr>
          <w:rFonts w:eastAsia="Times New Roman" w:cs="Calibri"/>
          <w:b/>
          <w:bCs/>
          <w:kern w:val="0"/>
          <w:lang w:eastAsia="en-IN"/>
          <w14:ligatures w14:val="none"/>
        </w:rPr>
        <w:t>Instance 1</w:t>
      </w:r>
      <w:r w:rsidRPr="00CE47F9">
        <w:rPr>
          <w:rFonts w:eastAsia="Times New Roman" w:cs="Calibri"/>
          <w:kern w:val="0"/>
          <w:lang w:eastAsia="en-IN"/>
          <w14:ligatures w14:val="none"/>
        </w:rPr>
        <w:t xml:space="preserve"> in Availability Zone A (e.g., ap-south-1a).</w:t>
      </w:r>
    </w:p>
    <w:p w14:paraId="779119F5" w14:textId="77777777" w:rsidR="00CE47F9" w:rsidRPr="00CE47F9" w:rsidRDefault="00CE47F9" w:rsidP="00CE47F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Calibri"/>
          <w:kern w:val="0"/>
          <w:lang w:eastAsia="en-IN"/>
          <w14:ligatures w14:val="none"/>
        </w:rPr>
      </w:pPr>
      <w:r w:rsidRPr="00CE47F9">
        <w:rPr>
          <w:rFonts w:eastAsia="Times New Roman" w:cs="Calibri"/>
          <w:kern w:val="0"/>
          <w:lang w:eastAsia="en-IN"/>
          <w14:ligatures w14:val="none"/>
        </w:rPr>
        <w:t xml:space="preserve">Place </w:t>
      </w:r>
      <w:r w:rsidRPr="00CE47F9">
        <w:rPr>
          <w:rFonts w:eastAsia="Times New Roman" w:cs="Calibri"/>
          <w:b/>
          <w:bCs/>
          <w:kern w:val="0"/>
          <w:lang w:eastAsia="en-IN"/>
          <w14:ligatures w14:val="none"/>
        </w:rPr>
        <w:t>Instance 2</w:t>
      </w:r>
      <w:r w:rsidRPr="00CE47F9">
        <w:rPr>
          <w:rFonts w:eastAsia="Times New Roman" w:cs="Calibri"/>
          <w:kern w:val="0"/>
          <w:lang w:eastAsia="en-IN"/>
          <w14:ligatures w14:val="none"/>
        </w:rPr>
        <w:t xml:space="preserve"> in Availability Zone B (e.g., ap-south-1b).</w:t>
      </w:r>
    </w:p>
    <w:p w14:paraId="149DB5BB" w14:textId="77777777" w:rsidR="00CE47F9" w:rsidRPr="00CE47F9" w:rsidRDefault="00CE47F9" w:rsidP="00CE47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Calibri"/>
          <w:kern w:val="0"/>
          <w:lang w:eastAsia="en-IN"/>
          <w14:ligatures w14:val="none"/>
        </w:rPr>
      </w:pPr>
      <w:r w:rsidRPr="00CE47F9">
        <w:rPr>
          <w:rFonts w:eastAsia="Times New Roman" w:cs="Calibri"/>
          <w:kern w:val="0"/>
          <w:lang w:eastAsia="en-IN"/>
          <w14:ligatures w14:val="none"/>
        </w:rPr>
        <w:t xml:space="preserve">Configure </w:t>
      </w:r>
      <w:r w:rsidRPr="00CE47F9">
        <w:rPr>
          <w:rFonts w:eastAsia="Times New Roman" w:cs="Calibri"/>
          <w:b/>
          <w:bCs/>
          <w:kern w:val="0"/>
          <w:lang w:eastAsia="en-IN"/>
          <w14:ligatures w14:val="none"/>
        </w:rPr>
        <w:t>Security Group</w:t>
      </w:r>
      <w:r w:rsidRPr="00CE47F9">
        <w:rPr>
          <w:rFonts w:eastAsia="Times New Roman" w:cs="Calibri"/>
          <w:kern w:val="0"/>
          <w:lang w:eastAsia="en-IN"/>
          <w14:ligatures w14:val="none"/>
        </w:rPr>
        <w:t>:</w:t>
      </w:r>
    </w:p>
    <w:p w14:paraId="015185CD" w14:textId="77777777" w:rsidR="00CE47F9" w:rsidRPr="00CE47F9" w:rsidRDefault="00CE47F9" w:rsidP="00CE47F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Calibri"/>
          <w:kern w:val="0"/>
          <w:lang w:eastAsia="en-IN"/>
          <w14:ligatures w14:val="none"/>
        </w:rPr>
      </w:pPr>
      <w:r w:rsidRPr="00CE47F9">
        <w:rPr>
          <w:rFonts w:eastAsia="Times New Roman" w:cs="Calibri"/>
          <w:kern w:val="0"/>
          <w:lang w:eastAsia="en-IN"/>
          <w14:ligatures w14:val="none"/>
        </w:rPr>
        <w:t>Allow HTTP (port 80) and SSH (port 22).</w:t>
      </w:r>
    </w:p>
    <w:p w14:paraId="243B7C30" w14:textId="77777777" w:rsidR="00CE47F9" w:rsidRPr="002738B1" w:rsidRDefault="00CE47F9" w:rsidP="00CE47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Calibri"/>
          <w:kern w:val="0"/>
          <w:lang w:eastAsia="en-IN"/>
          <w14:ligatures w14:val="none"/>
        </w:rPr>
      </w:pPr>
      <w:r w:rsidRPr="00CE47F9">
        <w:rPr>
          <w:rFonts w:eastAsia="Times New Roman" w:cs="Calibri"/>
          <w:kern w:val="0"/>
          <w:lang w:eastAsia="en-IN"/>
          <w14:ligatures w14:val="none"/>
        </w:rPr>
        <w:t xml:space="preserve">Launch instances and note </w:t>
      </w:r>
      <w:r w:rsidRPr="00CE47F9">
        <w:rPr>
          <w:rFonts w:eastAsia="Times New Roman" w:cs="Calibri"/>
          <w:b/>
          <w:bCs/>
          <w:kern w:val="0"/>
          <w:lang w:eastAsia="en-IN"/>
          <w14:ligatures w14:val="none"/>
        </w:rPr>
        <w:t>public IPs</w:t>
      </w:r>
      <w:r w:rsidRPr="00CE47F9">
        <w:rPr>
          <w:rFonts w:eastAsia="Times New Roman" w:cs="Calibri"/>
          <w:kern w:val="0"/>
          <w:lang w:eastAsia="en-IN"/>
          <w14:ligatures w14:val="none"/>
        </w:rPr>
        <w:t>.</w:t>
      </w:r>
    </w:p>
    <w:p w14:paraId="509CFAB5" w14:textId="77777777" w:rsidR="00A3298E" w:rsidRPr="002738B1" w:rsidRDefault="00A3298E" w:rsidP="00A3298E">
      <w:pPr>
        <w:spacing w:before="100" w:beforeAutospacing="1" w:after="100" w:afterAutospacing="1" w:line="240" w:lineRule="auto"/>
        <w:ind w:left="360"/>
        <w:rPr>
          <w:rFonts w:ascii="Calibri" w:eastAsia="Times New Roman" w:hAnsi="Calibri" w:cs="Calibri"/>
          <w:kern w:val="0"/>
          <w:lang w:eastAsia="en-IN"/>
          <w14:ligatures w14:val="none"/>
        </w:rPr>
      </w:pPr>
    </w:p>
    <w:p w14:paraId="26B28821" w14:textId="17F8E367" w:rsidR="00840642" w:rsidRPr="00CE47F9" w:rsidRDefault="00A3298E" w:rsidP="0084064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</w:pPr>
      <w:r w:rsidRPr="00A3298E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lastRenderedPageBreak/>
        <w:drawing>
          <wp:inline distT="0" distB="0" distL="0" distR="0" wp14:anchorId="423897CC" wp14:editId="103D48A2">
            <wp:extent cx="5731510" cy="1230630"/>
            <wp:effectExtent l="0" t="0" r="2540" b="7620"/>
            <wp:docPr id="1846392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929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7F077" w14:textId="0F2255BF" w:rsidR="00CE47F9" w:rsidRPr="00CE47F9" w:rsidRDefault="00CE47F9" w:rsidP="00CE4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44E8A8D" w14:textId="77777777" w:rsidR="002738B1" w:rsidRDefault="002738B1" w:rsidP="002738B1">
      <w:pPr>
        <w:rPr>
          <w:b/>
          <w:bCs/>
          <w:sz w:val="28"/>
          <w:szCs w:val="28"/>
        </w:rPr>
      </w:pPr>
      <w:r w:rsidRPr="002738B1">
        <w:rPr>
          <w:b/>
          <w:bCs/>
          <w:sz w:val="28"/>
          <w:szCs w:val="28"/>
        </w:rPr>
        <w:t>(ii) Create Application Load Balancer (ALB)</w:t>
      </w:r>
    </w:p>
    <w:p w14:paraId="065A2BD0" w14:textId="77777777" w:rsidR="0020750D" w:rsidRDefault="0020750D" w:rsidP="002738B1">
      <w:pPr>
        <w:rPr>
          <w:b/>
          <w:bCs/>
          <w:sz w:val="28"/>
          <w:szCs w:val="28"/>
        </w:rPr>
      </w:pPr>
    </w:p>
    <w:p w14:paraId="622E32A1" w14:textId="77777777" w:rsidR="0020750D" w:rsidRPr="0020750D" w:rsidRDefault="0020750D" w:rsidP="0020750D">
      <w:pPr>
        <w:rPr>
          <w:b/>
          <w:bCs/>
        </w:rPr>
      </w:pPr>
      <w:r w:rsidRPr="0020750D">
        <w:rPr>
          <w:b/>
          <w:bCs/>
        </w:rPr>
        <w:t>Step 1: Create Target Group(s) first</w:t>
      </w:r>
    </w:p>
    <w:p w14:paraId="2159230E" w14:textId="77777777" w:rsidR="0020750D" w:rsidRPr="0020750D" w:rsidRDefault="0020750D" w:rsidP="0020750D">
      <w:pPr>
        <w:numPr>
          <w:ilvl w:val="0"/>
          <w:numId w:val="4"/>
        </w:numPr>
      </w:pPr>
      <w:r w:rsidRPr="0020750D">
        <w:t xml:space="preserve">Go to </w:t>
      </w:r>
      <w:r w:rsidRPr="0020750D">
        <w:rPr>
          <w:b/>
          <w:bCs/>
        </w:rPr>
        <w:t>EC2 → Target Groups → Create target group</w:t>
      </w:r>
      <w:r w:rsidRPr="0020750D">
        <w:t>.</w:t>
      </w:r>
    </w:p>
    <w:p w14:paraId="73A29E62" w14:textId="77777777" w:rsidR="0020750D" w:rsidRPr="0020750D" w:rsidRDefault="0020750D" w:rsidP="0020750D">
      <w:pPr>
        <w:numPr>
          <w:ilvl w:val="0"/>
          <w:numId w:val="4"/>
        </w:numPr>
      </w:pPr>
      <w:r w:rsidRPr="0020750D">
        <w:t>Configure:</w:t>
      </w:r>
    </w:p>
    <w:p w14:paraId="40A30EB0" w14:textId="77777777" w:rsidR="0020750D" w:rsidRPr="0020750D" w:rsidRDefault="0020750D" w:rsidP="0020750D">
      <w:pPr>
        <w:numPr>
          <w:ilvl w:val="1"/>
          <w:numId w:val="4"/>
        </w:numPr>
      </w:pPr>
      <w:r w:rsidRPr="0020750D">
        <w:rPr>
          <w:b/>
          <w:bCs/>
        </w:rPr>
        <w:t>Target type</w:t>
      </w:r>
      <w:r w:rsidRPr="0020750D">
        <w:t>: Instances</w:t>
      </w:r>
    </w:p>
    <w:p w14:paraId="4A773DCB" w14:textId="77777777" w:rsidR="0020750D" w:rsidRPr="0020750D" w:rsidRDefault="0020750D" w:rsidP="0020750D">
      <w:pPr>
        <w:numPr>
          <w:ilvl w:val="1"/>
          <w:numId w:val="4"/>
        </w:numPr>
      </w:pPr>
      <w:r w:rsidRPr="0020750D">
        <w:rPr>
          <w:b/>
          <w:bCs/>
        </w:rPr>
        <w:t>Name</w:t>
      </w:r>
      <w:r w:rsidRPr="0020750D">
        <w:t>: e.g., MyApp-TG</w:t>
      </w:r>
    </w:p>
    <w:p w14:paraId="5B8A7600" w14:textId="77777777" w:rsidR="0020750D" w:rsidRPr="0020750D" w:rsidRDefault="0020750D" w:rsidP="0020750D">
      <w:pPr>
        <w:numPr>
          <w:ilvl w:val="1"/>
          <w:numId w:val="4"/>
        </w:numPr>
      </w:pPr>
      <w:r w:rsidRPr="0020750D">
        <w:rPr>
          <w:b/>
          <w:bCs/>
        </w:rPr>
        <w:t>Protocol</w:t>
      </w:r>
      <w:r w:rsidRPr="0020750D">
        <w:t>: HTTP</w:t>
      </w:r>
    </w:p>
    <w:p w14:paraId="69DDD55C" w14:textId="77777777" w:rsidR="0020750D" w:rsidRPr="0020750D" w:rsidRDefault="0020750D" w:rsidP="0020750D">
      <w:pPr>
        <w:numPr>
          <w:ilvl w:val="1"/>
          <w:numId w:val="4"/>
        </w:numPr>
      </w:pPr>
      <w:r w:rsidRPr="0020750D">
        <w:rPr>
          <w:b/>
          <w:bCs/>
        </w:rPr>
        <w:t>Port</w:t>
      </w:r>
      <w:r w:rsidRPr="0020750D">
        <w:t>: 80</w:t>
      </w:r>
    </w:p>
    <w:p w14:paraId="7E4F11D2" w14:textId="77777777" w:rsidR="0020750D" w:rsidRPr="0020750D" w:rsidRDefault="0020750D" w:rsidP="0020750D">
      <w:pPr>
        <w:numPr>
          <w:ilvl w:val="1"/>
          <w:numId w:val="4"/>
        </w:numPr>
      </w:pPr>
      <w:r w:rsidRPr="0020750D">
        <w:rPr>
          <w:b/>
          <w:bCs/>
        </w:rPr>
        <w:t>VPC</w:t>
      </w:r>
      <w:r w:rsidRPr="0020750D">
        <w:t>: Select the same VPC where your EC2 instances are launched</w:t>
      </w:r>
    </w:p>
    <w:p w14:paraId="3A6B989B" w14:textId="77777777" w:rsidR="0020750D" w:rsidRDefault="0020750D" w:rsidP="0020750D">
      <w:pPr>
        <w:numPr>
          <w:ilvl w:val="1"/>
          <w:numId w:val="4"/>
        </w:numPr>
      </w:pPr>
      <w:r w:rsidRPr="0020750D">
        <w:rPr>
          <w:b/>
          <w:bCs/>
        </w:rPr>
        <w:t>Health check</w:t>
      </w:r>
      <w:r w:rsidRPr="0020750D">
        <w:t>: HTTP, path /</w:t>
      </w:r>
    </w:p>
    <w:p w14:paraId="261287D2" w14:textId="2B93BF5D" w:rsidR="006A75E2" w:rsidRDefault="006A75E2" w:rsidP="006A75E2">
      <w:r w:rsidRPr="006A75E2">
        <w:drawing>
          <wp:inline distT="0" distB="0" distL="0" distR="0" wp14:anchorId="5E210A28" wp14:editId="3BD797C8">
            <wp:extent cx="5731510" cy="2885440"/>
            <wp:effectExtent l="0" t="0" r="2540" b="0"/>
            <wp:docPr id="211833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329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68B7A" w14:textId="1B452D60" w:rsidR="00E56EE8" w:rsidRDefault="00E56EE8" w:rsidP="006A75E2">
      <w:r w:rsidRPr="00E56EE8">
        <w:lastRenderedPageBreak/>
        <w:drawing>
          <wp:inline distT="0" distB="0" distL="0" distR="0" wp14:anchorId="47EA6D54" wp14:editId="018E14DB">
            <wp:extent cx="5731510" cy="2684780"/>
            <wp:effectExtent l="0" t="0" r="2540" b="1270"/>
            <wp:docPr id="1531560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606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3B8BD" w14:textId="10A9BD56" w:rsidR="00E56EE8" w:rsidRDefault="00E56EE8" w:rsidP="006A75E2">
      <w:r w:rsidRPr="00E56EE8">
        <w:drawing>
          <wp:inline distT="0" distB="0" distL="0" distR="0" wp14:anchorId="5AD144D0" wp14:editId="5E18D7FC">
            <wp:extent cx="5731510" cy="1188720"/>
            <wp:effectExtent l="0" t="0" r="2540" b="0"/>
            <wp:docPr id="181713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347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C2D10" w14:textId="33CDD232" w:rsidR="008325C0" w:rsidRPr="0020750D" w:rsidRDefault="00F632E9" w:rsidP="006A75E2">
      <w:r w:rsidRPr="00F632E9">
        <w:drawing>
          <wp:inline distT="0" distB="0" distL="0" distR="0" wp14:anchorId="7A05A9B8" wp14:editId="79AAE77E">
            <wp:extent cx="5731510" cy="2687955"/>
            <wp:effectExtent l="0" t="0" r="2540" b="0"/>
            <wp:docPr id="1571240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2408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A3AC4" w14:textId="77777777" w:rsidR="0020750D" w:rsidRPr="0020750D" w:rsidRDefault="0020750D" w:rsidP="0020750D">
      <w:pPr>
        <w:numPr>
          <w:ilvl w:val="0"/>
          <w:numId w:val="4"/>
        </w:numPr>
      </w:pPr>
      <w:r w:rsidRPr="0020750D">
        <w:t xml:space="preserve">Click </w:t>
      </w:r>
      <w:r w:rsidRPr="0020750D">
        <w:rPr>
          <w:b/>
          <w:bCs/>
        </w:rPr>
        <w:t>Next</w:t>
      </w:r>
      <w:r w:rsidRPr="0020750D">
        <w:t xml:space="preserve"> and </w:t>
      </w:r>
      <w:r w:rsidRPr="0020750D">
        <w:rPr>
          <w:b/>
          <w:bCs/>
        </w:rPr>
        <w:t>register your EC2 instances</w:t>
      </w:r>
      <w:r w:rsidRPr="0020750D">
        <w:t xml:space="preserve"> in this Target Group.</w:t>
      </w:r>
    </w:p>
    <w:p w14:paraId="053D3D7C" w14:textId="77777777" w:rsidR="0020750D" w:rsidRDefault="0020750D" w:rsidP="0020750D">
      <w:pPr>
        <w:numPr>
          <w:ilvl w:val="0"/>
          <w:numId w:val="4"/>
        </w:numPr>
      </w:pPr>
      <w:r w:rsidRPr="0020750D">
        <w:t>Complete Target Group creation.</w:t>
      </w:r>
    </w:p>
    <w:p w14:paraId="1F6E077E" w14:textId="484E7FAC" w:rsidR="00DB1259" w:rsidRDefault="00DB1259" w:rsidP="0020750D">
      <w:pPr>
        <w:numPr>
          <w:ilvl w:val="0"/>
          <w:numId w:val="4"/>
        </w:numPr>
      </w:pPr>
      <w:r>
        <w:t>Install servers</w:t>
      </w:r>
    </w:p>
    <w:p w14:paraId="7CD26567" w14:textId="77777777" w:rsidR="00DB1259" w:rsidRDefault="00DB1259" w:rsidP="00DB1259">
      <w:pPr>
        <w:numPr>
          <w:ilvl w:val="1"/>
          <w:numId w:val="4"/>
        </w:numPr>
      </w:pPr>
      <w:r>
        <w:t>sudo yum update -y</w:t>
      </w:r>
    </w:p>
    <w:p w14:paraId="2E8911F0" w14:textId="77777777" w:rsidR="00DB1259" w:rsidRDefault="00DB1259" w:rsidP="00DB1259">
      <w:pPr>
        <w:numPr>
          <w:ilvl w:val="1"/>
          <w:numId w:val="4"/>
        </w:numPr>
      </w:pPr>
      <w:r>
        <w:t>sudo yum install -y httpd</w:t>
      </w:r>
    </w:p>
    <w:p w14:paraId="5B81DEDB" w14:textId="77777777" w:rsidR="00DB1259" w:rsidRDefault="00DB1259" w:rsidP="00DB1259">
      <w:pPr>
        <w:numPr>
          <w:ilvl w:val="1"/>
          <w:numId w:val="4"/>
        </w:numPr>
      </w:pPr>
      <w:r>
        <w:t>sudo systemctl start httpd</w:t>
      </w:r>
    </w:p>
    <w:p w14:paraId="204F5A04" w14:textId="77777777" w:rsidR="00DB1259" w:rsidRDefault="00DB1259" w:rsidP="00DB1259">
      <w:pPr>
        <w:numPr>
          <w:ilvl w:val="1"/>
          <w:numId w:val="4"/>
        </w:numPr>
      </w:pPr>
      <w:r>
        <w:lastRenderedPageBreak/>
        <w:t>sudo systemctl enable httpd</w:t>
      </w:r>
    </w:p>
    <w:p w14:paraId="2C774DA6" w14:textId="1F3D18DB" w:rsidR="00DB1259" w:rsidRPr="0020750D" w:rsidRDefault="00DB1259" w:rsidP="00DB1259">
      <w:pPr>
        <w:numPr>
          <w:ilvl w:val="1"/>
          <w:numId w:val="4"/>
        </w:numPr>
      </w:pPr>
      <w:r>
        <w:t>echo "Hello from $(hostname -f)" &gt; /var/www/html/index.html</w:t>
      </w:r>
    </w:p>
    <w:p w14:paraId="226C22BE" w14:textId="77777777" w:rsidR="0020750D" w:rsidRPr="002738B1" w:rsidRDefault="0020750D" w:rsidP="002738B1"/>
    <w:p w14:paraId="7A66523A" w14:textId="77777777" w:rsidR="0078470A" w:rsidRPr="0078470A" w:rsidRDefault="0078470A" w:rsidP="0078470A">
      <w:pPr>
        <w:rPr>
          <w:b/>
          <w:bCs/>
        </w:rPr>
      </w:pPr>
      <w:r w:rsidRPr="0078470A">
        <w:rPr>
          <w:b/>
          <w:bCs/>
        </w:rPr>
        <w:t>Step 2: Create ALB</w:t>
      </w:r>
    </w:p>
    <w:p w14:paraId="426D7C06" w14:textId="77777777" w:rsidR="0078470A" w:rsidRPr="0078470A" w:rsidRDefault="0078470A" w:rsidP="0078470A">
      <w:pPr>
        <w:numPr>
          <w:ilvl w:val="0"/>
          <w:numId w:val="5"/>
        </w:numPr>
      </w:pPr>
      <w:r w:rsidRPr="0078470A">
        <w:t xml:space="preserve">Go to </w:t>
      </w:r>
      <w:r w:rsidRPr="0078470A">
        <w:rPr>
          <w:b/>
          <w:bCs/>
        </w:rPr>
        <w:t>EC2 → Load Balancers → Create Load Balancer → Application Load Balancer</w:t>
      </w:r>
      <w:r w:rsidRPr="0078470A">
        <w:t>.</w:t>
      </w:r>
    </w:p>
    <w:p w14:paraId="7D3BBCE1" w14:textId="77777777" w:rsidR="0078470A" w:rsidRPr="0078470A" w:rsidRDefault="0078470A" w:rsidP="0078470A">
      <w:pPr>
        <w:numPr>
          <w:ilvl w:val="0"/>
          <w:numId w:val="5"/>
        </w:numPr>
      </w:pPr>
      <w:r w:rsidRPr="0078470A">
        <w:t>Configure:</w:t>
      </w:r>
    </w:p>
    <w:p w14:paraId="77CA079C" w14:textId="77777777" w:rsidR="0078470A" w:rsidRPr="0078470A" w:rsidRDefault="0078470A" w:rsidP="0078470A">
      <w:pPr>
        <w:numPr>
          <w:ilvl w:val="1"/>
          <w:numId w:val="5"/>
        </w:numPr>
      </w:pPr>
      <w:r w:rsidRPr="0078470A">
        <w:rPr>
          <w:b/>
          <w:bCs/>
        </w:rPr>
        <w:t>Name</w:t>
      </w:r>
      <w:r w:rsidRPr="0078470A">
        <w:t>: MyAppALB</w:t>
      </w:r>
    </w:p>
    <w:p w14:paraId="1C92DFE3" w14:textId="77777777" w:rsidR="0078470A" w:rsidRPr="0078470A" w:rsidRDefault="0078470A" w:rsidP="0078470A">
      <w:pPr>
        <w:numPr>
          <w:ilvl w:val="1"/>
          <w:numId w:val="5"/>
        </w:numPr>
      </w:pPr>
      <w:r w:rsidRPr="0078470A">
        <w:rPr>
          <w:b/>
          <w:bCs/>
        </w:rPr>
        <w:t>Scheme</w:t>
      </w:r>
      <w:r w:rsidRPr="0078470A">
        <w:t>: Internet-facing</w:t>
      </w:r>
    </w:p>
    <w:p w14:paraId="49A3D6D0" w14:textId="77777777" w:rsidR="0078470A" w:rsidRPr="0078470A" w:rsidRDefault="0078470A" w:rsidP="0078470A">
      <w:pPr>
        <w:numPr>
          <w:ilvl w:val="1"/>
          <w:numId w:val="5"/>
        </w:numPr>
      </w:pPr>
      <w:r w:rsidRPr="0078470A">
        <w:rPr>
          <w:b/>
          <w:bCs/>
        </w:rPr>
        <w:t>IP address type</w:t>
      </w:r>
      <w:r w:rsidRPr="0078470A">
        <w:t>: IPv4</w:t>
      </w:r>
    </w:p>
    <w:p w14:paraId="2D74D11D" w14:textId="77777777" w:rsidR="0078470A" w:rsidRPr="0078470A" w:rsidRDefault="0078470A" w:rsidP="0078470A">
      <w:pPr>
        <w:numPr>
          <w:ilvl w:val="1"/>
          <w:numId w:val="5"/>
        </w:numPr>
      </w:pPr>
      <w:r w:rsidRPr="0078470A">
        <w:rPr>
          <w:b/>
          <w:bCs/>
        </w:rPr>
        <w:t>Listeners</w:t>
      </w:r>
      <w:r w:rsidRPr="0078470A">
        <w:t>: HTTP (80)</w:t>
      </w:r>
    </w:p>
    <w:p w14:paraId="7587206C" w14:textId="77777777" w:rsidR="0078470A" w:rsidRPr="0078470A" w:rsidRDefault="0078470A" w:rsidP="0078470A">
      <w:pPr>
        <w:numPr>
          <w:ilvl w:val="0"/>
          <w:numId w:val="5"/>
        </w:numPr>
      </w:pPr>
      <w:r w:rsidRPr="0078470A">
        <w:t xml:space="preserve">Select </w:t>
      </w:r>
      <w:r w:rsidRPr="0078470A">
        <w:rPr>
          <w:b/>
          <w:bCs/>
        </w:rPr>
        <w:t>Availability Zones</w:t>
      </w:r>
      <w:r w:rsidRPr="0078470A">
        <w:t>: choose at least 2 public subnets in different AZs.</w:t>
      </w:r>
    </w:p>
    <w:p w14:paraId="0D28DDCE" w14:textId="77777777" w:rsidR="0078470A" w:rsidRDefault="0078470A" w:rsidP="00F816EC"/>
    <w:p w14:paraId="6BC7E533" w14:textId="48C3733E" w:rsidR="00F816EC" w:rsidRPr="002738B1" w:rsidRDefault="00F816EC" w:rsidP="00F816EC">
      <w:r w:rsidRPr="00F816EC">
        <w:drawing>
          <wp:inline distT="0" distB="0" distL="0" distR="0" wp14:anchorId="0C5973E4" wp14:editId="66A3D617">
            <wp:extent cx="5731510" cy="3222625"/>
            <wp:effectExtent l="0" t="0" r="2540" b="0"/>
            <wp:docPr id="10145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57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469B0" w14:textId="42D70EB9" w:rsidR="002124A5" w:rsidRPr="002738B1" w:rsidRDefault="002124A5" w:rsidP="002124A5">
      <w:r w:rsidRPr="002124A5">
        <w:lastRenderedPageBreak/>
        <w:drawing>
          <wp:inline distT="0" distB="0" distL="0" distR="0" wp14:anchorId="4F5CA141" wp14:editId="6AE616D8">
            <wp:extent cx="5731510" cy="2894330"/>
            <wp:effectExtent l="0" t="0" r="2540" b="1270"/>
            <wp:docPr id="8775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66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4344A" w14:textId="77777777" w:rsidR="002738B1" w:rsidRPr="002738B1" w:rsidRDefault="002738B1" w:rsidP="002738B1">
      <w:pPr>
        <w:numPr>
          <w:ilvl w:val="0"/>
          <w:numId w:val="3"/>
        </w:numPr>
      </w:pPr>
      <w:r w:rsidRPr="002738B1">
        <w:t>Configure:</w:t>
      </w:r>
    </w:p>
    <w:p w14:paraId="414C4389" w14:textId="14DA1E35" w:rsidR="0003463E" w:rsidRDefault="0003463E" w:rsidP="0003463E">
      <w:r w:rsidRPr="0003463E">
        <w:drawing>
          <wp:inline distT="0" distB="0" distL="0" distR="0" wp14:anchorId="0EC5A09D" wp14:editId="76DD08CE">
            <wp:extent cx="5731510" cy="2879090"/>
            <wp:effectExtent l="0" t="0" r="2540" b="0"/>
            <wp:docPr id="1965312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123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0EBE2" w14:textId="0FF7FF61" w:rsidR="00C26B4E" w:rsidRPr="002738B1" w:rsidRDefault="00C26B4E" w:rsidP="0003463E">
      <w:r w:rsidRPr="00C26B4E">
        <w:lastRenderedPageBreak/>
        <w:drawing>
          <wp:inline distT="0" distB="0" distL="0" distR="0" wp14:anchorId="380CD85F" wp14:editId="03CDD898">
            <wp:extent cx="5731510" cy="2879090"/>
            <wp:effectExtent l="0" t="0" r="2540" b="0"/>
            <wp:docPr id="975531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315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2BAAB" w14:textId="77777777" w:rsidR="00582B17" w:rsidRPr="00582B17" w:rsidRDefault="00582B17" w:rsidP="00582B17">
      <w:pPr>
        <w:rPr>
          <w:b/>
          <w:bCs/>
        </w:rPr>
      </w:pPr>
      <w:r w:rsidRPr="00582B17">
        <w:rPr>
          <w:b/>
          <w:bCs/>
        </w:rPr>
        <w:t>Step 3: Configure Security Group</w:t>
      </w:r>
    </w:p>
    <w:p w14:paraId="65B02476" w14:textId="77777777" w:rsidR="00582B17" w:rsidRPr="00582B17" w:rsidRDefault="00582B17" w:rsidP="00582B17">
      <w:pPr>
        <w:numPr>
          <w:ilvl w:val="0"/>
          <w:numId w:val="6"/>
        </w:numPr>
      </w:pPr>
      <w:r w:rsidRPr="00582B17">
        <w:t>Either select an existing SG or create a new one.</w:t>
      </w:r>
    </w:p>
    <w:p w14:paraId="3173A3C0" w14:textId="77777777" w:rsidR="00582B17" w:rsidRPr="00582B17" w:rsidRDefault="00582B17" w:rsidP="00582B17">
      <w:pPr>
        <w:numPr>
          <w:ilvl w:val="0"/>
          <w:numId w:val="6"/>
        </w:numPr>
      </w:pPr>
      <w:r w:rsidRPr="00582B17">
        <w:rPr>
          <w:b/>
          <w:bCs/>
        </w:rPr>
        <w:t>Inbound rule</w:t>
      </w:r>
      <w:r w:rsidRPr="00582B17">
        <w:t>: HTTP, port 80, source 0.0.0.0/0</w:t>
      </w:r>
    </w:p>
    <w:p w14:paraId="3C5DD145" w14:textId="77777777" w:rsidR="00582B17" w:rsidRPr="00582B17" w:rsidRDefault="00582B17" w:rsidP="00582B17">
      <w:pPr>
        <w:numPr>
          <w:ilvl w:val="0"/>
          <w:numId w:val="6"/>
        </w:numPr>
      </w:pPr>
      <w:r w:rsidRPr="00582B17">
        <w:t>Outbound can remain default (All traffic).</w:t>
      </w:r>
    </w:p>
    <w:p w14:paraId="5CBDE576" w14:textId="77777777" w:rsidR="00582B17" w:rsidRPr="00582B17" w:rsidRDefault="00582B17" w:rsidP="00582B17">
      <w:pPr>
        <w:rPr>
          <w:b/>
          <w:bCs/>
        </w:rPr>
      </w:pPr>
      <w:r w:rsidRPr="00582B17">
        <w:rPr>
          <w:b/>
          <w:bCs/>
        </w:rPr>
        <w:t>Step 4: Attach Target Group</w:t>
      </w:r>
    </w:p>
    <w:p w14:paraId="7C18D0B5" w14:textId="77777777" w:rsidR="00582B17" w:rsidRPr="00582B17" w:rsidRDefault="00582B17" w:rsidP="00582B17">
      <w:pPr>
        <w:numPr>
          <w:ilvl w:val="0"/>
          <w:numId w:val="7"/>
        </w:numPr>
      </w:pPr>
      <w:r w:rsidRPr="00582B17">
        <w:t xml:space="preserve">Under </w:t>
      </w:r>
      <w:r w:rsidRPr="00582B17">
        <w:rPr>
          <w:b/>
          <w:bCs/>
        </w:rPr>
        <w:t>Listener → Default action</w:t>
      </w:r>
      <w:r w:rsidRPr="00582B17">
        <w:t xml:space="preserve">, select </w:t>
      </w:r>
      <w:r w:rsidRPr="00582B17">
        <w:rPr>
          <w:b/>
          <w:bCs/>
        </w:rPr>
        <w:t>Forward to → Your Target Group</w:t>
      </w:r>
      <w:r w:rsidRPr="00582B17">
        <w:t xml:space="preserve"> (e.g., MyApp-TG).</w:t>
      </w:r>
    </w:p>
    <w:p w14:paraId="38F46E8C" w14:textId="509460F0" w:rsidR="0087088A" w:rsidRDefault="00CA494B">
      <w:r w:rsidRPr="00CA494B">
        <w:drawing>
          <wp:inline distT="0" distB="0" distL="0" distR="0" wp14:anchorId="6757ADBA" wp14:editId="17BA7C9B">
            <wp:extent cx="5731510" cy="2696845"/>
            <wp:effectExtent l="0" t="0" r="2540" b="8255"/>
            <wp:docPr id="383349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3497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9EA38" w14:textId="77777777" w:rsidR="00146C2C" w:rsidRPr="00146C2C" w:rsidRDefault="00146C2C" w:rsidP="00146C2C">
      <w:pPr>
        <w:rPr>
          <w:b/>
          <w:bCs/>
        </w:rPr>
      </w:pPr>
      <w:r w:rsidRPr="00146C2C">
        <w:rPr>
          <w:b/>
          <w:bCs/>
        </w:rPr>
        <w:t>Step 5: Review and Create</w:t>
      </w:r>
    </w:p>
    <w:p w14:paraId="349B52C4" w14:textId="77777777" w:rsidR="00146C2C" w:rsidRPr="00146C2C" w:rsidRDefault="00146C2C" w:rsidP="00146C2C">
      <w:pPr>
        <w:numPr>
          <w:ilvl w:val="0"/>
          <w:numId w:val="8"/>
        </w:numPr>
      </w:pPr>
      <w:r w:rsidRPr="00146C2C">
        <w:t xml:space="preserve">Review all settings and click </w:t>
      </w:r>
      <w:r w:rsidRPr="00146C2C">
        <w:rPr>
          <w:b/>
          <w:bCs/>
        </w:rPr>
        <w:t>Create Load Balancer</w:t>
      </w:r>
      <w:r w:rsidRPr="00146C2C">
        <w:t>.</w:t>
      </w:r>
    </w:p>
    <w:p w14:paraId="45C2FCAC" w14:textId="77777777" w:rsidR="00146C2C" w:rsidRPr="00146C2C" w:rsidRDefault="00146C2C" w:rsidP="00146C2C">
      <w:pPr>
        <w:numPr>
          <w:ilvl w:val="0"/>
          <w:numId w:val="8"/>
        </w:numPr>
      </w:pPr>
      <w:r w:rsidRPr="00146C2C">
        <w:t xml:space="preserve">Note the </w:t>
      </w:r>
      <w:r w:rsidRPr="00146C2C">
        <w:rPr>
          <w:b/>
          <w:bCs/>
        </w:rPr>
        <w:t>ALB DNS name</w:t>
      </w:r>
      <w:r w:rsidRPr="00146C2C">
        <w:t xml:space="preserve"> — this is what users will access.</w:t>
      </w:r>
    </w:p>
    <w:p w14:paraId="099D5E0A" w14:textId="233664DD" w:rsidR="00146C2C" w:rsidRDefault="00AA300A">
      <w:r w:rsidRPr="00AA300A">
        <w:lastRenderedPageBreak/>
        <w:drawing>
          <wp:inline distT="0" distB="0" distL="0" distR="0" wp14:anchorId="78C84886" wp14:editId="17DE0387">
            <wp:extent cx="5731510" cy="2729865"/>
            <wp:effectExtent l="0" t="0" r="2540" b="0"/>
            <wp:docPr id="1623733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333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31FD4" w14:textId="77777777" w:rsidR="00BB24FF" w:rsidRDefault="00BB24FF"/>
    <w:p w14:paraId="268054E5" w14:textId="77777777" w:rsidR="00526314" w:rsidRPr="00526314" w:rsidRDefault="00526314" w:rsidP="00526314">
      <w:pPr>
        <w:rPr>
          <w:b/>
          <w:bCs/>
        </w:rPr>
      </w:pPr>
      <w:r w:rsidRPr="00526314">
        <w:rPr>
          <w:b/>
          <w:bCs/>
        </w:rPr>
        <w:t>Step (iii): Configure Health Checks</w:t>
      </w:r>
    </w:p>
    <w:p w14:paraId="24459D33" w14:textId="77777777" w:rsidR="00526314" w:rsidRPr="00526314" w:rsidRDefault="00526314" w:rsidP="00526314">
      <w:pPr>
        <w:rPr>
          <w:b/>
          <w:bCs/>
        </w:rPr>
      </w:pPr>
      <w:r w:rsidRPr="00526314">
        <w:rPr>
          <w:b/>
          <w:bCs/>
        </w:rPr>
        <w:t>Step 1: Open Target Groups</w:t>
      </w:r>
    </w:p>
    <w:p w14:paraId="1DAC765C" w14:textId="77777777" w:rsidR="00526314" w:rsidRPr="00526314" w:rsidRDefault="00526314" w:rsidP="00526314">
      <w:pPr>
        <w:numPr>
          <w:ilvl w:val="0"/>
          <w:numId w:val="10"/>
        </w:numPr>
      </w:pPr>
      <w:r w:rsidRPr="00526314">
        <w:t xml:space="preserve">Go to </w:t>
      </w:r>
      <w:r w:rsidRPr="00526314">
        <w:rPr>
          <w:b/>
          <w:bCs/>
        </w:rPr>
        <w:t>EC2 → Target Groups</w:t>
      </w:r>
      <w:r w:rsidRPr="00526314">
        <w:t xml:space="preserve"> in the AWS console.</w:t>
      </w:r>
    </w:p>
    <w:p w14:paraId="7C45702D" w14:textId="77777777" w:rsidR="00526314" w:rsidRPr="00526314" w:rsidRDefault="00526314" w:rsidP="00526314">
      <w:pPr>
        <w:numPr>
          <w:ilvl w:val="0"/>
          <w:numId w:val="10"/>
        </w:numPr>
      </w:pPr>
      <w:r w:rsidRPr="00526314">
        <w:t xml:space="preserve">Select the </w:t>
      </w:r>
      <w:r w:rsidRPr="00526314">
        <w:rPr>
          <w:b/>
          <w:bCs/>
        </w:rPr>
        <w:t>Target Group</w:t>
      </w:r>
      <w:r w:rsidRPr="00526314">
        <w:t xml:space="preserve"> you created (e.g., MyApp-TG).</w:t>
      </w:r>
    </w:p>
    <w:p w14:paraId="0EED5680" w14:textId="5AD68D2B" w:rsidR="00526314" w:rsidRPr="00526314" w:rsidRDefault="00526314" w:rsidP="00526314"/>
    <w:p w14:paraId="421C328F" w14:textId="77777777" w:rsidR="00526314" w:rsidRPr="00526314" w:rsidRDefault="00526314" w:rsidP="00526314">
      <w:pPr>
        <w:rPr>
          <w:b/>
          <w:bCs/>
        </w:rPr>
      </w:pPr>
      <w:r w:rsidRPr="00526314">
        <w:rPr>
          <w:b/>
          <w:bCs/>
        </w:rPr>
        <w:t>Step 2: Go to Health Checks</w:t>
      </w:r>
    </w:p>
    <w:p w14:paraId="4ECC6B6B" w14:textId="77777777" w:rsidR="00526314" w:rsidRPr="00526314" w:rsidRDefault="00526314" w:rsidP="00526314">
      <w:pPr>
        <w:numPr>
          <w:ilvl w:val="0"/>
          <w:numId w:val="11"/>
        </w:numPr>
      </w:pPr>
      <w:r w:rsidRPr="00526314">
        <w:t xml:space="preserve">In the Target Group details, click the </w:t>
      </w:r>
      <w:r w:rsidRPr="00526314">
        <w:rPr>
          <w:b/>
          <w:bCs/>
        </w:rPr>
        <w:t>Health checks</w:t>
      </w:r>
      <w:r w:rsidRPr="00526314">
        <w:t xml:space="preserve"> tab.</w:t>
      </w:r>
    </w:p>
    <w:p w14:paraId="1341CF0D" w14:textId="27A75E3A" w:rsidR="00526314" w:rsidRPr="00526314" w:rsidRDefault="00526314" w:rsidP="00526314"/>
    <w:p w14:paraId="5EB0DDC4" w14:textId="77777777" w:rsidR="00526314" w:rsidRPr="00526314" w:rsidRDefault="00526314" w:rsidP="00526314">
      <w:pPr>
        <w:rPr>
          <w:b/>
          <w:bCs/>
        </w:rPr>
      </w:pPr>
      <w:r w:rsidRPr="00526314">
        <w:rPr>
          <w:b/>
          <w:bCs/>
        </w:rPr>
        <w:t>Step 3: Configure Health Check Settings</w:t>
      </w:r>
    </w:p>
    <w:p w14:paraId="4238A34F" w14:textId="77777777" w:rsidR="00526314" w:rsidRPr="00526314" w:rsidRDefault="00526314" w:rsidP="00526314">
      <w:pPr>
        <w:numPr>
          <w:ilvl w:val="0"/>
          <w:numId w:val="12"/>
        </w:numPr>
      </w:pPr>
      <w:r w:rsidRPr="00526314">
        <w:rPr>
          <w:b/>
          <w:bCs/>
        </w:rPr>
        <w:t>Protocol:</w:t>
      </w:r>
      <w:r w:rsidRPr="00526314">
        <w:t xml:space="preserve"> HTTP</w:t>
      </w:r>
    </w:p>
    <w:p w14:paraId="11DDF840" w14:textId="77777777" w:rsidR="00526314" w:rsidRPr="00526314" w:rsidRDefault="00526314" w:rsidP="00526314">
      <w:pPr>
        <w:numPr>
          <w:ilvl w:val="0"/>
          <w:numId w:val="12"/>
        </w:numPr>
      </w:pPr>
      <w:r w:rsidRPr="00526314">
        <w:rPr>
          <w:b/>
          <w:bCs/>
        </w:rPr>
        <w:t>Path:</w:t>
      </w:r>
      <w:r w:rsidRPr="00526314">
        <w:t xml:space="preserve"> / (or /health if you have a dedicated health endpoint)</w:t>
      </w:r>
    </w:p>
    <w:p w14:paraId="0B896DF8" w14:textId="77777777" w:rsidR="00526314" w:rsidRPr="00526314" w:rsidRDefault="00526314" w:rsidP="00526314">
      <w:pPr>
        <w:numPr>
          <w:ilvl w:val="0"/>
          <w:numId w:val="12"/>
        </w:numPr>
      </w:pPr>
      <w:r w:rsidRPr="00526314">
        <w:rPr>
          <w:b/>
          <w:bCs/>
        </w:rPr>
        <w:t>Healthy threshold:</w:t>
      </w:r>
      <w:r w:rsidRPr="00526314">
        <w:t xml:space="preserve"> 2 → instance must pass 2 consecutive checks to be marked healthy</w:t>
      </w:r>
    </w:p>
    <w:p w14:paraId="324C77D8" w14:textId="77777777" w:rsidR="00526314" w:rsidRPr="00526314" w:rsidRDefault="00526314" w:rsidP="00526314">
      <w:pPr>
        <w:numPr>
          <w:ilvl w:val="0"/>
          <w:numId w:val="12"/>
        </w:numPr>
      </w:pPr>
      <w:r w:rsidRPr="00526314">
        <w:rPr>
          <w:b/>
          <w:bCs/>
        </w:rPr>
        <w:t>Unhealthy threshold:</w:t>
      </w:r>
      <w:r w:rsidRPr="00526314">
        <w:t xml:space="preserve"> 2 → instance must fail 2 consecutive checks to be marked unhealthy</w:t>
      </w:r>
    </w:p>
    <w:p w14:paraId="3A9E6E83" w14:textId="77777777" w:rsidR="00526314" w:rsidRPr="00526314" w:rsidRDefault="00526314" w:rsidP="00526314">
      <w:pPr>
        <w:numPr>
          <w:ilvl w:val="0"/>
          <w:numId w:val="12"/>
        </w:numPr>
      </w:pPr>
      <w:r w:rsidRPr="00526314">
        <w:rPr>
          <w:b/>
          <w:bCs/>
        </w:rPr>
        <w:t>Timeout:</w:t>
      </w:r>
      <w:r w:rsidRPr="00526314">
        <w:t xml:space="preserve"> 5 seconds → how long to wait for a response</w:t>
      </w:r>
    </w:p>
    <w:p w14:paraId="6B0277A5" w14:textId="77777777" w:rsidR="00526314" w:rsidRDefault="00526314" w:rsidP="00526314">
      <w:pPr>
        <w:numPr>
          <w:ilvl w:val="0"/>
          <w:numId w:val="12"/>
        </w:numPr>
      </w:pPr>
      <w:r w:rsidRPr="00526314">
        <w:rPr>
          <w:b/>
          <w:bCs/>
        </w:rPr>
        <w:t>Interval:</w:t>
      </w:r>
      <w:r w:rsidRPr="00526314">
        <w:t xml:space="preserve"> 30 seconds → time between checks</w:t>
      </w:r>
    </w:p>
    <w:p w14:paraId="2BC2C79D" w14:textId="77014607" w:rsidR="0015232A" w:rsidRDefault="0015232A" w:rsidP="0015232A">
      <w:r w:rsidRPr="0015232A">
        <w:lastRenderedPageBreak/>
        <w:drawing>
          <wp:inline distT="0" distB="0" distL="0" distR="0" wp14:anchorId="06E865C5" wp14:editId="40538565">
            <wp:extent cx="5731510" cy="2693670"/>
            <wp:effectExtent l="0" t="0" r="2540" b="0"/>
            <wp:docPr id="1265631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318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D50C8" w14:textId="72BE8C28" w:rsidR="003C5755" w:rsidRPr="00526314" w:rsidRDefault="003C5755" w:rsidP="0015232A">
      <w:r w:rsidRPr="003C5755">
        <w:drawing>
          <wp:inline distT="0" distB="0" distL="0" distR="0" wp14:anchorId="1313CEC0" wp14:editId="266E3F0B">
            <wp:extent cx="5731510" cy="2693670"/>
            <wp:effectExtent l="0" t="0" r="2540" b="0"/>
            <wp:docPr id="691255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552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4EFE6" w14:textId="5BE2D237" w:rsidR="00526314" w:rsidRPr="00526314" w:rsidRDefault="00526314" w:rsidP="00526314"/>
    <w:p w14:paraId="3064273E" w14:textId="77777777" w:rsidR="00526314" w:rsidRPr="00526314" w:rsidRDefault="00526314" w:rsidP="00526314">
      <w:pPr>
        <w:rPr>
          <w:b/>
          <w:bCs/>
        </w:rPr>
      </w:pPr>
      <w:r w:rsidRPr="00526314">
        <w:rPr>
          <w:b/>
          <w:bCs/>
        </w:rPr>
        <w:t>Step 4: Save</w:t>
      </w:r>
    </w:p>
    <w:p w14:paraId="0D424374" w14:textId="77777777" w:rsidR="00526314" w:rsidRPr="00526314" w:rsidRDefault="00526314" w:rsidP="00526314">
      <w:pPr>
        <w:numPr>
          <w:ilvl w:val="0"/>
          <w:numId w:val="13"/>
        </w:numPr>
      </w:pPr>
      <w:r w:rsidRPr="00526314">
        <w:t xml:space="preserve">Click </w:t>
      </w:r>
      <w:r w:rsidRPr="00526314">
        <w:rPr>
          <w:b/>
          <w:bCs/>
        </w:rPr>
        <w:t>Save</w:t>
      </w:r>
      <w:r w:rsidRPr="00526314">
        <w:t xml:space="preserve"> to apply health check settings.</w:t>
      </w:r>
    </w:p>
    <w:p w14:paraId="42226905" w14:textId="118FFCD3" w:rsidR="00526314" w:rsidRPr="00526314" w:rsidRDefault="00526314" w:rsidP="00526314"/>
    <w:p w14:paraId="3D23C147" w14:textId="77777777" w:rsidR="00526314" w:rsidRPr="00526314" w:rsidRDefault="00526314" w:rsidP="00526314">
      <w:pPr>
        <w:rPr>
          <w:b/>
          <w:bCs/>
        </w:rPr>
      </w:pPr>
      <w:r w:rsidRPr="00526314">
        <w:rPr>
          <w:b/>
          <w:bCs/>
        </w:rPr>
        <w:t>Step 5: Verify</w:t>
      </w:r>
    </w:p>
    <w:p w14:paraId="1FBAA02E" w14:textId="77777777" w:rsidR="00526314" w:rsidRPr="00526314" w:rsidRDefault="00526314" w:rsidP="00526314">
      <w:pPr>
        <w:numPr>
          <w:ilvl w:val="0"/>
          <w:numId w:val="14"/>
        </w:numPr>
      </w:pPr>
      <w:r w:rsidRPr="00526314">
        <w:t xml:space="preserve">Go back to </w:t>
      </w:r>
      <w:r w:rsidRPr="00526314">
        <w:rPr>
          <w:b/>
          <w:bCs/>
        </w:rPr>
        <w:t>Targets</w:t>
      </w:r>
      <w:r w:rsidRPr="00526314">
        <w:t xml:space="preserve"> tab in the Target Group.</w:t>
      </w:r>
    </w:p>
    <w:p w14:paraId="559FC0F4" w14:textId="77777777" w:rsidR="00526314" w:rsidRPr="00526314" w:rsidRDefault="00526314" w:rsidP="00526314">
      <w:pPr>
        <w:numPr>
          <w:ilvl w:val="0"/>
          <w:numId w:val="14"/>
        </w:numPr>
      </w:pPr>
      <w:r w:rsidRPr="00526314">
        <w:t xml:space="preserve">After a few seconds/minutes, the </w:t>
      </w:r>
      <w:r w:rsidRPr="00526314">
        <w:rPr>
          <w:b/>
          <w:bCs/>
        </w:rPr>
        <w:t>Status</w:t>
      </w:r>
      <w:r w:rsidRPr="00526314">
        <w:t xml:space="preserve"> column should show </w:t>
      </w:r>
      <w:r w:rsidRPr="00526314">
        <w:rPr>
          <w:b/>
          <w:bCs/>
        </w:rPr>
        <w:t>healthy</w:t>
      </w:r>
      <w:r w:rsidRPr="00526314">
        <w:t xml:space="preserve"> for your EC2 instances.</w:t>
      </w:r>
    </w:p>
    <w:p w14:paraId="6CBA2BFA" w14:textId="77777777" w:rsidR="00526314" w:rsidRPr="00526314" w:rsidRDefault="00526314" w:rsidP="00526314">
      <w:pPr>
        <w:numPr>
          <w:ilvl w:val="0"/>
          <w:numId w:val="14"/>
        </w:numPr>
      </w:pPr>
      <w:r w:rsidRPr="00526314">
        <w:t>If an instance fails, check:</w:t>
      </w:r>
    </w:p>
    <w:p w14:paraId="3D35FFC5" w14:textId="77777777" w:rsidR="00526314" w:rsidRPr="00526314" w:rsidRDefault="00526314" w:rsidP="00526314">
      <w:pPr>
        <w:numPr>
          <w:ilvl w:val="1"/>
          <w:numId w:val="14"/>
        </w:numPr>
      </w:pPr>
      <w:r w:rsidRPr="00526314">
        <w:t>Security group allows inbound HTTP from ALB</w:t>
      </w:r>
    </w:p>
    <w:p w14:paraId="5BA1FC69" w14:textId="77777777" w:rsidR="00526314" w:rsidRPr="00526314" w:rsidRDefault="00526314" w:rsidP="00526314">
      <w:pPr>
        <w:numPr>
          <w:ilvl w:val="1"/>
          <w:numId w:val="14"/>
        </w:numPr>
      </w:pPr>
      <w:r w:rsidRPr="00526314">
        <w:lastRenderedPageBreak/>
        <w:t>Web server is running and responding at the path you configured</w:t>
      </w:r>
    </w:p>
    <w:p w14:paraId="796C0C33" w14:textId="27C001A1" w:rsidR="00BB24FF" w:rsidRDefault="00DF031B">
      <w:r w:rsidRPr="00DF031B">
        <w:drawing>
          <wp:inline distT="0" distB="0" distL="0" distR="0" wp14:anchorId="0C0B51C9" wp14:editId="198626B2">
            <wp:extent cx="5731510" cy="2691130"/>
            <wp:effectExtent l="0" t="0" r="2540" b="0"/>
            <wp:docPr id="194702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209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0F125" w14:textId="77777777" w:rsidR="005229A9" w:rsidRPr="005229A9" w:rsidRDefault="005229A9">
      <w:pPr>
        <w:rPr>
          <w:sz w:val="28"/>
          <w:szCs w:val="28"/>
        </w:rPr>
      </w:pPr>
    </w:p>
    <w:p w14:paraId="02ABF622" w14:textId="77777777" w:rsidR="005229A9" w:rsidRPr="005229A9" w:rsidRDefault="005229A9" w:rsidP="005229A9">
      <w:pPr>
        <w:rPr>
          <w:b/>
          <w:bCs/>
          <w:sz w:val="28"/>
          <w:szCs w:val="28"/>
        </w:rPr>
      </w:pPr>
      <w:r w:rsidRPr="005229A9">
        <w:rPr>
          <w:b/>
          <w:bCs/>
          <w:sz w:val="28"/>
          <w:szCs w:val="28"/>
        </w:rPr>
        <w:t>Step (iv): Enable Auto Scaling</w:t>
      </w:r>
    </w:p>
    <w:p w14:paraId="1A0E3465" w14:textId="77777777" w:rsidR="005229A9" w:rsidRPr="005229A9" w:rsidRDefault="005229A9" w:rsidP="005229A9">
      <w:pPr>
        <w:rPr>
          <w:b/>
          <w:bCs/>
        </w:rPr>
      </w:pPr>
      <w:r w:rsidRPr="005229A9">
        <w:rPr>
          <w:b/>
          <w:bCs/>
        </w:rPr>
        <w:t>Step 1: Prepare a Launch Template</w:t>
      </w:r>
    </w:p>
    <w:p w14:paraId="2DFCC975" w14:textId="77777777" w:rsidR="005229A9" w:rsidRPr="005229A9" w:rsidRDefault="005229A9" w:rsidP="005229A9">
      <w:pPr>
        <w:numPr>
          <w:ilvl w:val="0"/>
          <w:numId w:val="15"/>
        </w:numPr>
      </w:pPr>
      <w:r w:rsidRPr="005229A9">
        <w:t xml:space="preserve">Go to </w:t>
      </w:r>
      <w:r w:rsidRPr="005229A9">
        <w:rPr>
          <w:b/>
          <w:bCs/>
        </w:rPr>
        <w:t>EC2 → Launch Templates → Create Launch Template</w:t>
      </w:r>
      <w:r w:rsidRPr="005229A9">
        <w:t>.</w:t>
      </w:r>
    </w:p>
    <w:p w14:paraId="55C951EA" w14:textId="77777777" w:rsidR="005229A9" w:rsidRPr="005229A9" w:rsidRDefault="005229A9" w:rsidP="005229A9">
      <w:pPr>
        <w:numPr>
          <w:ilvl w:val="0"/>
          <w:numId w:val="15"/>
        </w:numPr>
      </w:pPr>
      <w:r w:rsidRPr="005229A9">
        <w:t>Configure template:</w:t>
      </w:r>
    </w:p>
    <w:p w14:paraId="275851A1" w14:textId="77777777" w:rsidR="005229A9" w:rsidRPr="005229A9" w:rsidRDefault="005229A9" w:rsidP="005229A9">
      <w:pPr>
        <w:numPr>
          <w:ilvl w:val="1"/>
          <w:numId w:val="15"/>
        </w:numPr>
      </w:pPr>
      <w:r w:rsidRPr="005229A9">
        <w:rPr>
          <w:b/>
          <w:bCs/>
        </w:rPr>
        <w:t>Name:</w:t>
      </w:r>
      <w:r w:rsidRPr="005229A9">
        <w:t xml:space="preserve"> MyApp-LT</w:t>
      </w:r>
    </w:p>
    <w:p w14:paraId="02405C3E" w14:textId="77777777" w:rsidR="005229A9" w:rsidRDefault="005229A9" w:rsidP="005229A9">
      <w:pPr>
        <w:numPr>
          <w:ilvl w:val="1"/>
          <w:numId w:val="15"/>
        </w:numPr>
      </w:pPr>
      <w:r w:rsidRPr="005229A9">
        <w:rPr>
          <w:b/>
          <w:bCs/>
        </w:rPr>
        <w:t>AMI:</w:t>
      </w:r>
      <w:r w:rsidRPr="005229A9">
        <w:t xml:space="preserve"> Use the same AMI as your EC2 instances</w:t>
      </w:r>
    </w:p>
    <w:p w14:paraId="305CC74F" w14:textId="48EF5B5E" w:rsidR="000C46CA" w:rsidRDefault="000C46CA" w:rsidP="000C46CA">
      <w:r>
        <w:rPr>
          <w:noProof/>
        </w:rPr>
        <w:drawing>
          <wp:inline distT="0" distB="0" distL="0" distR="0" wp14:anchorId="2190F805" wp14:editId="05F0ECE4">
            <wp:extent cx="5731510" cy="1603375"/>
            <wp:effectExtent l="0" t="0" r="2540" b="0"/>
            <wp:docPr id="1533814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147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3180A" w14:textId="2848E7E7" w:rsidR="000C46CA" w:rsidRPr="005229A9" w:rsidRDefault="000C46CA" w:rsidP="000C46CA">
      <w:r w:rsidRPr="00B3419A">
        <w:lastRenderedPageBreak/>
        <w:drawing>
          <wp:inline distT="0" distB="0" distL="0" distR="0" wp14:anchorId="0FF542D7" wp14:editId="16A5CC49">
            <wp:extent cx="5731510" cy="2687955"/>
            <wp:effectExtent l="0" t="0" r="2540" b="0"/>
            <wp:docPr id="145333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389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F6653" w14:textId="77777777" w:rsidR="005229A9" w:rsidRPr="005229A9" w:rsidRDefault="005229A9" w:rsidP="005229A9">
      <w:pPr>
        <w:numPr>
          <w:ilvl w:val="1"/>
          <w:numId w:val="15"/>
        </w:numPr>
      </w:pPr>
      <w:r w:rsidRPr="005229A9">
        <w:rPr>
          <w:b/>
          <w:bCs/>
        </w:rPr>
        <w:t>Instance type:</w:t>
      </w:r>
      <w:r w:rsidRPr="005229A9">
        <w:t xml:space="preserve"> e.g., t2.micro</w:t>
      </w:r>
    </w:p>
    <w:p w14:paraId="21A57A03" w14:textId="77777777" w:rsidR="005229A9" w:rsidRPr="005229A9" w:rsidRDefault="005229A9" w:rsidP="005229A9">
      <w:pPr>
        <w:numPr>
          <w:ilvl w:val="1"/>
          <w:numId w:val="15"/>
        </w:numPr>
      </w:pPr>
      <w:r w:rsidRPr="005229A9">
        <w:rPr>
          <w:b/>
          <w:bCs/>
        </w:rPr>
        <w:t>Key pair:</w:t>
      </w:r>
      <w:r w:rsidRPr="005229A9">
        <w:t xml:space="preserve"> Your existing key</w:t>
      </w:r>
    </w:p>
    <w:p w14:paraId="6446993C" w14:textId="77777777" w:rsidR="005229A9" w:rsidRDefault="005229A9" w:rsidP="005229A9">
      <w:pPr>
        <w:numPr>
          <w:ilvl w:val="1"/>
          <w:numId w:val="15"/>
        </w:numPr>
      </w:pPr>
      <w:r w:rsidRPr="005229A9">
        <w:rPr>
          <w:b/>
          <w:bCs/>
        </w:rPr>
        <w:t>Security group:</w:t>
      </w:r>
      <w:r w:rsidRPr="005229A9">
        <w:t xml:space="preserve"> Same as your running EC2 (allow HTTP 80 from ALB SG)</w:t>
      </w:r>
    </w:p>
    <w:p w14:paraId="7EC7D649" w14:textId="3EFD0A82" w:rsidR="00A235C3" w:rsidRPr="005229A9" w:rsidRDefault="00A235C3" w:rsidP="00A235C3">
      <w:r w:rsidRPr="00A235C3">
        <w:drawing>
          <wp:inline distT="0" distB="0" distL="0" distR="0" wp14:anchorId="0C88EC5B" wp14:editId="37949FE7">
            <wp:extent cx="5731510" cy="2105660"/>
            <wp:effectExtent l="0" t="0" r="2540" b="8890"/>
            <wp:docPr id="31699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9976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16BF7" w14:textId="77777777" w:rsidR="005229A9" w:rsidRPr="005229A9" w:rsidRDefault="005229A9" w:rsidP="005229A9">
      <w:pPr>
        <w:numPr>
          <w:ilvl w:val="1"/>
          <w:numId w:val="15"/>
        </w:numPr>
      </w:pPr>
      <w:r w:rsidRPr="005229A9">
        <w:rPr>
          <w:b/>
          <w:bCs/>
        </w:rPr>
        <w:t>User data (optional):</w:t>
      </w:r>
      <w:r w:rsidRPr="005229A9">
        <w:t xml:space="preserve"> Script to auto-install Apache/web server on launch:</w:t>
      </w:r>
    </w:p>
    <w:p w14:paraId="31479C0D" w14:textId="77777777" w:rsidR="005229A9" w:rsidRPr="005229A9" w:rsidRDefault="005229A9" w:rsidP="005229A9">
      <w:pPr>
        <w:ind w:left="1800"/>
      </w:pPr>
      <w:r w:rsidRPr="005229A9">
        <w:t>#!/bin/bash</w:t>
      </w:r>
    </w:p>
    <w:p w14:paraId="233A76D7" w14:textId="77777777" w:rsidR="005229A9" w:rsidRPr="005229A9" w:rsidRDefault="005229A9" w:rsidP="005229A9">
      <w:pPr>
        <w:ind w:left="1800"/>
      </w:pPr>
      <w:r w:rsidRPr="005229A9">
        <w:t>yum update -y</w:t>
      </w:r>
    </w:p>
    <w:p w14:paraId="14EDE0F6" w14:textId="77777777" w:rsidR="005229A9" w:rsidRPr="005229A9" w:rsidRDefault="005229A9" w:rsidP="005229A9">
      <w:pPr>
        <w:ind w:left="1800"/>
      </w:pPr>
      <w:r w:rsidRPr="005229A9">
        <w:t>yum install -y httpd</w:t>
      </w:r>
    </w:p>
    <w:p w14:paraId="04DC0274" w14:textId="77777777" w:rsidR="005229A9" w:rsidRPr="005229A9" w:rsidRDefault="005229A9" w:rsidP="005229A9">
      <w:pPr>
        <w:ind w:left="1800"/>
      </w:pPr>
      <w:r w:rsidRPr="005229A9">
        <w:t>systemctl start httpd</w:t>
      </w:r>
    </w:p>
    <w:p w14:paraId="0756E1C1" w14:textId="77777777" w:rsidR="005229A9" w:rsidRPr="005229A9" w:rsidRDefault="005229A9" w:rsidP="005229A9">
      <w:pPr>
        <w:ind w:left="1800"/>
      </w:pPr>
      <w:r w:rsidRPr="005229A9">
        <w:t>systemctl enable httpd</w:t>
      </w:r>
    </w:p>
    <w:p w14:paraId="2B1F52C6" w14:textId="77777777" w:rsidR="005229A9" w:rsidRDefault="005229A9" w:rsidP="005229A9">
      <w:pPr>
        <w:ind w:left="1800"/>
      </w:pPr>
      <w:r w:rsidRPr="005229A9">
        <w:t>echo "Hello from $(hostname -f)" &gt; /var/www/html/index.html</w:t>
      </w:r>
    </w:p>
    <w:p w14:paraId="2DB603C1" w14:textId="130A5F92" w:rsidR="000C46CA" w:rsidRDefault="000C46CA" w:rsidP="000C46CA">
      <w:r w:rsidRPr="000C46CA">
        <w:lastRenderedPageBreak/>
        <w:drawing>
          <wp:inline distT="0" distB="0" distL="0" distR="0" wp14:anchorId="10011006" wp14:editId="33698791">
            <wp:extent cx="5731510" cy="2700020"/>
            <wp:effectExtent l="0" t="0" r="2540" b="5080"/>
            <wp:docPr id="53831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144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CF341" w14:textId="178B6C92" w:rsidR="00B3419A" w:rsidRPr="005229A9" w:rsidRDefault="00B3419A" w:rsidP="00B3419A"/>
    <w:p w14:paraId="6BB74F77" w14:textId="77777777" w:rsidR="005229A9" w:rsidRDefault="005229A9" w:rsidP="005229A9">
      <w:pPr>
        <w:numPr>
          <w:ilvl w:val="0"/>
          <w:numId w:val="15"/>
        </w:numPr>
      </w:pPr>
      <w:r w:rsidRPr="005229A9">
        <w:t>Save the Launch Template.</w:t>
      </w:r>
    </w:p>
    <w:p w14:paraId="17B9F5C7" w14:textId="5CC1FC4B" w:rsidR="00FF788B" w:rsidRPr="005229A9" w:rsidRDefault="00FF788B" w:rsidP="00FF788B">
      <w:r w:rsidRPr="00FF788B">
        <w:drawing>
          <wp:inline distT="0" distB="0" distL="0" distR="0" wp14:anchorId="18F8AF73" wp14:editId="2C2C37F0">
            <wp:extent cx="5731510" cy="979805"/>
            <wp:effectExtent l="0" t="0" r="2540" b="0"/>
            <wp:docPr id="616740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7406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08AC1" w14:textId="0F939896" w:rsidR="005229A9" w:rsidRPr="005229A9" w:rsidRDefault="005229A9" w:rsidP="005229A9"/>
    <w:p w14:paraId="6287F823" w14:textId="77777777" w:rsidR="005229A9" w:rsidRPr="005229A9" w:rsidRDefault="005229A9" w:rsidP="005229A9">
      <w:pPr>
        <w:rPr>
          <w:b/>
          <w:bCs/>
        </w:rPr>
      </w:pPr>
      <w:r w:rsidRPr="005229A9">
        <w:rPr>
          <w:b/>
          <w:bCs/>
        </w:rPr>
        <w:t>Step 2: Create Auto Scaling Group</w:t>
      </w:r>
    </w:p>
    <w:p w14:paraId="15473175" w14:textId="77777777" w:rsidR="005229A9" w:rsidRPr="005229A9" w:rsidRDefault="005229A9" w:rsidP="005229A9">
      <w:pPr>
        <w:numPr>
          <w:ilvl w:val="0"/>
          <w:numId w:val="16"/>
        </w:numPr>
      </w:pPr>
      <w:r w:rsidRPr="005229A9">
        <w:t xml:space="preserve">Go to </w:t>
      </w:r>
      <w:r w:rsidRPr="005229A9">
        <w:rPr>
          <w:b/>
          <w:bCs/>
        </w:rPr>
        <w:t>EC2 → Auto Scaling Groups → Create Auto Scaling Group</w:t>
      </w:r>
      <w:r w:rsidRPr="005229A9">
        <w:t>.</w:t>
      </w:r>
    </w:p>
    <w:p w14:paraId="674107B4" w14:textId="77777777" w:rsidR="005229A9" w:rsidRPr="005229A9" w:rsidRDefault="005229A9" w:rsidP="005229A9">
      <w:pPr>
        <w:numPr>
          <w:ilvl w:val="0"/>
          <w:numId w:val="16"/>
        </w:numPr>
      </w:pPr>
      <w:r w:rsidRPr="005229A9">
        <w:rPr>
          <w:b/>
          <w:bCs/>
        </w:rPr>
        <w:t>Select launch template:</w:t>
      </w:r>
      <w:r w:rsidRPr="005229A9">
        <w:t xml:space="preserve"> MyApp-LT</w:t>
      </w:r>
    </w:p>
    <w:p w14:paraId="44D1790E" w14:textId="77777777" w:rsidR="005229A9" w:rsidRDefault="005229A9" w:rsidP="005229A9">
      <w:pPr>
        <w:numPr>
          <w:ilvl w:val="0"/>
          <w:numId w:val="16"/>
        </w:numPr>
      </w:pPr>
      <w:r w:rsidRPr="005229A9">
        <w:rPr>
          <w:b/>
          <w:bCs/>
        </w:rPr>
        <w:t>Name:</w:t>
      </w:r>
      <w:r w:rsidRPr="005229A9">
        <w:t xml:space="preserve"> MyApp-ASG</w:t>
      </w:r>
    </w:p>
    <w:p w14:paraId="6780FC7D" w14:textId="1B93F2D1" w:rsidR="00F87C49" w:rsidRPr="005229A9" w:rsidRDefault="00F87C49" w:rsidP="00F87C49">
      <w:r w:rsidRPr="00F87C49">
        <w:drawing>
          <wp:inline distT="0" distB="0" distL="0" distR="0" wp14:anchorId="15D70D4D" wp14:editId="238B832F">
            <wp:extent cx="5731510" cy="2705735"/>
            <wp:effectExtent l="0" t="0" r="2540" b="0"/>
            <wp:docPr id="1758597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978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DE0CF" w14:textId="64FB164E" w:rsidR="005229A9" w:rsidRPr="005229A9" w:rsidRDefault="005229A9" w:rsidP="005229A9"/>
    <w:p w14:paraId="1C462D0F" w14:textId="77777777" w:rsidR="005229A9" w:rsidRPr="005229A9" w:rsidRDefault="005229A9" w:rsidP="005229A9">
      <w:pPr>
        <w:rPr>
          <w:b/>
          <w:bCs/>
        </w:rPr>
      </w:pPr>
      <w:r w:rsidRPr="005229A9">
        <w:rPr>
          <w:b/>
          <w:bCs/>
        </w:rPr>
        <w:t>Step 3: Configure Network</w:t>
      </w:r>
    </w:p>
    <w:p w14:paraId="4B3B5358" w14:textId="04EDF1F5" w:rsidR="005229A9" w:rsidRPr="005229A9" w:rsidRDefault="005229A9" w:rsidP="005229A9">
      <w:pPr>
        <w:numPr>
          <w:ilvl w:val="0"/>
          <w:numId w:val="17"/>
        </w:numPr>
      </w:pPr>
      <w:r w:rsidRPr="005229A9">
        <w:rPr>
          <w:b/>
          <w:bCs/>
        </w:rPr>
        <w:t>VPC:</w:t>
      </w:r>
      <w:r w:rsidRPr="005229A9">
        <w:t xml:space="preserve"> Same as your instances/ALB </w:t>
      </w:r>
    </w:p>
    <w:p w14:paraId="3DF927F7" w14:textId="77777777" w:rsidR="005229A9" w:rsidRDefault="005229A9" w:rsidP="005229A9">
      <w:pPr>
        <w:numPr>
          <w:ilvl w:val="0"/>
          <w:numId w:val="17"/>
        </w:numPr>
      </w:pPr>
      <w:r w:rsidRPr="005229A9">
        <w:rPr>
          <w:b/>
          <w:bCs/>
        </w:rPr>
        <w:t>Subnets:</w:t>
      </w:r>
      <w:r w:rsidRPr="005229A9">
        <w:t xml:space="preserve"> Select at least </w:t>
      </w:r>
      <w:r w:rsidRPr="005229A9">
        <w:rPr>
          <w:b/>
          <w:bCs/>
        </w:rPr>
        <w:t>2 AZs</w:t>
      </w:r>
      <w:r w:rsidRPr="005229A9">
        <w:t xml:space="preserve"> for high availability</w:t>
      </w:r>
    </w:p>
    <w:p w14:paraId="7C6BC6C0" w14:textId="531B5F48" w:rsidR="00E01E77" w:rsidRPr="005229A9" w:rsidRDefault="00E01E77" w:rsidP="00E01E77">
      <w:r w:rsidRPr="00E01E77">
        <w:drawing>
          <wp:inline distT="0" distB="0" distL="0" distR="0" wp14:anchorId="5C233A2D" wp14:editId="211F3B34">
            <wp:extent cx="5731510" cy="2365375"/>
            <wp:effectExtent l="0" t="0" r="2540" b="0"/>
            <wp:docPr id="84146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46981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F1622" w14:textId="32864B14" w:rsidR="005229A9" w:rsidRPr="005229A9" w:rsidRDefault="005229A9" w:rsidP="005229A9"/>
    <w:p w14:paraId="1880E34E" w14:textId="77777777" w:rsidR="005229A9" w:rsidRPr="005229A9" w:rsidRDefault="005229A9" w:rsidP="005229A9">
      <w:pPr>
        <w:rPr>
          <w:b/>
          <w:bCs/>
        </w:rPr>
      </w:pPr>
      <w:r w:rsidRPr="005229A9">
        <w:rPr>
          <w:b/>
          <w:bCs/>
        </w:rPr>
        <w:t>Step 4: Attach to Target Group</w:t>
      </w:r>
    </w:p>
    <w:p w14:paraId="239CEFB8" w14:textId="77777777" w:rsidR="005229A9" w:rsidRPr="005229A9" w:rsidRDefault="005229A9" w:rsidP="005229A9">
      <w:pPr>
        <w:numPr>
          <w:ilvl w:val="0"/>
          <w:numId w:val="18"/>
        </w:numPr>
      </w:pPr>
      <w:r w:rsidRPr="005229A9">
        <w:t xml:space="preserve">Select </w:t>
      </w:r>
      <w:r w:rsidRPr="005229A9">
        <w:rPr>
          <w:b/>
          <w:bCs/>
        </w:rPr>
        <w:t>“Attach to an existing load balancer”</w:t>
      </w:r>
    </w:p>
    <w:p w14:paraId="56A52B27" w14:textId="77777777" w:rsidR="005229A9" w:rsidRDefault="005229A9" w:rsidP="005229A9">
      <w:pPr>
        <w:numPr>
          <w:ilvl w:val="0"/>
          <w:numId w:val="18"/>
        </w:numPr>
      </w:pPr>
      <w:r w:rsidRPr="005229A9">
        <w:t xml:space="preserve">Choose your </w:t>
      </w:r>
      <w:r w:rsidRPr="005229A9">
        <w:rPr>
          <w:b/>
          <w:bCs/>
        </w:rPr>
        <w:t>ALB Target Group</w:t>
      </w:r>
      <w:r w:rsidRPr="005229A9">
        <w:t xml:space="preserve"> (MyApp-TG)</w:t>
      </w:r>
    </w:p>
    <w:p w14:paraId="1B40A9EA" w14:textId="517EC6FA" w:rsidR="00F279AA" w:rsidRPr="005229A9" w:rsidRDefault="003C3A4E" w:rsidP="00F279AA">
      <w:r w:rsidRPr="003C3A4E">
        <w:drawing>
          <wp:inline distT="0" distB="0" distL="0" distR="0" wp14:anchorId="07A43C6A" wp14:editId="12503C59">
            <wp:extent cx="5731510" cy="2705735"/>
            <wp:effectExtent l="0" t="0" r="2540" b="0"/>
            <wp:docPr id="670753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5372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551AF" w14:textId="488507BA" w:rsidR="005229A9" w:rsidRPr="005229A9" w:rsidRDefault="005229A9" w:rsidP="005229A9"/>
    <w:p w14:paraId="44CB6A3C" w14:textId="77777777" w:rsidR="005229A9" w:rsidRPr="005229A9" w:rsidRDefault="005229A9" w:rsidP="005229A9">
      <w:pPr>
        <w:rPr>
          <w:b/>
          <w:bCs/>
        </w:rPr>
      </w:pPr>
      <w:r w:rsidRPr="005229A9">
        <w:rPr>
          <w:b/>
          <w:bCs/>
        </w:rPr>
        <w:t>Step 5: Configure Group Size</w:t>
      </w:r>
    </w:p>
    <w:p w14:paraId="4AB75A76" w14:textId="77777777" w:rsidR="005229A9" w:rsidRPr="005229A9" w:rsidRDefault="005229A9" w:rsidP="005229A9">
      <w:pPr>
        <w:numPr>
          <w:ilvl w:val="0"/>
          <w:numId w:val="19"/>
        </w:numPr>
      </w:pPr>
      <w:r w:rsidRPr="005229A9">
        <w:rPr>
          <w:b/>
          <w:bCs/>
        </w:rPr>
        <w:t>Desired capacity:</w:t>
      </w:r>
      <w:r w:rsidRPr="005229A9">
        <w:t xml:space="preserve"> 2 → initially 2 instances</w:t>
      </w:r>
    </w:p>
    <w:p w14:paraId="77163276" w14:textId="77777777" w:rsidR="005229A9" w:rsidRPr="005229A9" w:rsidRDefault="005229A9" w:rsidP="005229A9">
      <w:pPr>
        <w:numPr>
          <w:ilvl w:val="0"/>
          <w:numId w:val="19"/>
        </w:numPr>
      </w:pPr>
      <w:r w:rsidRPr="005229A9">
        <w:rPr>
          <w:b/>
          <w:bCs/>
        </w:rPr>
        <w:lastRenderedPageBreak/>
        <w:t>Minimum:</w:t>
      </w:r>
      <w:r w:rsidRPr="005229A9">
        <w:t xml:space="preserve"> 2 → ensures at least 2 instances are always running</w:t>
      </w:r>
    </w:p>
    <w:p w14:paraId="299AD1A7" w14:textId="77777777" w:rsidR="005229A9" w:rsidRPr="005229A9" w:rsidRDefault="005229A9" w:rsidP="005229A9">
      <w:pPr>
        <w:numPr>
          <w:ilvl w:val="0"/>
          <w:numId w:val="19"/>
        </w:numPr>
      </w:pPr>
      <w:r w:rsidRPr="005229A9">
        <w:rPr>
          <w:b/>
          <w:bCs/>
        </w:rPr>
        <w:t>Maximum:</w:t>
      </w:r>
      <w:r w:rsidRPr="005229A9">
        <w:t xml:space="preserve"> 5 → allows scaling up to 5 instances if needed</w:t>
      </w:r>
    </w:p>
    <w:p w14:paraId="3369C604" w14:textId="0C000B65" w:rsidR="005229A9" w:rsidRPr="005229A9" w:rsidRDefault="0058179D" w:rsidP="005229A9">
      <w:r w:rsidRPr="0058179D">
        <w:drawing>
          <wp:inline distT="0" distB="0" distL="0" distR="0" wp14:anchorId="78C1DF34" wp14:editId="351AE747">
            <wp:extent cx="5731510" cy="2691130"/>
            <wp:effectExtent l="0" t="0" r="2540" b="0"/>
            <wp:docPr id="1730915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157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E52D4" w14:textId="77777777" w:rsidR="005229A9" w:rsidRPr="005229A9" w:rsidRDefault="005229A9" w:rsidP="005229A9">
      <w:pPr>
        <w:rPr>
          <w:b/>
          <w:bCs/>
        </w:rPr>
      </w:pPr>
      <w:r w:rsidRPr="005229A9">
        <w:rPr>
          <w:b/>
          <w:bCs/>
        </w:rPr>
        <w:t>Step 6: Add Scaling Policies</w:t>
      </w:r>
    </w:p>
    <w:p w14:paraId="1B1C84E1" w14:textId="77777777" w:rsidR="005229A9" w:rsidRPr="005229A9" w:rsidRDefault="005229A9" w:rsidP="005229A9">
      <w:pPr>
        <w:numPr>
          <w:ilvl w:val="0"/>
          <w:numId w:val="20"/>
        </w:numPr>
      </w:pPr>
      <w:r w:rsidRPr="005229A9">
        <w:rPr>
          <w:b/>
          <w:bCs/>
        </w:rPr>
        <w:t>Target tracking / simple scaling</w:t>
      </w:r>
    </w:p>
    <w:p w14:paraId="30227AF0" w14:textId="77777777" w:rsidR="005229A9" w:rsidRPr="005229A9" w:rsidRDefault="005229A9" w:rsidP="005229A9">
      <w:pPr>
        <w:numPr>
          <w:ilvl w:val="0"/>
          <w:numId w:val="20"/>
        </w:numPr>
      </w:pPr>
      <w:r w:rsidRPr="005229A9">
        <w:t>Example policy:</w:t>
      </w:r>
    </w:p>
    <w:p w14:paraId="35D322CD" w14:textId="77777777" w:rsidR="005229A9" w:rsidRPr="005229A9" w:rsidRDefault="005229A9" w:rsidP="005229A9">
      <w:pPr>
        <w:numPr>
          <w:ilvl w:val="1"/>
          <w:numId w:val="20"/>
        </w:numPr>
      </w:pPr>
      <w:r w:rsidRPr="005229A9">
        <w:rPr>
          <w:b/>
          <w:bCs/>
        </w:rPr>
        <w:t>Scale out:</w:t>
      </w:r>
      <w:r w:rsidRPr="005229A9">
        <w:t xml:space="preserve"> CPU &gt; 70% → add instance(s)</w:t>
      </w:r>
    </w:p>
    <w:p w14:paraId="73DCFAB2" w14:textId="5ACF7BCD" w:rsidR="005229A9" w:rsidRPr="005229A9" w:rsidRDefault="00285B26" w:rsidP="005229A9">
      <w:r w:rsidRPr="00285B26">
        <w:drawing>
          <wp:inline distT="0" distB="0" distL="0" distR="0" wp14:anchorId="64CD5AC9" wp14:editId="47890842">
            <wp:extent cx="5731510" cy="2708910"/>
            <wp:effectExtent l="0" t="0" r="2540" b="0"/>
            <wp:docPr id="1216528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2839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A7246" w14:textId="77777777" w:rsidR="005229A9" w:rsidRPr="005229A9" w:rsidRDefault="005229A9" w:rsidP="005229A9">
      <w:pPr>
        <w:rPr>
          <w:b/>
          <w:bCs/>
        </w:rPr>
      </w:pPr>
      <w:r w:rsidRPr="005229A9">
        <w:rPr>
          <w:b/>
          <w:bCs/>
        </w:rPr>
        <w:t>Step 7: Review and Create</w:t>
      </w:r>
    </w:p>
    <w:p w14:paraId="7D4EF21E" w14:textId="77777777" w:rsidR="005229A9" w:rsidRPr="005229A9" w:rsidRDefault="005229A9" w:rsidP="005229A9">
      <w:pPr>
        <w:numPr>
          <w:ilvl w:val="0"/>
          <w:numId w:val="21"/>
        </w:numPr>
      </w:pPr>
      <w:r w:rsidRPr="005229A9">
        <w:t xml:space="preserve">Review all settings → click </w:t>
      </w:r>
      <w:r w:rsidRPr="005229A9">
        <w:rPr>
          <w:b/>
          <w:bCs/>
        </w:rPr>
        <w:t>Create Auto Scaling Group</w:t>
      </w:r>
    </w:p>
    <w:p w14:paraId="58AB717E" w14:textId="77777777" w:rsidR="005229A9" w:rsidRDefault="005229A9" w:rsidP="005229A9">
      <w:pPr>
        <w:numPr>
          <w:ilvl w:val="0"/>
          <w:numId w:val="21"/>
        </w:numPr>
      </w:pPr>
      <w:r w:rsidRPr="005229A9">
        <w:t>Auto Scaling will now automatically launch 2 instances initially, register them with ALB, and scale based on traffic.</w:t>
      </w:r>
    </w:p>
    <w:p w14:paraId="192E413D" w14:textId="4ACA68ED" w:rsidR="00030A65" w:rsidRPr="005229A9" w:rsidRDefault="00030A65" w:rsidP="00030A65">
      <w:r w:rsidRPr="00030A65">
        <w:lastRenderedPageBreak/>
        <w:drawing>
          <wp:inline distT="0" distB="0" distL="0" distR="0" wp14:anchorId="522839A4" wp14:editId="02921097">
            <wp:extent cx="5731510" cy="2855595"/>
            <wp:effectExtent l="0" t="0" r="2540" b="1905"/>
            <wp:docPr id="81384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4223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FDA45" w14:textId="77777777" w:rsidR="001F0A5E" w:rsidRPr="001F0A5E" w:rsidRDefault="001F0A5E" w:rsidP="001F0A5E">
      <w:pPr>
        <w:rPr>
          <w:b/>
          <w:bCs/>
          <w:sz w:val="28"/>
          <w:szCs w:val="28"/>
        </w:rPr>
      </w:pPr>
      <w:r w:rsidRPr="001F0A5E">
        <w:rPr>
          <w:b/>
          <w:bCs/>
          <w:sz w:val="28"/>
          <w:szCs w:val="28"/>
        </w:rPr>
        <w:t>(v) Configure Path-Based Routing + Route 53</w:t>
      </w:r>
    </w:p>
    <w:p w14:paraId="62458F43" w14:textId="77777777" w:rsidR="001F0A5E" w:rsidRPr="001F0A5E" w:rsidRDefault="001F0A5E" w:rsidP="001F0A5E">
      <w:pPr>
        <w:numPr>
          <w:ilvl w:val="0"/>
          <w:numId w:val="22"/>
        </w:numPr>
      </w:pPr>
      <w:r w:rsidRPr="001F0A5E">
        <w:t xml:space="preserve">Go to </w:t>
      </w:r>
      <w:r w:rsidRPr="001F0A5E">
        <w:rPr>
          <w:b/>
          <w:bCs/>
        </w:rPr>
        <w:t>ALB → Listeners → View/Edit rules</w:t>
      </w:r>
      <w:r w:rsidRPr="001F0A5E">
        <w:t>.</w:t>
      </w:r>
    </w:p>
    <w:p w14:paraId="2195E378" w14:textId="77777777" w:rsidR="001F0A5E" w:rsidRPr="001F0A5E" w:rsidRDefault="001F0A5E" w:rsidP="001F0A5E">
      <w:pPr>
        <w:numPr>
          <w:ilvl w:val="0"/>
          <w:numId w:val="22"/>
        </w:numPr>
      </w:pPr>
      <w:r w:rsidRPr="001F0A5E">
        <w:t>Add rules:</w:t>
      </w:r>
    </w:p>
    <w:p w14:paraId="0E443C2D" w14:textId="77777777" w:rsidR="001F0A5E" w:rsidRPr="001F0A5E" w:rsidRDefault="001F0A5E" w:rsidP="001F0A5E">
      <w:pPr>
        <w:numPr>
          <w:ilvl w:val="1"/>
          <w:numId w:val="22"/>
        </w:numPr>
      </w:pPr>
      <w:r w:rsidRPr="001F0A5E">
        <w:t xml:space="preserve">If path is /auth → forward to </w:t>
      </w:r>
      <w:r w:rsidRPr="001F0A5E">
        <w:rPr>
          <w:b/>
          <w:bCs/>
        </w:rPr>
        <w:t>Target Group: AuthService</w:t>
      </w:r>
      <w:r w:rsidRPr="001F0A5E">
        <w:t>.</w:t>
      </w:r>
    </w:p>
    <w:p w14:paraId="6AC54C0F" w14:textId="77777777" w:rsidR="001F0A5E" w:rsidRPr="001F0A5E" w:rsidRDefault="001F0A5E" w:rsidP="001F0A5E">
      <w:pPr>
        <w:numPr>
          <w:ilvl w:val="1"/>
          <w:numId w:val="22"/>
        </w:numPr>
      </w:pPr>
      <w:r w:rsidRPr="001F0A5E">
        <w:t xml:space="preserve">If path is /order → forward to </w:t>
      </w:r>
      <w:r w:rsidRPr="001F0A5E">
        <w:rPr>
          <w:b/>
          <w:bCs/>
        </w:rPr>
        <w:t>Target Group: OrderService</w:t>
      </w:r>
      <w:r w:rsidRPr="001F0A5E">
        <w:t>.</w:t>
      </w:r>
    </w:p>
    <w:p w14:paraId="2E03C0C1" w14:textId="77777777" w:rsidR="001F0A5E" w:rsidRPr="001F0A5E" w:rsidRDefault="001F0A5E" w:rsidP="001F0A5E">
      <w:pPr>
        <w:numPr>
          <w:ilvl w:val="0"/>
          <w:numId w:val="22"/>
        </w:numPr>
      </w:pPr>
      <w:r w:rsidRPr="001F0A5E">
        <w:t xml:space="preserve">Ensure you created </w:t>
      </w:r>
      <w:r w:rsidRPr="001F0A5E">
        <w:rPr>
          <w:b/>
          <w:bCs/>
        </w:rPr>
        <w:t>separate EC2 groups</w:t>
      </w:r>
      <w:r w:rsidRPr="001F0A5E">
        <w:t xml:space="preserve"> (Auth, Order) running respective services.</w:t>
      </w:r>
    </w:p>
    <w:p w14:paraId="46A92F14" w14:textId="5C86C07E" w:rsidR="002D7297" w:rsidRDefault="001F0A5E" w:rsidP="002D7297">
      <w:pPr>
        <w:numPr>
          <w:ilvl w:val="0"/>
          <w:numId w:val="22"/>
        </w:numPr>
      </w:pPr>
      <w:r w:rsidRPr="001F0A5E">
        <w:t>Save listener rules.</w:t>
      </w:r>
    </w:p>
    <w:p w14:paraId="0FA3490F" w14:textId="79C15E3A" w:rsidR="002D7297" w:rsidRDefault="001C1E89" w:rsidP="002D7297">
      <w:r w:rsidRPr="001C1E89">
        <w:drawing>
          <wp:inline distT="0" distB="0" distL="0" distR="0" wp14:anchorId="0A48D674" wp14:editId="5C14A8B5">
            <wp:extent cx="5731510" cy="2700020"/>
            <wp:effectExtent l="0" t="0" r="2540" b="5080"/>
            <wp:docPr id="54493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9331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BB25A" w14:textId="640D43FE" w:rsidR="00AC322A" w:rsidRDefault="00AC322A" w:rsidP="002D7297">
      <w:r w:rsidRPr="00AC322A">
        <w:lastRenderedPageBreak/>
        <w:drawing>
          <wp:inline distT="0" distB="0" distL="0" distR="0" wp14:anchorId="6BF648C1" wp14:editId="1FA1F10E">
            <wp:extent cx="5731510" cy="2700020"/>
            <wp:effectExtent l="0" t="0" r="2540" b="5080"/>
            <wp:docPr id="182743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3065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BB683" w14:textId="1BC95431" w:rsidR="005229A9" w:rsidRDefault="001C7463">
      <w:r w:rsidRPr="001C7463">
        <w:drawing>
          <wp:inline distT="0" distB="0" distL="0" distR="0" wp14:anchorId="57B042D2" wp14:editId="4C0C2257">
            <wp:extent cx="5731510" cy="2696845"/>
            <wp:effectExtent l="0" t="0" r="2540" b="8255"/>
            <wp:docPr id="2117172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7276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9149C" w14:textId="77777777" w:rsidR="00FB35D4" w:rsidRPr="00526314" w:rsidRDefault="00FB35D4"/>
    <w:sectPr w:rsidR="00FB35D4" w:rsidRPr="00526314" w:rsidSect="003E4FCC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F9"/>
    <w:multiLevelType w:val="multilevel"/>
    <w:tmpl w:val="C184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C58C5"/>
    <w:multiLevelType w:val="multilevel"/>
    <w:tmpl w:val="92D46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0620A4"/>
    <w:multiLevelType w:val="multilevel"/>
    <w:tmpl w:val="B426C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88172C"/>
    <w:multiLevelType w:val="multilevel"/>
    <w:tmpl w:val="4EA6B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B61371"/>
    <w:multiLevelType w:val="multilevel"/>
    <w:tmpl w:val="F0FED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7B7866"/>
    <w:multiLevelType w:val="multilevel"/>
    <w:tmpl w:val="718C9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C92889"/>
    <w:multiLevelType w:val="multilevel"/>
    <w:tmpl w:val="7D0A7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8D2C86"/>
    <w:multiLevelType w:val="multilevel"/>
    <w:tmpl w:val="A9B28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0F4BA5"/>
    <w:multiLevelType w:val="multilevel"/>
    <w:tmpl w:val="8E5E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2C2A6E"/>
    <w:multiLevelType w:val="multilevel"/>
    <w:tmpl w:val="718C9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6D6883"/>
    <w:multiLevelType w:val="multilevel"/>
    <w:tmpl w:val="4F18B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D1625B"/>
    <w:multiLevelType w:val="multilevel"/>
    <w:tmpl w:val="2FF2B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5A7537"/>
    <w:multiLevelType w:val="multilevel"/>
    <w:tmpl w:val="40B23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CA78F9"/>
    <w:multiLevelType w:val="multilevel"/>
    <w:tmpl w:val="6BB4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2A3CDF"/>
    <w:multiLevelType w:val="multilevel"/>
    <w:tmpl w:val="CB8EC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D1394A"/>
    <w:multiLevelType w:val="multilevel"/>
    <w:tmpl w:val="07524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6F0460"/>
    <w:multiLevelType w:val="multilevel"/>
    <w:tmpl w:val="1AAA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CC1DDE"/>
    <w:multiLevelType w:val="multilevel"/>
    <w:tmpl w:val="07DA9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693846"/>
    <w:multiLevelType w:val="multilevel"/>
    <w:tmpl w:val="3308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14526D"/>
    <w:multiLevelType w:val="multilevel"/>
    <w:tmpl w:val="C6BCD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AB0FC2"/>
    <w:multiLevelType w:val="multilevel"/>
    <w:tmpl w:val="60E0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DB3EEA"/>
    <w:multiLevelType w:val="multilevel"/>
    <w:tmpl w:val="A566E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0990287">
    <w:abstractNumId w:val="21"/>
  </w:num>
  <w:num w:numId="2" w16cid:durableId="1856455757">
    <w:abstractNumId w:val="5"/>
  </w:num>
  <w:num w:numId="3" w16cid:durableId="1310479463">
    <w:abstractNumId w:val="2"/>
  </w:num>
  <w:num w:numId="4" w16cid:durableId="1795296044">
    <w:abstractNumId w:val="14"/>
  </w:num>
  <w:num w:numId="5" w16cid:durableId="2024433716">
    <w:abstractNumId w:val="11"/>
  </w:num>
  <w:num w:numId="6" w16cid:durableId="518861585">
    <w:abstractNumId w:val="1"/>
  </w:num>
  <w:num w:numId="7" w16cid:durableId="220141007">
    <w:abstractNumId w:val="19"/>
  </w:num>
  <w:num w:numId="8" w16cid:durableId="1251542821">
    <w:abstractNumId w:val="0"/>
  </w:num>
  <w:num w:numId="9" w16cid:durableId="1543245813">
    <w:abstractNumId w:val="15"/>
  </w:num>
  <w:num w:numId="10" w16cid:durableId="2053924512">
    <w:abstractNumId w:val="7"/>
  </w:num>
  <w:num w:numId="11" w16cid:durableId="1466237173">
    <w:abstractNumId w:val="10"/>
  </w:num>
  <w:num w:numId="12" w16cid:durableId="390346334">
    <w:abstractNumId w:val="13"/>
  </w:num>
  <w:num w:numId="13" w16cid:durableId="455105154">
    <w:abstractNumId w:val="16"/>
  </w:num>
  <w:num w:numId="14" w16cid:durableId="306784179">
    <w:abstractNumId w:val="18"/>
  </w:num>
  <w:num w:numId="15" w16cid:durableId="824516804">
    <w:abstractNumId w:val="9"/>
  </w:num>
  <w:num w:numId="16" w16cid:durableId="1697652095">
    <w:abstractNumId w:val="6"/>
  </w:num>
  <w:num w:numId="17" w16cid:durableId="1965961857">
    <w:abstractNumId w:val="12"/>
  </w:num>
  <w:num w:numId="18" w16cid:durableId="2037849192">
    <w:abstractNumId w:val="4"/>
  </w:num>
  <w:num w:numId="19" w16cid:durableId="212468488">
    <w:abstractNumId w:val="20"/>
  </w:num>
  <w:num w:numId="20" w16cid:durableId="2042630713">
    <w:abstractNumId w:val="17"/>
  </w:num>
  <w:num w:numId="21" w16cid:durableId="1488132716">
    <w:abstractNumId w:val="8"/>
  </w:num>
  <w:num w:numId="22" w16cid:durableId="10343040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55F"/>
    <w:rsid w:val="00030A65"/>
    <w:rsid w:val="0003463E"/>
    <w:rsid w:val="000C46CA"/>
    <w:rsid w:val="00146C2C"/>
    <w:rsid w:val="0015232A"/>
    <w:rsid w:val="001A5225"/>
    <w:rsid w:val="001C1E89"/>
    <w:rsid w:val="001C7463"/>
    <w:rsid w:val="001F0A5E"/>
    <w:rsid w:val="0020750D"/>
    <w:rsid w:val="002124A5"/>
    <w:rsid w:val="002738B1"/>
    <w:rsid w:val="00285B26"/>
    <w:rsid w:val="002D7297"/>
    <w:rsid w:val="003C3A4E"/>
    <w:rsid w:val="003C5755"/>
    <w:rsid w:val="003E4FCC"/>
    <w:rsid w:val="00420B2E"/>
    <w:rsid w:val="005229A9"/>
    <w:rsid w:val="00526314"/>
    <w:rsid w:val="0058179D"/>
    <w:rsid w:val="00582B17"/>
    <w:rsid w:val="00631C29"/>
    <w:rsid w:val="006A75E2"/>
    <w:rsid w:val="007079EB"/>
    <w:rsid w:val="0078470A"/>
    <w:rsid w:val="00791A92"/>
    <w:rsid w:val="008325C0"/>
    <w:rsid w:val="00840642"/>
    <w:rsid w:val="0087088A"/>
    <w:rsid w:val="00A235C3"/>
    <w:rsid w:val="00A3298E"/>
    <w:rsid w:val="00A55BC3"/>
    <w:rsid w:val="00AA300A"/>
    <w:rsid w:val="00AC322A"/>
    <w:rsid w:val="00B3419A"/>
    <w:rsid w:val="00B53887"/>
    <w:rsid w:val="00BB24FF"/>
    <w:rsid w:val="00C26B4E"/>
    <w:rsid w:val="00C37C7A"/>
    <w:rsid w:val="00C8517F"/>
    <w:rsid w:val="00C93224"/>
    <w:rsid w:val="00CA494B"/>
    <w:rsid w:val="00CE47F9"/>
    <w:rsid w:val="00D7755F"/>
    <w:rsid w:val="00DA75C3"/>
    <w:rsid w:val="00DB1259"/>
    <w:rsid w:val="00DF031B"/>
    <w:rsid w:val="00E01E77"/>
    <w:rsid w:val="00E56EE8"/>
    <w:rsid w:val="00F279AA"/>
    <w:rsid w:val="00F51BD1"/>
    <w:rsid w:val="00F632E9"/>
    <w:rsid w:val="00F67FD7"/>
    <w:rsid w:val="00F816EC"/>
    <w:rsid w:val="00F87C49"/>
    <w:rsid w:val="00FB35D4"/>
    <w:rsid w:val="00FF7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72A3A"/>
  <w15:chartTrackingRefBased/>
  <w15:docId w15:val="{84F0BED6-A890-4B36-9328-86C9B7E66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FCC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77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5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5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5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5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5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5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5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5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5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5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5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5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5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5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5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5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5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emf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18</Pages>
  <Words>722</Words>
  <Characters>4120</Characters>
  <Application>Microsoft Office Word</Application>
  <DocSecurity>0</DocSecurity>
  <Lines>34</Lines>
  <Paragraphs>9</Paragraphs>
  <ScaleCrop>false</ScaleCrop>
  <Company/>
  <LinksUpToDate>false</LinksUpToDate>
  <CharactersWithSpaces>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Kartikey Gupta</dc:creator>
  <cp:keywords/>
  <dc:description/>
  <cp:lastModifiedBy>Kartikey Gupta</cp:lastModifiedBy>
  <cp:revision>58</cp:revision>
  <cp:lastPrinted>2025-09-23T17:07:00Z</cp:lastPrinted>
  <dcterms:created xsi:type="dcterms:W3CDTF">2025-09-23T15:51:00Z</dcterms:created>
  <dcterms:modified xsi:type="dcterms:W3CDTF">2025-09-23T17:07:00Z</dcterms:modified>
</cp:coreProperties>
</file>