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0E" w:rsidRDefault="0096560E" w:rsidP="0096560E">
      <w:proofErr w:type="spellStart"/>
      <w:r>
        <w:t>ere</w:t>
      </w:r>
      <w:proofErr w:type="spellEnd"/>
      <w:r>
        <w:t xml:space="preserve"> are some pointers to improve the "Fraud Analysis Report" presentation:</w:t>
      </w:r>
    </w:p>
    <w:p w:rsidR="0096560E" w:rsidRDefault="0096560E" w:rsidP="0096560E"/>
    <w:p w:rsidR="0096560E" w:rsidRDefault="0096560E" w:rsidP="0096560E">
      <w:r>
        <w:t>Clarify the Objectives and Purpose:</w:t>
      </w:r>
    </w:p>
    <w:p w:rsidR="0096560E" w:rsidRDefault="0096560E" w:rsidP="0096560E"/>
    <w:p w:rsidR="0096560E" w:rsidRDefault="0096560E" w:rsidP="0096560E">
      <w:r>
        <w:t>The purpose slide could be more focused. Emphasize the specific goals, such as identifying high-risk areas or improving detection accuracy, rather than just presenting trends.</w:t>
      </w:r>
    </w:p>
    <w:p w:rsidR="0096560E" w:rsidRDefault="0096560E" w:rsidP="0096560E">
      <w:r>
        <w:t>Organize Data Analysis:</w:t>
      </w:r>
    </w:p>
    <w:p w:rsidR="0096560E" w:rsidRDefault="0096560E" w:rsidP="0096560E"/>
    <w:p w:rsidR="0096560E" w:rsidRDefault="0096560E" w:rsidP="0096560E">
      <w:r>
        <w:t>Segment the analysis into distinct categories, such as "Data Preparation," "Exploratory Data Analysis," and "Model Evaluation." This will make the flow clearer.</w:t>
      </w:r>
    </w:p>
    <w:p w:rsidR="0096560E" w:rsidRDefault="0096560E" w:rsidP="0096560E">
      <w:r>
        <w:t>Highlight important findings from each data analysis method (anomaly detection, machine learning techniques). For instance, discuss how supervised models contributed to high accuracy or specific patterns found through clustering.</w:t>
      </w:r>
    </w:p>
    <w:p w:rsidR="0096560E" w:rsidRDefault="0096560E" w:rsidP="0096560E">
      <w:r>
        <w:t>Add More Visuals for Data Insights:</w:t>
      </w:r>
    </w:p>
    <w:p w:rsidR="0096560E" w:rsidRDefault="0096560E" w:rsidP="0096560E"/>
    <w:p w:rsidR="0096560E" w:rsidRDefault="0096560E" w:rsidP="0096560E">
      <w:r>
        <w:t xml:space="preserve">Use visualizations to illustrate key points. For example, show a </w:t>
      </w:r>
      <w:proofErr w:type="spellStart"/>
      <w:r>
        <w:t>heatmap</w:t>
      </w:r>
      <w:proofErr w:type="spellEnd"/>
      <w:r>
        <w:t xml:space="preserve"> for the correlation matrix or provide visual breakdowns of different types of fraud detected.</w:t>
      </w:r>
    </w:p>
    <w:p w:rsidR="0096560E" w:rsidRDefault="0096560E" w:rsidP="0096560E">
      <w:r>
        <w:t>Consider adding visual aids, like flowcharts, to explain the fraud detection process or machine learning pipeline.</w:t>
      </w:r>
    </w:p>
    <w:p w:rsidR="0096560E" w:rsidRDefault="0096560E" w:rsidP="0096560E">
      <w:r>
        <w:t>Strengthen the EDA Section:</w:t>
      </w:r>
    </w:p>
    <w:p w:rsidR="0096560E" w:rsidRDefault="0096560E" w:rsidP="0096560E"/>
    <w:p w:rsidR="0096560E" w:rsidRDefault="0096560E" w:rsidP="0096560E">
      <w:r>
        <w:t>Incorporate more insights from the exploratory data analysis. Mention any unexpected findings or notable trends (e.g., transaction patterns that differ between legitimate and fraudulent activity).</w:t>
      </w:r>
    </w:p>
    <w:p w:rsidR="0096560E" w:rsidRDefault="0096560E" w:rsidP="0096560E">
      <w:r>
        <w:t>Clarify the significance of scatter plots. For instance, explain what the presence of outliers implies and how this informs fraud detection.</w:t>
      </w:r>
    </w:p>
    <w:p w:rsidR="0096560E" w:rsidRDefault="0096560E" w:rsidP="0096560E">
      <w:r>
        <w:t>Improve the Metrics and Evaluation Explanation:</w:t>
      </w:r>
    </w:p>
    <w:p w:rsidR="0096560E" w:rsidRDefault="0096560E" w:rsidP="0096560E"/>
    <w:p w:rsidR="0096560E" w:rsidRDefault="0096560E" w:rsidP="0096560E">
      <w:r>
        <w:t>Provide a brief explanation of the metrics used (e.g., accuracy, precision, recall) and their relevance to fraud detection.</w:t>
      </w:r>
    </w:p>
    <w:p w:rsidR="0096560E" w:rsidRDefault="0096560E" w:rsidP="0096560E">
      <w:r>
        <w:t>Discuss how the confusion matrix findings affect the overall system's performance and any measures taken to improve the model.</w:t>
      </w:r>
    </w:p>
    <w:p w:rsidR="0096560E" w:rsidRDefault="0096560E" w:rsidP="0096560E">
      <w:r>
        <w:t>Highlight the Use of Machine Learning:</w:t>
      </w:r>
    </w:p>
    <w:p w:rsidR="0096560E" w:rsidRDefault="0096560E" w:rsidP="0096560E"/>
    <w:p w:rsidR="0096560E" w:rsidRDefault="0096560E" w:rsidP="0096560E">
      <w:r>
        <w:t>Add more details about the specific algorithms used (e.g., logistic regression, decision trees, neural networks) and their strengths in fraud detection.</w:t>
      </w:r>
    </w:p>
    <w:p w:rsidR="0096560E" w:rsidRDefault="0096560E" w:rsidP="0096560E">
      <w:r>
        <w:t>Mention any techniques used to handle imbalanced data, such as oversampling or class weighting.</w:t>
      </w:r>
    </w:p>
    <w:p w:rsidR="0096560E" w:rsidRDefault="0096560E" w:rsidP="0096560E">
      <w:r>
        <w:t>Expand on Real-World Impact:</w:t>
      </w:r>
    </w:p>
    <w:p w:rsidR="0096560E" w:rsidRDefault="0096560E" w:rsidP="0096560E"/>
    <w:p w:rsidR="0096560E" w:rsidRDefault="0096560E" w:rsidP="0096560E">
      <w:r>
        <w:t>Quantify the benefits of the model’s 96.6% accuracy. How much financial loss could this potentially save the company?</w:t>
      </w:r>
    </w:p>
    <w:p w:rsidR="0096560E" w:rsidRDefault="0096560E" w:rsidP="0096560E">
      <w:r>
        <w:t>Mention any additional benefits, like compliance with regulations or improved customer trust due to enhanced security measures.</w:t>
      </w:r>
    </w:p>
    <w:p w:rsidR="0096560E" w:rsidRDefault="0096560E" w:rsidP="0096560E">
      <w:r>
        <w:t>Revise the Conclusion:</w:t>
      </w:r>
    </w:p>
    <w:p w:rsidR="0096560E" w:rsidRDefault="0096560E" w:rsidP="0096560E"/>
    <w:p w:rsidR="0096560E" w:rsidRDefault="0096560E" w:rsidP="0096560E">
      <w:r>
        <w:t>Summarize key findings in bullet points. Emphasize the impact on the company's operations and next steps to improve the model.</w:t>
      </w:r>
    </w:p>
    <w:p w:rsidR="0096560E" w:rsidRDefault="0096560E" w:rsidP="0096560E">
      <w:r>
        <w:t>Mention potential future work, such as incorporating new types of data or using advanced techniques like deep learning.</w:t>
      </w:r>
    </w:p>
    <w:p w:rsidR="0096560E" w:rsidRDefault="0096560E" w:rsidP="0096560E">
      <w:r>
        <w:t>Design Improvements:</w:t>
      </w:r>
    </w:p>
    <w:p w:rsidR="0096560E" w:rsidRDefault="0096560E" w:rsidP="0096560E"/>
    <w:p w:rsidR="0096560E" w:rsidRDefault="0096560E" w:rsidP="0096560E">
      <w:r>
        <w:t>Use consistent fonts and colors for readability. Make sure all charts are easy to understand with clear labels and legends.</w:t>
      </w:r>
    </w:p>
    <w:p w:rsidR="0096560E" w:rsidRDefault="0096560E" w:rsidP="0096560E">
      <w:r>
        <w:t>Include a slide with a brief agenda or outline at the beginning to set the stage for the presentation.</w:t>
      </w:r>
    </w:p>
    <w:p w:rsidR="00793A39" w:rsidRDefault="0096560E" w:rsidP="0096560E">
      <w:r>
        <w:t>These changes can help make the presentation more engaging and informative, with a clear emphasis on the impact of the fraud detection efforts.</w:t>
      </w:r>
      <w:bookmarkStart w:id="0" w:name="_GoBack"/>
      <w:bookmarkEnd w:id="0"/>
    </w:p>
    <w:sectPr w:rsidR="0079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0E"/>
    <w:rsid w:val="00793A39"/>
    <w:rsid w:val="0096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7D85-EA3C-43E9-A3A1-B4A76948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2024-10-18T16:56:00Z</dcterms:created>
  <dcterms:modified xsi:type="dcterms:W3CDTF">2024-10-18T16:57:00Z</dcterms:modified>
</cp:coreProperties>
</file>