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EEA43" w14:textId="64CD2592" w:rsidR="00A8767C" w:rsidRPr="00F3069B" w:rsidRDefault="00F3069B" w:rsidP="00F3069B">
      <w:pPr>
        <w:jc w:val="center"/>
        <w:rPr>
          <w:b/>
          <w:bCs/>
          <w:sz w:val="44"/>
          <w:szCs w:val="44"/>
          <w:lang w:val="en-US"/>
        </w:rPr>
      </w:pPr>
      <w:r w:rsidRPr="00F3069B">
        <w:rPr>
          <w:b/>
          <w:bCs/>
          <w:sz w:val="44"/>
          <w:szCs w:val="44"/>
          <w:lang w:val="en-US"/>
        </w:rPr>
        <w:t>Lab -4</w:t>
      </w:r>
    </w:p>
    <w:p w14:paraId="76592C6A" w14:textId="77777777" w:rsidR="00F3069B" w:rsidRDefault="00F3069B">
      <w:pPr>
        <w:rPr>
          <w:lang w:val="en-US"/>
        </w:rPr>
      </w:pPr>
    </w:p>
    <w:p w14:paraId="1BEF3DD8" w14:textId="3B097EDF" w:rsidR="00F3069B" w:rsidRPr="00F3069B" w:rsidRDefault="00F3069B">
      <w:pPr>
        <w:rPr>
          <w:b/>
          <w:bCs/>
          <w:i/>
          <w:iCs/>
          <w:sz w:val="40"/>
          <w:szCs w:val="40"/>
          <w:lang w:val="en-US"/>
        </w:rPr>
      </w:pPr>
      <w:r w:rsidRPr="00F3069B">
        <w:rPr>
          <w:b/>
          <w:bCs/>
          <w:i/>
          <w:iCs/>
          <w:sz w:val="40"/>
          <w:szCs w:val="40"/>
          <w:lang w:val="en-US"/>
        </w:rPr>
        <w:t>Q-3</w:t>
      </w:r>
    </w:p>
    <w:p w14:paraId="3424462F" w14:textId="2ADD2042" w:rsidR="00F3069B" w:rsidRDefault="00F3069B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F3069B">
        <w:rPr>
          <w:b/>
          <w:bCs/>
          <w:i/>
          <w:iCs/>
          <w:sz w:val="40"/>
          <w:szCs w:val="40"/>
          <w:u w:val="single"/>
          <w:lang w:val="en-US"/>
        </w:rPr>
        <w:t>Part 1</w:t>
      </w:r>
    </w:p>
    <w:p w14:paraId="577412BD" w14:textId="4078CF45" w:rsidR="00F3069B" w:rsidRPr="00F3069B" w:rsidRDefault="00F3069B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F3069B">
        <w:rPr>
          <w:b/>
          <w:bCs/>
          <w:i/>
          <w:iCs/>
          <w:sz w:val="40"/>
          <w:szCs w:val="40"/>
          <w:u w:val="single"/>
          <w:lang w:val="en-US"/>
        </w:rPr>
        <w:drawing>
          <wp:inline distT="0" distB="0" distL="0" distR="0" wp14:anchorId="75B454EB" wp14:editId="2CB0C916">
            <wp:extent cx="5731510" cy="2934335"/>
            <wp:effectExtent l="0" t="0" r="2540" b="0"/>
            <wp:docPr id="17796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8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5535" w14:textId="4D71B07E" w:rsidR="00F3069B" w:rsidRDefault="00F3069B">
      <w:pPr>
        <w:rPr>
          <w:lang w:val="en-US"/>
        </w:rPr>
      </w:pPr>
    </w:p>
    <w:p w14:paraId="6830D9BF" w14:textId="35E477B9" w:rsidR="00F3069B" w:rsidRPr="00F3069B" w:rsidRDefault="00F3069B">
      <w:pPr>
        <w:rPr>
          <w:b/>
          <w:bCs/>
          <w:sz w:val="40"/>
          <w:szCs w:val="40"/>
          <w:lang w:val="en-US"/>
        </w:rPr>
      </w:pPr>
      <w:r w:rsidRPr="00F3069B">
        <w:rPr>
          <w:b/>
          <w:bCs/>
          <w:sz w:val="40"/>
          <w:szCs w:val="40"/>
          <w:lang w:val="en-US"/>
        </w:rPr>
        <w:t>1.)</w:t>
      </w:r>
    </w:p>
    <w:p w14:paraId="37C24552" w14:textId="2D01EFF8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69B">
        <w:rPr>
          <w:sz w:val="32"/>
          <w:szCs w:val="32"/>
        </w:rPr>
        <w:t>Prints includehelp.com.</w:t>
      </w:r>
    </w:p>
    <w:p w14:paraId="32EA27E4" w14:textId="046CCDAD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69B">
        <w:rPr>
          <w:sz w:val="32"/>
          <w:szCs w:val="32"/>
        </w:rPr>
        <w:t>\r moves the cursor to the start of the line.</w:t>
      </w:r>
    </w:p>
    <w:p w14:paraId="5C092C25" w14:textId="05BDAB73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69B">
        <w:rPr>
          <w:sz w:val="32"/>
          <w:szCs w:val="32"/>
        </w:rPr>
        <w:t>OK overwrites the beginning of the line.</w:t>
      </w:r>
    </w:p>
    <w:p w14:paraId="1FA417F8" w14:textId="03E53B8C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69B">
        <w:rPr>
          <w:sz w:val="32"/>
          <w:szCs w:val="32"/>
        </w:rPr>
        <w:t>Output: OK (because includehelp.com is replaced by OK).</w:t>
      </w:r>
    </w:p>
    <w:p w14:paraId="0AF2D2CA" w14:textId="35BF490D" w:rsidR="00F3069B" w:rsidRPr="00F3069B" w:rsidRDefault="00F3069B" w:rsidP="00F3069B">
      <w:pPr>
        <w:rPr>
          <w:b/>
          <w:bCs/>
          <w:sz w:val="40"/>
          <w:szCs w:val="40"/>
        </w:rPr>
      </w:pPr>
      <w:r w:rsidRPr="00F3069B">
        <w:rPr>
          <w:b/>
          <w:bCs/>
          <w:sz w:val="40"/>
          <w:szCs w:val="40"/>
        </w:rPr>
        <w:t>2.)</w:t>
      </w:r>
    </w:p>
    <w:p w14:paraId="7A293F38" w14:textId="2F122239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69B">
        <w:rPr>
          <w:sz w:val="32"/>
          <w:szCs w:val="32"/>
        </w:rPr>
        <w:t>Prints includehelp.com.</w:t>
      </w:r>
    </w:p>
    <w:p w14:paraId="1B6B4992" w14:textId="1BE36ADE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69B">
        <w:rPr>
          <w:sz w:val="32"/>
          <w:szCs w:val="32"/>
        </w:rPr>
        <w:t>\b\b\b backspaces over the last three characters (com), erasing them.</w:t>
      </w:r>
    </w:p>
    <w:p w14:paraId="7DF23430" w14:textId="3AEF100A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69B">
        <w:rPr>
          <w:sz w:val="32"/>
          <w:szCs w:val="32"/>
        </w:rPr>
        <w:t>Ok replaces the erased characters</w:t>
      </w:r>
      <w:r>
        <w:rPr>
          <w:sz w:val="32"/>
          <w:szCs w:val="32"/>
        </w:rPr>
        <w:t>.</w:t>
      </w:r>
    </w:p>
    <w:p w14:paraId="00C0E273" w14:textId="68DB8ED0" w:rsidR="00F3069B" w:rsidRPr="00F3069B" w:rsidRDefault="00F3069B" w:rsidP="00F3069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3069B">
        <w:rPr>
          <w:sz w:val="32"/>
          <w:szCs w:val="32"/>
        </w:rPr>
        <w:t xml:space="preserve">Output: </w:t>
      </w:r>
      <w:proofErr w:type="spellStart"/>
      <w:r w:rsidRPr="00F3069B">
        <w:rPr>
          <w:sz w:val="32"/>
          <w:szCs w:val="32"/>
        </w:rPr>
        <w:t>includehelp.Ok</w:t>
      </w:r>
      <w:proofErr w:type="spellEnd"/>
      <w:r w:rsidRPr="00F3069B">
        <w:rPr>
          <w:sz w:val="32"/>
          <w:szCs w:val="32"/>
        </w:rPr>
        <w:t>.</w:t>
      </w:r>
    </w:p>
    <w:p w14:paraId="6B227DE5" w14:textId="77777777" w:rsidR="00F3069B" w:rsidRDefault="00F3069B">
      <w:pPr>
        <w:rPr>
          <w:lang w:val="en-US"/>
        </w:rPr>
      </w:pPr>
    </w:p>
    <w:p w14:paraId="543D39A6" w14:textId="77777777" w:rsidR="00F3069B" w:rsidRDefault="00F3069B">
      <w:pPr>
        <w:rPr>
          <w:lang w:val="en-US"/>
        </w:rPr>
      </w:pPr>
    </w:p>
    <w:p w14:paraId="462D4AF7" w14:textId="20BDE70B" w:rsidR="00F3069B" w:rsidRPr="00F3069B" w:rsidRDefault="00F3069B" w:rsidP="00F3069B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F3069B">
        <w:rPr>
          <w:b/>
          <w:bCs/>
          <w:i/>
          <w:iCs/>
          <w:sz w:val="40"/>
          <w:szCs w:val="40"/>
          <w:u w:val="single"/>
          <w:lang w:val="en-US"/>
        </w:rPr>
        <w:t xml:space="preserve">Part </w:t>
      </w:r>
      <w:r>
        <w:rPr>
          <w:b/>
          <w:bCs/>
          <w:i/>
          <w:iCs/>
          <w:sz w:val="40"/>
          <w:szCs w:val="40"/>
          <w:u w:val="single"/>
          <w:lang w:val="en-US"/>
        </w:rPr>
        <w:t>2</w:t>
      </w:r>
    </w:p>
    <w:p w14:paraId="4F3EFD79" w14:textId="77777777" w:rsidR="00F3069B" w:rsidRDefault="00F3069B">
      <w:pPr>
        <w:rPr>
          <w:lang w:val="en-US"/>
        </w:rPr>
      </w:pPr>
    </w:p>
    <w:p w14:paraId="5C70C52A" w14:textId="77777777" w:rsidR="00F3069B" w:rsidRDefault="00F3069B">
      <w:pPr>
        <w:rPr>
          <w:lang w:val="en-US"/>
        </w:rPr>
      </w:pPr>
    </w:p>
    <w:p w14:paraId="3B1FCC64" w14:textId="77777777" w:rsidR="00F3069B" w:rsidRDefault="00F3069B">
      <w:pPr>
        <w:rPr>
          <w:lang w:val="en-US"/>
        </w:rPr>
      </w:pPr>
    </w:p>
    <w:p w14:paraId="2C0C1563" w14:textId="77777777" w:rsidR="00F3069B" w:rsidRDefault="00F3069B">
      <w:pPr>
        <w:rPr>
          <w:lang w:val="en-US"/>
        </w:rPr>
      </w:pPr>
    </w:p>
    <w:p w14:paraId="381B6F95" w14:textId="77777777" w:rsidR="00F3069B" w:rsidRDefault="00F3069B">
      <w:pPr>
        <w:rPr>
          <w:lang w:val="en-US"/>
        </w:rPr>
      </w:pPr>
    </w:p>
    <w:p w14:paraId="1E1939BC" w14:textId="63B96E63" w:rsidR="00F3069B" w:rsidRDefault="00F3069B">
      <w:pPr>
        <w:rPr>
          <w:lang w:val="en-US"/>
        </w:rPr>
      </w:pPr>
      <w:r w:rsidRPr="00F3069B">
        <w:rPr>
          <w:lang w:val="en-US"/>
        </w:rPr>
        <w:drawing>
          <wp:inline distT="0" distB="0" distL="0" distR="0" wp14:anchorId="5BCCBEFA" wp14:editId="0CF839DD">
            <wp:extent cx="5731510" cy="2641600"/>
            <wp:effectExtent l="0" t="0" r="2540" b="6350"/>
            <wp:docPr id="19999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6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95D0" w14:textId="77777777" w:rsidR="00F3069B" w:rsidRDefault="00F3069B" w:rsidP="00F3069B">
      <w:pPr>
        <w:rPr>
          <w:lang w:val="en-US"/>
        </w:rPr>
      </w:pPr>
    </w:p>
    <w:p w14:paraId="083346F2" w14:textId="77777777" w:rsidR="00F3069B" w:rsidRDefault="00F3069B" w:rsidP="00F3069B">
      <w:pPr>
        <w:rPr>
          <w:lang w:val="en-US"/>
        </w:rPr>
      </w:pPr>
    </w:p>
    <w:p w14:paraId="44A0B906" w14:textId="77777777" w:rsidR="00F3069B" w:rsidRPr="00F3069B" w:rsidRDefault="00F3069B" w:rsidP="00F3069B">
      <w:pPr>
        <w:rPr>
          <w:sz w:val="32"/>
          <w:szCs w:val="32"/>
          <w:lang w:val="en-US"/>
        </w:rPr>
      </w:pPr>
    </w:p>
    <w:p w14:paraId="0A400ECE" w14:textId="497988EC" w:rsidR="00F3069B" w:rsidRPr="00F3069B" w:rsidRDefault="00F3069B" w:rsidP="00F3069B">
      <w:pPr>
        <w:rPr>
          <w:b/>
          <w:bCs/>
          <w:sz w:val="32"/>
          <w:szCs w:val="32"/>
          <w:lang w:val="en-US"/>
        </w:rPr>
      </w:pPr>
      <w:proofErr w:type="gramStart"/>
      <w:r w:rsidRPr="00F3069B">
        <w:rPr>
          <w:b/>
          <w:bCs/>
          <w:sz w:val="32"/>
          <w:szCs w:val="32"/>
          <w:lang w:val="en-US"/>
        </w:rPr>
        <w:t>Explanation :</w:t>
      </w:r>
      <w:proofErr w:type="gramEnd"/>
    </w:p>
    <w:p w14:paraId="35559107" w14:textId="77777777" w:rsidR="00F3069B" w:rsidRPr="00F3069B" w:rsidRDefault="00F3069B" w:rsidP="00F3069B">
      <w:pPr>
        <w:rPr>
          <w:b/>
          <w:bCs/>
          <w:lang w:val="en-US"/>
        </w:rPr>
      </w:pPr>
    </w:p>
    <w:p w14:paraId="5DAC8E82" w14:textId="769B0D2E" w:rsidR="00F3069B" w:rsidRPr="00F3069B" w:rsidRDefault="00F3069B" w:rsidP="00F3069B">
      <w:pPr>
        <w:rPr>
          <w:b/>
          <w:bCs/>
          <w:sz w:val="32"/>
          <w:szCs w:val="32"/>
        </w:rPr>
      </w:pPr>
      <w:r w:rsidRPr="00F3069B">
        <w:rPr>
          <w:b/>
          <w:bCs/>
          <w:sz w:val="32"/>
          <w:szCs w:val="32"/>
        </w:rPr>
        <w:t>290 is beyond the range of unsigned char. Its corresponding value printed is: (290 % (UINT_MAX +1) where UINT_MAX represents highest (maximum) value of UNIT type of variable.</w:t>
      </w:r>
    </w:p>
    <w:p w14:paraId="3FE404B1" w14:textId="77777777" w:rsidR="00F3069B" w:rsidRPr="00F3069B" w:rsidRDefault="00F3069B" w:rsidP="00F3069B">
      <w:pPr>
        <w:rPr>
          <w:b/>
          <w:bCs/>
          <w:sz w:val="32"/>
          <w:szCs w:val="32"/>
        </w:rPr>
      </w:pPr>
      <w:r w:rsidRPr="00F3069B">
        <w:rPr>
          <w:b/>
          <w:bCs/>
          <w:sz w:val="32"/>
          <w:szCs w:val="32"/>
        </w:rPr>
        <w:t>Here it's character type and thus UINT_MAX=255</w:t>
      </w:r>
    </w:p>
    <w:p w14:paraId="2994D09F" w14:textId="77777777" w:rsidR="00F3069B" w:rsidRPr="00F3069B" w:rsidRDefault="00F3069B" w:rsidP="00F3069B">
      <w:pPr>
        <w:rPr>
          <w:b/>
          <w:bCs/>
          <w:sz w:val="32"/>
          <w:szCs w:val="32"/>
        </w:rPr>
      </w:pPr>
      <w:r w:rsidRPr="00F3069B">
        <w:rPr>
          <w:b/>
          <w:bCs/>
          <w:sz w:val="32"/>
          <w:szCs w:val="32"/>
        </w:rPr>
        <w:t>Thus it prints 290 % (UINT_MAX +</w:t>
      </w:r>
      <w:proofErr w:type="gramStart"/>
      <w:r w:rsidRPr="00F3069B">
        <w:rPr>
          <w:b/>
          <w:bCs/>
          <w:sz w:val="32"/>
          <w:szCs w:val="32"/>
        </w:rPr>
        <w:t>1)=</w:t>
      </w:r>
      <w:proofErr w:type="gramEnd"/>
      <w:r w:rsidRPr="00F3069B">
        <w:rPr>
          <w:b/>
          <w:bCs/>
          <w:sz w:val="32"/>
          <w:szCs w:val="32"/>
        </w:rPr>
        <w:t>34</w:t>
      </w:r>
    </w:p>
    <w:p w14:paraId="39F3A872" w14:textId="77777777" w:rsidR="00F3069B" w:rsidRDefault="00F3069B" w:rsidP="00F3069B">
      <w:pPr>
        <w:rPr>
          <w:b/>
          <w:bCs/>
        </w:rPr>
      </w:pPr>
    </w:p>
    <w:p w14:paraId="5256EF97" w14:textId="77777777" w:rsidR="00F3069B" w:rsidRDefault="00F3069B" w:rsidP="00F3069B">
      <w:pPr>
        <w:rPr>
          <w:b/>
          <w:bCs/>
        </w:rPr>
      </w:pPr>
    </w:p>
    <w:p w14:paraId="63C115F8" w14:textId="77777777" w:rsidR="00F3069B" w:rsidRDefault="00F3069B" w:rsidP="00F3069B">
      <w:pPr>
        <w:rPr>
          <w:b/>
          <w:bCs/>
        </w:rPr>
      </w:pPr>
    </w:p>
    <w:p w14:paraId="747AA463" w14:textId="77777777" w:rsidR="00F3069B" w:rsidRDefault="00F3069B" w:rsidP="00F3069B">
      <w:pPr>
        <w:rPr>
          <w:b/>
          <w:bCs/>
        </w:rPr>
      </w:pPr>
    </w:p>
    <w:p w14:paraId="71081444" w14:textId="77777777" w:rsidR="00F3069B" w:rsidRDefault="00F3069B" w:rsidP="00F3069B">
      <w:pPr>
        <w:rPr>
          <w:b/>
          <w:bCs/>
        </w:rPr>
      </w:pPr>
    </w:p>
    <w:p w14:paraId="30555329" w14:textId="1D84B773" w:rsidR="00F3069B" w:rsidRPr="00F3069B" w:rsidRDefault="00F3069B" w:rsidP="00F3069B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F3069B">
        <w:rPr>
          <w:b/>
          <w:bCs/>
          <w:i/>
          <w:iCs/>
          <w:sz w:val="40"/>
          <w:szCs w:val="40"/>
          <w:u w:val="single"/>
          <w:lang w:val="en-US"/>
        </w:rPr>
        <w:t xml:space="preserve">Part </w:t>
      </w:r>
      <w:r>
        <w:rPr>
          <w:b/>
          <w:bCs/>
          <w:i/>
          <w:iCs/>
          <w:sz w:val="40"/>
          <w:szCs w:val="40"/>
          <w:u w:val="single"/>
          <w:lang w:val="en-US"/>
        </w:rPr>
        <w:t>3</w:t>
      </w:r>
    </w:p>
    <w:p w14:paraId="22694139" w14:textId="77777777" w:rsidR="00F3069B" w:rsidRDefault="00F3069B" w:rsidP="00F3069B">
      <w:pPr>
        <w:rPr>
          <w:b/>
          <w:bCs/>
        </w:rPr>
      </w:pPr>
    </w:p>
    <w:p w14:paraId="5A20ECCD" w14:textId="322EC629" w:rsidR="00F3069B" w:rsidRDefault="00F3069B" w:rsidP="00F3069B">
      <w:r w:rsidRPr="00F3069B">
        <w:drawing>
          <wp:inline distT="0" distB="0" distL="0" distR="0" wp14:anchorId="4774D069" wp14:editId="4E0B36B4">
            <wp:extent cx="5731510" cy="3122295"/>
            <wp:effectExtent l="0" t="0" r="2540" b="1905"/>
            <wp:docPr id="18595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3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7B1F" w14:textId="77777777" w:rsidR="00F3069B" w:rsidRDefault="00F3069B" w:rsidP="00F3069B"/>
    <w:p w14:paraId="379F2C39" w14:textId="24BF97BB" w:rsidR="00F3069B" w:rsidRPr="00061027" w:rsidRDefault="00061027" w:rsidP="00F3069B">
      <w:pPr>
        <w:rPr>
          <w:b/>
          <w:bCs/>
          <w:sz w:val="40"/>
          <w:szCs w:val="40"/>
        </w:rPr>
      </w:pPr>
      <w:r w:rsidRPr="00061027">
        <w:rPr>
          <w:b/>
          <w:bCs/>
          <w:sz w:val="40"/>
          <w:szCs w:val="40"/>
        </w:rPr>
        <w:t>Explanation</w:t>
      </w:r>
    </w:p>
    <w:p w14:paraId="21D7D167" w14:textId="77777777" w:rsidR="00F3069B" w:rsidRPr="00F3069B" w:rsidRDefault="00F3069B" w:rsidP="00061027">
      <w:pPr>
        <w:spacing w:line="240" w:lineRule="auto"/>
        <w:rPr>
          <w:sz w:val="28"/>
          <w:szCs w:val="28"/>
        </w:rPr>
      </w:pPr>
      <w:r w:rsidRPr="00F3069B">
        <w:rPr>
          <w:sz w:val="28"/>
          <w:szCs w:val="28"/>
        </w:rPr>
        <w:t>Variable Initialization: int ok = -100; initializes the integer variable ok with the value -100.</w:t>
      </w:r>
    </w:p>
    <w:p w14:paraId="6F89209A" w14:textId="77777777" w:rsidR="00F3069B" w:rsidRPr="00F3069B" w:rsidRDefault="00F3069B" w:rsidP="00061027">
      <w:pPr>
        <w:spacing w:line="240" w:lineRule="auto"/>
        <w:rPr>
          <w:sz w:val="28"/>
          <w:szCs w:val="28"/>
        </w:rPr>
      </w:pPr>
    </w:p>
    <w:p w14:paraId="7AB49905" w14:textId="77777777" w:rsidR="00F3069B" w:rsidRPr="00F3069B" w:rsidRDefault="00F3069B" w:rsidP="00061027">
      <w:pPr>
        <w:spacing w:line="240" w:lineRule="auto"/>
        <w:rPr>
          <w:sz w:val="28"/>
          <w:szCs w:val="28"/>
        </w:rPr>
      </w:pPr>
      <w:r w:rsidRPr="00F3069B">
        <w:rPr>
          <w:sz w:val="28"/>
          <w:szCs w:val="28"/>
        </w:rPr>
        <w:t xml:space="preserve">No-Op Statement: -100; is an expression that is evaluated but not used. In C, an expression that is not assigned to a variable or used in some operation has no effect. This line can be safely removed without changing the </w:t>
      </w:r>
      <w:proofErr w:type="spellStart"/>
      <w:r w:rsidRPr="00F3069B">
        <w:rPr>
          <w:sz w:val="28"/>
          <w:szCs w:val="28"/>
        </w:rPr>
        <w:t>behavior</w:t>
      </w:r>
      <w:proofErr w:type="spellEnd"/>
      <w:r w:rsidRPr="00F3069B">
        <w:rPr>
          <w:sz w:val="28"/>
          <w:szCs w:val="28"/>
        </w:rPr>
        <w:t xml:space="preserve"> of the program.</w:t>
      </w:r>
    </w:p>
    <w:p w14:paraId="7D5F565D" w14:textId="77777777" w:rsidR="00F3069B" w:rsidRPr="00F3069B" w:rsidRDefault="00F3069B" w:rsidP="00061027">
      <w:pPr>
        <w:spacing w:line="240" w:lineRule="auto"/>
        <w:rPr>
          <w:sz w:val="28"/>
          <w:szCs w:val="28"/>
        </w:rPr>
      </w:pPr>
    </w:p>
    <w:p w14:paraId="7DABF0E0" w14:textId="77777777" w:rsidR="00061027" w:rsidRPr="00061027" w:rsidRDefault="00F3069B" w:rsidP="00061027">
      <w:pPr>
        <w:spacing w:after="0" w:line="240" w:lineRule="auto"/>
        <w:rPr>
          <w:sz w:val="28"/>
          <w:szCs w:val="28"/>
        </w:rPr>
      </w:pPr>
      <w:r w:rsidRPr="00F3069B">
        <w:rPr>
          <w:sz w:val="28"/>
          <w:szCs w:val="28"/>
        </w:rPr>
        <w:t xml:space="preserve">Print Statement: </w:t>
      </w:r>
      <w:proofErr w:type="spellStart"/>
      <w:proofErr w:type="gramStart"/>
      <w:r w:rsidRPr="00F3069B">
        <w:rPr>
          <w:sz w:val="28"/>
          <w:szCs w:val="28"/>
        </w:rPr>
        <w:t>printf</w:t>
      </w:r>
      <w:proofErr w:type="spellEnd"/>
      <w:r w:rsidRPr="00F3069B">
        <w:rPr>
          <w:sz w:val="28"/>
          <w:szCs w:val="28"/>
        </w:rPr>
        <w:t>(</w:t>
      </w:r>
      <w:proofErr w:type="gramEnd"/>
      <w:r w:rsidRPr="00F3069B">
        <w:rPr>
          <w:sz w:val="28"/>
          <w:szCs w:val="28"/>
        </w:rPr>
        <w:t>"%d", ok); prints the value of ok to the standard output. Since ok is -100, the output will be -100.</w:t>
      </w:r>
    </w:p>
    <w:p w14:paraId="1E82F715" w14:textId="66D7BE49" w:rsidR="00F3069B" w:rsidRPr="00F3069B" w:rsidRDefault="00F3069B" w:rsidP="00061027">
      <w:pPr>
        <w:spacing w:line="240" w:lineRule="auto"/>
        <w:rPr>
          <w:sz w:val="28"/>
          <w:szCs w:val="28"/>
        </w:rPr>
      </w:pPr>
      <w:r w:rsidRPr="00061027">
        <w:rPr>
          <w:sz w:val="28"/>
          <w:szCs w:val="28"/>
        </w:rPr>
        <w:t>Return Statement: return 0; indicates that the program executed successfully.</w:t>
      </w:r>
    </w:p>
    <w:p w14:paraId="012C0DCB" w14:textId="77777777" w:rsidR="00F3069B" w:rsidRPr="00F3069B" w:rsidRDefault="00F3069B">
      <w:pPr>
        <w:rPr>
          <w:lang w:val="en-US"/>
        </w:rPr>
      </w:pPr>
    </w:p>
    <w:sectPr w:rsidR="00F3069B" w:rsidRPr="00F3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863B0"/>
    <w:multiLevelType w:val="hybridMultilevel"/>
    <w:tmpl w:val="6336A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91276"/>
    <w:multiLevelType w:val="hybridMultilevel"/>
    <w:tmpl w:val="DA6C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069A4"/>
    <w:multiLevelType w:val="hybridMultilevel"/>
    <w:tmpl w:val="70640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32963">
    <w:abstractNumId w:val="0"/>
  </w:num>
  <w:num w:numId="2" w16cid:durableId="829753444">
    <w:abstractNumId w:val="2"/>
  </w:num>
  <w:num w:numId="3" w16cid:durableId="38877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9B"/>
    <w:rsid w:val="00061027"/>
    <w:rsid w:val="00673FA6"/>
    <w:rsid w:val="00A8767C"/>
    <w:rsid w:val="00F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DEA4"/>
  <w15:chartTrackingRefBased/>
  <w15:docId w15:val="{ECE2F112-80D1-4911-8670-4904AF3F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</dc:creator>
  <cp:keywords/>
  <dc:description/>
  <cp:lastModifiedBy>Kartikey</cp:lastModifiedBy>
  <cp:revision>1</cp:revision>
  <dcterms:created xsi:type="dcterms:W3CDTF">2024-08-11T07:19:00Z</dcterms:created>
  <dcterms:modified xsi:type="dcterms:W3CDTF">2024-08-11T07:32:00Z</dcterms:modified>
</cp:coreProperties>
</file>