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bookmarkStart w:colFirst="0" w:colLast="0" w:name="_heading=h.xj1yswpvugj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SamsungOne 700" w:cs="SamsungOne 700" w:eastAsia="SamsungOne 700" w:hAnsi="SamsungOne 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SamsungOne 700" w:cs="SamsungOne 700" w:eastAsia="SamsungOne 700" w:hAnsi="SamsungOne 700"/>
          <w:color w:val="000000"/>
          <w:sz w:val="40"/>
          <w:szCs w:val="40"/>
        </w:rPr>
      </w:pPr>
      <w:bookmarkStart w:colFirst="0" w:colLast="0" w:name="_heading=h.ewz05g4mb6ti" w:id="1"/>
      <w:bookmarkEnd w:id="1"/>
      <w:r w:rsidDel="00000000" w:rsidR="00000000" w:rsidRPr="00000000">
        <w:rPr>
          <w:rFonts w:ascii="SamsungOne 700" w:cs="SamsungOne 700" w:eastAsia="SamsungOne 700" w:hAnsi="SamsungOne 700"/>
          <w:color w:val="000000"/>
          <w:sz w:val="40"/>
          <w:szCs w:val="40"/>
          <w:rtl w:val="0"/>
        </w:rPr>
        <w:t xml:space="preserve">AI Course</w:t>
      </w:r>
    </w:p>
    <w:p w:rsidR="00000000" w:rsidDel="00000000" w:rsidP="00000000" w:rsidRDefault="00000000" w:rsidRPr="00000000" w14:paraId="00000005">
      <w:pPr>
        <w:jc w:val="left"/>
        <w:rPr>
          <w:rFonts w:ascii="Samsung Sharp Sans" w:cs="Samsung Sharp Sans" w:eastAsia="Samsung Sharp Sans" w:hAnsi="Samsung Sharp Sans"/>
          <w:color w:val="193db0"/>
          <w:sz w:val="72"/>
          <w:szCs w:val="72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193db0"/>
          <w:sz w:val="72"/>
          <w:szCs w:val="72"/>
          <w:rtl w:val="0"/>
        </w:rPr>
        <w:t xml:space="preserve">Capstone Project </w:t>
        <w:br w:type="textWrapping"/>
        <w:t xml:space="preserve">Action Plan</w:t>
      </w:r>
    </w:p>
    <w:p w:rsidR="00000000" w:rsidDel="00000000" w:rsidP="00000000" w:rsidRDefault="00000000" w:rsidRPr="00000000" w14:paraId="00000006">
      <w:pPr>
        <w:jc w:val="left"/>
        <w:rPr>
          <w:rFonts w:ascii="SamsungOne 700" w:cs="SamsungOne 700" w:eastAsia="SamsungOne 700" w:hAnsi="SamsungOne 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SamsungOne 700" w:cs="SamsungOne 700" w:eastAsia="SamsungOne 700" w:hAnsi="SamsungOne 700"/>
          <w:color w:val="000000"/>
          <w:sz w:val="32"/>
          <w:szCs w:val="32"/>
        </w:rPr>
      </w:pPr>
      <w:r w:rsidDel="00000000" w:rsidR="00000000" w:rsidRPr="00000000">
        <w:rPr>
          <w:rFonts w:ascii="SamsungOne 700" w:cs="SamsungOne 700" w:eastAsia="SamsungOne 700" w:hAnsi="SamsungOne 700"/>
          <w:color w:val="000000"/>
          <w:sz w:val="32"/>
          <w:szCs w:val="32"/>
          <w:rtl w:val="0"/>
        </w:rPr>
        <w:t xml:space="preserve">For students (instructor’s review required)</w:t>
      </w:r>
    </w:p>
    <w:p w:rsidR="00000000" w:rsidDel="00000000" w:rsidP="00000000" w:rsidRDefault="00000000" w:rsidRPr="00000000" w14:paraId="00000008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Malgun Gothic" w:cs="Malgun Gothic" w:eastAsia="Malgun Gothic" w:hAnsi="Malgun Gothi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Malgun Gothic" w:cs="Malgun Gothic" w:eastAsia="Malgun Gothic" w:hAnsi="Malgun Gothi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Malgun Gothic" w:cs="Malgun Gothic" w:eastAsia="Malgun Gothic" w:hAnsi="Malgun Gothi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left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Fonts w:ascii="Malgun Gothic" w:cs="Malgun Gothic" w:eastAsia="Malgun Gothic" w:hAnsi="Malgun Gothic"/>
          <w:sz w:val="14"/>
          <w:szCs w:val="14"/>
          <w:rtl w:val="0"/>
        </w:rPr>
        <w:t xml:space="preserve">ⓒ</w:t>
      </w:r>
      <w:r w:rsidDel="00000000" w:rsidR="00000000" w:rsidRPr="00000000">
        <w:rPr>
          <w:rFonts w:ascii="SamsungOne 400" w:cs="SamsungOne 400" w:eastAsia="SamsungOne 400" w:hAnsi="SamsungOne 400"/>
          <w:sz w:val="14"/>
          <w:szCs w:val="14"/>
          <w:rtl w:val="0"/>
        </w:rPr>
        <w:t xml:space="preserve">2023 SAMSUNG. All rights reserved.</w:t>
      </w:r>
    </w:p>
    <w:p w:rsidR="00000000" w:rsidDel="00000000" w:rsidP="00000000" w:rsidRDefault="00000000" w:rsidRPr="00000000" w14:paraId="00000011">
      <w:pPr>
        <w:spacing w:after="0" w:lineRule="auto"/>
        <w:jc w:val="left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Fonts w:ascii="SamsungOne 400" w:cs="SamsungOne 400" w:eastAsia="SamsungOne 400" w:hAnsi="SamsungOne 400"/>
          <w:sz w:val="14"/>
          <w:szCs w:val="14"/>
          <w:rtl w:val="0"/>
        </w:rPr>
        <w:t xml:space="preserve">Samsung Electronics Corporate Citizenship Office holds the copyright of this document.</w:t>
      </w:r>
    </w:p>
    <w:p w:rsidR="00000000" w:rsidDel="00000000" w:rsidP="00000000" w:rsidRDefault="00000000" w:rsidRPr="00000000" w14:paraId="00000012">
      <w:pPr>
        <w:spacing w:after="0" w:lineRule="auto"/>
        <w:jc w:val="left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Fonts w:ascii="SamsungOne 400" w:cs="SamsungOne 400" w:eastAsia="SamsungOne 400" w:hAnsi="SamsungOne 400"/>
          <w:sz w:val="14"/>
          <w:szCs w:val="14"/>
          <w:rtl w:val="0"/>
        </w:rPr>
        <w:t xml:space="preserve">This document is a literary property protected by copyright law so reprint and reproduction without permission are prohibited. </w:t>
      </w:r>
    </w:p>
    <w:p w:rsidR="00000000" w:rsidDel="00000000" w:rsidP="00000000" w:rsidRDefault="00000000" w:rsidRPr="00000000" w14:paraId="00000013">
      <w:pPr>
        <w:spacing w:after="0" w:lineRule="auto"/>
        <w:jc w:val="left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Fonts w:ascii="SamsungOne 400" w:cs="SamsungOne 400" w:eastAsia="SamsungOne 400" w:hAnsi="SamsungOne 400"/>
          <w:sz w:val="14"/>
          <w:szCs w:val="14"/>
          <w:rtl w:val="0"/>
        </w:rPr>
        <w:t xml:space="preserve">To use this document other than the curriculum of Samsung Innovation Campus, you must receive written consent from copyright holder.</w:t>
      </w:r>
    </w:p>
    <w:p w:rsidR="00000000" w:rsidDel="00000000" w:rsidP="00000000" w:rsidRDefault="00000000" w:rsidRPr="00000000" w14:paraId="00000014">
      <w:pPr>
        <w:widowControl w:val="1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rHeight w:val="6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SamsungOne 700" w:cs="SamsungOne 700" w:eastAsia="SamsungOne 700" w:hAnsi="SamsungOne 70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000000"/>
                <w:sz w:val="32"/>
                <w:szCs w:val="32"/>
                <w:rtl w:val="0"/>
              </w:rPr>
              <w:t xml:space="preserve">AI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Team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firstLine="128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&lt;A name befitting your team’s character&gt;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ind w:left="227" w:firstLine="0"/>
              <w:jc w:val="left"/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Team Leader/</w:t>
            </w:r>
          </w:p>
          <w:p w:rsidR="00000000" w:rsidDel="00000000" w:rsidP="00000000" w:rsidRDefault="00000000" w:rsidRPr="00000000" w14:paraId="0000001A">
            <w:pPr>
              <w:ind w:left="227" w:firstLine="0"/>
              <w:jc w:val="left"/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firstLine="128"/>
              <w:jc w:val="left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&lt;Team leader&gt; /</w:t>
            </w:r>
          </w:p>
          <w:p w:rsidR="00000000" w:rsidDel="00000000" w:rsidP="00000000" w:rsidRDefault="00000000" w:rsidRPr="00000000" w14:paraId="0000001C">
            <w:pPr>
              <w:ind w:firstLine="128"/>
              <w:jc w:val="left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&lt;member 1&gt;, &lt;member 2&gt;, …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firstLine="128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&lt;A deserving title for your project.&gt;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color w:val="193db0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7" w:hRule="atLeast"/>
          <w:tblHeader w:val="0"/>
        </w:trPr>
        <w:tc>
          <w:tcPr>
            <w:gridSpan w:val="2"/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ind w:left="279" w:hanging="3.0000000000000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&lt;Itemize or describe in a few sentences the objective of your project.&gt;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1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ind w:left="27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&lt;The abstract of your project in a few sentences.&gt;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2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ind w:left="278" w:firstLine="1.0000000000000142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&lt;An explanation about the methodology you plan to apply.&gt;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SamsungOne 400" w:cs="SamsungOne 400" w:eastAsia="SamsungOne 400" w:hAnsi="SamsungOne 4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5" w:hRule="atLeast"/>
          <w:tblHeader w:val="0"/>
        </w:trPr>
        <w:tc>
          <w:tcPr>
            <w:gridSpan w:val="2"/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ind w:left="278" w:firstLine="0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&lt;Explain about the data. How and where do you plan to acquire it? </w:t>
              <w:br w:type="textWrapping"/>
              <w:t xml:space="preserve">How do you plan to use it?&gt;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Expected </w:t>
              <w:br w:type="textWrapping"/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4" w:hRule="atLeast"/>
          <w:tblHeader w:val="0"/>
        </w:trPr>
        <w:tc>
          <w:tcPr>
            <w:gridSpan w:val="2"/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ind w:left="278" w:firstLine="0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 Describe in a few sentences the outcome you expect from your project.&gt;</w:t>
            </w:r>
          </w:p>
          <w:p w:rsidR="00000000" w:rsidDel="00000000" w:rsidP="00000000" w:rsidRDefault="00000000" w:rsidRPr="00000000" w14:paraId="00000033">
            <w:pPr>
              <w:ind w:left="27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&lt;Also explain about the benefits if such outcome were to be obtained.&gt;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Role by </w:t>
              <w:br w:type="textWrapping"/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2" w:hRule="atLeast"/>
          <w:tblHeader w:val="0"/>
        </w:trPr>
        <w:tc>
          <w:tcPr>
            <w:gridSpan w:val="2"/>
            <w:tcBorders>
              <w:top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ind w:left="279" w:hanging="3.0000000000000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&lt;The role assigned to each team member.&gt;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05"/>
        <w:gridCol w:w="4110"/>
        <w:tblGridChange w:id="0">
          <w:tblGrid>
            <w:gridCol w:w="4905"/>
            <w:gridCol w:w="4110"/>
          </w:tblGrid>
        </w:tblGridChange>
      </w:tblGrid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Schedule </w:t>
              <w:br w:type="textWrapping"/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4" w:hRule="atLeast"/>
          <w:tblHeader w:val="0"/>
        </w:trPr>
        <w:tc>
          <w:tcPr>
            <w:gridSpan w:val="2"/>
            <w:tcBorders>
              <w:top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ind w:left="279" w:hanging="3.000000000000007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&lt;Provide a summarized schedule.&gt;</w:t>
            </w:r>
          </w:p>
          <w:p w:rsidR="00000000" w:rsidDel="00000000" w:rsidP="00000000" w:rsidRDefault="00000000" w:rsidRPr="00000000" w14:paraId="0000003D">
            <w:pPr>
              <w:ind w:left="279" w:hanging="3.000000000000007"/>
              <w:rPr>
                <w:rFonts w:ascii="Times New Roman" w:cs="Times New Roman" w:eastAsia="Times New Roman" w:hAnsi="Times New Roman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&lt;Use the provided WBS workbook for more detailed action plan.&gt;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ind w:left="227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SamsungOne 700" w:cs="SamsungOne 700" w:eastAsia="SamsungOne 700" w:hAnsi="SamsungOne 700"/>
                <w:color w:val="193db0"/>
                <w:sz w:val="32"/>
                <w:szCs w:val="32"/>
                <w:rtl w:val="0"/>
              </w:rPr>
              <w:t xml:space="preserve">Comment &amp; </w:t>
              <w:br w:type="textWrapping"/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4" w:hRule="atLeast"/>
          <w:tblHeader w:val="0"/>
        </w:trPr>
        <w:tc>
          <w:tcPr>
            <w:gridSpan w:val="2"/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ind w:left="279" w:hanging="3.000000000000007"/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&lt;Comment and assessment </w:t>
            </w:r>
            <w:r w:rsidDel="00000000" w:rsidR="00000000" w:rsidRPr="00000000">
              <w:rPr>
                <w:rFonts w:ascii="SamsungOne 400" w:cs="SamsungOne 400" w:eastAsia="SamsungOne 400" w:hAnsi="SamsungOne 400"/>
                <w:b w:val="1"/>
                <w:bCs w:val="1"/>
                <w:color w:val="a6a6a6"/>
                <w:sz w:val="28"/>
                <w:szCs w:val="28"/>
                <w:rtl w:val="0"/>
              </w:rPr>
              <w:t xml:space="preserve">by the instructor.</w:t>
            </w:r>
            <w:r w:rsidDel="00000000" w:rsidR="00000000" w:rsidRPr="00000000">
              <w:rPr>
                <w:rFonts w:ascii="SamsungOne 400" w:cs="SamsungOne 400" w:eastAsia="SamsungOne 400" w:hAnsi="SamsungOne 400"/>
                <w:color w:val="a6a6a6"/>
                <w:sz w:val="28"/>
                <w:szCs w:val="28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rPr>
          <w:rFonts w:ascii="SamsungOne 400" w:cs="SamsungOne 400" w:eastAsia="SamsungOne 400" w:hAnsi="SamsungOne 400"/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  <w:font w:name="Samsung Sharp Sans"/>
  <w:font w:name="SamsungOne 700"/>
  <w:font w:name="SamsungOne 40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996950" cy="326187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6950" cy="3261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07838" y="3697104"/>
                        <a:ext cx="1076325" cy="165793"/>
                      </a:xfrm>
                      <a:custGeom>
                        <a:rect b="b" l="l" r="r" t="t"/>
                        <a:pathLst>
                          <a:path extrusionOk="0" h="334" w="2179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5850" cy="17531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C5447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header"/>
    <w:basedOn w:val="a"/>
    <w:link w:val="Char"/>
    <w:uiPriority w:val="99"/>
    <w:unhideWhenUsed w:val="1"/>
    <w:rsid w:val="007E2443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7E2443"/>
  </w:style>
  <w:style w:type="paragraph" w:styleId="a5">
    <w:name w:val="footer"/>
    <w:basedOn w:val="a"/>
    <w:link w:val="Char0"/>
    <w:uiPriority w:val="99"/>
    <w:unhideWhenUsed w:val="1"/>
    <w:rsid w:val="007E2443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7E2443"/>
  </w:style>
  <w:style w:type="paragraph" w:styleId="a6">
    <w:name w:val="Balloon Text"/>
    <w:basedOn w:val="a"/>
    <w:link w:val="Char1"/>
    <w:uiPriority w:val="99"/>
    <w:semiHidden w:val="1"/>
    <w:unhideWhenUsed w:val="1"/>
    <w:rsid w:val="00CF27B7"/>
    <w:pPr>
      <w:spacing w:after="0" w:line="240" w:lineRule="auto"/>
    </w:pPr>
    <w:rPr>
      <w:rFonts w:asciiTheme="majorHAnsi" w:cstheme="majorBidi" w:eastAsiaTheme="majorEastAsia" w:hAnsiTheme="majorHAnsi"/>
      <w:sz w:val="18"/>
      <w:szCs w:val="18"/>
    </w:rPr>
  </w:style>
  <w:style w:type="character" w:styleId="Char1" w:customStyle="1">
    <w:name w:val="풍선 도움말 텍스트 Char"/>
    <w:basedOn w:val="a0"/>
    <w:link w:val="a6"/>
    <w:uiPriority w:val="99"/>
    <w:semiHidden w:val="1"/>
    <w:rsid w:val="00CF27B7"/>
    <w:rPr>
      <w:rFonts w:asciiTheme="majorHAnsi" w:cstheme="majorBidi" w:eastAsiaTheme="majorEastAsia" w:hAnsiTheme="majorHAns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80v3J5sox0GW+p4LOPhGjdxZQ==">CgMxLjAyDmgueGoxeXN3cHZ1Z2p4Mg5oLmV3ejA1ZzRtYjZ0aTgAciExeU1wVDBDTFpRME1YeEtVRVFBbVpvYTB3bjR5bVNKWUM=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2023-09-04T22:47:00Z</dcterms:created>
  <dc:creator>JOONWON LEE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</Properties>
</file>