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54FDB" w14:textId="77777777" w:rsidR="007D5E1D" w:rsidRPr="007D5E1D" w:rsidRDefault="007D5E1D" w:rsidP="007D5E1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7D5E1D">
        <w:rPr>
          <w:rFonts w:ascii="Segoe UI" w:eastAsia="Times New Roman" w:hAnsi="Segoe UI" w:cs="Segoe UI"/>
          <w:color w:val="000000"/>
          <w:kern w:val="0"/>
          <w:sz w:val="27"/>
          <w:szCs w:val="27"/>
          <w:lang w:eastAsia="en-IN"/>
          <w14:ligatures w14:val="none"/>
        </w:rPr>
        <w:t>NLP stands for "Natural Language Processing." It is a field of artificial intelligence (AI) that focuses on the interaction between computers and human language. NLP aims to enable computers to understand, interpret, and generate human language in a way that is both meaningful and valuable.</w:t>
      </w:r>
    </w:p>
    <w:p w14:paraId="51E54C57" w14:textId="77777777" w:rsidR="007D5E1D" w:rsidRPr="007D5E1D" w:rsidRDefault="007D5E1D" w:rsidP="007D5E1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7D5E1D">
        <w:rPr>
          <w:rFonts w:ascii="Segoe UI" w:eastAsia="Times New Roman" w:hAnsi="Segoe UI" w:cs="Segoe UI"/>
          <w:color w:val="000000"/>
          <w:kern w:val="0"/>
          <w:sz w:val="27"/>
          <w:szCs w:val="27"/>
          <w:lang w:eastAsia="en-IN"/>
          <w14:ligatures w14:val="none"/>
        </w:rPr>
        <w:t>NLP involves a wide range of tasks, including:</w:t>
      </w:r>
    </w:p>
    <w:p w14:paraId="64AE7FE4" w14:textId="77777777" w:rsidR="007D5E1D" w:rsidRPr="007D5E1D" w:rsidRDefault="007D5E1D" w:rsidP="007D5E1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D5E1D">
        <w:rPr>
          <w:rFonts w:ascii="Segoe UI" w:eastAsia="Times New Roman" w:hAnsi="Segoe UI" w:cs="Segoe UI"/>
          <w:b/>
          <w:bCs/>
          <w:color w:val="000000"/>
          <w:kern w:val="0"/>
          <w:sz w:val="27"/>
          <w:szCs w:val="27"/>
          <w:bdr w:val="single" w:sz="2" w:space="0" w:color="D9D9E3" w:frame="1"/>
          <w:lang w:eastAsia="en-IN"/>
          <w14:ligatures w14:val="none"/>
        </w:rPr>
        <w:t>Text Understanding:</w:t>
      </w:r>
    </w:p>
    <w:p w14:paraId="156D4950" w14:textId="77777777" w:rsidR="007D5E1D" w:rsidRPr="007D5E1D" w:rsidRDefault="007D5E1D" w:rsidP="007D5E1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D5E1D">
        <w:rPr>
          <w:rFonts w:ascii="Segoe UI" w:eastAsia="Times New Roman" w:hAnsi="Segoe UI" w:cs="Segoe UI"/>
          <w:b/>
          <w:bCs/>
          <w:color w:val="000000"/>
          <w:kern w:val="0"/>
          <w:sz w:val="27"/>
          <w:szCs w:val="27"/>
          <w:bdr w:val="single" w:sz="2" w:space="0" w:color="D9D9E3" w:frame="1"/>
          <w:lang w:eastAsia="en-IN"/>
          <w14:ligatures w14:val="none"/>
        </w:rPr>
        <w:t>Tokenization:</w:t>
      </w:r>
      <w:r w:rsidRPr="007D5E1D">
        <w:rPr>
          <w:rFonts w:ascii="Segoe UI" w:eastAsia="Times New Roman" w:hAnsi="Segoe UI" w:cs="Segoe UI"/>
          <w:color w:val="000000"/>
          <w:kern w:val="0"/>
          <w:sz w:val="27"/>
          <w:szCs w:val="27"/>
          <w:lang w:eastAsia="en-IN"/>
          <w14:ligatures w14:val="none"/>
        </w:rPr>
        <w:t xml:space="preserve"> Breaking down a text into individual words or tokens.</w:t>
      </w:r>
    </w:p>
    <w:p w14:paraId="1CA242BA" w14:textId="77777777" w:rsidR="007D5E1D" w:rsidRPr="007D5E1D" w:rsidRDefault="007D5E1D" w:rsidP="007D5E1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D5E1D">
        <w:rPr>
          <w:rFonts w:ascii="Segoe UI" w:eastAsia="Times New Roman" w:hAnsi="Segoe UI" w:cs="Segoe UI"/>
          <w:b/>
          <w:bCs/>
          <w:color w:val="000000"/>
          <w:kern w:val="0"/>
          <w:sz w:val="27"/>
          <w:szCs w:val="27"/>
          <w:bdr w:val="single" w:sz="2" w:space="0" w:color="D9D9E3" w:frame="1"/>
          <w:lang w:eastAsia="en-IN"/>
          <w14:ligatures w14:val="none"/>
        </w:rPr>
        <w:t>Part-of-Speech Tagging:</w:t>
      </w:r>
      <w:r w:rsidRPr="007D5E1D">
        <w:rPr>
          <w:rFonts w:ascii="Segoe UI" w:eastAsia="Times New Roman" w:hAnsi="Segoe UI" w:cs="Segoe UI"/>
          <w:color w:val="000000"/>
          <w:kern w:val="0"/>
          <w:sz w:val="27"/>
          <w:szCs w:val="27"/>
          <w:lang w:eastAsia="en-IN"/>
          <w14:ligatures w14:val="none"/>
        </w:rPr>
        <w:t xml:space="preserve"> Identifying the grammatical parts of speech (e.g., noun, verb, adjective) of each word.</w:t>
      </w:r>
    </w:p>
    <w:p w14:paraId="17E6AA0C" w14:textId="77777777" w:rsidR="007D5E1D" w:rsidRPr="007D5E1D" w:rsidRDefault="007D5E1D" w:rsidP="007D5E1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D5E1D">
        <w:rPr>
          <w:rFonts w:ascii="Segoe UI" w:eastAsia="Times New Roman" w:hAnsi="Segoe UI" w:cs="Segoe UI"/>
          <w:b/>
          <w:bCs/>
          <w:color w:val="000000"/>
          <w:kern w:val="0"/>
          <w:sz w:val="27"/>
          <w:szCs w:val="27"/>
          <w:bdr w:val="single" w:sz="2" w:space="0" w:color="D9D9E3" w:frame="1"/>
          <w:lang w:eastAsia="en-IN"/>
          <w14:ligatures w14:val="none"/>
        </w:rPr>
        <w:t>Named Entity Recognition (NER):</w:t>
      </w:r>
      <w:r w:rsidRPr="007D5E1D">
        <w:rPr>
          <w:rFonts w:ascii="Segoe UI" w:eastAsia="Times New Roman" w:hAnsi="Segoe UI" w:cs="Segoe UI"/>
          <w:color w:val="000000"/>
          <w:kern w:val="0"/>
          <w:sz w:val="27"/>
          <w:szCs w:val="27"/>
          <w:lang w:eastAsia="en-IN"/>
          <w14:ligatures w14:val="none"/>
        </w:rPr>
        <w:t xml:space="preserve"> Identifying and classifying named entities (e.g., names of people, places, organizations) in text.</w:t>
      </w:r>
    </w:p>
    <w:p w14:paraId="071644FC" w14:textId="77777777" w:rsidR="007D5E1D" w:rsidRPr="007D5E1D" w:rsidRDefault="007D5E1D" w:rsidP="007D5E1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D5E1D">
        <w:rPr>
          <w:rFonts w:ascii="Segoe UI" w:eastAsia="Times New Roman" w:hAnsi="Segoe UI" w:cs="Segoe UI"/>
          <w:b/>
          <w:bCs/>
          <w:color w:val="000000"/>
          <w:kern w:val="0"/>
          <w:sz w:val="27"/>
          <w:szCs w:val="27"/>
          <w:bdr w:val="single" w:sz="2" w:space="0" w:color="D9D9E3" w:frame="1"/>
          <w:lang w:eastAsia="en-IN"/>
          <w14:ligatures w14:val="none"/>
        </w:rPr>
        <w:t>Parsing:</w:t>
      </w:r>
      <w:r w:rsidRPr="007D5E1D">
        <w:rPr>
          <w:rFonts w:ascii="Segoe UI" w:eastAsia="Times New Roman" w:hAnsi="Segoe UI" w:cs="Segoe UI"/>
          <w:color w:val="000000"/>
          <w:kern w:val="0"/>
          <w:sz w:val="27"/>
          <w:szCs w:val="27"/>
          <w:lang w:eastAsia="en-IN"/>
          <w14:ligatures w14:val="none"/>
        </w:rPr>
        <w:t xml:space="preserve"> </w:t>
      </w:r>
      <w:proofErr w:type="spellStart"/>
      <w:r w:rsidRPr="007D5E1D">
        <w:rPr>
          <w:rFonts w:ascii="Segoe UI" w:eastAsia="Times New Roman" w:hAnsi="Segoe UI" w:cs="Segoe UI"/>
          <w:color w:val="000000"/>
          <w:kern w:val="0"/>
          <w:sz w:val="27"/>
          <w:szCs w:val="27"/>
          <w:lang w:eastAsia="en-IN"/>
          <w14:ligatures w14:val="none"/>
        </w:rPr>
        <w:t>Analyzing</w:t>
      </w:r>
      <w:proofErr w:type="spellEnd"/>
      <w:r w:rsidRPr="007D5E1D">
        <w:rPr>
          <w:rFonts w:ascii="Segoe UI" w:eastAsia="Times New Roman" w:hAnsi="Segoe UI" w:cs="Segoe UI"/>
          <w:color w:val="000000"/>
          <w:kern w:val="0"/>
          <w:sz w:val="27"/>
          <w:szCs w:val="27"/>
          <w:lang w:eastAsia="en-IN"/>
          <w14:ligatures w14:val="none"/>
        </w:rPr>
        <w:t xml:space="preserve"> the grammatical structure of a sentence to understand relationships between words.</w:t>
      </w:r>
    </w:p>
    <w:p w14:paraId="7C613AFB" w14:textId="77777777" w:rsidR="007D5E1D" w:rsidRPr="007D5E1D" w:rsidRDefault="007D5E1D" w:rsidP="007D5E1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D5E1D">
        <w:rPr>
          <w:rFonts w:ascii="Segoe UI" w:eastAsia="Times New Roman" w:hAnsi="Segoe UI" w:cs="Segoe UI"/>
          <w:b/>
          <w:bCs/>
          <w:color w:val="000000"/>
          <w:kern w:val="0"/>
          <w:sz w:val="27"/>
          <w:szCs w:val="27"/>
          <w:bdr w:val="single" w:sz="2" w:space="0" w:color="D9D9E3" w:frame="1"/>
          <w:lang w:eastAsia="en-IN"/>
          <w14:ligatures w14:val="none"/>
        </w:rPr>
        <w:t>Language Generation:</w:t>
      </w:r>
    </w:p>
    <w:p w14:paraId="39209B4E" w14:textId="77777777" w:rsidR="007D5E1D" w:rsidRPr="007D5E1D" w:rsidRDefault="007D5E1D" w:rsidP="007D5E1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D5E1D">
        <w:rPr>
          <w:rFonts w:ascii="Segoe UI" w:eastAsia="Times New Roman" w:hAnsi="Segoe UI" w:cs="Segoe UI"/>
          <w:b/>
          <w:bCs/>
          <w:color w:val="000000"/>
          <w:kern w:val="0"/>
          <w:sz w:val="27"/>
          <w:szCs w:val="27"/>
          <w:bdr w:val="single" w:sz="2" w:space="0" w:color="D9D9E3" w:frame="1"/>
          <w:lang w:eastAsia="en-IN"/>
          <w14:ligatures w14:val="none"/>
        </w:rPr>
        <w:t>Machine Translation:</w:t>
      </w:r>
      <w:r w:rsidRPr="007D5E1D">
        <w:rPr>
          <w:rFonts w:ascii="Segoe UI" w:eastAsia="Times New Roman" w:hAnsi="Segoe UI" w:cs="Segoe UI"/>
          <w:color w:val="000000"/>
          <w:kern w:val="0"/>
          <w:sz w:val="27"/>
          <w:szCs w:val="27"/>
          <w:lang w:eastAsia="en-IN"/>
          <w14:ligatures w14:val="none"/>
        </w:rPr>
        <w:t xml:space="preserve"> Translating text from one language to another.</w:t>
      </w:r>
    </w:p>
    <w:p w14:paraId="32F2DD5F" w14:textId="77777777" w:rsidR="007D5E1D" w:rsidRPr="007D5E1D" w:rsidRDefault="007D5E1D" w:rsidP="007D5E1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D5E1D">
        <w:rPr>
          <w:rFonts w:ascii="Segoe UI" w:eastAsia="Times New Roman" w:hAnsi="Segoe UI" w:cs="Segoe UI"/>
          <w:b/>
          <w:bCs/>
          <w:color w:val="000000"/>
          <w:kern w:val="0"/>
          <w:sz w:val="27"/>
          <w:szCs w:val="27"/>
          <w:bdr w:val="single" w:sz="2" w:space="0" w:color="D9D9E3" w:frame="1"/>
          <w:lang w:eastAsia="en-IN"/>
          <w14:ligatures w14:val="none"/>
        </w:rPr>
        <w:t>Text Summarization:</w:t>
      </w:r>
      <w:r w:rsidRPr="007D5E1D">
        <w:rPr>
          <w:rFonts w:ascii="Segoe UI" w:eastAsia="Times New Roman" w:hAnsi="Segoe UI" w:cs="Segoe UI"/>
          <w:color w:val="000000"/>
          <w:kern w:val="0"/>
          <w:sz w:val="27"/>
          <w:szCs w:val="27"/>
          <w:lang w:eastAsia="en-IN"/>
          <w14:ligatures w14:val="none"/>
        </w:rPr>
        <w:t xml:space="preserve"> Creating concise summaries of longer texts.</w:t>
      </w:r>
    </w:p>
    <w:p w14:paraId="2A235DC7" w14:textId="77777777" w:rsidR="007D5E1D" w:rsidRPr="007D5E1D" w:rsidRDefault="007D5E1D" w:rsidP="007D5E1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D5E1D">
        <w:rPr>
          <w:rFonts w:ascii="Segoe UI" w:eastAsia="Times New Roman" w:hAnsi="Segoe UI" w:cs="Segoe UI"/>
          <w:b/>
          <w:bCs/>
          <w:color w:val="000000"/>
          <w:kern w:val="0"/>
          <w:sz w:val="27"/>
          <w:szCs w:val="27"/>
          <w:bdr w:val="single" w:sz="2" w:space="0" w:color="D9D9E3" w:frame="1"/>
          <w:lang w:eastAsia="en-IN"/>
          <w14:ligatures w14:val="none"/>
        </w:rPr>
        <w:t>Text Generation:</w:t>
      </w:r>
      <w:r w:rsidRPr="007D5E1D">
        <w:rPr>
          <w:rFonts w:ascii="Segoe UI" w:eastAsia="Times New Roman" w:hAnsi="Segoe UI" w:cs="Segoe UI"/>
          <w:color w:val="000000"/>
          <w:kern w:val="0"/>
          <w:sz w:val="27"/>
          <w:szCs w:val="27"/>
          <w:lang w:eastAsia="en-IN"/>
          <w14:ligatures w14:val="none"/>
        </w:rPr>
        <w:t xml:space="preserve"> Generating human-like text, such as in chatbots or content creation.</w:t>
      </w:r>
    </w:p>
    <w:p w14:paraId="29D17416" w14:textId="77777777" w:rsidR="007D5E1D" w:rsidRPr="007D5E1D" w:rsidRDefault="007D5E1D" w:rsidP="007D5E1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D5E1D">
        <w:rPr>
          <w:rFonts w:ascii="Segoe UI" w:eastAsia="Times New Roman" w:hAnsi="Segoe UI" w:cs="Segoe UI"/>
          <w:b/>
          <w:bCs/>
          <w:color w:val="000000"/>
          <w:kern w:val="0"/>
          <w:sz w:val="27"/>
          <w:szCs w:val="27"/>
          <w:bdr w:val="single" w:sz="2" w:space="0" w:color="D9D9E3" w:frame="1"/>
          <w:lang w:eastAsia="en-IN"/>
          <w14:ligatures w14:val="none"/>
        </w:rPr>
        <w:t>Sentiment Analysis:</w:t>
      </w:r>
    </w:p>
    <w:p w14:paraId="635F2CD5" w14:textId="77777777" w:rsidR="007D5E1D" w:rsidRPr="007D5E1D" w:rsidRDefault="007D5E1D" w:rsidP="007D5E1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D5E1D">
        <w:rPr>
          <w:rFonts w:ascii="Segoe UI" w:eastAsia="Times New Roman" w:hAnsi="Segoe UI" w:cs="Segoe UI"/>
          <w:color w:val="000000"/>
          <w:kern w:val="0"/>
          <w:sz w:val="27"/>
          <w:szCs w:val="27"/>
          <w:lang w:eastAsia="en-IN"/>
          <w14:ligatures w14:val="none"/>
        </w:rPr>
        <w:t>Determining the sentiment or emotion expressed in a piece of text (positive, negative, neutral).</w:t>
      </w:r>
    </w:p>
    <w:p w14:paraId="5547D419" w14:textId="77777777" w:rsidR="007D5E1D" w:rsidRPr="007D5E1D" w:rsidRDefault="007D5E1D" w:rsidP="007D5E1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D5E1D">
        <w:rPr>
          <w:rFonts w:ascii="Segoe UI" w:eastAsia="Times New Roman" w:hAnsi="Segoe UI" w:cs="Segoe UI"/>
          <w:b/>
          <w:bCs/>
          <w:color w:val="000000"/>
          <w:kern w:val="0"/>
          <w:sz w:val="27"/>
          <w:szCs w:val="27"/>
          <w:bdr w:val="single" w:sz="2" w:space="0" w:color="D9D9E3" w:frame="1"/>
          <w:lang w:eastAsia="en-IN"/>
          <w14:ligatures w14:val="none"/>
        </w:rPr>
        <w:t>Speech Recognition:</w:t>
      </w:r>
    </w:p>
    <w:p w14:paraId="3FA0B26D" w14:textId="77777777" w:rsidR="007D5E1D" w:rsidRPr="007D5E1D" w:rsidRDefault="007D5E1D" w:rsidP="007D5E1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D5E1D">
        <w:rPr>
          <w:rFonts w:ascii="Segoe UI" w:eastAsia="Times New Roman" w:hAnsi="Segoe UI" w:cs="Segoe UI"/>
          <w:color w:val="000000"/>
          <w:kern w:val="0"/>
          <w:sz w:val="27"/>
          <w:szCs w:val="27"/>
          <w:lang w:eastAsia="en-IN"/>
          <w14:ligatures w14:val="none"/>
        </w:rPr>
        <w:t>Converting spoken language into written text.</w:t>
      </w:r>
    </w:p>
    <w:p w14:paraId="12E9D64B" w14:textId="77777777" w:rsidR="007D5E1D" w:rsidRPr="007D5E1D" w:rsidRDefault="007D5E1D" w:rsidP="007D5E1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D5E1D">
        <w:rPr>
          <w:rFonts w:ascii="Segoe UI" w:eastAsia="Times New Roman" w:hAnsi="Segoe UI" w:cs="Segoe UI"/>
          <w:b/>
          <w:bCs/>
          <w:color w:val="000000"/>
          <w:kern w:val="0"/>
          <w:sz w:val="27"/>
          <w:szCs w:val="27"/>
          <w:bdr w:val="single" w:sz="2" w:space="0" w:color="D9D9E3" w:frame="1"/>
          <w:lang w:eastAsia="en-IN"/>
          <w14:ligatures w14:val="none"/>
        </w:rPr>
        <w:t>Language Models:</w:t>
      </w:r>
    </w:p>
    <w:p w14:paraId="2FCEB4CB" w14:textId="77777777" w:rsidR="007D5E1D" w:rsidRPr="007D5E1D" w:rsidRDefault="007D5E1D" w:rsidP="007D5E1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D5E1D">
        <w:rPr>
          <w:rFonts w:ascii="Segoe UI" w:eastAsia="Times New Roman" w:hAnsi="Segoe UI" w:cs="Segoe UI"/>
          <w:color w:val="000000"/>
          <w:kern w:val="0"/>
          <w:sz w:val="27"/>
          <w:szCs w:val="27"/>
          <w:lang w:eastAsia="en-IN"/>
          <w14:ligatures w14:val="none"/>
        </w:rPr>
        <w:t>Developing models that understand and generate coherent and contextually relevant text. GPT (Generative Pre-trained Transformer) models are prominent examples.</w:t>
      </w:r>
    </w:p>
    <w:p w14:paraId="27FA9668" w14:textId="77777777" w:rsidR="007D5E1D" w:rsidRPr="007D5E1D" w:rsidRDefault="007D5E1D" w:rsidP="007D5E1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D5E1D">
        <w:rPr>
          <w:rFonts w:ascii="Segoe UI" w:eastAsia="Times New Roman" w:hAnsi="Segoe UI" w:cs="Segoe UI"/>
          <w:b/>
          <w:bCs/>
          <w:color w:val="000000"/>
          <w:kern w:val="0"/>
          <w:sz w:val="27"/>
          <w:szCs w:val="27"/>
          <w:bdr w:val="single" w:sz="2" w:space="0" w:color="D9D9E3" w:frame="1"/>
          <w:lang w:eastAsia="en-IN"/>
          <w14:ligatures w14:val="none"/>
        </w:rPr>
        <w:t>Question Answering:</w:t>
      </w:r>
    </w:p>
    <w:p w14:paraId="5368D245" w14:textId="77777777" w:rsidR="007D5E1D" w:rsidRPr="007D5E1D" w:rsidRDefault="007D5E1D" w:rsidP="007D5E1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D5E1D">
        <w:rPr>
          <w:rFonts w:ascii="Segoe UI" w:eastAsia="Times New Roman" w:hAnsi="Segoe UI" w:cs="Segoe UI"/>
          <w:color w:val="000000"/>
          <w:kern w:val="0"/>
          <w:sz w:val="27"/>
          <w:szCs w:val="27"/>
          <w:lang w:eastAsia="en-IN"/>
          <w14:ligatures w14:val="none"/>
        </w:rPr>
        <w:t>Designing systems that can read and comprehend a text passage and answer questions about it.</w:t>
      </w:r>
    </w:p>
    <w:p w14:paraId="77578DA2" w14:textId="77777777" w:rsidR="007D5E1D" w:rsidRPr="007D5E1D" w:rsidRDefault="007D5E1D" w:rsidP="007D5E1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D5E1D">
        <w:rPr>
          <w:rFonts w:ascii="Segoe UI" w:eastAsia="Times New Roman" w:hAnsi="Segoe UI" w:cs="Segoe UI"/>
          <w:b/>
          <w:bCs/>
          <w:color w:val="000000"/>
          <w:kern w:val="0"/>
          <w:sz w:val="27"/>
          <w:szCs w:val="27"/>
          <w:bdr w:val="single" w:sz="2" w:space="0" w:color="D9D9E3" w:frame="1"/>
          <w:lang w:eastAsia="en-IN"/>
          <w14:ligatures w14:val="none"/>
        </w:rPr>
        <w:t>Text Classification:</w:t>
      </w:r>
    </w:p>
    <w:p w14:paraId="74E1879E" w14:textId="77777777" w:rsidR="007D5E1D" w:rsidRPr="007D5E1D" w:rsidRDefault="007D5E1D" w:rsidP="007D5E1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D5E1D">
        <w:rPr>
          <w:rFonts w:ascii="Segoe UI" w:eastAsia="Times New Roman" w:hAnsi="Segoe UI" w:cs="Segoe UI"/>
          <w:color w:val="000000"/>
          <w:kern w:val="0"/>
          <w:sz w:val="27"/>
          <w:szCs w:val="27"/>
          <w:lang w:eastAsia="en-IN"/>
          <w14:ligatures w14:val="none"/>
        </w:rPr>
        <w:lastRenderedPageBreak/>
        <w:t>Categorizing text into predefined classes or categories, like spam detection or topic classification.</w:t>
      </w:r>
    </w:p>
    <w:p w14:paraId="0B1CBDB3" w14:textId="77777777" w:rsidR="007D5E1D" w:rsidRPr="007D5E1D" w:rsidRDefault="007D5E1D" w:rsidP="007D5E1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D5E1D">
        <w:rPr>
          <w:rFonts w:ascii="Segoe UI" w:eastAsia="Times New Roman" w:hAnsi="Segoe UI" w:cs="Segoe UI"/>
          <w:b/>
          <w:bCs/>
          <w:color w:val="000000"/>
          <w:kern w:val="0"/>
          <w:sz w:val="27"/>
          <w:szCs w:val="27"/>
          <w:bdr w:val="single" w:sz="2" w:space="0" w:color="D9D9E3" w:frame="1"/>
          <w:lang w:eastAsia="en-IN"/>
          <w14:ligatures w14:val="none"/>
        </w:rPr>
        <w:t>Conversational AI:</w:t>
      </w:r>
    </w:p>
    <w:p w14:paraId="68A634E5" w14:textId="77777777" w:rsidR="007D5E1D" w:rsidRPr="007D5E1D" w:rsidRDefault="007D5E1D" w:rsidP="007D5E1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D5E1D">
        <w:rPr>
          <w:rFonts w:ascii="Segoe UI" w:eastAsia="Times New Roman" w:hAnsi="Segoe UI" w:cs="Segoe UI"/>
          <w:color w:val="000000"/>
          <w:kern w:val="0"/>
          <w:sz w:val="27"/>
          <w:szCs w:val="27"/>
          <w:lang w:eastAsia="en-IN"/>
          <w14:ligatures w14:val="none"/>
        </w:rPr>
        <w:t>Creating AI systems that can hold natural-sounding conversations with humans.</w:t>
      </w:r>
    </w:p>
    <w:p w14:paraId="4B483039" w14:textId="77777777" w:rsidR="007D5E1D" w:rsidRPr="007D5E1D" w:rsidRDefault="007D5E1D" w:rsidP="007D5E1D">
      <w:pPr>
        <w:pBdr>
          <w:top w:val="single" w:sz="2" w:space="0" w:color="D9D9E3"/>
          <w:left w:val="single" w:sz="2" w:space="0" w:color="D9D9E3"/>
          <w:bottom w:val="single" w:sz="2" w:space="12"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7D5E1D">
        <w:rPr>
          <w:rFonts w:ascii="Segoe UI" w:eastAsia="Times New Roman" w:hAnsi="Segoe UI" w:cs="Segoe UI"/>
          <w:color w:val="000000"/>
          <w:kern w:val="0"/>
          <w:sz w:val="27"/>
          <w:szCs w:val="27"/>
          <w:lang w:eastAsia="en-IN"/>
          <w14:ligatures w14:val="none"/>
        </w:rPr>
        <w:t>NLP is a complex field that requires a deep understanding of both linguistics and computer science. Machine learning and deep learning techniques are often used to build NLP models. The availability of large datasets and advancements in neural network architectures, such as transformers, has greatly improved the capabilities of NLP systems. These systems can now handle more nuanced language tasks and perform at levels that were previously difficult to achieve.</w:t>
      </w:r>
    </w:p>
    <w:p w14:paraId="3BF5566A" w14:textId="42B9934C" w:rsidR="00DC7A7F" w:rsidRDefault="007D5E1D" w:rsidP="007D5E1D">
      <w:pPr>
        <w:pBdr>
          <w:top w:val="single" w:sz="2" w:space="0" w:color="D9D9E3"/>
          <w:left w:val="single" w:sz="2" w:space="0" w:color="D9D9E3"/>
          <w:bottom w:val="single" w:sz="2" w:space="12"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7D5E1D">
        <w:rPr>
          <w:rFonts w:ascii="Segoe UI" w:eastAsia="Times New Roman" w:hAnsi="Segoe UI" w:cs="Segoe UI"/>
          <w:color w:val="000000"/>
          <w:kern w:val="0"/>
          <w:sz w:val="27"/>
          <w:szCs w:val="27"/>
          <w:lang w:eastAsia="en-IN"/>
          <w14:ligatures w14:val="none"/>
        </w:rPr>
        <w:t>NLP has numerous applications across various industries, including customer service, healthcare, finance, education, entertainment, and more. It continues to evolve rapidly, driven by research breakthroughs and the growing need for machines to understand and communicate with humans in more natural and sophisticated ways.</w:t>
      </w:r>
    </w:p>
    <w:p w14:paraId="1E1BC29E" w14:textId="06DBE56C" w:rsidR="00DC7A7F" w:rsidRDefault="0090550B" w:rsidP="007D5E1D">
      <w:pPr>
        <w:pBdr>
          <w:top w:val="single" w:sz="2" w:space="0" w:color="D9D9E3"/>
          <w:left w:val="single" w:sz="2" w:space="0" w:color="D9D9E3"/>
          <w:bottom w:val="single" w:sz="2" w:space="12"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 xml:space="preserve">Use of NLP in language Translator: </w:t>
      </w:r>
    </w:p>
    <w:p w14:paraId="190BF35B" w14:textId="77777777" w:rsidR="00434DDF" w:rsidRPr="00434DDF" w:rsidRDefault="00434DDF" w:rsidP="00434DD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434DDF">
        <w:rPr>
          <w:rFonts w:ascii="Segoe UI" w:eastAsia="Times New Roman" w:hAnsi="Segoe UI" w:cs="Segoe UI"/>
          <w:color w:val="374151"/>
          <w:kern w:val="0"/>
          <w:sz w:val="24"/>
          <w:szCs w:val="24"/>
          <w:lang w:eastAsia="en-IN"/>
          <w14:ligatures w14:val="none"/>
        </w:rPr>
        <w:t>Language translator apps extensively use machine learning to facilitate accurate and efficient translation between languages. The process involves multiple steps, including preprocessing, sentence structure preservation, and word translation. Here's how it generally works:</w:t>
      </w:r>
    </w:p>
    <w:p w14:paraId="7A83A09A" w14:textId="77777777" w:rsidR="00434DDF" w:rsidRPr="00434DDF" w:rsidRDefault="00434DDF" w:rsidP="00434DD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434DDF">
        <w:rPr>
          <w:rFonts w:ascii="Segoe UI" w:eastAsia="Times New Roman" w:hAnsi="Segoe UI" w:cs="Segoe UI"/>
          <w:b/>
          <w:bCs/>
          <w:color w:val="374151"/>
          <w:kern w:val="0"/>
          <w:sz w:val="24"/>
          <w:szCs w:val="24"/>
          <w:bdr w:val="single" w:sz="2" w:space="0" w:color="D9D9E3" w:frame="1"/>
          <w:lang w:eastAsia="en-IN"/>
          <w14:ligatures w14:val="none"/>
        </w:rPr>
        <w:t>1. Preprocessing:</w:t>
      </w:r>
      <w:r w:rsidRPr="00434DDF">
        <w:rPr>
          <w:rFonts w:ascii="Segoe UI" w:eastAsia="Times New Roman" w:hAnsi="Segoe UI" w:cs="Segoe UI"/>
          <w:color w:val="374151"/>
          <w:kern w:val="0"/>
          <w:sz w:val="24"/>
          <w:szCs w:val="24"/>
          <w:lang w:eastAsia="en-IN"/>
          <w14:ligatures w14:val="none"/>
        </w:rPr>
        <w:t xml:space="preserve"> Before translation, the input text goes through preprocessing to clean and prepare the text for translation. This might involve:</w:t>
      </w:r>
    </w:p>
    <w:p w14:paraId="26B53D24" w14:textId="77777777" w:rsidR="00434DDF" w:rsidRPr="00434DDF" w:rsidRDefault="00434DDF" w:rsidP="00434DDF">
      <w:pPr>
        <w:numPr>
          <w:ilvl w:val="0"/>
          <w:numId w:val="4"/>
        </w:numPr>
        <w:pBdr>
          <w:top w:val="single" w:sz="2" w:space="1"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34DDF">
        <w:rPr>
          <w:rFonts w:ascii="Segoe UI" w:eastAsia="Times New Roman" w:hAnsi="Segoe UI" w:cs="Segoe UI"/>
          <w:b/>
          <w:bCs/>
          <w:color w:val="374151"/>
          <w:kern w:val="0"/>
          <w:sz w:val="24"/>
          <w:szCs w:val="24"/>
          <w:bdr w:val="single" w:sz="2" w:space="0" w:color="D9D9E3" w:frame="1"/>
          <w:lang w:eastAsia="en-IN"/>
          <w14:ligatures w14:val="none"/>
        </w:rPr>
        <w:t>Tokenization:</w:t>
      </w:r>
      <w:r w:rsidRPr="00434DDF">
        <w:rPr>
          <w:rFonts w:ascii="Segoe UI" w:eastAsia="Times New Roman" w:hAnsi="Segoe UI" w:cs="Segoe UI"/>
          <w:color w:val="374151"/>
          <w:kern w:val="0"/>
          <w:sz w:val="24"/>
          <w:szCs w:val="24"/>
          <w:lang w:eastAsia="en-IN"/>
          <w14:ligatures w14:val="none"/>
        </w:rPr>
        <w:t xml:space="preserve"> Breaking the text into individual words or tokens. This is a crucial step as each token is separately translated, and the order is maintained to construct the translated sentence.</w:t>
      </w:r>
    </w:p>
    <w:p w14:paraId="11F75809" w14:textId="3E4928CD" w:rsidR="00434DDF" w:rsidRPr="00434DDF" w:rsidRDefault="00434DDF" w:rsidP="00434DDF">
      <w:pPr>
        <w:numPr>
          <w:ilvl w:val="0"/>
          <w:numId w:val="4"/>
        </w:numPr>
        <w:pBdr>
          <w:top w:val="single" w:sz="2" w:space="1"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34DDF">
        <w:rPr>
          <w:rFonts w:ascii="Segoe UI" w:eastAsia="Times New Roman" w:hAnsi="Segoe UI" w:cs="Segoe UI"/>
          <w:b/>
          <w:bCs/>
          <w:color w:val="374151"/>
          <w:kern w:val="0"/>
          <w:sz w:val="24"/>
          <w:szCs w:val="24"/>
          <w:bdr w:val="single" w:sz="2" w:space="0" w:color="D9D9E3" w:frame="1"/>
          <w:lang w:eastAsia="en-IN"/>
          <w14:ligatures w14:val="none"/>
        </w:rPr>
        <w:t>Lowercasing:</w:t>
      </w:r>
      <w:r w:rsidRPr="00434DDF">
        <w:rPr>
          <w:rFonts w:ascii="Segoe UI" w:eastAsia="Times New Roman" w:hAnsi="Segoe UI" w:cs="Segoe UI"/>
          <w:color w:val="374151"/>
          <w:kern w:val="0"/>
          <w:sz w:val="24"/>
          <w:szCs w:val="24"/>
          <w:lang w:eastAsia="en-IN"/>
          <w14:ligatures w14:val="none"/>
        </w:rPr>
        <w:t xml:space="preserve"> Converting all characters to lowercase </w:t>
      </w:r>
      <w:r>
        <w:rPr>
          <w:rFonts w:ascii="Segoe UI" w:eastAsia="Times New Roman" w:hAnsi="Segoe UI" w:cs="Segoe UI"/>
          <w:color w:val="374151"/>
          <w:kern w:val="0"/>
          <w:sz w:val="24"/>
          <w:szCs w:val="24"/>
          <w:lang w:eastAsia="en-IN"/>
          <w14:ligatures w14:val="none"/>
        </w:rPr>
        <w:t>ensures consistency and avoids</w:t>
      </w:r>
      <w:r w:rsidRPr="00434DDF">
        <w:rPr>
          <w:rFonts w:ascii="Segoe UI" w:eastAsia="Times New Roman" w:hAnsi="Segoe UI" w:cs="Segoe UI"/>
          <w:color w:val="374151"/>
          <w:kern w:val="0"/>
          <w:sz w:val="24"/>
          <w:szCs w:val="24"/>
          <w:lang w:eastAsia="en-IN"/>
          <w14:ligatures w14:val="none"/>
        </w:rPr>
        <w:t xml:space="preserve"> issues with case-sensitive languages.</w:t>
      </w:r>
    </w:p>
    <w:p w14:paraId="58F90F75" w14:textId="77777777" w:rsidR="00434DDF" w:rsidRPr="00434DDF" w:rsidRDefault="00434DDF" w:rsidP="00434DDF">
      <w:pPr>
        <w:numPr>
          <w:ilvl w:val="0"/>
          <w:numId w:val="4"/>
        </w:numPr>
        <w:pBdr>
          <w:top w:val="single" w:sz="2" w:space="1"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34DDF">
        <w:rPr>
          <w:rFonts w:ascii="Segoe UI" w:eastAsia="Times New Roman" w:hAnsi="Segoe UI" w:cs="Segoe UI"/>
          <w:b/>
          <w:bCs/>
          <w:color w:val="374151"/>
          <w:kern w:val="0"/>
          <w:sz w:val="24"/>
          <w:szCs w:val="24"/>
          <w:bdr w:val="single" w:sz="2" w:space="0" w:color="D9D9E3" w:frame="1"/>
          <w:lang w:eastAsia="en-IN"/>
          <w14:ligatures w14:val="none"/>
        </w:rPr>
        <w:t>Punctuation Removal:</w:t>
      </w:r>
      <w:r w:rsidRPr="00434DDF">
        <w:rPr>
          <w:rFonts w:ascii="Segoe UI" w:eastAsia="Times New Roman" w:hAnsi="Segoe UI" w:cs="Segoe UI"/>
          <w:color w:val="374151"/>
          <w:kern w:val="0"/>
          <w:sz w:val="24"/>
          <w:szCs w:val="24"/>
          <w:lang w:eastAsia="en-IN"/>
          <w14:ligatures w14:val="none"/>
        </w:rPr>
        <w:t xml:space="preserve"> Removing or handling punctuation marks appropriately to avoid interfering with translation.</w:t>
      </w:r>
    </w:p>
    <w:p w14:paraId="65D2F290" w14:textId="77777777" w:rsidR="00434DDF" w:rsidRPr="00434DDF" w:rsidRDefault="00434DDF" w:rsidP="00434DDF">
      <w:pPr>
        <w:numPr>
          <w:ilvl w:val="0"/>
          <w:numId w:val="4"/>
        </w:numPr>
        <w:pBdr>
          <w:top w:val="single" w:sz="2" w:space="1"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34DDF">
        <w:rPr>
          <w:rFonts w:ascii="Segoe UI" w:eastAsia="Times New Roman" w:hAnsi="Segoe UI" w:cs="Segoe UI"/>
          <w:b/>
          <w:bCs/>
          <w:color w:val="374151"/>
          <w:kern w:val="0"/>
          <w:sz w:val="24"/>
          <w:szCs w:val="24"/>
          <w:bdr w:val="single" w:sz="2" w:space="0" w:color="D9D9E3" w:frame="1"/>
          <w:lang w:eastAsia="en-IN"/>
          <w14:ligatures w14:val="none"/>
        </w:rPr>
        <w:t>Stop Word Removal:</w:t>
      </w:r>
      <w:r w:rsidRPr="00434DDF">
        <w:rPr>
          <w:rFonts w:ascii="Segoe UI" w:eastAsia="Times New Roman" w:hAnsi="Segoe UI" w:cs="Segoe UI"/>
          <w:color w:val="374151"/>
          <w:kern w:val="0"/>
          <w:sz w:val="24"/>
          <w:szCs w:val="24"/>
          <w:lang w:eastAsia="en-IN"/>
          <w14:ligatures w14:val="none"/>
        </w:rPr>
        <w:t xml:space="preserve"> Removing common words (like articles, prepositions) that don't carry significant meaning but can add noise to the translation process.</w:t>
      </w:r>
    </w:p>
    <w:p w14:paraId="68B07034" w14:textId="77777777" w:rsidR="00434DDF" w:rsidRPr="00434DDF" w:rsidRDefault="00434DDF" w:rsidP="00434DD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434DDF">
        <w:rPr>
          <w:rFonts w:ascii="Segoe UI" w:eastAsia="Times New Roman" w:hAnsi="Segoe UI" w:cs="Segoe UI"/>
          <w:b/>
          <w:bCs/>
          <w:color w:val="374151"/>
          <w:kern w:val="0"/>
          <w:sz w:val="24"/>
          <w:szCs w:val="24"/>
          <w:bdr w:val="single" w:sz="2" w:space="0" w:color="D9D9E3" w:frame="1"/>
          <w:lang w:eastAsia="en-IN"/>
          <w14:ligatures w14:val="none"/>
        </w:rPr>
        <w:lastRenderedPageBreak/>
        <w:t>2. Maintaining Sentence Structure and Meaning:</w:t>
      </w:r>
      <w:r w:rsidRPr="00434DDF">
        <w:rPr>
          <w:rFonts w:ascii="Segoe UI" w:eastAsia="Times New Roman" w:hAnsi="Segoe UI" w:cs="Segoe UI"/>
          <w:color w:val="374151"/>
          <w:kern w:val="0"/>
          <w:sz w:val="24"/>
          <w:szCs w:val="24"/>
          <w:lang w:eastAsia="en-IN"/>
          <w14:ligatures w14:val="none"/>
        </w:rPr>
        <w:t xml:space="preserve"> Maintaining the structure and meaning of the sentence during translation is a complex task. Modern translation models use techniques like sequence-to-sequence models, which are recurrent neural networks (RNNs) or transformer-based models. The most famous of these models is the Transformer model, which is widely used due to its effectiveness in handling long-range dependencies.</w:t>
      </w:r>
    </w:p>
    <w:p w14:paraId="53CD5853" w14:textId="77777777" w:rsidR="00434DDF" w:rsidRPr="00434DDF" w:rsidRDefault="00434DDF" w:rsidP="00434DD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434DDF">
        <w:rPr>
          <w:rFonts w:ascii="Segoe UI" w:eastAsia="Times New Roman" w:hAnsi="Segoe UI" w:cs="Segoe UI"/>
          <w:b/>
          <w:bCs/>
          <w:color w:val="374151"/>
          <w:kern w:val="0"/>
          <w:sz w:val="24"/>
          <w:szCs w:val="24"/>
          <w:bdr w:val="single" w:sz="2" w:space="0" w:color="D9D9E3" w:frame="1"/>
          <w:lang w:eastAsia="en-IN"/>
          <w14:ligatures w14:val="none"/>
        </w:rPr>
        <w:t>3. Techniques for Word Translation:</w:t>
      </w:r>
      <w:r w:rsidRPr="00434DDF">
        <w:rPr>
          <w:rFonts w:ascii="Segoe UI" w:eastAsia="Times New Roman" w:hAnsi="Segoe UI" w:cs="Segoe UI"/>
          <w:color w:val="374151"/>
          <w:kern w:val="0"/>
          <w:sz w:val="24"/>
          <w:szCs w:val="24"/>
          <w:lang w:eastAsia="en-IN"/>
          <w14:ligatures w14:val="none"/>
        </w:rPr>
        <w:t xml:space="preserve"> The core of the translation process involves converting words between languages while preserving meaning. Here's how it's done:</w:t>
      </w:r>
    </w:p>
    <w:p w14:paraId="07C25567" w14:textId="77777777" w:rsidR="00434DDF" w:rsidRPr="00434DDF" w:rsidRDefault="00434DDF" w:rsidP="00434DD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34DDF">
        <w:rPr>
          <w:rFonts w:ascii="Segoe UI" w:eastAsia="Times New Roman" w:hAnsi="Segoe UI" w:cs="Segoe UI"/>
          <w:b/>
          <w:bCs/>
          <w:color w:val="374151"/>
          <w:kern w:val="0"/>
          <w:sz w:val="24"/>
          <w:szCs w:val="24"/>
          <w:bdr w:val="single" w:sz="2" w:space="0" w:color="D9D9E3" w:frame="1"/>
          <w:lang w:eastAsia="en-IN"/>
          <w14:ligatures w14:val="none"/>
        </w:rPr>
        <w:t>Word Embeddings:</w:t>
      </w:r>
      <w:r w:rsidRPr="00434DDF">
        <w:rPr>
          <w:rFonts w:ascii="Segoe UI" w:eastAsia="Times New Roman" w:hAnsi="Segoe UI" w:cs="Segoe UI"/>
          <w:color w:val="374151"/>
          <w:kern w:val="0"/>
          <w:sz w:val="24"/>
          <w:szCs w:val="24"/>
          <w:lang w:eastAsia="en-IN"/>
          <w14:ligatures w14:val="none"/>
        </w:rPr>
        <w:t xml:space="preserve"> Each word is transformed into a high-dimensional vector representation (word embedding) that captures its semantic meaning. These embeddings help the model understand relationships between words.</w:t>
      </w:r>
    </w:p>
    <w:p w14:paraId="4552FD73" w14:textId="77777777" w:rsidR="00434DDF" w:rsidRPr="00434DDF" w:rsidRDefault="00434DDF" w:rsidP="00434DD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34DDF">
        <w:rPr>
          <w:rFonts w:ascii="Segoe UI" w:eastAsia="Times New Roman" w:hAnsi="Segoe UI" w:cs="Segoe UI"/>
          <w:b/>
          <w:bCs/>
          <w:color w:val="374151"/>
          <w:kern w:val="0"/>
          <w:sz w:val="24"/>
          <w:szCs w:val="24"/>
          <w:bdr w:val="single" w:sz="2" w:space="0" w:color="D9D9E3" w:frame="1"/>
          <w:lang w:eastAsia="en-IN"/>
          <w14:ligatures w14:val="none"/>
        </w:rPr>
        <w:t>Encoder-Decoder Architecture:</w:t>
      </w:r>
      <w:r w:rsidRPr="00434DDF">
        <w:rPr>
          <w:rFonts w:ascii="Segoe UI" w:eastAsia="Times New Roman" w:hAnsi="Segoe UI" w:cs="Segoe UI"/>
          <w:color w:val="374151"/>
          <w:kern w:val="0"/>
          <w:sz w:val="24"/>
          <w:szCs w:val="24"/>
          <w:lang w:eastAsia="en-IN"/>
          <w14:ligatures w14:val="none"/>
        </w:rPr>
        <w:t xml:space="preserve"> In a sequence-to-sequence model, an encoder processes the source sentence and converts it into a fixed-size context vector, often called the "thought vector." The decoder then generates the translated sentence using this context vector.</w:t>
      </w:r>
    </w:p>
    <w:p w14:paraId="1BD204FD" w14:textId="77777777" w:rsidR="00434DDF" w:rsidRPr="00434DDF" w:rsidRDefault="00434DDF" w:rsidP="00434DD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34DDF">
        <w:rPr>
          <w:rFonts w:ascii="Segoe UI" w:eastAsia="Times New Roman" w:hAnsi="Segoe UI" w:cs="Segoe UI"/>
          <w:b/>
          <w:bCs/>
          <w:color w:val="374151"/>
          <w:kern w:val="0"/>
          <w:sz w:val="24"/>
          <w:szCs w:val="24"/>
          <w:bdr w:val="single" w:sz="2" w:space="0" w:color="D9D9E3" w:frame="1"/>
          <w:lang w:eastAsia="en-IN"/>
          <w14:ligatures w14:val="none"/>
        </w:rPr>
        <w:t>Attention Mechanism:</w:t>
      </w:r>
      <w:r w:rsidRPr="00434DDF">
        <w:rPr>
          <w:rFonts w:ascii="Segoe UI" w:eastAsia="Times New Roman" w:hAnsi="Segoe UI" w:cs="Segoe UI"/>
          <w:color w:val="374151"/>
          <w:kern w:val="0"/>
          <w:sz w:val="24"/>
          <w:szCs w:val="24"/>
          <w:lang w:eastAsia="en-IN"/>
          <w14:ligatures w14:val="none"/>
        </w:rPr>
        <w:t xml:space="preserve"> The attention mechanism in transformer models allows the decoder to focus on different parts of the source sentence while generating each word of the translation. This is crucial for capturing long-range dependencies and maintaining context.</w:t>
      </w:r>
    </w:p>
    <w:p w14:paraId="63161A13" w14:textId="77777777" w:rsidR="00434DDF" w:rsidRPr="00434DDF" w:rsidRDefault="00434DDF" w:rsidP="00434DD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34DDF">
        <w:rPr>
          <w:rFonts w:ascii="Segoe UI" w:eastAsia="Times New Roman" w:hAnsi="Segoe UI" w:cs="Segoe UI"/>
          <w:b/>
          <w:bCs/>
          <w:color w:val="374151"/>
          <w:kern w:val="0"/>
          <w:sz w:val="24"/>
          <w:szCs w:val="24"/>
          <w:bdr w:val="single" w:sz="2" w:space="0" w:color="D9D9E3" w:frame="1"/>
          <w:lang w:eastAsia="en-IN"/>
          <w14:ligatures w14:val="none"/>
        </w:rPr>
        <w:t>Parallel Corpora:</w:t>
      </w:r>
      <w:r w:rsidRPr="00434DDF">
        <w:rPr>
          <w:rFonts w:ascii="Segoe UI" w:eastAsia="Times New Roman" w:hAnsi="Segoe UI" w:cs="Segoe UI"/>
          <w:color w:val="374151"/>
          <w:kern w:val="0"/>
          <w:sz w:val="24"/>
          <w:szCs w:val="24"/>
          <w:lang w:eastAsia="en-IN"/>
          <w14:ligatures w14:val="none"/>
        </w:rPr>
        <w:t xml:space="preserve"> Translation models are trained on large parallel corpora, which are datasets containing sentences in the source language paired with their translations in the target language. These corpora help the model learn the relationships and nuances between words and phrases in different languages.</w:t>
      </w:r>
    </w:p>
    <w:p w14:paraId="61F345A2" w14:textId="77777777" w:rsidR="00434DDF" w:rsidRPr="00434DDF" w:rsidRDefault="00434DDF" w:rsidP="00434DD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34DDF">
        <w:rPr>
          <w:rFonts w:ascii="Segoe UI" w:eastAsia="Times New Roman" w:hAnsi="Segoe UI" w:cs="Segoe UI"/>
          <w:b/>
          <w:bCs/>
          <w:color w:val="374151"/>
          <w:kern w:val="0"/>
          <w:sz w:val="24"/>
          <w:szCs w:val="24"/>
          <w:bdr w:val="single" w:sz="2" w:space="0" w:color="D9D9E3" w:frame="1"/>
          <w:lang w:eastAsia="en-IN"/>
          <w14:ligatures w14:val="none"/>
        </w:rPr>
        <w:t>Fine-Tuning:</w:t>
      </w:r>
      <w:r w:rsidRPr="00434DDF">
        <w:rPr>
          <w:rFonts w:ascii="Segoe UI" w:eastAsia="Times New Roman" w:hAnsi="Segoe UI" w:cs="Segoe UI"/>
          <w:color w:val="374151"/>
          <w:kern w:val="0"/>
          <w:sz w:val="24"/>
          <w:szCs w:val="24"/>
          <w:lang w:eastAsia="en-IN"/>
          <w14:ligatures w14:val="none"/>
        </w:rPr>
        <w:t xml:space="preserve"> Models are trained on vast amounts of data, but they can be fine-tuned on specific domains or styles to improve translation quality for certain contexts.</w:t>
      </w:r>
    </w:p>
    <w:p w14:paraId="4CC345EC" w14:textId="77777777" w:rsidR="00434DDF" w:rsidRPr="00434DDF" w:rsidRDefault="00434DDF" w:rsidP="00434DD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34DDF">
        <w:rPr>
          <w:rFonts w:ascii="Segoe UI" w:eastAsia="Times New Roman" w:hAnsi="Segoe UI" w:cs="Segoe UI"/>
          <w:b/>
          <w:bCs/>
          <w:color w:val="374151"/>
          <w:kern w:val="0"/>
          <w:sz w:val="24"/>
          <w:szCs w:val="24"/>
          <w:bdr w:val="single" w:sz="2" w:space="0" w:color="D9D9E3" w:frame="1"/>
          <w:lang w:eastAsia="en-IN"/>
          <w14:ligatures w14:val="none"/>
        </w:rPr>
        <w:t>Beam Search:</w:t>
      </w:r>
      <w:r w:rsidRPr="00434DDF">
        <w:rPr>
          <w:rFonts w:ascii="Segoe UI" w:eastAsia="Times New Roman" w:hAnsi="Segoe UI" w:cs="Segoe UI"/>
          <w:color w:val="374151"/>
          <w:kern w:val="0"/>
          <w:sz w:val="24"/>
          <w:szCs w:val="24"/>
          <w:lang w:eastAsia="en-IN"/>
          <w14:ligatures w14:val="none"/>
        </w:rPr>
        <w:t xml:space="preserve"> During decoding, beam search is often used to explore multiple possible translations and choose the most likely one. This helps in handling ambiguities and generating fluent translations.</w:t>
      </w:r>
    </w:p>
    <w:p w14:paraId="7A5E420D" w14:textId="77777777" w:rsidR="00434DDF" w:rsidRPr="00434DDF" w:rsidRDefault="00434DDF" w:rsidP="00434DD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434DDF">
        <w:rPr>
          <w:rFonts w:ascii="Segoe UI" w:eastAsia="Times New Roman" w:hAnsi="Segoe UI" w:cs="Segoe UI"/>
          <w:color w:val="374151"/>
          <w:kern w:val="0"/>
          <w:sz w:val="24"/>
          <w:szCs w:val="24"/>
          <w:lang w:eastAsia="en-IN"/>
          <w14:ligatures w14:val="none"/>
        </w:rPr>
        <w:t>Overall, language translator apps use a combination of preprocessing, sophisticated neural network architectures, attention mechanisms, and large training datasets to achieve accurate and contextually meaningful translations while maintaining the structure of the original sentences.</w:t>
      </w:r>
    </w:p>
    <w:p w14:paraId="560E4D4F" w14:textId="77777777" w:rsidR="00DC7A7F" w:rsidRPr="007D5E1D" w:rsidRDefault="00DC7A7F" w:rsidP="007D5E1D">
      <w:pPr>
        <w:pBdr>
          <w:top w:val="single" w:sz="2" w:space="0" w:color="D9D9E3"/>
          <w:left w:val="single" w:sz="2" w:space="0" w:color="D9D9E3"/>
          <w:bottom w:val="single" w:sz="2" w:space="12"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p>
    <w:p w14:paraId="57527FB8" w14:textId="77777777" w:rsidR="007D5E1D" w:rsidRPr="007D5E1D" w:rsidRDefault="007D5E1D" w:rsidP="007D5E1D">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7D5E1D">
        <w:rPr>
          <w:rFonts w:ascii="Arial" w:eastAsia="Times New Roman" w:hAnsi="Arial" w:cs="Arial"/>
          <w:vanish/>
          <w:kern w:val="0"/>
          <w:sz w:val="16"/>
          <w:szCs w:val="16"/>
          <w:lang w:eastAsia="en-IN"/>
          <w14:ligatures w14:val="none"/>
        </w:rPr>
        <w:t>Top of Form</w:t>
      </w:r>
    </w:p>
    <w:p w14:paraId="615CDB0A" w14:textId="54E47032" w:rsidR="00956FEE" w:rsidRDefault="00956FEE"/>
    <w:sectPr w:rsidR="00956FE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D1F8C" w14:textId="77777777" w:rsidR="00E7372A" w:rsidRDefault="00E7372A" w:rsidP="007D5E1D">
      <w:pPr>
        <w:spacing w:after="0" w:line="240" w:lineRule="auto"/>
      </w:pPr>
      <w:r>
        <w:separator/>
      </w:r>
    </w:p>
  </w:endnote>
  <w:endnote w:type="continuationSeparator" w:id="0">
    <w:p w14:paraId="756B9C17" w14:textId="77777777" w:rsidR="00E7372A" w:rsidRDefault="00E7372A" w:rsidP="007D5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280F6" w14:textId="77777777" w:rsidR="007D5E1D" w:rsidRDefault="007D5E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B65F2" w14:textId="77777777" w:rsidR="007D5E1D" w:rsidRDefault="007D5E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F710A" w14:textId="77777777" w:rsidR="007D5E1D" w:rsidRDefault="007D5E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0CED2" w14:textId="77777777" w:rsidR="00E7372A" w:rsidRDefault="00E7372A" w:rsidP="007D5E1D">
      <w:pPr>
        <w:spacing w:after="0" w:line="240" w:lineRule="auto"/>
      </w:pPr>
      <w:r>
        <w:separator/>
      </w:r>
    </w:p>
  </w:footnote>
  <w:footnote w:type="continuationSeparator" w:id="0">
    <w:p w14:paraId="5AA77B32" w14:textId="77777777" w:rsidR="00E7372A" w:rsidRDefault="00E7372A" w:rsidP="007D5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02BB2" w14:textId="77777777" w:rsidR="007D5E1D" w:rsidRDefault="007D5E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414E5" w14:textId="0E9814D5" w:rsidR="007D5E1D" w:rsidRDefault="007D5E1D">
    <w:pPr>
      <w:pStyle w:val="Header"/>
      <w:rPr>
        <w:b/>
        <w:bCs/>
        <w:sz w:val="24"/>
        <w:szCs w:val="24"/>
      </w:rPr>
    </w:pPr>
    <w:r>
      <w:t xml:space="preserve">     </w:t>
    </w:r>
    <w:r w:rsidRPr="00F865DE">
      <w:rPr>
        <w:b/>
        <w:bCs/>
        <w:sz w:val="24"/>
        <w:szCs w:val="24"/>
      </w:rPr>
      <w:t xml:space="preserve">LANGUAGE TRANSLATOR </w:t>
    </w:r>
    <w:r w:rsidR="00F865DE" w:rsidRPr="00F865DE">
      <w:rPr>
        <w:b/>
        <w:bCs/>
        <w:sz w:val="24"/>
        <w:szCs w:val="24"/>
      </w:rPr>
      <w:t>CONCEPT OF NATURAL LANGUAGE PROCESSING(NLP)</w:t>
    </w:r>
  </w:p>
  <w:p w14:paraId="0675F87B" w14:textId="77777777" w:rsidR="00F865DE" w:rsidRPr="00F865DE" w:rsidRDefault="00F865DE">
    <w:pPr>
      <w:pStyle w:val="Header"/>
      <w:rPr>
        <w:b/>
        <w:bCs/>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9673E" w14:textId="77777777" w:rsidR="007D5E1D" w:rsidRDefault="007D5E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33BF5"/>
    <w:multiLevelType w:val="multilevel"/>
    <w:tmpl w:val="AA52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5E753B"/>
    <w:multiLevelType w:val="multilevel"/>
    <w:tmpl w:val="746E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BB0FB1"/>
    <w:multiLevelType w:val="multilevel"/>
    <w:tmpl w:val="7196E1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974A2E"/>
    <w:multiLevelType w:val="multilevel"/>
    <w:tmpl w:val="1E90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EF770E"/>
    <w:multiLevelType w:val="multilevel"/>
    <w:tmpl w:val="4168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3983413">
    <w:abstractNumId w:val="3"/>
  </w:num>
  <w:num w:numId="2" w16cid:durableId="682511757">
    <w:abstractNumId w:val="0"/>
  </w:num>
  <w:num w:numId="3" w16cid:durableId="291835652">
    <w:abstractNumId w:val="2"/>
  </w:num>
  <w:num w:numId="4" w16cid:durableId="1518696357">
    <w:abstractNumId w:val="1"/>
  </w:num>
  <w:num w:numId="5" w16cid:durableId="14847411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876"/>
    <w:rsid w:val="00053C18"/>
    <w:rsid w:val="003D10C7"/>
    <w:rsid w:val="00434DDF"/>
    <w:rsid w:val="004B7876"/>
    <w:rsid w:val="007D5E1D"/>
    <w:rsid w:val="0090550B"/>
    <w:rsid w:val="00956FEE"/>
    <w:rsid w:val="00CA0558"/>
    <w:rsid w:val="00DC7A7F"/>
    <w:rsid w:val="00E7372A"/>
    <w:rsid w:val="00F865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4ABD2"/>
  <w15:chartTrackingRefBased/>
  <w15:docId w15:val="{975643FB-C13C-44A6-B026-2F9A24BC5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10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D10C7"/>
    <w:rPr>
      <w:b/>
      <w:bCs/>
    </w:rPr>
  </w:style>
  <w:style w:type="paragraph" w:styleId="z-TopofForm">
    <w:name w:val="HTML Top of Form"/>
    <w:basedOn w:val="Normal"/>
    <w:next w:val="Normal"/>
    <w:link w:val="z-TopofFormChar"/>
    <w:hidden/>
    <w:uiPriority w:val="99"/>
    <w:semiHidden/>
    <w:unhideWhenUsed/>
    <w:rsid w:val="007D5E1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7D5E1D"/>
    <w:rPr>
      <w:rFonts w:ascii="Arial" w:eastAsia="Times New Roman" w:hAnsi="Arial" w:cs="Arial"/>
      <w:vanish/>
      <w:kern w:val="0"/>
      <w:sz w:val="16"/>
      <w:szCs w:val="16"/>
      <w:lang w:eastAsia="en-IN"/>
      <w14:ligatures w14:val="none"/>
    </w:rPr>
  </w:style>
  <w:style w:type="paragraph" w:styleId="Header">
    <w:name w:val="header"/>
    <w:basedOn w:val="Normal"/>
    <w:link w:val="HeaderChar"/>
    <w:uiPriority w:val="99"/>
    <w:unhideWhenUsed/>
    <w:rsid w:val="007D5E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5E1D"/>
  </w:style>
  <w:style w:type="paragraph" w:styleId="Footer">
    <w:name w:val="footer"/>
    <w:basedOn w:val="Normal"/>
    <w:link w:val="FooterChar"/>
    <w:uiPriority w:val="99"/>
    <w:unhideWhenUsed/>
    <w:rsid w:val="007D5E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5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678981">
      <w:bodyDiv w:val="1"/>
      <w:marLeft w:val="0"/>
      <w:marRight w:val="0"/>
      <w:marTop w:val="0"/>
      <w:marBottom w:val="0"/>
      <w:divBdr>
        <w:top w:val="none" w:sz="0" w:space="0" w:color="auto"/>
        <w:left w:val="none" w:sz="0" w:space="0" w:color="auto"/>
        <w:bottom w:val="none" w:sz="0" w:space="0" w:color="auto"/>
        <w:right w:val="none" w:sz="0" w:space="0" w:color="auto"/>
      </w:divBdr>
    </w:div>
    <w:div w:id="1600337578">
      <w:bodyDiv w:val="1"/>
      <w:marLeft w:val="0"/>
      <w:marRight w:val="0"/>
      <w:marTop w:val="0"/>
      <w:marBottom w:val="0"/>
      <w:divBdr>
        <w:top w:val="none" w:sz="0" w:space="0" w:color="auto"/>
        <w:left w:val="none" w:sz="0" w:space="0" w:color="auto"/>
        <w:bottom w:val="none" w:sz="0" w:space="0" w:color="auto"/>
        <w:right w:val="none" w:sz="0" w:space="0" w:color="auto"/>
      </w:divBdr>
      <w:divsChild>
        <w:div w:id="152381589">
          <w:marLeft w:val="0"/>
          <w:marRight w:val="0"/>
          <w:marTop w:val="0"/>
          <w:marBottom w:val="0"/>
          <w:divBdr>
            <w:top w:val="single" w:sz="2" w:space="0" w:color="D9D9E3"/>
            <w:left w:val="single" w:sz="2" w:space="0" w:color="D9D9E3"/>
            <w:bottom w:val="single" w:sz="2" w:space="0" w:color="D9D9E3"/>
            <w:right w:val="single" w:sz="2" w:space="0" w:color="D9D9E3"/>
          </w:divBdr>
          <w:divsChild>
            <w:div w:id="1657878328">
              <w:marLeft w:val="0"/>
              <w:marRight w:val="0"/>
              <w:marTop w:val="0"/>
              <w:marBottom w:val="0"/>
              <w:divBdr>
                <w:top w:val="single" w:sz="2" w:space="0" w:color="D9D9E3"/>
                <w:left w:val="single" w:sz="2" w:space="0" w:color="D9D9E3"/>
                <w:bottom w:val="single" w:sz="2" w:space="0" w:color="D9D9E3"/>
                <w:right w:val="single" w:sz="2" w:space="0" w:color="D9D9E3"/>
              </w:divBdr>
              <w:divsChild>
                <w:div w:id="800877588">
                  <w:marLeft w:val="0"/>
                  <w:marRight w:val="0"/>
                  <w:marTop w:val="0"/>
                  <w:marBottom w:val="0"/>
                  <w:divBdr>
                    <w:top w:val="single" w:sz="2" w:space="0" w:color="D9D9E3"/>
                    <w:left w:val="single" w:sz="2" w:space="0" w:color="D9D9E3"/>
                    <w:bottom w:val="single" w:sz="2" w:space="0" w:color="D9D9E3"/>
                    <w:right w:val="single" w:sz="2" w:space="0" w:color="D9D9E3"/>
                  </w:divBdr>
                  <w:divsChild>
                    <w:div w:id="1783842565">
                      <w:marLeft w:val="0"/>
                      <w:marRight w:val="0"/>
                      <w:marTop w:val="0"/>
                      <w:marBottom w:val="0"/>
                      <w:divBdr>
                        <w:top w:val="single" w:sz="2" w:space="0" w:color="D9D9E3"/>
                        <w:left w:val="single" w:sz="2" w:space="0" w:color="D9D9E3"/>
                        <w:bottom w:val="single" w:sz="2" w:space="0" w:color="D9D9E3"/>
                        <w:right w:val="single" w:sz="2" w:space="0" w:color="D9D9E3"/>
                      </w:divBdr>
                      <w:divsChild>
                        <w:div w:id="2127457497">
                          <w:marLeft w:val="0"/>
                          <w:marRight w:val="0"/>
                          <w:marTop w:val="0"/>
                          <w:marBottom w:val="0"/>
                          <w:divBdr>
                            <w:top w:val="single" w:sz="2" w:space="0" w:color="auto"/>
                            <w:left w:val="single" w:sz="2" w:space="0" w:color="auto"/>
                            <w:bottom w:val="single" w:sz="6" w:space="0" w:color="auto"/>
                            <w:right w:val="single" w:sz="2" w:space="0" w:color="auto"/>
                          </w:divBdr>
                          <w:divsChild>
                            <w:div w:id="1719666825">
                              <w:marLeft w:val="0"/>
                              <w:marRight w:val="0"/>
                              <w:marTop w:val="100"/>
                              <w:marBottom w:val="100"/>
                              <w:divBdr>
                                <w:top w:val="single" w:sz="2" w:space="0" w:color="D9D9E3"/>
                                <w:left w:val="single" w:sz="2" w:space="0" w:color="D9D9E3"/>
                                <w:bottom w:val="single" w:sz="2" w:space="0" w:color="D9D9E3"/>
                                <w:right w:val="single" w:sz="2" w:space="0" w:color="D9D9E3"/>
                              </w:divBdr>
                              <w:divsChild>
                                <w:div w:id="783884002">
                                  <w:marLeft w:val="0"/>
                                  <w:marRight w:val="0"/>
                                  <w:marTop w:val="0"/>
                                  <w:marBottom w:val="0"/>
                                  <w:divBdr>
                                    <w:top w:val="single" w:sz="2" w:space="0" w:color="D9D9E3"/>
                                    <w:left w:val="single" w:sz="2" w:space="0" w:color="D9D9E3"/>
                                    <w:bottom w:val="single" w:sz="2" w:space="0" w:color="D9D9E3"/>
                                    <w:right w:val="single" w:sz="2" w:space="0" w:color="D9D9E3"/>
                                  </w:divBdr>
                                  <w:divsChild>
                                    <w:div w:id="846094878">
                                      <w:marLeft w:val="0"/>
                                      <w:marRight w:val="0"/>
                                      <w:marTop w:val="0"/>
                                      <w:marBottom w:val="0"/>
                                      <w:divBdr>
                                        <w:top w:val="single" w:sz="2" w:space="0" w:color="D9D9E3"/>
                                        <w:left w:val="single" w:sz="2" w:space="0" w:color="D9D9E3"/>
                                        <w:bottom w:val="single" w:sz="2" w:space="0" w:color="D9D9E3"/>
                                        <w:right w:val="single" w:sz="2" w:space="0" w:color="D9D9E3"/>
                                      </w:divBdr>
                                      <w:divsChild>
                                        <w:div w:id="850222278">
                                          <w:marLeft w:val="0"/>
                                          <w:marRight w:val="0"/>
                                          <w:marTop w:val="0"/>
                                          <w:marBottom w:val="0"/>
                                          <w:divBdr>
                                            <w:top w:val="single" w:sz="2" w:space="0" w:color="D9D9E3"/>
                                            <w:left w:val="single" w:sz="2" w:space="0" w:color="D9D9E3"/>
                                            <w:bottom w:val="single" w:sz="2" w:space="0" w:color="D9D9E3"/>
                                            <w:right w:val="single" w:sz="2" w:space="0" w:color="D9D9E3"/>
                                          </w:divBdr>
                                          <w:divsChild>
                                            <w:div w:id="1119953507">
                                              <w:marLeft w:val="0"/>
                                              <w:marRight w:val="0"/>
                                              <w:marTop w:val="0"/>
                                              <w:marBottom w:val="0"/>
                                              <w:divBdr>
                                                <w:top w:val="single" w:sz="2" w:space="0" w:color="D9D9E3"/>
                                                <w:left w:val="single" w:sz="2" w:space="0" w:color="D9D9E3"/>
                                                <w:bottom w:val="single" w:sz="2" w:space="0" w:color="D9D9E3"/>
                                                <w:right w:val="single" w:sz="2" w:space="0" w:color="D9D9E3"/>
                                              </w:divBdr>
                                              <w:divsChild>
                                                <w:div w:id="724523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98725552">
          <w:marLeft w:val="0"/>
          <w:marRight w:val="0"/>
          <w:marTop w:val="0"/>
          <w:marBottom w:val="0"/>
          <w:divBdr>
            <w:top w:val="none" w:sz="0" w:space="0" w:color="auto"/>
            <w:left w:val="none" w:sz="0" w:space="0" w:color="auto"/>
            <w:bottom w:val="none" w:sz="0" w:space="0" w:color="auto"/>
            <w:right w:val="none" w:sz="0" w:space="0" w:color="auto"/>
          </w:divBdr>
        </w:div>
      </w:divsChild>
    </w:div>
    <w:div w:id="201753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871</Words>
  <Characters>4969</Characters>
  <Application>Microsoft Office Word</Application>
  <DocSecurity>0</DocSecurity>
  <Lines>41</Lines>
  <Paragraphs>11</Paragraphs>
  <ScaleCrop>false</ScaleCrop>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jayashreer36@gmail.com</dc:creator>
  <cp:keywords/>
  <dc:description/>
  <cp:lastModifiedBy>jayashreer36@gmail.com</cp:lastModifiedBy>
  <cp:revision>8</cp:revision>
  <dcterms:created xsi:type="dcterms:W3CDTF">2023-08-30T15:20:00Z</dcterms:created>
  <dcterms:modified xsi:type="dcterms:W3CDTF">2023-08-30T15:26:00Z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51e090221c96f5f6e734403213eb1a4e9d0201f691124caf68b70ac68a49ffc6</vt:lpwstr>
  </property>
</Properties>
</file>