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1F9E8" w14:textId="5AF75256" w:rsidR="00831243" w:rsidRDefault="00831243">
      <w:pPr>
        <w:rPr>
          <w:b/>
          <w:bCs/>
          <w:sz w:val="44"/>
          <w:szCs w:val="44"/>
          <w:u w:val="single"/>
          <w:lang w:val="en-US"/>
        </w:rPr>
      </w:pPr>
      <w:r>
        <w:rPr>
          <w:b/>
          <w:bCs/>
          <w:sz w:val="44"/>
          <w:szCs w:val="44"/>
          <w:u w:val="single"/>
          <w:lang w:val="en-US"/>
        </w:rPr>
        <w:t>Conditional operators in c language.</w:t>
      </w:r>
    </w:p>
    <w:p w14:paraId="439982C7" w14:textId="50C195E9" w:rsidR="00831243" w:rsidRDefault="00831243" w:rsidP="00831243">
      <w:pPr>
        <w:rPr>
          <w:sz w:val="28"/>
          <w:szCs w:val="28"/>
          <w:lang w:val="en-US"/>
        </w:rPr>
      </w:pPr>
      <w:r>
        <w:rPr>
          <w:sz w:val="28"/>
          <w:szCs w:val="28"/>
          <w:lang w:val="en-US"/>
        </w:rPr>
        <w:t>Conditional operators are only ternary operators in c language. Like there are some unary operators, binary operators, in the same way, ternary operators work on 3 operands.</w:t>
      </w:r>
    </w:p>
    <w:p w14:paraId="2DA0F37F" w14:textId="7D460BE5" w:rsidR="004636A3" w:rsidRDefault="004636A3" w:rsidP="00831243">
      <w:pPr>
        <w:rPr>
          <w:sz w:val="28"/>
          <w:szCs w:val="28"/>
          <w:lang w:val="en-US"/>
        </w:rPr>
      </w:pPr>
      <w:r>
        <w:rPr>
          <w:sz w:val="28"/>
          <w:szCs w:val="28"/>
          <w:lang w:val="en-US"/>
        </w:rPr>
        <w:t>Syntax:</w:t>
      </w:r>
    </w:p>
    <w:p w14:paraId="03435B90" w14:textId="4A1C5118" w:rsidR="004636A3" w:rsidRDefault="004636A3" w:rsidP="00831243">
      <w:pPr>
        <w:rPr>
          <w:sz w:val="28"/>
          <w:szCs w:val="28"/>
          <w:lang w:val="en-US"/>
        </w:rPr>
      </w:pPr>
    </w:p>
    <w:p w14:paraId="0C6A91AE" w14:textId="3B76853F" w:rsidR="004636A3" w:rsidRDefault="004636A3" w:rsidP="00831243">
      <w:pPr>
        <w:rPr>
          <w:b/>
          <w:bCs/>
          <w:sz w:val="28"/>
          <w:szCs w:val="28"/>
          <w:lang w:val="en-US"/>
        </w:rPr>
      </w:pPr>
      <w:r>
        <w:rPr>
          <w:b/>
          <w:bCs/>
          <w:sz w:val="28"/>
          <w:szCs w:val="28"/>
          <w:lang w:val="en-US"/>
        </w:rPr>
        <w:t xml:space="preserve">Boolean </w:t>
      </w:r>
      <w:r w:rsidR="00972619">
        <w:rPr>
          <w:b/>
          <w:bCs/>
          <w:sz w:val="28"/>
          <w:szCs w:val="28"/>
          <w:lang w:val="en-US"/>
        </w:rPr>
        <w:t>Statement?</w:t>
      </w:r>
      <w:r>
        <w:rPr>
          <w:b/>
          <w:bCs/>
          <w:sz w:val="28"/>
          <w:szCs w:val="28"/>
          <w:lang w:val="en-US"/>
        </w:rPr>
        <w:t xml:space="preserve"> Statement 1(Executed if Boolean condition is true) </w:t>
      </w:r>
      <w:r>
        <w:rPr>
          <w:sz w:val="28"/>
          <w:szCs w:val="28"/>
          <w:lang w:val="en-US"/>
        </w:rPr>
        <w:t>:</w:t>
      </w:r>
      <w:r>
        <w:rPr>
          <w:b/>
          <w:bCs/>
          <w:sz w:val="28"/>
          <w:szCs w:val="28"/>
          <w:lang w:val="en-US"/>
        </w:rPr>
        <w:t xml:space="preserve"> Statement 2 (Executed if Boolean condition is false)</w:t>
      </w:r>
    </w:p>
    <w:p w14:paraId="23EEFAA1" w14:textId="73D920FE" w:rsidR="0037506F" w:rsidRPr="0037506F" w:rsidRDefault="0037506F" w:rsidP="0037506F">
      <w:pPr>
        <w:pStyle w:val="ListParagraph"/>
        <w:numPr>
          <w:ilvl w:val="0"/>
          <w:numId w:val="2"/>
        </w:numPr>
        <w:rPr>
          <w:b/>
          <w:bCs/>
          <w:sz w:val="28"/>
          <w:szCs w:val="28"/>
          <w:lang w:val="en-US"/>
        </w:rPr>
      </w:pPr>
      <w:r>
        <w:rPr>
          <w:sz w:val="28"/>
          <w:szCs w:val="28"/>
          <w:lang w:val="en-US"/>
        </w:rPr>
        <w:t>If there are more than 1 statement in the place of statement 1 or 2, then they will be separated by commas (,).</w:t>
      </w:r>
    </w:p>
    <w:p w14:paraId="6BD3ABFA" w14:textId="68502EBB" w:rsidR="0037506F" w:rsidRPr="00972619" w:rsidRDefault="0037506F" w:rsidP="0037506F">
      <w:pPr>
        <w:pStyle w:val="ListParagraph"/>
        <w:numPr>
          <w:ilvl w:val="0"/>
          <w:numId w:val="2"/>
        </w:numPr>
        <w:rPr>
          <w:b/>
          <w:bCs/>
          <w:sz w:val="28"/>
          <w:szCs w:val="28"/>
          <w:lang w:val="en-US"/>
        </w:rPr>
      </w:pPr>
      <w:r>
        <w:rPr>
          <w:sz w:val="28"/>
          <w:szCs w:val="28"/>
          <w:lang w:val="en-US"/>
        </w:rPr>
        <w:t xml:space="preserve">No semicolon will be used for terminating statements. The semicolon will only be used at last of else </w:t>
      </w:r>
      <w:r w:rsidR="00972619">
        <w:rPr>
          <w:sz w:val="28"/>
          <w:szCs w:val="28"/>
          <w:lang w:val="en-US"/>
        </w:rPr>
        <w:t>statement</w:t>
      </w:r>
      <w:r>
        <w:rPr>
          <w:sz w:val="28"/>
          <w:szCs w:val="28"/>
          <w:lang w:val="en-US"/>
        </w:rPr>
        <w:t>.</w:t>
      </w:r>
    </w:p>
    <w:p w14:paraId="2BDD8BFD" w14:textId="1D474A61" w:rsidR="00972619" w:rsidRDefault="00972619" w:rsidP="00972619">
      <w:pPr>
        <w:rPr>
          <w:b/>
          <w:bCs/>
          <w:sz w:val="28"/>
          <w:szCs w:val="28"/>
          <w:lang w:val="en-US"/>
        </w:rPr>
      </w:pPr>
    </w:p>
    <w:p w14:paraId="52FD1F50" w14:textId="7D8BA2B3" w:rsidR="00972619" w:rsidRDefault="00972619" w:rsidP="00972619">
      <w:pPr>
        <w:rPr>
          <w:b/>
          <w:bCs/>
          <w:sz w:val="44"/>
          <w:szCs w:val="44"/>
          <w:u w:val="single"/>
          <w:lang w:val="en-US"/>
        </w:rPr>
      </w:pPr>
      <w:r>
        <w:rPr>
          <w:b/>
          <w:bCs/>
          <w:sz w:val="44"/>
          <w:szCs w:val="44"/>
          <w:u w:val="single"/>
          <w:lang w:val="en-US"/>
        </w:rPr>
        <w:t>Priority of operators</w:t>
      </w:r>
    </w:p>
    <w:p w14:paraId="70EDB266" w14:textId="58856C8B" w:rsidR="00972619" w:rsidRDefault="00972619" w:rsidP="00972619">
      <w:pPr>
        <w:rPr>
          <w:b/>
          <w:bCs/>
          <w:sz w:val="28"/>
          <w:szCs w:val="28"/>
          <w:lang w:val="en-US"/>
        </w:rPr>
      </w:pPr>
      <w:r>
        <w:rPr>
          <w:b/>
          <w:bCs/>
          <w:noProof/>
          <w:sz w:val="28"/>
          <w:szCs w:val="28"/>
          <w:lang w:val="en-US"/>
        </w:rPr>
        <w:drawing>
          <wp:inline distT="0" distB="0" distL="0" distR="0" wp14:anchorId="11C9EC19" wp14:editId="441E468D">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4299108A" w14:textId="5D1A0310" w:rsidR="00972619" w:rsidRDefault="00972619" w:rsidP="00972619">
      <w:pPr>
        <w:rPr>
          <w:b/>
          <w:bCs/>
          <w:sz w:val="28"/>
          <w:szCs w:val="28"/>
          <w:lang w:val="en-US"/>
        </w:rPr>
      </w:pPr>
      <w:r>
        <w:rPr>
          <w:b/>
          <w:bCs/>
          <w:sz w:val="28"/>
          <w:szCs w:val="28"/>
          <w:lang w:val="en-US"/>
        </w:rPr>
        <w:t>This is the priority of operators in c language.</w:t>
      </w:r>
    </w:p>
    <w:p w14:paraId="49F457A0" w14:textId="3DD274A9" w:rsidR="00972619" w:rsidRDefault="00972619" w:rsidP="00972619">
      <w:pPr>
        <w:rPr>
          <w:b/>
          <w:bCs/>
          <w:sz w:val="28"/>
          <w:szCs w:val="28"/>
          <w:lang w:val="en-US"/>
        </w:rPr>
      </w:pPr>
    </w:p>
    <w:p w14:paraId="4DD24193" w14:textId="0C29355F" w:rsidR="00972619" w:rsidRDefault="00972619" w:rsidP="00972619">
      <w:pPr>
        <w:rPr>
          <w:b/>
          <w:bCs/>
          <w:sz w:val="28"/>
          <w:szCs w:val="28"/>
          <w:lang w:val="en-US"/>
        </w:rPr>
      </w:pPr>
      <w:r>
        <w:rPr>
          <w:b/>
          <w:bCs/>
          <w:sz w:val="28"/>
          <w:szCs w:val="28"/>
          <w:lang w:val="en-US"/>
        </w:rPr>
        <w:t>For example we wrote:</w:t>
      </w:r>
    </w:p>
    <w:p w14:paraId="23F13616" w14:textId="2B03DDE4" w:rsidR="00972619" w:rsidRDefault="00972619" w:rsidP="00972619">
      <w:pPr>
        <w:rPr>
          <w:b/>
          <w:bCs/>
          <w:sz w:val="28"/>
          <w:szCs w:val="28"/>
          <w:lang w:val="en-US"/>
        </w:rPr>
      </w:pPr>
      <w:r>
        <w:rPr>
          <w:b/>
          <w:bCs/>
          <w:sz w:val="28"/>
          <w:szCs w:val="28"/>
          <w:lang w:val="en-US"/>
        </w:rPr>
        <w:t>Int A = 4, b=5;</w:t>
      </w:r>
    </w:p>
    <w:p w14:paraId="4E644679" w14:textId="2D386A56" w:rsidR="00972619" w:rsidRDefault="00972619" w:rsidP="00972619">
      <w:pPr>
        <w:rPr>
          <w:b/>
          <w:bCs/>
          <w:sz w:val="28"/>
          <w:szCs w:val="28"/>
          <w:lang w:val="en-US"/>
        </w:rPr>
      </w:pPr>
      <w:r>
        <w:rPr>
          <w:b/>
          <w:bCs/>
          <w:sz w:val="28"/>
          <w:szCs w:val="28"/>
          <w:lang w:val="en-US"/>
        </w:rPr>
        <w:lastRenderedPageBreak/>
        <w:t>a&gt;b? x = a:x = b;</w:t>
      </w:r>
    </w:p>
    <w:p w14:paraId="0B2136C9" w14:textId="284C5439" w:rsidR="00972619" w:rsidRDefault="00972619" w:rsidP="00972619">
      <w:pPr>
        <w:rPr>
          <w:b/>
          <w:bCs/>
          <w:sz w:val="28"/>
          <w:szCs w:val="28"/>
          <w:lang w:val="en-US"/>
        </w:rPr>
      </w:pPr>
      <w:r>
        <w:rPr>
          <w:b/>
          <w:bCs/>
          <w:sz w:val="28"/>
          <w:szCs w:val="28"/>
          <w:lang w:val="en-US"/>
        </w:rPr>
        <w:t xml:space="preserve">Here this will not execute like we are thinking. </w:t>
      </w:r>
      <w:r w:rsidRPr="00972619">
        <w:rPr>
          <w:b/>
          <w:bCs/>
          <w:sz w:val="28"/>
          <w:szCs w:val="28"/>
          <w:u w:val="single"/>
          <w:lang w:val="en-US"/>
        </w:rPr>
        <w:t>a&gt;b? x = a:x</w:t>
      </w:r>
      <w:r>
        <w:rPr>
          <w:b/>
          <w:bCs/>
          <w:sz w:val="28"/>
          <w:szCs w:val="28"/>
          <w:lang w:val="en-US"/>
        </w:rPr>
        <w:t xml:space="preserve"> = b;</w:t>
      </w:r>
      <w:r>
        <w:rPr>
          <w:b/>
          <w:bCs/>
          <w:sz w:val="28"/>
          <w:szCs w:val="28"/>
          <w:lang w:val="en-US"/>
        </w:rPr>
        <w:t xml:space="preserve"> The underlined portion will be treated as a single statement, as priority of assignment operator is extremely low (lower than that of conditional operators). So to prevent this from happening, we must use brackets for telling the compiler what we are trying to execute.</w:t>
      </w:r>
    </w:p>
    <w:p w14:paraId="1347D092" w14:textId="45193DEA" w:rsidR="00972619" w:rsidRDefault="00972619" w:rsidP="00972619">
      <w:pPr>
        <w:rPr>
          <w:b/>
          <w:bCs/>
          <w:sz w:val="28"/>
          <w:szCs w:val="28"/>
          <w:lang w:val="en-US"/>
        </w:rPr>
      </w:pPr>
    </w:p>
    <w:p w14:paraId="746921C8" w14:textId="1346E512" w:rsidR="00972619" w:rsidRDefault="00972619" w:rsidP="00972619">
      <w:pPr>
        <w:rPr>
          <w:b/>
          <w:bCs/>
          <w:color w:val="FF0000"/>
          <w:sz w:val="36"/>
          <w:szCs w:val="36"/>
          <w:lang w:val="en-US"/>
        </w:rPr>
      </w:pPr>
      <w:r>
        <w:rPr>
          <w:b/>
          <w:bCs/>
          <w:color w:val="FF0000"/>
          <w:sz w:val="36"/>
          <w:szCs w:val="36"/>
          <w:lang w:val="en-US"/>
        </w:rPr>
        <w:t>So instead of the above statement, it must be written like this:</w:t>
      </w:r>
    </w:p>
    <w:p w14:paraId="21CEA51A" w14:textId="044382E4" w:rsidR="00972619" w:rsidRPr="00972619" w:rsidRDefault="00972619" w:rsidP="00972619">
      <w:pPr>
        <w:rPr>
          <w:b/>
          <w:bCs/>
          <w:sz w:val="36"/>
          <w:szCs w:val="36"/>
          <w:lang w:val="en-US"/>
        </w:rPr>
      </w:pPr>
      <w:r>
        <w:rPr>
          <w:b/>
          <w:bCs/>
          <w:color w:val="FF0000"/>
          <w:sz w:val="36"/>
          <w:szCs w:val="36"/>
          <w:lang w:val="en-US"/>
        </w:rPr>
        <w:t xml:space="preserve">a&gt;b? x=a: </w:t>
      </w:r>
      <w:r w:rsidRPr="00972619">
        <w:rPr>
          <w:b/>
          <w:bCs/>
          <w:color w:val="FF0000"/>
          <w:sz w:val="36"/>
          <w:szCs w:val="36"/>
          <w:u w:val="single"/>
          <w:lang w:val="en-US"/>
        </w:rPr>
        <w:t>(x=b)</w:t>
      </w:r>
      <w:r>
        <w:rPr>
          <w:b/>
          <w:bCs/>
          <w:color w:val="FF0000"/>
          <w:sz w:val="36"/>
          <w:szCs w:val="36"/>
          <w:u w:val="single"/>
          <w:lang w:val="en-US"/>
        </w:rPr>
        <w:t xml:space="preserve"> </w:t>
      </w:r>
      <w:r>
        <w:rPr>
          <w:b/>
          <w:bCs/>
          <w:sz w:val="36"/>
          <w:szCs w:val="36"/>
          <w:u w:val="single"/>
          <w:lang w:val="en-US"/>
        </w:rPr>
        <w:t>Here we used brackets to tell compiler what we are trying to tell it.</w:t>
      </w:r>
    </w:p>
    <w:p w14:paraId="68543723" w14:textId="143F6662" w:rsidR="00972619" w:rsidRPr="00972619" w:rsidRDefault="00972619" w:rsidP="00972619">
      <w:pPr>
        <w:rPr>
          <w:b/>
          <w:bCs/>
          <w:sz w:val="28"/>
          <w:szCs w:val="28"/>
          <w:lang w:val="en-US"/>
        </w:rPr>
      </w:pPr>
    </w:p>
    <w:sectPr w:rsidR="00972619" w:rsidRPr="00972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3703"/>
    <w:multiLevelType w:val="hybridMultilevel"/>
    <w:tmpl w:val="C4B87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C5AF2"/>
    <w:multiLevelType w:val="hybridMultilevel"/>
    <w:tmpl w:val="919A4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43"/>
    <w:rsid w:val="0037506F"/>
    <w:rsid w:val="004636A3"/>
    <w:rsid w:val="00831243"/>
    <w:rsid w:val="00972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F308"/>
  <w15:chartTrackingRefBased/>
  <w15:docId w15:val="{091EEFFB-1F92-4271-B992-834FE133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3</cp:revision>
  <dcterms:created xsi:type="dcterms:W3CDTF">2021-10-30T02:07:00Z</dcterms:created>
  <dcterms:modified xsi:type="dcterms:W3CDTF">2021-10-30T02:37:00Z</dcterms:modified>
</cp:coreProperties>
</file>