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Refill pilot review</w:t>
      </w:r>
    </w:p>
    <w:p>
      <w:r>
        <w:t>candidate-b synthetic evaluation submission</w:t>
      </w:r>
    </w:p>
    <w:p>
      <w:r>
        <w:t>This fictional report assesses the proposed Alder Refill pilot. A reviewer must check the facts and calculations before accepting its conclusion.</w:t>
      </w:r>
    </w:p>
    <w:p>
      <w:r>
        <w:t>Units: 120 units (S1 v2)</w:t>
      </w:r>
    </w:p>
    <w:p>
      <w:r>
        <w:t>Unit price: 25 USD per unit (S2 v2)</w:t>
      </w:r>
    </w:p>
    <w:p>
      <w:r>
        <w:t>Unit cost: 15 USD per unit (S3 v2)</w:t>
      </w:r>
    </w:p>
    <w:p>
      <w:r>
        <w:t>Package mass: 125 kg (S4 v2)</w:t>
      </w:r>
    </w:p>
    <w:p>
      <w:r>
        <w:t>Cost basis: Contribution subtracts unit costs from revenue and excludes overhead.</w:t>
      </w:r>
    </w:p>
    <w:p>
      <w:r>
        <w:t>Risk: Demand is a planning assumption and has not been measured.</w:t>
      </w:r>
    </w:p>
    <w:p>
      <w:r>
        <w:t>Decision: Approve a limited pilot subject to reviewer approval</w:t>
      </w:r>
    </w:p>
    <w:p>
      <w:r>
        <w:t>All names, organizations and amounts in this document are fictional.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