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CDDB9" w14:textId="77777777" w:rsidR="00954E50" w:rsidRPr="00431340" w:rsidRDefault="00954E50" w:rsidP="00D27ED5">
      <w:pPr>
        <w:shd w:val="clear" w:color="auto" w:fill="FFFFFF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  <w:lang w:val="en-US"/>
        </w:rPr>
      </w:pPr>
      <w:bookmarkStart w:id="0" w:name="_Hlk216812027"/>
      <w:bookmarkEnd w:id="0"/>
    </w:p>
    <w:sdt>
      <w:sdtPr>
        <w:rPr>
          <w:rFonts w:ascii="Times New Roman" w:eastAsia="Times New Roman" w:hAnsi="Times New Roman" w:cs="Times New Roman"/>
          <w:color w:val="auto"/>
          <w:sz w:val="30"/>
          <w:szCs w:val="30"/>
          <w14:ligatures w14:val="standardContextual"/>
        </w:rPr>
        <w:id w:val="1160039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EBD6F1" w14:textId="2A0B710A" w:rsidR="00954E50" w:rsidRPr="00E82AC9" w:rsidRDefault="00E82AC9" w:rsidP="00D27ED5">
          <w:pPr>
            <w:pStyle w:val="ac"/>
            <w:spacing w:line="360" w:lineRule="atLeast"/>
            <w:jc w:val="center"/>
            <w:rPr>
              <w:rFonts w:ascii="Times New Roman" w:hAnsi="Times New Roman" w:cs="Times New Roman"/>
              <w:b/>
              <w:bCs/>
              <w:color w:val="auto"/>
              <w:sz w:val="30"/>
              <w:szCs w:val="30"/>
              <w:lang w:val="en-US"/>
            </w:rPr>
          </w:pPr>
          <w:r w:rsidRPr="00E82AC9">
            <w:rPr>
              <w:rFonts w:ascii="Times New Roman" w:eastAsia="Times New Roman" w:hAnsi="Times New Roman" w:cs="Times New Roman"/>
              <w:b/>
              <w:bCs/>
              <w:color w:val="auto"/>
              <w:sz w:val="30"/>
              <w:szCs w:val="30"/>
              <w14:ligatures w14:val="standardContextual"/>
            </w:rPr>
            <w:t>СОДЕРЖАНИЕ</w:t>
          </w:r>
        </w:p>
        <w:p w14:paraId="3504107B" w14:textId="61B714D2" w:rsidR="006C7514" w:rsidRPr="006C7514" w:rsidRDefault="00954E50" w:rsidP="00D27ED5">
          <w:pPr>
            <w:pStyle w:val="2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r w:rsidRPr="006C7514">
            <w:rPr>
              <w:rFonts w:ascii="Times New Roman" w:hAnsi="Times New Roman" w:cs="Times New Roman"/>
              <w:sz w:val="30"/>
              <w:szCs w:val="30"/>
            </w:rPr>
            <w:fldChar w:fldCharType="begin"/>
          </w:r>
          <w:r w:rsidRPr="006C7514">
            <w:rPr>
              <w:rFonts w:ascii="Times New Roman" w:hAnsi="Times New Roman" w:cs="Times New Roman"/>
              <w:sz w:val="30"/>
              <w:szCs w:val="30"/>
            </w:rPr>
            <w:instrText xml:space="preserve"> TOC \o "1-3" \h \z \u </w:instrText>
          </w:r>
          <w:r w:rsidRPr="006C7514">
            <w:rPr>
              <w:rFonts w:ascii="Times New Roman" w:hAnsi="Times New Roman" w:cs="Times New Roman"/>
              <w:sz w:val="30"/>
              <w:szCs w:val="30"/>
            </w:rPr>
            <w:fldChar w:fldCharType="separate"/>
          </w:r>
          <w:hyperlink w:anchor="_Toc231517334" w:history="1">
            <w:r w:rsidR="006C7514"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ВВЕДЕНИЕ</w:t>
            </w:r>
            <w:r w:rsidR="006C7514" w:rsidRPr="006C7514">
              <w:rPr>
                <w:noProof/>
                <w:webHidden/>
                <w:sz w:val="30"/>
                <w:szCs w:val="30"/>
              </w:rPr>
              <w:tab/>
            </w:r>
            <w:r w:rsidR="006C7514"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="006C7514" w:rsidRPr="006C7514">
              <w:rPr>
                <w:noProof/>
                <w:webHidden/>
                <w:sz w:val="30"/>
                <w:szCs w:val="30"/>
              </w:rPr>
              <w:instrText xml:space="preserve"> PAGEREF _Toc231517334 \h </w:instrText>
            </w:r>
            <w:r w:rsidR="006C7514" w:rsidRPr="006C7514">
              <w:rPr>
                <w:noProof/>
                <w:webHidden/>
                <w:sz w:val="30"/>
                <w:szCs w:val="30"/>
              </w:rPr>
            </w:r>
            <w:r w:rsidR="006C7514"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="006C7514" w:rsidRPr="006C7514">
              <w:rPr>
                <w:noProof/>
                <w:webHidden/>
                <w:sz w:val="30"/>
                <w:szCs w:val="30"/>
              </w:rPr>
              <w:t>2</w:t>
            </w:r>
            <w:r w:rsidR="006C7514"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7F900EB" w14:textId="622CC45C" w:rsidR="006C7514" w:rsidRPr="006C7514" w:rsidRDefault="006C7514" w:rsidP="00D27ED5">
          <w:pPr>
            <w:pStyle w:val="2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5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1. СИСТЕМА ПАРСИНГА ДАННЫХ С АУКЦИОНА STALCRAFT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_Toc231517335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3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6A52717" w14:textId="4637725B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6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1.1. Архитектура и общая схема работы парсера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_Toc231517336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3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8D9709A" w14:textId="019B0F36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7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1.2. Подсистема поиска по названию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_Toc231517337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8C19638" w14:textId="7774DAA9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8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1.3. Иерархическая система поиска по категориям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_Toc231517338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9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5ACA6C0" w14:textId="5F761065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39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1.4. Детальный парсинг информации о предметах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_Toc231517339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13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B860DBB" w14:textId="292DAF78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0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1.5. Обработка ошибок и обеспечение надежности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_Toc231517340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14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0C9B40B" w14:textId="250989A6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1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1.6. Производительность и оптимизация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_Toc231517341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14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50D069A" w14:textId="667D6631" w:rsidR="006C7514" w:rsidRPr="006C7514" w:rsidRDefault="006C7514" w:rsidP="00D27ED5">
          <w:pPr>
            <w:pStyle w:val="2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2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2. ТЕЛЕГРАММ-БОТ ДЛЯ ПОИСКА ПРЕДМЕТОВ НА АУКЦИОНЕ STALCRAFT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_Toc231517342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FC31E68" w14:textId="17BDC5AB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3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2.1. Архитектура и общая схема работы бота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_Toc231517343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B725B2B" w14:textId="60EC9D99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4" w:history="1">
            <w:r w:rsidRPr="006C7514">
              <w:rPr>
                <w:rStyle w:val="a3"/>
                <w:rFonts w:ascii="Times New Roman" w:hAnsi="Times New Roman" w:cs="Times New Roman"/>
                <w:b/>
                <w:bCs/>
                <w:noProof/>
                <w:sz w:val="30"/>
                <w:szCs w:val="30"/>
                <w:lang w:val="ru-BY"/>
              </w:rPr>
              <w:t>2.1.2. Управление состояниями диалогов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_Toc231517344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17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D203CDD" w14:textId="36AF2A5E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5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2.2. Модули бота и их взаимодействие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_Toc231517345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18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8CBC5A0" w14:textId="0ADD0A23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6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2.3. Система авторизации и безопасности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_Toc231517346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20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C694EB5" w14:textId="4A11DAD9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7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2.4. Пользовательский интерфейс и навигация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_Toc231517347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25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EFD6FD0" w14:textId="358885C2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8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2.5. Поиск предметов и вывод информации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_Toc231517348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28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BB75447" w14:textId="3C5EC4E5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49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2.6. Административные функции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_Toc231517349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33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3292033" w14:textId="15EAB95B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0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2.7. Обработка ошибок и логирование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_Toc231517350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44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BC540D6" w14:textId="6453CD0F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1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2.8. Производительность и оптимизация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_Toc231517351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9551268" w14:textId="47828F1F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2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2.9. Заключение по главе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_Toc231517352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FAFF041" w14:textId="40CBBE9B" w:rsidR="006C7514" w:rsidRPr="006C7514" w:rsidRDefault="006C7514" w:rsidP="00D27ED5">
          <w:pPr>
            <w:pStyle w:val="2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3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3. ХРАНЕНИЕ ДАННЫХ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_Toc231517353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49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BA0CA99" w14:textId="5C6D179E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4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3.1. Общая концепция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_Toc231517354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49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2893962" w14:textId="2A06B8D0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5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3.2. Данные предметов (Item)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_Toc231517355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52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56B2A5D" w14:textId="3F3312E2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6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3.3. Пользователи (User)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_Toc231517356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54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B44E962" w14:textId="2D65B8D3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7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3.4. Модель журнала событий (Log)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_Toc231517357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55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DBA25E6" w14:textId="1914CBBA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8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3.5. Менеджер баз данных DBManager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_Toc231517358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56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94CC578" w14:textId="7E073115" w:rsidR="006C7514" w:rsidRPr="006C7514" w:rsidRDefault="006C7514" w:rsidP="00D27ED5">
          <w:pPr>
            <w:pStyle w:val="3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59" w:history="1">
            <w:r w:rsidRPr="006C7514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3.6. Заключение по главе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_Toc231517359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57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1404911" w14:textId="248647B8" w:rsidR="006C7514" w:rsidRPr="006C7514" w:rsidRDefault="006C7514" w:rsidP="00D27ED5">
          <w:pPr>
            <w:pStyle w:val="20"/>
            <w:tabs>
              <w:tab w:val="right" w:leader="dot" w:pos="9631"/>
            </w:tabs>
            <w:spacing w:line="360" w:lineRule="atLeast"/>
            <w:rPr>
              <w:rFonts w:asciiTheme="minorHAnsi" w:eastAsiaTheme="minorEastAsia" w:hAnsiTheme="minorHAnsi" w:cstheme="minorBidi"/>
              <w:noProof/>
              <w:kern w:val="2"/>
              <w:sz w:val="30"/>
              <w:szCs w:val="30"/>
              <w:lang w:val="ru-BY" w:eastAsia="ru-BY"/>
            </w:rPr>
          </w:pPr>
          <w:hyperlink w:anchor="_Toc231517360" w:history="1">
            <w:r w:rsidRPr="006C7514">
              <w:rPr>
                <w:rStyle w:val="a3"/>
                <w:rFonts w:ascii="Times New Roman" w:hAnsi="Times New Roman" w:cs="Times New Roman"/>
                <w:b/>
                <w:bCs/>
                <w:noProof/>
                <w:sz w:val="30"/>
                <w:szCs w:val="30"/>
              </w:rPr>
              <w:t>СПИСОК ИСПОЛЬЗОВАННЫХ ИСТОЧНИКОВ</w:t>
            </w:r>
            <w:r w:rsidRPr="006C7514">
              <w:rPr>
                <w:noProof/>
                <w:webHidden/>
                <w:sz w:val="30"/>
                <w:szCs w:val="30"/>
              </w:rPr>
              <w:tab/>
            </w:r>
            <w:r w:rsidRPr="006C7514">
              <w:rPr>
                <w:noProof/>
                <w:webHidden/>
                <w:sz w:val="30"/>
                <w:szCs w:val="30"/>
              </w:rPr>
              <w:fldChar w:fldCharType="begin"/>
            </w:r>
            <w:r w:rsidRPr="006C7514">
              <w:rPr>
                <w:noProof/>
                <w:webHidden/>
                <w:sz w:val="30"/>
                <w:szCs w:val="30"/>
              </w:rPr>
              <w:instrText xml:space="preserve"> PAGEREF _Toc231517360 \h </w:instrText>
            </w:r>
            <w:r w:rsidRPr="006C7514">
              <w:rPr>
                <w:noProof/>
                <w:webHidden/>
                <w:sz w:val="30"/>
                <w:szCs w:val="30"/>
              </w:rPr>
            </w:r>
            <w:r w:rsidRPr="006C7514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6C7514">
              <w:rPr>
                <w:noProof/>
                <w:webHidden/>
                <w:sz w:val="30"/>
                <w:szCs w:val="30"/>
              </w:rPr>
              <w:t>58</w:t>
            </w:r>
            <w:r w:rsidRPr="006C7514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FA1AC2D" w14:textId="1A3FB4B2" w:rsidR="00954E50" w:rsidRPr="00551EE9" w:rsidRDefault="00954E50" w:rsidP="00D27ED5">
          <w:pPr>
            <w:tabs>
              <w:tab w:val="right" w:pos="9641"/>
            </w:tabs>
            <w:spacing w:line="360" w:lineRule="atLeast"/>
            <w:jc w:val="both"/>
            <w:rPr>
              <w:rFonts w:ascii="Times New Roman" w:hAnsi="Times New Roman" w:cs="Times New Roman"/>
              <w:sz w:val="30"/>
              <w:szCs w:val="30"/>
            </w:rPr>
          </w:pPr>
          <w:r w:rsidRPr="006C7514">
            <w:rPr>
              <w:rFonts w:ascii="Times New Roman" w:hAnsi="Times New Roman" w:cs="Times New Roman"/>
              <w:bCs/>
              <w:sz w:val="30"/>
              <w:szCs w:val="30"/>
            </w:rPr>
            <w:fldChar w:fldCharType="end"/>
          </w:r>
        </w:p>
      </w:sdtContent>
    </w:sdt>
    <w:p w14:paraId="764BE154" w14:textId="77777777" w:rsidR="0041176C" w:rsidRDefault="0041176C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5F226E5F" w14:textId="7E74C5B9" w:rsidR="0041176C" w:rsidRDefault="0041176C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A39D5EF" w14:textId="5FB44276" w:rsidR="0041176C" w:rsidRDefault="0041176C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" w:name="_Toc231517334"/>
      <w:r>
        <w:rPr>
          <w:rFonts w:ascii="Times New Roman" w:hAnsi="Times New Roman" w:cs="Times New Roman"/>
          <w:b/>
          <w:sz w:val="30"/>
          <w:szCs w:val="30"/>
        </w:rPr>
        <w:lastRenderedPageBreak/>
        <w:t>ВВЕДЕНИЕ</w:t>
      </w:r>
      <w:bookmarkEnd w:id="1"/>
    </w:p>
    <w:p w14:paraId="73955254" w14:textId="7709F065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Мессенджер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 xml:space="preserve">, являясь одной из самых популярных платформ для обмена сообщениями, предоставляет широкие возможности для создания ботов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автоматизированных программ, способных взаимодействовать с пользователями через текстовый интерфейс. Разработка телеграм-бота для поиска и анализа аукционной информации позволяет игрокам получать необходимые данные в любом месте и в любое время, используя привычный интерфейс мессенджера. Игровая экономика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 xml:space="preserve"> была выбрана в качестве предметной области данного исследования не по причине специфического интереса к данной игре, а исключительно как понятный и наглядный пример для демонстрации технических возможностей интеграции телеграм-бота с внешними программными интерфейсами (API). Архитектурные решения, методы получения данных, алгоритмы обработки информации и подходы к обеспечению отказоустойчивости, реализованные в данной работе, являются универсальными и могут быть применены для создания аналогичных систем в самых различных предметных областях: от мониторинга цен на товары в интернет-магазинах до отслеживания биржевых котировок и анализа данных.</w:t>
      </w:r>
    </w:p>
    <w:p w14:paraId="42844867" w14:textId="777777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7DA7E98" w14:textId="10782650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>Ручной мониторинг аукциона представляет собой трудо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мкий процесс, требующий значительных временных затрат и не гарантирующий получения полной картины рыночной ситуации. В связи с этим возникает потребность в автоматизированных инструментах, способных агрегировать информацию из различных источников, предоставлять е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 xml:space="preserve"> в удобном для анализа виде и обеспечивать быстрый поиск интересующих предметов.</w:t>
      </w:r>
    </w:p>
    <w:p w14:paraId="44376BA1" w14:textId="777777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D28D43C" w14:textId="172BBD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Цель курсовой работы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разработать телеграм-бота для поиска и анализа аукционной информации игры </w:t>
      </w:r>
      <w:proofErr w:type="spellStart"/>
      <w:r w:rsidRPr="0041176C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41176C">
        <w:rPr>
          <w:rFonts w:ascii="Times New Roman" w:hAnsi="Times New Roman" w:cs="Times New Roman"/>
          <w:sz w:val="30"/>
          <w:szCs w:val="30"/>
        </w:rPr>
        <w:t>, обеспечивающего интеграцию с официальным программным интерфейсом игры, резервный механизм получения данных через парсинг веб-интерфейса, удобное пользовательское взаимодействие и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жное хранение информации.</w:t>
      </w:r>
    </w:p>
    <w:p w14:paraId="6064162C" w14:textId="08F3A19B" w:rsidR="0041176C" w:rsidRDefault="0041176C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8CCC05E" w14:textId="51B9CFC2" w:rsidR="006531B6" w:rsidRPr="00042D19" w:rsidRDefault="006531B6" w:rsidP="00D27ED5">
      <w:pPr>
        <w:pStyle w:val="2"/>
        <w:spacing w:line="360" w:lineRule="atLeast"/>
        <w:jc w:val="center"/>
        <w:rPr>
          <w:rFonts w:ascii="Times New Roman" w:eastAsia="YS Text" w:hAnsi="Times New Roman" w:cs="Times New Roman"/>
          <w:b/>
          <w:color w:val="34343C"/>
          <w:sz w:val="30"/>
          <w:szCs w:val="30"/>
        </w:rPr>
      </w:pPr>
      <w:bookmarkStart w:id="2" w:name="_Toc231517335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>ГЛАВА 1. СИСТЕМА ПАРСИНГА ДАННЫХ С АУКЦИОНА STALCRAFT</w:t>
      </w:r>
      <w:bookmarkEnd w:id="2"/>
    </w:p>
    <w:p w14:paraId="51FC9EC1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" w:name="_Toc231517336"/>
      <w:r w:rsidRPr="00551EE9">
        <w:rPr>
          <w:rFonts w:ascii="Times New Roman" w:hAnsi="Times New Roman" w:cs="Times New Roman"/>
          <w:b/>
          <w:sz w:val="30"/>
          <w:szCs w:val="30"/>
        </w:rPr>
        <w:t>1.1. Архитектура и общая схема работы парсера</w:t>
      </w:r>
      <w:bookmarkEnd w:id="3"/>
    </w:p>
    <w:p w14:paraId="63632C53" w14:textId="175468DE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парсинга представляет собой многоуровневую архитектуру, состоящую из нескольких взаимосвязанных модулей, графическое изображение которой представлено на (</w:t>
      </w:r>
      <w:r w:rsidR="00836312" w:rsidRPr="00551EE9">
        <w:rPr>
          <w:rFonts w:ascii="Times New Roman" w:hAnsi="Times New Roman" w:cs="Times New Roman"/>
          <w:sz w:val="30"/>
          <w:szCs w:val="30"/>
        </w:rPr>
        <w:t>Б</w:t>
      </w:r>
      <w:r w:rsidRPr="00551EE9">
        <w:rPr>
          <w:rFonts w:ascii="Times New Roman" w:hAnsi="Times New Roman" w:cs="Times New Roman"/>
          <w:sz w:val="30"/>
          <w:szCs w:val="30"/>
        </w:rPr>
        <w:t>лок-схема 1).</w:t>
      </w:r>
    </w:p>
    <w:p w14:paraId="6EA860A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C0D4887" w14:textId="39EAB7BA" w:rsidR="006531B6" w:rsidRPr="00551EE9" w:rsidRDefault="00BB4A0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pict w14:anchorId="0C5066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80" type="#_x0000_t75" style="width:481pt;height:481pt">
            <v:imagedata r:id="rId8" o:title="schem_2"/>
          </v:shape>
        </w:pict>
      </w:r>
    </w:p>
    <w:p w14:paraId="24A4517D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1. Общая система работы парсера данных</w:t>
      </w:r>
    </w:p>
    <w:p w14:paraId="4ED6F85C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802B3F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Основной процесс начинается с получения актуальных данных через API аукциона STALCRAFT, после чего следует их обработка, хранение и предоставление пользователю через различные интерфейсы поиска.</w:t>
      </w:r>
    </w:p>
    <w:p w14:paraId="0ABFF78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0188EC17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1.1.1. Инициализация и получение данных</w:t>
      </w:r>
    </w:p>
    <w:p w14:paraId="7CD5D83D" w14:textId="7BEE0D85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Первым этапом работы системы является загрузка актуального каталога предметов с официального API аукциона. Для этого используется HTTP-запрос к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эндпоинту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 https://stcx.ru/api/auction/items. Сервер API возвращает данные в формате JSON, содержащие полный перечень предметов, доступных на аукционе. Вид возвращаемых данных представлен на (</w:t>
      </w:r>
      <w:proofErr w:type="spellStart"/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</w:t>
      </w:r>
      <w:proofErr w:type="spellEnd"/>
      <w:r w:rsidR="00836312" w:rsidRPr="00551EE9">
        <w:rPr>
          <w:rFonts w:ascii="Times New Roman" w:hAnsi="Times New Roman" w:cs="Times New Roman"/>
          <w:sz w:val="30"/>
          <w:szCs w:val="30"/>
        </w:rPr>
        <w:t>.</w:t>
      </w:r>
      <w:r w:rsidRPr="00551EE9">
        <w:rPr>
          <w:rFonts w:ascii="Times New Roman" w:hAnsi="Times New Roman" w:cs="Times New Roman"/>
          <w:sz w:val="30"/>
          <w:szCs w:val="30"/>
        </w:rPr>
        <w:t xml:space="preserve"> 1).</w:t>
      </w:r>
    </w:p>
    <w:p w14:paraId="32D58A9B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8EA9EE4" w14:textId="15D636B5" w:rsidR="006531B6" w:rsidRPr="00A83F3A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4F6D470A" wp14:editId="2E4B2573">
            <wp:extent cx="6124575" cy="5438775"/>
            <wp:effectExtent l="0" t="0" r="0" b="0"/>
            <wp:docPr id="1101592578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A11A" w14:textId="07617AE9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1. Вид возвращаемого JSON-ответа с API</w:t>
      </w:r>
    </w:p>
    <w:p w14:paraId="41B4F2F8" w14:textId="77777777" w:rsidR="00551EE9" w:rsidRPr="00551EE9" w:rsidRDefault="00551EE9" w:rsidP="00D27ED5">
      <w:pPr>
        <w:spacing w:line="360" w:lineRule="atLeast"/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22CF7FD6" w14:textId="77777777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55A385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1.1.2. Обработка и структурирование данных</w:t>
      </w:r>
    </w:p>
    <w:p w14:paraId="112F350C" w14:textId="0682EA3C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Полученные данные проходят многоэтапную обработку. На этапе сохранения в CSV-файл происходит критически важная операция локализации категорий предметов. Например, системная категория "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backpacks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" преобразуется в пользовательское понятие "Рюкзаки". Этот процесс обеспечивает единообразие данных и удобство для русскоязычных пользователей. Каждый предмет сохраняется с четырьмя ключевыми атрибутами: название, категория, ранг и уникальный идентификатор (</w:t>
      </w:r>
      <w:proofErr w:type="spellStart"/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2).</w:t>
      </w:r>
    </w:p>
    <w:p w14:paraId="5B12DAFC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D67D647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3E865F3" wp14:editId="559BE575">
            <wp:extent cx="6067425" cy="2800350"/>
            <wp:effectExtent l="0" t="0" r="0" b="0"/>
            <wp:docPr id="176286754" name="Drawing 176286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2707">
                      <a:off x="0" y="0"/>
                      <a:ext cx="6067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</w:p>
    <w:p w14:paraId="13944EBE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2. Вид CSV-файла с сохраненными данными о предметах</w:t>
      </w:r>
    </w:p>
    <w:p w14:paraId="3B9D86B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54532E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1.1.3. Организация хранения данных</w:t>
      </w:r>
    </w:p>
    <w:p w14:paraId="6ABFAD40" w14:textId="466E244A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хранения информации используется CSV-формат, что обеспечивает простоту обработки и человеко-читаемый вид данных. Файл items.csv структурируется с</w:t>
      </w:r>
      <w:r w:rsidR="00836312" w:rsidRPr="00551EE9">
        <w:rPr>
          <w:rFonts w:ascii="Times New Roman" w:hAnsi="Times New Roman" w:cs="Times New Roman"/>
          <w:sz w:val="30"/>
          <w:szCs w:val="30"/>
        </w:rPr>
        <w:t>о</w:t>
      </w:r>
      <w:r w:rsidRPr="00551EE9">
        <w:rPr>
          <w:rFonts w:ascii="Times New Roman" w:hAnsi="Times New Roman" w:cs="Times New Roman"/>
          <w:sz w:val="30"/>
          <w:szCs w:val="30"/>
        </w:rPr>
        <w:t xml:space="preserve"> следующими полями:</w:t>
      </w:r>
    </w:p>
    <w:p w14:paraId="5666537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"Название" - полное наименование предмета</w:t>
      </w:r>
    </w:p>
    <w:p w14:paraId="2E9C75DD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"Категория" - локализованное название категории</w:t>
      </w:r>
    </w:p>
    <w:p w14:paraId="4362684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"Ранг" - уровень редкости предмета</w:t>
      </w:r>
    </w:p>
    <w:p w14:paraId="3146CF6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"ID" - уникальный идентификатор для обращения к API</w:t>
      </w:r>
    </w:p>
    <w:p w14:paraId="1A7A55AF" w14:textId="69E7CCC8" w:rsid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Важной особенностью является автоматическая сортировка данных по категориям и названиям, что значительно ускоря</w:t>
      </w:r>
      <w:r w:rsidR="00160C1B">
        <w:rPr>
          <w:rFonts w:ascii="Times New Roman" w:hAnsi="Times New Roman" w:cs="Times New Roman"/>
          <w:sz w:val="30"/>
          <w:szCs w:val="30"/>
        </w:rPr>
        <w:t>ет последующие операции поиска.</w:t>
      </w:r>
    </w:p>
    <w:p w14:paraId="572BDD82" w14:textId="77777777" w:rsidR="00160C1B" w:rsidRPr="00160C1B" w:rsidRDefault="00160C1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E511C0C" w14:textId="77777777" w:rsidR="00DF096C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" w:name="_Toc231517337"/>
      <w:r w:rsidRPr="00551EE9">
        <w:rPr>
          <w:rFonts w:ascii="Times New Roman" w:hAnsi="Times New Roman" w:cs="Times New Roman"/>
          <w:b/>
          <w:sz w:val="30"/>
          <w:szCs w:val="30"/>
        </w:rPr>
        <w:t>1.2. Подсистема поиска по названию</w:t>
      </w:r>
      <w:bookmarkEnd w:id="4"/>
    </w:p>
    <w:p w14:paraId="4D06D202" w14:textId="78ADBCFE" w:rsidR="00DF096C" w:rsidRPr="00932374" w:rsidRDefault="006531B6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bookmarkStart w:id="5" w:name="_Toc217027344"/>
      <w:r w:rsidRPr="00932374">
        <w:rPr>
          <w:rFonts w:ascii="Times New Roman" w:hAnsi="Times New Roman" w:cs="Times New Roman"/>
          <w:sz w:val="30"/>
          <w:szCs w:val="30"/>
        </w:rPr>
        <w:t xml:space="preserve">Поиск предмета по названию представляет собой функцию, позволяющую пользователю производить поиск необходимого предмета введя часть </w:t>
      </w:r>
      <w:r w:rsidRPr="00932374">
        <w:rPr>
          <w:rFonts w:ascii="Times New Roman" w:hAnsi="Times New Roman" w:cs="Times New Roman"/>
          <w:sz w:val="30"/>
          <w:szCs w:val="30"/>
        </w:rPr>
        <w:lastRenderedPageBreak/>
        <w:t>вплоть до полного названия этого предмета. Графическое изображение функции представлено на (</w:t>
      </w:r>
      <w:r w:rsidR="00836312" w:rsidRPr="00932374">
        <w:rPr>
          <w:rFonts w:ascii="Times New Roman" w:hAnsi="Times New Roman" w:cs="Times New Roman"/>
          <w:sz w:val="30"/>
          <w:szCs w:val="30"/>
        </w:rPr>
        <w:t>Б</w:t>
      </w:r>
      <w:r w:rsidRPr="00932374">
        <w:rPr>
          <w:rFonts w:ascii="Times New Roman" w:hAnsi="Times New Roman" w:cs="Times New Roman"/>
          <w:sz w:val="30"/>
          <w:szCs w:val="30"/>
        </w:rPr>
        <w:t>лок-схема 2).</w:t>
      </w:r>
      <w:bookmarkEnd w:id="5"/>
    </w:p>
    <w:p w14:paraId="0FD5CCD5" w14:textId="77777777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57B27C9" w14:textId="77777777" w:rsidR="00DF096C" w:rsidRPr="00551EE9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1.2.1. Алгоритм нечеткого поиска</w:t>
      </w:r>
    </w:p>
    <w:p w14:paraId="30B1F674" w14:textId="77777777" w:rsidR="00DF096C" w:rsidRPr="00551EE9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substring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matching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181FC2A6" w14:textId="3C3844CD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3).</w:t>
      </w:r>
    </w:p>
    <w:p w14:paraId="4625CF46" w14:textId="77777777" w:rsidR="00DF096C" w:rsidRDefault="00DF096C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D9C0065" wp14:editId="4D210625">
            <wp:extent cx="6122035" cy="5312980"/>
            <wp:effectExtent l="0" t="0" r="0" b="2540"/>
            <wp:docPr id="1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717" cy="531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A585" w14:textId="1703189D" w:rsidR="00884B81" w:rsidRPr="00551EE9" w:rsidRDefault="00DF096C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3. Пример поиска предмета по названию</w:t>
      </w:r>
    </w:p>
    <w:p w14:paraId="033DF99F" w14:textId="47A8A13A" w:rsidR="006531B6" w:rsidRPr="00551EE9" w:rsidRDefault="00BB4A0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676065BF">
          <v:shape id="_x0000_i1081" type="#_x0000_t75" style="width:459pt;height:703pt">
            <v:imagedata r:id="rId12" o:title="schem_3"/>
          </v:shape>
        </w:pict>
      </w:r>
    </w:p>
    <w:p w14:paraId="7B9E0154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2. Общая схема работы поиска предмета по названию</w:t>
      </w:r>
    </w:p>
    <w:p w14:paraId="77A5F90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354FD96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35476D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1.2.1. Алгоритм нечеткого поиска</w:t>
      </w:r>
    </w:p>
    <w:p w14:paraId="6A5F42C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substring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matching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6391F37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3).</w:t>
      </w:r>
    </w:p>
    <w:p w14:paraId="7135B28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824FAD0" wp14:editId="5DB6AA12">
            <wp:extent cx="6124575" cy="5457825"/>
            <wp:effectExtent l="0" t="0" r="0" b="0"/>
            <wp:docPr id="178241428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F6BC" w14:textId="77777777" w:rsidR="006531B6" w:rsidRPr="00551EE9" w:rsidRDefault="006531B6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3. Пример поиска предмета по названию</w:t>
      </w:r>
    </w:p>
    <w:p w14:paraId="63795B9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1BBB32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1.2.2. Многоуровневая система обработки результатов</w:t>
      </w:r>
    </w:p>
    <w:p w14:paraId="58D3DBD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количества найденных совпадений система применяет различные сценарии взаимодействия:</w:t>
      </w:r>
    </w:p>
    <w:p w14:paraId="52A4D12B" w14:textId="77777777" w:rsidR="006531B6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Нулевые результаты - пользователю выводится сообщение "Ничего не найдено" с рекомендацией уточнить критерии поиска.</w:t>
      </w:r>
    </w:p>
    <w:p w14:paraId="17F93C36" w14:textId="77777777" w:rsidR="006531B6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Единственное совпадение - система автоматически переходит к отображению детальной информации о предмете.</w:t>
      </w:r>
    </w:p>
    <w:p w14:paraId="1DE9BD9B" w14:textId="0953BFC2" w:rsidR="00551EE9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Множественные совпадения - формируется нумерованный список, из которого пользователь выбирает нужный вариант.</w:t>
      </w:r>
    </w:p>
    <w:p w14:paraId="6CF03517" w14:textId="77777777" w:rsidR="00551EE9" w:rsidRPr="00551EE9" w:rsidRDefault="00551E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3851300B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обработки пользовательского выбора реализована система проверки корректности ввода, включающая защиту от выхода за границы списка и обработку нечисловых значений.</w:t>
      </w:r>
    </w:p>
    <w:p w14:paraId="3B61D4DD" w14:textId="77777777" w:rsidR="00836312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6" w:name="_Toc231517338"/>
      <w:r w:rsidRPr="00551EE9">
        <w:rPr>
          <w:rFonts w:ascii="Times New Roman" w:hAnsi="Times New Roman" w:cs="Times New Roman"/>
          <w:b/>
          <w:sz w:val="30"/>
          <w:szCs w:val="30"/>
        </w:rPr>
        <w:t>1.3. Иерархическая система поиска по категориям</w:t>
      </w:r>
      <w:bookmarkEnd w:id="6"/>
    </w:p>
    <w:p w14:paraId="6864F37D" w14:textId="23A63C3E" w:rsidR="006531B6" w:rsidRPr="00932374" w:rsidRDefault="006531B6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bookmarkStart w:id="7" w:name="_Toc216350094"/>
      <w:bookmarkStart w:id="8" w:name="_Toc216427887"/>
      <w:bookmarkStart w:id="9" w:name="_Toc216430425"/>
      <w:bookmarkStart w:id="10" w:name="_Toc216430833"/>
      <w:bookmarkStart w:id="11" w:name="_Toc217027346"/>
      <w:r w:rsidRPr="00932374">
        <w:rPr>
          <w:rFonts w:ascii="Times New Roman" w:hAnsi="Times New Roman" w:cs="Times New Roman"/>
          <w:sz w:val="30"/>
          <w:szCs w:val="30"/>
        </w:rPr>
        <w:t>Иерар</w:t>
      </w:r>
      <w:r w:rsidR="00836312" w:rsidRPr="00932374">
        <w:rPr>
          <w:rFonts w:ascii="Times New Roman" w:hAnsi="Times New Roman" w:cs="Times New Roman"/>
          <w:sz w:val="30"/>
          <w:szCs w:val="30"/>
        </w:rPr>
        <w:t>х</w:t>
      </w:r>
      <w:r w:rsidRPr="00932374">
        <w:rPr>
          <w:rFonts w:ascii="Times New Roman" w:hAnsi="Times New Roman" w:cs="Times New Roman"/>
          <w:sz w:val="30"/>
          <w:szCs w:val="30"/>
        </w:rPr>
        <w:t>ическая система поиска по категориям представляет собой многоуровневую структуру, обеспечивающую навигацию от базовых категорий к подкатегориям и предметам. Архитектура реализована через последовательность взаимосвязанных функций, каждая из которых отвечает за извлечение данных из CSV‑файла и их фильтрацию. Графическое изображение данной системы представлено на (блок‑схема 3).</w:t>
      </w:r>
      <w:bookmarkEnd w:id="7"/>
      <w:bookmarkEnd w:id="8"/>
      <w:bookmarkEnd w:id="9"/>
      <w:bookmarkEnd w:id="10"/>
      <w:bookmarkEnd w:id="11"/>
    </w:p>
    <w:p w14:paraId="467E67A8" w14:textId="77777777" w:rsidR="00932374" w:rsidRPr="00551EE9" w:rsidRDefault="00932374" w:rsidP="00D27ED5">
      <w:pPr>
        <w:spacing w:line="360" w:lineRule="atLeast"/>
      </w:pPr>
    </w:p>
    <w:p w14:paraId="2A606B9E" w14:textId="77777777" w:rsidR="00836312" w:rsidRPr="00551EE9" w:rsidRDefault="0083631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1.3.1. Построение древовидной структуры категорий</w:t>
      </w:r>
    </w:p>
    <w:p w14:paraId="500D627E" w14:textId="77777777" w:rsidR="00836312" w:rsidRPr="00551EE9" w:rsidRDefault="0083631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категорий организована по иерархическому принципу с поддержкой многоуровневой вложенности. На верхнем уровне находятся базовые категории, которые извлекаются через анализ первого уровня вложенности (Изобр.4). Особенностью реализации является фильтрация категории "другое", что позволяет сохранить чистоту и релевантность основного каталога.</w:t>
      </w:r>
    </w:p>
    <w:p w14:paraId="03DDFF3F" w14:textId="464EF02E" w:rsidR="006531B6" w:rsidRPr="00551EE9" w:rsidRDefault="00BB4A0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4D16CCEA">
          <v:shape id="_x0000_i1086" type="#_x0000_t75" style="width:437pt;height:704pt">
            <v:imagedata r:id="rId13" o:title="schem_3"/>
          </v:shape>
        </w:pict>
      </w:r>
    </w:p>
    <w:p w14:paraId="7695B886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3. Общая схема работы поиска предмета по категории</w:t>
      </w:r>
    </w:p>
    <w:p w14:paraId="68D4E610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58BE98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38C12A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5935DF1" wp14:editId="786A01DB">
            <wp:extent cx="5571460" cy="6638925"/>
            <wp:effectExtent l="0" t="0" r="0" b="0"/>
            <wp:docPr id="1278414113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3057" cy="664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71BE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4. Выбор категории для поиска предмета</w:t>
      </w:r>
    </w:p>
    <w:p w14:paraId="521F7C4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CEEE21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1.3.2. Навигация по подкатегориям</w:t>
      </w:r>
    </w:p>
    <w:p w14:paraId="13647EB3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После выбора базовой категории система извлекает все связанные подкатегории через поиск по префиксу. Этот подход обеспечивает динамическое построение меню навигации без жесткой привязки к фиксированной структуре категорий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5).</w:t>
      </w:r>
    </w:p>
    <w:p w14:paraId="115D538D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45AF6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5B26E4F6" wp14:editId="7E2AA3DB">
            <wp:extent cx="6124575" cy="5457825"/>
            <wp:effectExtent l="0" t="0" r="0" b="0"/>
            <wp:docPr id="1995324612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BCE1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5. Выбор подкатегории для поиска</w:t>
      </w:r>
    </w:p>
    <w:p w14:paraId="611CF52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EF6BFD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1.3.3. Поиск предметов в категориях</w:t>
      </w:r>
    </w:p>
    <w:p w14:paraId="4B2AD560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каждой подкатегории система выполняет поиск всех относящихся к ней предметов, исключая элементы из категории "другое"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. 6).                </w:t>
      </w:r>
    </w:p>
    <w:p w14:paraId="4548B32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4DCF761" wp14:editId="6C0B1096">
            <wp:extent cx="6124575" cy="4981575"/>
            <wp:effectExtent l="0" t="0" r="0" b="0"/>
            <wp:docPr id="4169921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622B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9F7DEC">
        <w:rPr>
          <w:rFonts w:ascii="Times New Roman" w:hAnsi="Times New Roman" w:cs="Times New Roman"/>
          <w:i/>
          <w:sz w:val="24"/>
          <w:szCs w:val="24"/>
        </w:rPr>
        <w:t>Изобр</w:t>
      </w:r>
      <w:proofErr w:type="spellEnd"/>
      <w:r w:rsidRPr="009F7DEC">
        <w:rPr>
          <w:rFonts w:ascii="Times New Roman" w:hAnsi="Times New Roman" w:cs="Times New Roman"/>
          <w:i/>
          <w:sz w:val="24"/>
          <w:szCs w:val="24"/>
        </w:rPr>
        <w:t>. 6. Выбор предмета из списка</w:t>
      </w:r>
    </w:p>
    <w:p w14:paraId="497BC949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CE5E22B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2" w:name="_Toc231517339"/>
      <w:r w:rsidRPr="00551EE9">
        <w:rPr>
          <w:rFonts w:ascii="Times New Roman" w:hAnsi="Times New Roman" w:cs="Times New Roman"/>
          <w:b/>
          <w:sz w:val="30"/>
          <w:szCs w:val="30"/>
        </w:rPr>
        <w:t>1.4. Детальный парсинг информации о предметах</w:t>
      </w:r>
      <w:bookmarkEnd w:id="12"/>
    </w:p>
    <w:p w14:paraId="0A224DA3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1.4.1. Извлечение базовых характеристик</w:t>
      </w:r>
    </w:p>
    <w:p w14:paraId="61091AA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Для получения детальной информации о конкретном предмете система загружает его персональную страницу по URL вида https://stcx.ru/item/{ID}. Использование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BeautifulSoup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позволяет эффективно извлекать структурированные данные из HTML. Извлекаются следующие ключевые элементы:</w:t>
      </w:r>
    </w:p>
    <w:p w14:paraId="3550CB4B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Название - из заголовка h2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item-title</w:t>
      </w:r>
      <w:proofErr w:type="spellEnd"/>
    </w:p>
    <w:p w14:paraId="7793C66C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Описание - из параграфа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item-description</w:t>
      </w:r>
      <w:proofErr w:type="spellEnd"/>
    </w:p>
    <w:p w14:paraId="7B3016B1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Ранг - путем поиска в блоках свойств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property-item</w:t>
      </w:r>
      <w:proofErr w:type="spellEnd"/>
    </w:p>
    <w:p w14:paraId="7EE36F12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Изображение - из тега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img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с классом 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page-item-image</w:t>
      </w:r>
      <w:proofErr w:type="spellEnd"/>
    </w:p>
    <w:p w14:paraId="7628FF98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DE266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1.4.2. Парсинг аукционных лотов с использованием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Selenium</w:t>
      </w:r>
      <w:proofErr w:type="spellEnd"/>
    </w:p>
    <w:p w14:paraId="117E49F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 xml:space="preserve">Для получения информации об активных лотах требуется более сложный подход, так как эти данные часто загружаются динамически через JavaScript. Решение использует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headless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-браузер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Chrome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через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Selenium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WebDriver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Критически важные аспекты реализации:</w:t>
      </w:r>
    </w:p>
    <w:p w14:paraId="34E86172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551EE9">
        <w:rPr>
          <w:rFonts w:ascii="Times New Roman" w:hAnsi="Times New Roman" w:cs="Times New Roman"/>
          <w:sz w:val="30"/>
          <w:szCs w:val="30"/>
        </w:rPr>
        <w:t>Headless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-режим - позволяет запускать браузер без графического интерфейса</w:t>
      </w:r>
    </w:p>
    <w:p w14:paraId="51EF2EA6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Отключение GPU - повышает стабильность в серверных окружениях</w:t>
      </w:r>
    </w:p>
    <w:p w14:paraId="5FDD8725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Таймаут загрузки - обеспечивает полную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прогрузку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динамического контента</w:t>
      </w:r>
    </w:p>
    <w:p w14:paraId="50968569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Целевое извлечение - получение только нужного блока через JavaScript</w:t>
      </w:r>
    </w:p>
    <w:p w14:paraId="3988E75C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54208292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1.4.3. Анализ и ранжирование лотов</w:t>
      </w:r>
    </w:p>
    <w:p w14:paraId="7E3E062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Извлеченные данные о лотах проходят многоэтапную обработку:</w:t>
      </w:r>
    </w:p>
    <w:p w14:paraId="2C802F8A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структуры - извлечение отдельных лотов по классу</w:t>
      </w:r>
    </w:p>
    <w:p w14:paraId="4CAC7B5A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Извлечение параметров - поиск цен ставки, выкупа и времени для каждого лота</w:t>
      </w:r>
    </w:p>
    <w:p w14:paraId="10050AB5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Сортировка по цене - автоматическое упорядочивание по возрастанию цены выкупа</w:t>
      </w:r>
    </w:p>
    <w:p w14:paraId="2C788185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Ограничение вывода - возврат только топ-5 самых дешевых предложений</w:t>
      </w:r>
    </w:p>
    <w:p w14:paraId="260D94E6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7215FD44" w14:textId="5631955C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3" w:name="_Toc231517340"/>
      <w:r w:rsidRPr="00551EE9">
        <w:rPr>
          <w:rFonts w:ascii="Times New Roman" w:hAnsi="Times New Roman" w:cs="Times New Roman"/>
          <w:b/>
          <w:sz w:val="30"/>
          <w:szCs w:val="30"/>
        </w:rPr>
        <w:t>1.5. Обработка ошибок и обеспечение надежности</w:t>
      </w:r>
      <w:bookmarkEnd w:id="13"/>
    </w:p>
    <w:p w14:paraId="50A1FF01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1.5.1. Многоуровневая система обработки исключений</w:t>
      </w:r>
    </w:p>
    <w:p w14:paraId="71C0B9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ошибок:</w:t>
      </w:r>
    </w:p>
    <w:p w14:paraId="0994AD49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Сетевые проблемы - таймауты и ошибки соединения при обращении к API</w:t>
      </w:r>
    </w:p>
    <w:p w14:paraId="27C8847D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ошибок - изменения в структуре HTML страниц</w:t>
      </w:r>
    </w:p>
    <w:p w14:paraId="528F8760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Пользовательский ввод - некорректные номера и несуществующие выборы</w:t>
      </w:r>
    </w:p>
    <w:p w14:paraId="67495127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Файловые операции - проблемы с доступом к CSV-файлу</w:t>
      </w:r>
    </w:p>
    <w:p w14:paraId="02BB38DC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638114C7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4" w:name="_Toc231517341"/>
      <w:r w:rsidRPr="00551EE9">
        <w:rPr>
          <w:rFonts w:ascii="Times New Roman" w:hAnsi="Times New Roman" w:cs="Times New Roman"/>
          <w:b/>
          <w:sz w:val="30"/>
          <w:szCs w:val="30"/>
        </w:rPr>
        <w:t>1.6. Производительность и оптимизация</w:t>
      </w:r>
      <w:bookmarkEnd w:id="14"/>
    </w:p>
    <w:p w14:paraId="6A0713B9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1.6.1. Методы снижения нагрузки</w:t>
      </w:r>
    </w:p>
    <w:p w14:paraId="2C8C9399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минимизации нагрузки на сервер, на котором развернута программа:</w:t>
      </w:r>
    </w:p>
    <w:p w14:paraId="280723EF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Локальное кэширование - хранение каталога предметов в CSV</w:t>
      </w:r>
    </w:p>
    <w:p w14:paraId="34FA4903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Пакетная обработка - массовое извлечение данных при инициализации</w:t>
      </w:r>
    </w:p>
    <w:p w14:paraId="00CFD2FB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Эффективные запросы - целевое получение только необходимой информации</w:t>
      </w:r>
    </w:p>
    <w:p w14:paraId="3FDDA753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Оптимальные таймауты - баланс между полнотой данных и скоростью работы</w:t>
      </w:r>
    </w:p>
    <w:p w14:paraId="3568E136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394B38E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1.6.2. Оптимизация алгоритмов поиска</w:t>
      </w:r>
    </w:p>
    <w:p w14:paraId="4AB9076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Использование сортировки данных при сохранении позволяет применять эффективные алгоритмы поиска с минимальными временными затратами.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Регистронезависимый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 xml:space="preserve"> поиск и нормализация строк обеспечивают высокую релевантность результатов при сохранении производительности.</w:t>
      </w:r>
    </w:p>
    <w:p w14:paraId="60F494FD" w14:textId="1CC0D528" w:rsidR="008D6348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Разработанная система парсинга демонстрирует высокую эффективность в условиях динамически изменяющихся данных аукциона, обеспечивая пользователей актуальной и структурированной информацией для принятия взвешенных решений при участии в торгах.</w:t>
      </w:r>
    </w:p>
    <w:p w14:paraId="1CE7ED60" w14:textId="088A3FB0" w:rsidR="00E37F09" w:rsidRDefault="00E37F09" w:rsidP="00E37F09">
      <w:pPr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3EC7892E" w14:textId="1BEC3BC3" w:rsidR="00E37F09" w:rsidRPr="00956DC2" w:rsidRDefault="00E37F09" w:rsidP="00E37F09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lastRenderedPageBreak/>
        <w:t>ГЛАВА 2. ИНТЕГРАЦИЯ С ОФИЦИАЛЬНЫМ API STALCRAFT</w:t>
      </w:r>
    </w:p>
    <w:p w14:paraId="07E688CC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>2.1. Архитектура и общая схема работы API клиента</w:t>
      </w:r>
    </w:p>
    <w:p w14:paraId="321AC0D8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Модуль клиента API представляет собой специализированный программный компонент, реализованный в файле bot_api_client.py и обеспечивающий взаимодействие с официальным программным интерфейсом игры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для получения актуальных данных об аукционных лотах в режиме реального времени. Архитектура модуля построена по принципам инкапсуляции и модульности, что позволяет скрыть детали сетевого взаимодействия от остальной системы и предоставить простой высокоуровневый интерфейс для работы с данными аукциона.</w:t>
      </w:r>
    </w:p>
    <w:p w14:paraId="4764E3E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Основной процесс работы модуля начинается с инициализации клиента с указанием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тных данных приложения (идентификатора клиента и секретного ключа), после чего следует процесс аутентификации, формирование HTTP-запросов к конечным точкам API, обработка полученных ответов и преобразование данных в удобный для дальнейшей обработки формат.</w:t>
      </w:r>
    </w:p>
    <w:p w14:paraId="0488E38D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2.1.1. Инициализация клиента</w:t>
      </w:r>
    </w:p>
    <w:p w14:paraId="128E53A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создании экземпляра класса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StalcraftAPI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происходит инициализация ключевых параметров соединения с API.</w:t>
      </w:r>
    </w:p>
    <w:p w14:paraId="792B95F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 ходе инициализации устанавливаются следующие конфигурационные параметры: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16"/>
        <w:gridCol w:w="4057"/>
        <w:gridCol w:w="3652"/>
      </w:tblGrid>
      <w:tr w:rsidR="00E37F09" w:rsidRPr="00D32C79" w14:paraId="59F79BB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825FBD4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043AC3AB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5D712DD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7093FDA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1CBD4E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client_id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7114E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Идентификатор приложения</w:t>
            </w:r>
          </w:p>
        </w:tc>
        <w:tc>
          <w:tcPr>
            <w:tcW w:w="0" w:type="auto"/>
            <w:vAlign w:val="center"/>
            <w:hideMark/>
          </w:tcPr>
          <w:p w14:paraId="067FD17B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 xml:space="preserve">Аутентификация клиента в </w:t>
            </w: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OAuth</w:t>
            </w:r>
            <w:proofErr w:type="spellEnd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 xml:space="preserve"> 2.0</w:t>
            </w:r>
          </w:p>
        </w:tc>
      </w:tr>
      <w:tr w:rsidR="00E37F09" w:rsidRPr="00D32C79" w14:paraId="5DEC31B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875C7D3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client_token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7FEEA6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Секретный ключ</w:t>
            </w:r>
          </w:p>
        </w:tc>
        <w:tc>
          <w:tcPr>
            <w:tcW w:w="0" w:type="auto"/>
            <w:vAlign w:val="center"/>
            <w:hideMark/>
          </w:tcPr>
          <w:p w14:paraId="1BF34008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 xml:space="preserve">Аутентификация клиента в </w:t>
            </w: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OAuth</w:t>
            </w:r>
            <w:proofErr w:type="spellEnd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 xml:space="preserve"> 2.0</w:t>
            </w:r>
          </w:p>
        </w:tc>
      </w:tr>
      <w:tr w:rsidR="00E37F09" w:rsidRPr="00D32C79" w14:paraId="67B01B6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493B5BBF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region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3B7F50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Регион сервера (по умолчанию "</w:t>
            </w: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eu</w:t>
            </w:r>
            <w:proofErr w:type="spellEnd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")</w:t>
            </w:r>
          </w:p>
        </w:tc>
        <w:tc>
          <w:tcPr>
            <w:tcW w:w="0" w:type="auto"/>
            <w:vAlign w:val="center"/>
            <w:hideMark/>
          </w:tcPr>
          <w:p w14:paraId="568FDA22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Выбор региона для запросов к API</w:t>
            </w:r>
          </w:p>
        </w:tc>
      </w:tr>
      <w:tr w:rsidR="00E37F09" w:rsidRPr="00D32C79" w14:paraId="54CF238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A18EC9A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base_url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39BF23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https://eapi.stalcraft.net</w:t>
            </w:r>
          </w:p>
        </w:tc>
        <w:tc>
          <w:tcPr>
            <w:tcW w:w="0" w:type="auto"/>
            <w:vAlign w:val="center"/>
            <w:hideMark/>
          </w:tcPr>
          <w:p w14:paraId="176690D6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Базовый URL API</w:t>
            </w:r>
          </w:p>
        </w:tc>
      </w:tr>
      <w:tr w:rsidR="00E37F09" w:rsidRPr="00D32C79" w14:paraId="23EED8E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992DE5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auth_url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678EF7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https://exbo.net/oauth/token</w:t>
            </w:r>
          </w:p>
        </w:tc>
        <w:tc>
          <w:tcPr>
            <w:tcW w:w="0" w:type="auto"/>
            <w:vAlign w:val="center"/>
            <w:hideMark/>
          </w:tcPr>
          <w:p w14:paraId="59E43C6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URL сервера авторизации</w:t>
            </w:r>
          </w:p>
        </w:tc>
      </w:tr>
      <w:tr w:rsidR="00E37F09" w:rsidRPr="00D32C79" w14:paraId="4879FE4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D03BBF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F7084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10 секунд</w:t>
            </w:r>
          </w:p>
        </w:tc>
        <w:tc>
          <w:tcPr>
            <w:tcW w:w="0" w:type="auto"/>
            <w:vAlign w:val="center"/>
            <w:hideMark/>
          </w:tcPr>
          <w:p w14:paraId="099C33C0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Таймаут для HTTP-запросов</w:t>
            </w:r>
          </w:p>
        </w:tc>
      </w:tr>
      <w:tr w:rsidR="00E37F09" w:rsidRPr="00D32C79" w14:paraId="49EFF475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1CC61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_</w:t>
            </w:r>
            <w:proofErr w:type="spellStart"/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token_buffer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8CB4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60 секунд</w:t>
            </w:r>
          </w:p>
        </w:tc>
        <w:tc>
          <w:tcPr>
            <w:tcW w:w="0" w:type="auto"/>
            <w:vAlign w:val="center"/>
            <w:hideMark/>
          </w:tcPr>
          <w:p w14:paraId="22CA6777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Буфер безопасности для обновления токена</w:t>
            </w:r>
          </w:p>
        </w:tc>
      </w:tr>
    </w:tbl>
    <w:p w14:paraId="1581F723" w14:textId="77777777" w:rsidR="00E37F09" w:rsidRPr="00D32C7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32C79">
        <w:rPr>
          <w:rFonts w:ascii="Times New Roman" w:hAnsi="Times New Roman" w:cs="Times New Roman"/>
          <w:i/>
          <w:sz w:val="24"/>
          <w:szCs w:val="24"/>
        </w:rPr>
        <w:t>Таблица 1. Конфигурационные параметры API клиента</w:t>
      </w:r>
    </w:p>
    <w:p w14:paraId="35F2A9E5" w14:textId="3ABA052D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Важной особенностью реализации является наличие буфера безопасности (_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token_buffer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), который составляет 60 секунд. Этот буфер используется для того, чтобы запросить новый токен доступа до истечения срока действия текущего, что предотвращает ситуации, когда запрос к API может быть отклон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 из-за использования просроченного токена.</w:t>
      </w:r>
    </w:p>
    <w:p w14:paraId="396C882A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2.1.2. Жизненный цикл взаимодействия с API</w:t>
      </w:r>
    </w:p>
    <w:p w14:paraId="13B08229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Взаимодействие с API представляет собой последовательность этапов, каждый из которых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жность и корректность обмена данными. </w:t>
      </w:r>
    </w:p>
    <w:p w14:paraId="757E1CA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Процесс включает следующие этапы:</w:t>
      </w:r>
    </w:p>
    <w:p w14:paraId="021D6678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актуальности токена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система определяет, необходим ли запрос нового токена доступа или можно использовать существующий.</w:t>
      </w:r>
    </w:p>
    <w:p w14:paraId="3CF0C78F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Аутентификация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необходимости выполняется запрос нового токена через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OAuth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2.0.</w:t>
      </w:r>
    </w:p>
    <w:p w14:paraId="7C249B1B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Формирование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подготовка HTTP-запроса с необходимыми заголовками и параметрами.</w:t>
      </w:r>
    </w:p>
    <w:p w14:paraId="235F49B4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Отправка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выполнение HTTP-запроса к конечной точке API.</w:t>
      </w:r>
    </w:p>
    <w:p w14:paraId="199B51A3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ответа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анализ полученного ответа и обработка возможных ошибок.</w:t>
      </w:r>
    </w:p>
    <w:p w14:paraId="7697AC7C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Преобразование данных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конвертация JSON-ответа во внутреннюю структуру данных.</w:t>
      </w:r>
    </w:p>
    <w:p w14:paraId="33C0FBD2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передача обработанных данных вызывающему коду.</w:t>
      </w:r>
    </w:p>
    <w:p w14:paraId="0D897AFD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 xml:space="preserve">2.2. Механизм аутентификации </w:t>
      </w:r>
      <w:proofErr w:type="spellStart"/>
      <w:r w:rsidRPr="00956DC2">
        <w:rPr>
          <w:rFonts w:ascii="Times New Roman" w:hAnsi="Times New Roman" w:cs="Times New Roman"/>
          <w:b/>
          <w:sz w:val="30"/>
          <w:szCs w:val="30"/>
        </w:rPr>
        <w:t>OAuth</w:t>
      </w:r>
      <w:proofErr w:type="spellEnd"/>
      <w:r w:rsidRPr="00956DC2">
        <w:rPr>
          <w:rFonts w:ascii="Times New Roman" w:hAnsi="Times New Roman" w:cs="Times New Roman"/>
          <w:b/>
          <w:sz w:val="30"/>
          <w:szCs w:val="30"/>
        </w:rPr>
        <w:t xml:space="preserve"> 2.0</w:t>
      </w:r>
    </w:p>
    <w:p w14:paraId="6E3FEB4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Доступ к защищ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нным методам официального API осуществляется с использованием стандарта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OAuth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2.0, который обеспечивает безопасную авторизацию клиентских приложений. Этот стандарт является промышленным решением для делегирования доступа и широко используется в современных веб-сервисах.</w:t>
      </w:r>
    </w:p>
    <w:p w14:paraId="253161C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2.2.1. Процесс получения токена доступа</w:t>
      </w:r>
    </w:p>
    <w:p w14:paraId="727FD8B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Процесс аутентификации представляет собой многоэтапную </w:t>
      </w:r>
      <w:proofErr w:type="gramStart"/>
      <w:r w:rsidRPr="00D32C79">
        <w:rPr>
          <w:rFonts w:ascii="Times New Roman" w:hAnsi="Times New Roman" w:cs="Times New Roman"/>
          <w:sz w:val="30"/>
          <w:szCs w:val="30"/>
        </w:rPr>
        <w:t xml:space="preserve">процедуру, </w:t>
      </w:r>
      <w:r>
        <w:rPr>
          <w:rFonts w:ascii="Times New Roman" w:hAnsi="Times New Roman" w:cs="Times New Roman"/>
          <w:sz w:val="30"/>
          <w:szCs w:val="30"/>
        </w:rPr>
        <w:t xml:space="preserve"> которая</w:t>
      </w:r>
      <w:proofErr w:type="gramEnd"/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D32C79">
        <w:rPr>
          <w:rFonts w:ascii="Times New Roman" w:hAnsi="Times New Roman" w:cs="Times New Roman"/>
          <w:sz w:val="30"/>
          <w:szCs w:val="30"/>
        </w:rPr>
        <w:t>включает следующие этапы:</w:t>
      </w:r>
    </w:p>
    <w:p w14:paraId="2DA8E54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Этап 1: Проверка кэшированного токена</w:t>
      </w:r>
    </w:p>
    <w:p w14:paraId="436FB84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Перед выполнением любого запроса к API система проверяет наличие актуального токена доступа в оперативной памяти. Проверка осуществляется пут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м сравнения текущего времени с временем истечения токена с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том буфера безопасности</w:t>
      </w:r>
      <w:r>
        <w:rPr>
          <w:rFonts w:ascii="Times New Roman" w:hAnsi="Times New Roman" w:cs="Times New Roman"/>
          <w:sz w:val="30"/>
          <w:szCs w:val="30"/>
        </w:rPr>
        <w:t xml:space="preserve">. </w:t>
      </w:r>
      <w:r w:rsidRPr="00D32C79">
        <w:rPr>
          <w:rFonts w:ascii="Times New Roman" w:hAnsi="Times New Roman" w:cs="Times New Roman"/>
          <w:sz w:val="30"/>
          <w:szCs w:val="30"/>
        </w:rPr>
        <w:t>Такой подход позволяет минимизировать количество запросов к серверу авторизации и значительно сократить время отклика системы.</w:t>
      </w:r>
    </w:p>
    <w:p w14:paraId="2FFCF7C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Этап 2: Формирование запроса авторизации</w:t>
      </w:r>
    </w:p>
    <w:p w14:paraId="16B93B9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отсутствии актуального токена система формирует POST-запрос к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эндпоинту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https://exbo.net/oauth/token с параметрами в формате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application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/x-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www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-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form-urlencoded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32"/>
        <w:gridCol w:w="3599"/>
        <w:gridCol w:w="4294"/>
      </w:tblGrid>
      <w:tr w:rsidR="00E37F09" w:rsidRPr="00D32C79" w14:paraId="4F5DBA3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2F1A1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3907E9B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7F9D449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019BD54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BD83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grant_type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6EB0E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client_credentials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85F88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предоставляемых полномочий</w:t>
            </w:r>
          </w:p>
        </w:tc>
      </w:tr>
      <w:tr w:rsidR="00E37F09" w:rsidRPr="00D32C79" w14:paraId="47FCD77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252631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B0D9E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Идентификатор приложения</w:t>
            </w:r>
          </w:p>
        </w:tc>
        <w:tc>
          <w:tcPr>
            <w:tcW w:w="0" w:type="auto"/>
            <w:vAlign w:val="center"/>
            <w:hideMark/>
          </w:tcPr>
          <w:p w14:paraId="44A34E3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Идентификация клиента</w:t>
            </w:r>
          </w:p>
        </w:tc>
      </w:tr>
      <w:tr w:rsidR="00E37F09" w:rsidRPr="00D32C79" w14:paraId="4ABBAB6D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49E2EC9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client_secret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9C0A9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Секретный ключ</w:t>
            </w:r>
          </w:p>
        </w:tc>
        <w:tc>
          <w:tcPr>
            <w:tcW w:w="0" w:type="auto"/>
            <w:vAlign w:val="center"/>
            <w:hideMark/>
          </w:tcPr>
          <w:p w14:paraId="7A4F2E9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Проверка подлинности клиента</w:t>
            </w:r>
          </w:p>
        </w:tc>
      </w:tr>
    </w:tbl>
    <w:p w14:paraId="1CAC5A94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2. Параметры запроса авторизации</w:t>
      </w:r>
    </w:p>
    <w:p w14:paraId="1B1B9B69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D25D51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Этап 3: Обработка ответа сервера авторизации</w:t>
      </w:r>
    </w:p>
    <w:p w14:paraId="7F6D04A2" w14:textId="73856D26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успешной аутентификации сервер возвращает JSON-объект со следующей структурой</w:t>
      </w:r>
      <w:r>
        <w:rPr>
          <w:rFonts w:ascii="Times New Roman" w:hAnsi="Times New Roman" w:cs="Times New Roman"/>
          <w:sz w:val="30"/>
          <w:szCs w:val="30"/>
        </w:rPr>
        <w:t>, представленной ниже: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. </w:t>
      </w:r>
      <w:r>
        <w:rPr>
          <w:rFonts w:ascii="Times New Roman" w:hAnsi="Times New Roman" w:cs="Times New Roman"/>
          <w:sz w:val="30"/>
          <w:szCs w:val="30"/>
        </w:rPr>
        <w:t>7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1457B1EA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615EF532" wp14:editId="5501C76D">
            <wp:extent cx="5940425" cy="2882900"/>
            <wp:effectExtent l="0" t="0" r="3175" b="0"/>
            <wp:docPr id="1387984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844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299D" w14:textId="004F0BD4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 xml:space="preserve">Изображение </w:t>
      </w:r>
      <w:r>
        <w:rPr>
          <w:rFonts w:ascii="Times New Roman" w:hAnsi="Times New Roman" w:cs="Times New Roman"/>
          <w:i/>
        </w:rPr>
        <w:t>7</w:t>
      </w:r>
      <w:r w:rsidRPr="00956DC2">
        <w:rPr>
          <w:rFonts w:ascii="Times New Roman" w:hAnsi="Times New Roman" w:cs="Times New Roman"/>
          <w:i/>
        </w:rPr>
        <w:t>. Ответ сервера авторизации</w:t>
      </w:r>
    </w:p>
    <w:p w14:paraId="5BB62A13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</w:p>
    <w:p w14:paraId="7679040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Система извлекает токен доступа и время его жизни, после чего сохраняет эти значения в атрибутах объекта клиента для последующего использования.</w:t>
      </w:r>
    </w:p>
    <w:p w14:paraId="1B9C6B51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2.2.2. Управление временем жизни токена</w:t>
      </w:r>
    </w:p>
    <w:p w14:paraId="5ACDD61F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Критически важным аспектом реализации является корректное управление временем жизни токена доступа. Система реализует следующий алгоритм:</w:t>
      </w:r>
    </w:p>
    <w:p w14:paraId="259C38FB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Сохранение времени истечения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получении токена вычисляется абсолютное время истечения пут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м добавления значения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expires_in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к текущему времени.</w:t>
      </w:r>
    </w:p>
    <w:p w14:paraId="7542C73A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Буфер безопасности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токен считается устаревшим за 60 секунд до фактического истечения, что предотвращает использование просроченного токена.</w:t>
      </w:r>
    </w:p>
    <w:p w14:paraId="1DE1F84E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Автоматическое обновление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обнаружении устаревшего токена система автоматически запрашивает новый без вмешательства пользователя.</w:t>
      </w:r>
    </w:p>
    <w:p w14:paraId="00FF821C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Данный подход обеспечивает непрерывность работы системы даже при длительных сессиях взаимодействия с API.</w:t>
      </w:r>
    </w:p>
    <w:p w14:paraId="652F215E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2.2.3. Обработка ошибок авторизации</w:t>
      </w:r>
    </w:p>
    <w:p w14:paraId="5C20120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ошибок, возникающих в процессе аутентификации (Таблица 3).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82"/>
        <w:gridCol w:w="2956"/>
        <w:gridCol w:w="4887"/>
      </w:tblGrid>
      <w:tr w:rsidR="00E37F09" w:rsidRPr="00D32C79" w14:paraId="47DA1B8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55F83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Код состояния</w:t>
            </w:r>
          </w:p>
        </w:tc>
        <w:tc>
          <w:tcPr>
            <w:tcW w:w="0" w:type="auto"/>
            <w:vAlign w:val="center"/>
            <w:hideMark/>
          </w:tcPr>
          <w:p w14:paraId="4C378AB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9D191F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Действие системы</w:t>
            </w:r>
          </w:p>
        </w:tc>
      </w:tr>
      <w:tr w:rsidR="00E37F09" w:rsidRPr="00D32C79" w14:paraId="34AB10E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55FFA7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E1885F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Успешная аутентификация</w:t>
            </w:r>
          </w:p>
        </w:tc>
        <w:tc>
          <w:tcPr>
            <w:tcW w:w="0" w:type="auto"/>
            <w:vAlign w:val="center"/>
            <w:hideMark/>
          </w:tcPr>
          <w:p w14:paraId="2DD738C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Сохранение токена и продолжение работы</w:t>
            </w:r>
          </w:p>
        </w:tc>
      </w:tr>
      <w:tr w:rsidR="00E37F09" w:rsidRPr="00D32C79" w14:paraId="2BB50D0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1B42E2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185A9B6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Неверные учетные данные</w:t>
            </w:r>
          </w:p>
        </w:tc>
        <w:tc>
          <w:tcPr>
            <w:tcW w:w="0" w:type="auto"/>
            <w:vAlign w:val="center"/>
            <w:hideMark/>
          </w:tcPr>
          <w:p w14:paraId="6707A79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Генерация исключения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StalcraftAPIError</w:t>
            </w:r>
            <w:proofErr w:type="spellEnd"/>
          </w:p>
        </w:tc>
      </w:tr>
      <w:tr w:rsidR="00E37F09" w:rsidRPr="00D32C79" w14:paraId="6BEDEA9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C239E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4533799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Доступ запрещен</w:t>
            </w:r>
          </w:p>
        </w:tc>
        <w:tc>
          <w:tcPr>
            <w:tcW w:w="0" w:type="auto"/>
            <w:vAlign w:val="center"/>
            <w:hideMark/>
          </w:tcPr>
          <w:p w14:paraId="62CCF55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рекомендацией проверить права</w:t>
            </w:r>
          </w:p>
        </w:tc>
      </w:tr>
      <w:tr w:rsidR="00E37F09" w:rsidRPr="00D32C79" w14:paraId="0A8ABFC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14E969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5EF363E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 лимит запросов</w:t>
            </w:r>
          </w:p>
        </w:tc>
        <w:tc>
          <w:tcPr>
            <w:tcW w:w="0" w:type="auto"/>
            <w:vAlign w:val="center"/>
            <w:hideMark/>
          </w:tcPr>
          <w:p w14:paraId="3A4BD72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Информирование о необходимости ожидания</w:t>
            </w:r>
          </w:p>
        </w:tc>
      </w:tr>
      <w:tr w:rsidR="00E37F09" w:rsidRPr="00D32C79" w14:paraId="61363EE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7EBF46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020B2B3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сервера</w:t>
            </w:r>
          </w:p>
        </w:tc>
        <w:tc>
          <w:tcPr>
            <w:tcW w:w="0" w:type="auto"/>
            <w:vAlign w:val="center"/>
            <w:hideMark/>
          </w:tcPr>
          <w:p w14:paraId="0184DD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 и повторная попытка</w:t>
            </w:r>
          </w:p>
        </w:tc>
      </w:tr>
    </w:tbl>
    <w:p w14:paraId="791717B8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3. Обработка ошибок авторизации</w:t>
      </w:r>
    </w:p>
    <w:p w14:paraId="05F5E0B6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4BA6B2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возникновении сетевых ошибок (таймауты, ошибки соединения) система генерирует специализированное исключение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StalcraftAPIError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с </w:t>
      </w:r>
      <w:r w:rsidRPr="00D32C79">
        <w:rPr>
          <w:rFonts w:ascii="Times New Roman" w:hAnsi="Times New Roman" w:cs="Times New Roman"/>
          <w:sz w:val="30"/>
          <w:szCs w:val="30"/>
        </w:rPr>
        <w:lastRenderedPageBreak/>
        <w:t>описанием проблемы, что позволяет вышестоящему коду корректно обработать ситуацию и информировать пользователя.</w:t>
      </w:r>
    </w:p>
    <w:p w14:paraId="3EAC8FA1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>2.3. Формирование HTTP-запросов и обработка ответов</w:t>
      </w:r>
    </w:p>
    <w:p w14:paraId="7D0EE7A1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2.3.1. Структура HTTP-запроса</w:t>
      </w:r>
    </w:p>
    <w:p w14:paraId="3FD90B04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Каждый запрос к API формируется с использованием стандартных HTTP-методов и включает необходимые заголовки для аутентификации и указания формата данных. </w:t>
      </w:r>
    </w:p>
    <w:p w14:paraId="0488784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Обязательные заголовки запроса:</w:t>
      </w:r>
    </w:p>
    <w:tbl>
      <w:tblPr>
        <w:tblStyle w:val="a5"/>
        <w:tblW w:w="8833" w:type="dxa"/>
        <w:jc w:val="center"/>
        <w:tblLook w:val="04A0" w:firstRow="1" w:lastRow="0" w:firstColumn="1" w:lastColumn="0" w:noHBand="0" w:noVBand="1"/>
      </w:tblPr>
      <w:tblGrid>
        <w:gridCol w:w="1949"/>
        <w:gridCol w:w="3064"/>
        <w:gridCol w:w="3820"/>
      </w:tblGrid>
      <w:tr w:rsidR="00E37F09" w:rsidRPr="00D32C79" w14:paraId="42D92F73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027B6E9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Заголовок</w:t>
            </w:r>
          </w:p>
        </w:tc>
        <w:tc>
          <w:tcPr>
            <w:tcW w:w="0" w:type="auto"/>
            <w:hideMark/>
          </w:tcPr>
          <w:p w14:paraId="544DC00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hideMark/>
          </w:tcPr>
          <w:p w14:paraId="45CC1F4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494703B3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20FE394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Authorization</w:t>
            </w:r>
            <w:proofErr w:type="spellEnd"/>
          </w:p>
        </w:tc>
        <w:tc>
          <w:tcPr>
            <w:tcW w:w="0" w:type="auto"/>
            <w:hideMark/>
          </w:tcPr>
          <w:p w14:paraId="53E72A5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Bearer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{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access_token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}</w:t>
            </w:r>
          </w:p>
        </w:tc>
        <w:tc>
          <w:tcPr>
            <w:tcW w:w="0" w:type="auto"/>
            <w:hideMark/>
          </w:tcPr>
          <w:p w14:paraId="6650EAA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Аутентификация запроса</w:t>
            </w:r>
          </w:p>
        </w:tc>
      </w:tr>
      <w:tr w:rsidR="00E37F09" w:rsidRPr="00D32C79" w14:paraId="31EA394C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4465CD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Content-Type</w:t>
            </w:r>
          </w:p>
        </w:tc>
        <w:tc>
          <w:tcPr>
            <w:tcW w:w="0" w:type="auto"/>
            <w:hideMark/>
          </w:tcPr>
          <w:p w14:paraId="108D9C8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application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json</w:t>
            </w:r>
            <w:proofErr w:type="spellEnd"/>
          </w:p>
        </w:tc>
        <w:tc>
          <w:tcPr>
            <w:tcW w:w="0" w:type="auto"/>
            <w:hideMark/>
          </w:tcPr>
          <w:p w14:paraId="23BA01F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Формат тела запроса</w:t>
            </w:r>
          </w:p>
        </w:tc>
      </w:tr>
      <w:tr w:rsidR="00E37F09" w:rsidRPr="00D32C79" w14:paraId="78B09C1E" w14:textId="77777777" w:rsidTr="005530E1">
        <w:trPr>
          <w:trHeight w:val="509"/>
          <w:jc w:val="center"/>
        </w:trPr>
        <w:tc>
          <w:tcPr>
            <w:tcW w:w="0" w:type="auto"/>
            <w:hideMark/>
          </w:tcPr>
          <w:p w14:paraId="01A4E6E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Accept</w:t>
            </w:r>
            <w:proofErr w:type="spellEnd"/>
          </w:p>
        </w:tc>
        <w:tc>
          <w:tcPr>
            <w:tcW w:w="0" w:type="auto"/>
            <w:hideMark/>
          </w:tcPr>
          <w:p w14:paraId="2E3B4B5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application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/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json</w:t>
            </w:r>
            <w:proofErr w:type="spellEnd"/>
          </w:p>
        </w:tc>
        <w:tc>
          <w:tcPr>
            <w:tcW w:w="0" w:type="auto"/>
            <w:hideMark/>
          </w:tcPr>
          <w:p w14:paraId="33C71D0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Ожидаемый формат ответа</w:t>
            </w:r>
          </w:p>
        </w:tc>
      </w:tr>
    </w:tbl>
    <w:p w14:paraId="2A6230E9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4. Обязательные заголовки HTTP-запроса</w:t>
      </w:r>
    </w:p>
    <w:p w14:paraId="13FB1C36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375F49F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2.3.2. Универсальный метод выполнения запросов</w:t>
      </w:r>
    </w:p>
    <w:p w14:paraId="7F3649A8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обеспечения единообразия обработки всех запросов к API реализован универсальный метод _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request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который инкапсулирует всю логику взаимодействия с сервером.</w:t>
      </w:r>
    </w:p>
    <w:p w14:paraId="60B4A05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выполняет следующие функции:</w:t>
      </w:r>
    </w:p>
    <w:p w14:paraId="0C777862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Формирование полного URL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объединение базового URL с указанным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эндпоинтом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</w:t>
      </w:r>
    </w:p>
    <w:p w14:paraId="5E51EE1D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Добавление заголовков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включение заголовков аутентификации и дополнительных заголовков, переданных вызывающим кодом.</w:t>
      </w:r>
    </w:p>
    <w:p w14:paraId="0828B651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Установка таймаута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применение значения таймаута по умолчанию, если оно не было явно указано.</w:t>
      </w:r>
    </w:p>
    <w:p w14:paraId="1CE6E47F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Выполнение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отправка HTTP-запроса с использованием указанного метода (GET, POST и </w:t>
      </w:r>
      <w:proofErr w:type="gramStart"/>
      <w:r w:rsidRPr="00D32C79">
        <w:rPr>
          <w:rFonts w:ascii="Times New Roman" w:hAnsi="Times New Roman" w:cs="Times New Roman"/>
          <w:sz w:val="30"/>
          <w:szCs w:val="30"/>
        </w:rPr>
        <w:t>т.д.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).</w:t>
      </w:r>
    </w:p>
    <w:p w14:paraId="60D88FE9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ответа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анализ кода состояния HTTP и соответствующая реакция.</w:t>
      </w:r>
    </w:p>
    <w:p w14:paraId="6F15CB30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Повторная попытка при ошибке 401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получении ошибки авторизации система сбрасывает кэшированный токен, запрашивает новый и повторяет запрос.</w:t>
      </w:r>
    </w:p>
    <w:p w14:paraId="3220DFB5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преобразование JSON-ответа в словарь Python и возврат вызывающему коду.</w:t>
      </w:r>
    </w:p>
    <w:p w14:paraId="3232F28E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2.3.3. Обработка кодов состояния HTTP</w:t>
      </w:r>
    </w:p>
    <w:p w14:paraId="678FF638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реализует многоуровневую обработку различных кодов состояния HTTP, что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жность работы и информативность сообщений об ошибках (Таблица 5).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599"/>
        <w:gridCol w:w="5120"/>
      </w:tblGrid>
      <w:tr w:rsidR="00E37F09" w:rsidRPr="00D32C79" w14:paraId="29D8684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8E5AAD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Код состояния</w:t>
            </w:r>
          </w:p>
        </w:tc>
        <w:tc>
          <w:tcPr>
            <w:tcW w:w="0" w:type="auto"/>
            <w:vAlign w:val="center"/>
            <w:hideMark/>
          </w:tcPr>
          <w:p w14:paraId="3DD8EF6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4664F35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Обработка</w:t>
            </w:r>
          </w:p>
        </w:tc>
      </w:tr>
      <w:tr w:rsidR="00E37F09" w:rsidRPr="00D32C79" w14:paraId="567EA2E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E249E6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0DDD4A2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Успех</w:t>
            </w:r>
          </w:p>
        </w:tc>
        <w:tc>
          <w:tcPr>
            <w:tcW w:w="0" w:type="auto"/>
            <w:vAlign w:val="center"/>
            <w:hideMark/>
          </w:tcPr>
          <w:p w14:paraId="7D73974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Возврат JSON-ответа</w:t>
            </w:r>
          </w:p>
        </w:tc>
      </w:tr>
      <w:tr w:rsidR="00E37F09" w:rsidRPr="00D32C79" w14:paraId="4D355B9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33D6A4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76236CF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клиента</w:t>
            </w:r>
          </w:p>
        </w:tc>
        <w:tc>
          <w:tcPr>
            <w:tcW w:w="0" w:type="auto"/>
            <w:vAlign w:val="center"/>
            <w:hideMark/>
          </w:tcPr>
          <w:p w14:paraId="48179ED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 ошибки</w:t>
            </w:r>
          </w:p>
        </w:tc>
      </w:tr>
      <w:tr w:rsidR="00E37F09" w:rsidRPr="00D32C79" w14:paraId="09FF97C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308C17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51F3093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авторизации</w:t>
            </w:r>
          </w:p>
        </w:tc>
        <w:tc>
          <w:tcPr>
            <w:tcW w:w="0" w:type="auto"/>
            <w:vAlign w:val="center"/>
            <w:hideMark/>
          </w:tcPr>
          <w:p w14:paraId="73B536A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Сброс токена и повторная попытка</w:t>
            </w:r>
          </w:p>
        </w:tc>
      </w:tr>
      <w:tr w:rsidR="00E37F09" w:rsidRPr="00D32C79" w14:paraId="2522643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D6EED7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1399845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Ресурс не найден</w:t>
            </w:r>
          </w:p>
        </w:tc>
        <w:tc>
          <w:tcPr>
            <w:tcW w:w="0" w:type="auto"/>
            <w:vAlign w:val="center"/>
            <w:hideMark/>
          </w:tcPr>
          <w:p w14:paraId="0377C73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Генерация исключения с указанием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эндпоинта</w:t>
            </w:r>
            <w:proofErr w:type="spellEnd"/>
          </w:p>
        </w:tc>
      </w:tr>
      <w:tr w:rsidR="00E37F09" w:rsidRPr="00D32C79" w14:paraId="3859762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36C818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64B109A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Превышение лимита</w:t>
            </w:r>
          </w:p>
        </w:tc>
        <w:tc>
          <w:tcPr>
            <w:tcW w:w="0" w:type="auto"/>
            <w:vAlign w:val="center"/>
            <w:hideMark/>
          </w:tcPr>
          <w:p w14:paraId="76CD2D8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Генерация исключения о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rate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limit</w:t>
            </w:r>
            <w:proofErr w:type="spellEnd"/>
          </w:p>
        </w:tc>
      </w:tr>
      <w:tr w:rsidR="00E37F09" w:rsidRPr="00D32C79" w14:paraId="6A8BC90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16A0CA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0E23516F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Ошибка сервера</w:t>
            </w:r>
          </w:p>
        </w:tc>
        <w:tc>
          <w:tcPr>
            <w:tcW w:w="0" w:type="auto"/>
            <w:vAlign w:val="center"/>
            <w:hideMark/>
          </w:tcPr>
          <w:p w14:paraId="7BF7BFF3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кодом и текстом ошибки</w:t>
            </w:r>
          </w:p>
        </w:tc>
      </w:tr>
    </w:tbl>
    <w:p w14:paraId="0FAD20FD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5. Обработка кодов состояния HTTP</w:t>
      </w:r>
    </w:p>
    <w:p w14:paraId="7FD749E5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13ADB0B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Особое внимание уделено обработке ошибки 401 (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Unauthorized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). При получении этого кода система выполняет следующие действия:</w:t>
      </w:r>
    </w:p>
    <w:p w14:paraId="49F1EA6B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Сбрасывает кэшированный токен доступа</w:t>
      </w:r>
    </w:p>
    <w:p w14:paraId="60BAF844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Запрашивает новый токен через метод</w:t>
      </w:r>
    </w:p>
    <w:p w14:paraId="7FD3357F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Повторяет исходный запрос с новым токеном.</w:t>
      </w:r>
    </w:p>
    <w:p w14:paraId="64B83F7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механизм обеспечивает автоматическое восстановление работоспособности при отзыве токена на стороне сервера.</w:t>
      </w:r>
    </w:p>
    <w:p w14:paraId="0B66F16D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2.3.4. Обработка сетевых ошибок</w:t>
      </w:r>
    </w:p>
    <w:p w14:paraId="0748A37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Помимо обработки кодов состояния HTTP, система предусматривает обработку сетевых ошибок, которые могут возникать при проблемах с соединением</w:t>
      </w:r>
      <w:r>
        <w:rPr>
          <w:rFonts w:ascii="Times New Roman" w:hAnsi="Times New Roman" w:cs="Times New Roman"/>
          <w:sz w:val="30"/>
          <w:szCs w:val="30"/>
        </w:rPr>
        <w:t xml:space="preserve"> (Таблица 6)</w:t>
      </w:r>
      <w:r w:rsidRPr="00D32C7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445"/>
        <w:gridCol w:w="3181"/>
        <w:gridCol w:w="3999"/>
      </w:tblGrid>
      <w:tr w:rsidR="00E37F09" w:rsidRPr="00D32C79" w14:paraId="7D4F104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8B4B16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1707733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13DC164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Действие системы</w:t>
            </w:r>
          </w:p>
        </w:tc>
      </w:tr>
      <w:tr w:rsidR="00E37F09" w:rsidRPr="00D32C79" w14:paraId="32274614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D2FA0D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3A7BD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Превышение времени ожидания</w:t>
            </w:r>
          </w:p>
        </w:tc>
        <w:tc>
          <w:tcPr>
            <w:tcW w:w="0" w:type="auto"/>
            <w:vAlign w:val="center"/>
            <w:hideMark/>
          </w:tcPr>
          <w:p w14:paraId="69AD231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"Таймаут запроса"</w:t>
            </w:r>
          </w:p>
        </w:tc>
      </w:tr>
      <w:tr w:rsidR="00E37F09" w:rsidRPr="00D32C79" w14:paraId="01BCA12D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7B82D4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ConnectionError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ACF51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подключения</w:t>
            </w:r>
          </w:p>
        </w:tc>
        <w:tc>
          <w:tcPr>
            <w:tcW w:w="0" w:type="auto"/>
            <w:vAlign w:val="center"/>
            <w:hideMark/>
          </w:tcPr>
          <w:p w14:paraId="09439BC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"Ошибка подключения к API"</w:t>
            </w:r>
          </w:p>
        </w:tc>
      </w:tr>
      <w:tr w:rsidR="00E37F09" w:rsidRPr="00D32C79" w14:paraId="35D1C57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C7FFA7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Другие исключения</w:t>
            </w:r>
          </w:p>
        </w:tc>
        <w:tc>
          <w:tcPr>
            <w:tcW w:w="0" w:type="auto"/>
            <w:vAlign w:val="center"/>
            <w:hideMark/>
          </w:tcPr>
          <w:p w14:paraId="14B7724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Непредвиденные ошибки</w:t>
            </w:r>
          </w:p>
        </w:tc>
        <w:tc>
          <w:tcPr>
            <w:tcW w:w="0" w:type="auto"/>
            <w:vAlign w:val="center"/>
            <w:hideMark/>
          </w:tcPr>
          <w:p w14:paraId="5CA80B9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</w:t>
            </w:r>
          </w:p>
        </w:tc>
      </w:tr>
    </w:tbl>
    <w:p w14:paraId="4B909096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6. Обработка сетевых ошибок</w:t>
      </w:r>
    </w:p>
    <w:p w14:paraId="0407B319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66E691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Все исключения наследуются от базового класса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StalcraftAPIError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что позволяет вышестоящему коду единообразно обрабатывать все ошибки, связанные с взаимодействием с API.</w:t>
      </w:r>
    </w:p>
    <w:p w14:paraId="44C1D113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>2.4. Получение данных об аукционных лотах</w:t>
      </w:r>
    </w:p>
    <w:p w14:paraId="5A7E9134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2.4.1. Метод получения списка лотов</w:t>
      </w:r>
    </w:p>
    <w:p w14:paraId="449566C9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Основным методом работы с аукционом является мето</w:t>
      </w:r>
      <w:r>
        <w:rPr>
          <w:rFonts w:ascii="Times New Roman" w:hAnsi="Times New Roman" w:cs="Times New Roman"/>
          <w:sz w:val="30"/>
          <w:szCs w:val="30"/>
        </w:rPr>
        <w:t>д</w:t>
      </w:r>
      <w:r w:rsidRPr="00D32C79">
        <w:rPr>
          <w:rFonts w:ascii="Times New Roman" w:hAnsi="Times New Roman" w:cs="Times New Roman"/>
          <w:sz w:val="30"/>
          <w:szCs w:val="30"/>
        </w:rPr>
        <w:t xml:space="preserve">, который позволяет получить список активных лотов для заданного предмета. </w:t>
      </w:r>
    </w:p>
    <w:p w14:paraId="32950044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принимает следующие параметры: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1216"/>
        <w:gridCol w:w="2049"/>
        <w:gridCol w:w="2413"/>
        <w:gridCol w:w="2493"/>
      </w:tblGrid>
      <w:tr w:rsidR="00E37F09" w:rsidRPr="00D32C79" w14:paraId="431D662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93802F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14D6F53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58AAC0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Обязательный</w:t>
            </w:r>
          </w:p>
        </w:tc>
        <w:tc>
          <w:tcPr>
            <w:tcW w:w="0" w:type="auto"/>
            <w:vAlign w:val="center"/>
            <w:hideMark/>
          </w:tcPr>
          <w:p w14:paraId="03F763D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44BDDE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Допустимые значения</w:t>
            </w:r>
          </w:p>
        </w:tc>
      </w:tr>
      <w:tr w:rsidR="00E37F09" w:rsidRPr="00D32C79" w14:paraId="5FF2855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E4303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1AB69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DB044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E3F568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Идентификатор предмета</w:t>
            </w:r>
          </w:p>
        </w:tc>
        <w:tc>
          <w:tcPr>
            <w:tcW w:w="0" w:type="auto"/>
            <w:vAlign w:val="center"/>
            <w:hideMark/>
          </w:tcPr>
          <w:p w14:paraId="0EE7714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ID из базы данных предметов</w:t>
            </w:r>
          </w:p>
        </w:tc>
      </w:tr>
      <w:tr w:rsidR="00E37F09" w:rsidRPr="00D32C79" w14:paraId="100170FA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5F249C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limit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06063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9C74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1ACF7B9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Количество лотов</w:t>
            </w:r>
          </w:p>
        </w:tc>
        <w:tc>
          <w:tcPr>
            <w:tcW w:w="0" w:type="auto"/>
            <w:vAlign w:val="center"/>
            <w:hideMark/>
          </w:tcPr>
          <w:p w14:paraId="24C40BB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gram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1-200</w:t>
            </w:r>
            <w:proofErr w:type="gram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(по умолчанию 5)</w:t>
            </w:r>
          </w:p>
        </w:tc>
      </w:tr>
      <w:tr w:rsidR="00E37F09" w:rsidRPr="00D32C79" w14:paraId="64413785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257DAF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offset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78461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Integer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26C78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EC2B0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Смещение для пагинации</w:t>
            </w:r>
          </w:p>
        </w:tc>
        <w:tc>
          <w:tcPr>
            <w:tcW w:w="0" w:type="auto"/>
            <w:vAlign w:val="center"/>
            <w:hideMark/>
          </w:tcPr>
          <w:p w14:paraId="4E09AD1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0 и более</w:t>
            </w:r>
          </w:p>
        </w:tc>
      </w:tr>
      <w:tr w:rsidR="00E37F09" w:rsidRPr="00D32C79" w14:paraId="525E603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4FBDB0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0F9DF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2B426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59F3C1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Поле сортировки</w:t>
            </w:r>
          </w:p>
        </w:tc>
        <w:tc>
          <w:tcPr>
            <w:tcW w:w="0" w:type="auto"/>
            <w:vAlign w:val="center"/>
            <w:hideMark/>
          </w:tcPr>
          <w:p w14:paraId="28D01911" w14:textId="77777777" w:rsidR="00E37F09" w:rsidRPr="00E37F0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proofErr w:type="spellStart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time_created</w:t>
            </w:r>
            <w:proofErr w:type="spellEnd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 xml:space="preserve">, </w:t>
            </w:r>
            <w:proofErr w:type="spellStart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time_left</w:t>
            </w:r>
            <w:proofErr w:type="spellEnd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 xml:space="preserve">, </w:t>
            </w:r>
            <w:proofErr w:type="spellStart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current_price</w:t>
            </w:r>
            <w:proofErr w:type="spellEnd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 xml:space="preserve">, </w:t>
            </w:r>
            <w:proofErr w:type="spellStart"/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buyout_price</w:t>
            </w:r>
            <w:proofErr w:type="spellEnd"/>
          </w:p>
        </w:tc>
      </w:tr>
      <w:tr w:rsidR="00E37F09" w:rsidRPr="00D32C79" w14:paraId="750F945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99D086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5902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B49A1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0882AD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Порядок сортировки</w:t>
            </w:r>
          </w:p>
        </w:tc>
        <w:tc>
          <w:tcPr>
            <w:tcW w:w="0" w:type="auto"/>
            <w:vAlign w:val="center"/>
            <w:hideMark/>
          </w:tcPr>
          <w:p w14:paraId="62E1373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asc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desc</w:t>
            </w:r>
            <w:proofErr w:type="spellEnd"/>
          </w:p>
        </w:tc>
      </w:tr>
      <w:tr w:rsidR="00E37F09" w:rsidRPr="00D32C79" w14:paraId="488478F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1BAAE4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additional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BC267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1C933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549C6E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Расширенная информация</w:t>
            </w:r>
          </w:p>
        </w:tc>
        <w:tc>
          <w:tcPr>
            <w:tcW w:w="0" w:type="auto"/>
            <w:vAlign w:val="center"/>
            <w:hideMark/>
          </w:tcPr>
          <w:p w14:paraId="3A6179A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true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,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false</w:t>
            </w:r>
            <w:proofErr w:type="spellEnd"/>
          </w:p>
        </w:tc>
      </w:tr>
    </w:tbl>
    <w:p w14:paraId="1D21AD9E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7. Параметры метода получения лотов</w:t>
      </w:r>
    </w:p>
    <w:p w14:paraId="300E52FA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0920CB9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2.4.2. Валидация параметров</w:t>
      </w:r>
    </w:p>
    <w:p w14:paraId="6DFEEF1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Перед выполнением запроса система выполняет валидацию входных параметров, что предотвращает некорректные запросы к API и обеспечивает предсказуемость поведения системы:</w:t>
      </w:r>
    </w:p>
    <w:p w14:paraId="682850E6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Ограничение значения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limit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значение приводится к диапазону от 1 до 200 с использованием функций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max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 xml:space="preserve">) и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min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).</w:t>
      </w:r>
    </w:p>
    <w:p w14:paraId="6DB48342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Проверка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неотрицательности</w:t>
      </w:r>
      <w:proofErr w:type="spellEnd"/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offset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значение не может быть меньше нуля.</w:t>
      </w:r>
    </w:p>
    <w:p w14:paraId="411C76E9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Проверка допустимых значений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sort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поле сортировки должно быть одним из четыр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х разреш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нных значений.</w:t>
      </w:r>
    </w:p>
    <w:p w14:paraId="7C0A8CE7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 xml:space="preserve">Проверка значения </w:t>
      </w:r>
      <w:proofErr w:type="spellStart"/>
      <w:r w:rsidRPr="00D32C79">
        <w:rPr>
          <w:rFonts w:ascii="Times New Roman" w:hAnsi="Times New Roman" w:cs="Times New Roman"/>
          <w:b/>
          <w:bCs/>
          <w:sz w:val="30"/>
          <w:szCs w:val="30"/>
        </w:rPr>
        <w:t>order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порядок сортировки должен быть либо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asc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, либо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desc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</w:t>
      </w:r>
    </w:p>
    <w:p w14:paraId="3BCC65F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нарушении любого из этих условий система генерирует исключение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ValueError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с описанием допустимых значений, что позволяет разработчику быстро выявить и исправить ошибку.</w:t>
      </w:r>
    </w:p>
    <w:p w14:paraId="2B708BE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 xml:space="preserve">2.4.3. Формирование 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эндпоинта</w:t>
      </w:r>
      <w:proofErr w:type="spellEnd"/>
    </w:p>
    <w:p w14:paraId="17B2CD5F" w14:textId="77777777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для запроса лотов формируется динамически на основе идентификатора предмета и региона</w:t>
      </w:r>
      <w:r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>. )</w:t>
      </w:r>
    </w:p>
    <w:p w14:paraId="417D6371" w14:textId="60B9404B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Например, для предмета с ID gdj6 в регионе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ru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будет иметь вид</w:t>
      </w:r>
      <w:r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. </w:t>
      </w:r>
      <w:r>
        <w:rPr>
          <w:rFonts w:ascii="Times New Roman" w:hAnsi="Times New Roman" w:cs="Times New Roman"/>
          <w:sz w:val="30"/>
          <w:szCs w:val="30"/>
        </w:rPr>
        <w:t>8</w:t>
      </w:r>
      <w:r>
        <w:rPr>
          <w:rFonts w:ascii="Times New Roman" w:hAnsi="Times New Roman" w:cs="Times New Roman"/>
          <w:sz w:val="30"/>
          <w:szCs w:val="30"/>
        </w:rPr>
        <w:t>):</w:t>
      </w:r>
    </w:p>
    <w:p w14:paraId="025CCD28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sz w:val="30"/>
          <w:szCs w:val="30"/>
        </w:rPr>
        <w:drawing>
          <wp:inline distT="0" distB="0" distL="0" distR="0" wp14:anchorId="50BF43B9" wp14:editId="7431895D">
            <wp:extent cx="5940425" cy="2260600"/>
            <wp:effectExtent l="0" t="0" r="3175" b="6350"/>
            <wp:docPr id="230731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31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289C" w14:textId="3DE45E4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>Изобр</w:t>
      </w:r>
      <w:r>
        <w:rPr>
          <w:rFonts w:ascii="Times New Roman" w:hAnsi="Times New Roman" w:cs="Times New Roman"/>
          <w:i/>
        </w:rPr>
        <w:t>ажение</w:t>
      </w:r>
      <w:r w:rsidRPr="00956DC2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8</w:t>
      </w:r>
      <w:r w:rsidRPr="00956DC2">
        <w:rPr>
          <w:rFonts w:ascii="Times New Roman" w:hAnsi="Times New Roman" w:cs="Times New Roman"/>
          <w:i/>
        </w:rPr>
        <w:t xml:space="preserve">. Формирование </w:t>
      </w:r>
      <w:proofErr w:type="spellStart"/>
      <w:r w:rsidRPr="00956DC2">
        <w:rPr>
          <w:rFonts w:ascii="Times New Roman" w:hAnsi="Times New Roman" w:cs="Times New Roman"/>
          <w:i/>
        </w:rPr>
        <w:t>эндпоинта</w:t>
      </w:r>
      <w:proofErr w:type="spellEnd"/>
    </w:p>
    <w:p w14:paraId="081DC18B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</w:p>
    <w:p w14:paraId="7896A5F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подход обеспечивает гибкость системы и возможность работы с различными регионами серверов игры.</w:t>
      </w:r>
    </w:p>
    <w:p w14:paraId="46691473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2.4.4. Структура ответа API</w:t>
      </w:r>
    </w:p>
    <w:p w14:paraId="48424A08" w14:textId="7D01AC3F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Ответ API содержит информацию о лотах в формате JSON со следующей структурой</w:t>
      </w:r>
      <w:r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. </w:t>
      </w:r>
      <w:r>
        <w:rPr>
          <w:rFonts w:ascii="Times New Roman" w:hAnsi="Times New Roman" w:cs="Times New Roman"/>
          <w:sz w:val="30"/>
          <w:szCs w:val="30"/>
        </w:rPr>
        <w:t>9</w:t>
      </w:r>
      <w:r>
        <w:rPr>
          <w:rFonts w:ascii="Times New Roman" w:hAnsi="Times New Roman" w:cs="Times New Roman"/>
          <w:sz w:val="30"/>
          <w:szCs w:val="30"/>
        </w:rPr>
        <w:t>):</w:t>
      </w:r>
    </w:p>
    <w:p w14:paraId="321EEEF9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sz w:val="30"/>
          <w:szCs w:val="30"/>
        </w:rPr>
        <w:lastRenderedPageBreak/>
        <w:drawing>
          <wp:inline distT="0" distB="0" distL="0" distR="0" wp14:anchorId="17B64F39" wp14:editId="75412734">
            <wp:extent cx="5940425" cy="4572000"/>
            <wp:effectExtent l="0" t="0" r="3175" b="0"/>
            <wp:docPr id="795361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617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86AB" w14:textId="4439E0A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>Изобр</w:t>
      </w:r>
      <w:r>
        <w:rPr>
          <w:rFonts w:ascii="Times New Roman" w:hAnsi="Times New Roman" w:cs="Times New Roman"/>
          <w:i/>
        </w:rPr>
        <w:t>ажение</w:t>
      </w:r>
      <w:r w:rsidRPr="00956DC2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9</w:t>
      </w:r>
      <w:r w:rsidRPr="00956DC2">
        <w:rPr>
          <w:rFonts w:ascii="Times New Roman" w:hAnsi="Times New Roman" w:cs="Times New Roman"/>
          <w:i/>
        </w:rPr>
        <w:t>. ответ API</w:t>
      </w:r>
    </w:p>
    <w:p w14:paraId="2CB54183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</w:p>
    <w:p w14:paraId="409F0DF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возвращает этот ответ вызывающему коду без дополнительной обработки, что обеспечивает максимальную гибкость при работе с данными.</w:t>
      </w:r>
    </w:p>
    <w:p w14:paraId="30E697BD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>2.5. Обработка пагинации</w:t>
      </w:r>
    </w:p>
    <w:p w14:paraId="1958088D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2.5.1. Проблема пагинации в API</w:t>
      </w:r>
    </w:p>
    <w:p w14:paraId="614CC95C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Официальный API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возвращает данные об аукционных лотах ограниченными порциями (страницами). Максимальное количество лотов, возвращаемых в одном запросе, составляет 200 записей. Для предметов с большим количеством активных лотов это означает необходимость выполнения нескольких последовательных запросов для получения полного списка.</w:t>
      </w:r>
    </w:p>
    <w:p w14:paraId="59D5BAD8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2.5.2. Алгоритм автоматической пагинации</w:t>
      </w:r>
    </w:p>
    <w:p w14:paraId="776DC3F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Для решения проблемы пагинации реализован метод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get_all_lots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который автоматически выполняет все необходимые запросы и объединяет результаты в единый список</w:t>
      </w:r>
      <w:r>
        <w:rPr>
          <w:rFonts w:ascii="Times New Roman" w:hAnsi="Times New Roman" w:cs="Times New Roman"/>
          <w:sz w:val="30"/>
          <w:szCs w:val="30"/>
        </w:rPr>
        <w:t>.</w:t>
      </w:r>
    </w:p>
    <w:p w14:paraId="4902B55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Алгоритм работает следующим образом:</w:t>
      </w:r>
    </w:p>
    <w:p w14:paraId="07F48F46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Инициализация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созда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тся пустой список для хранения всех лотов, устанавливается начальное смещение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offset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= 0 и максимальный размер страницы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limit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= 200.</w:t>
      </w:r>
    </w:p>
    <w:p w14:paraId="4C2925C7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Цикл запросов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система выполняет запросы к API в цикле, каждый раз увеличивая значение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offset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на количество полученных лотов.</w:t>
      </w:r>
    </w:p>
    <w:p w14:paraId="619B29B8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завершения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цикл продолжается до тех пор, пока количество полученных лотов меньше значения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limit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что свидетельствует о достижении последней страницы.</w:t>
      </w:r>
    </w:p>
    <w:p w14:paraId="189C5D4D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Объединение результатов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все полученные лоты добавляются в общий список с использованием метода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extend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).</w:t>
      </w:r>
    </w:p>
    <w:p w14:paraId="41B40433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после получения всех лотов метод возвращает полный список вызывающему коду.</w:t>
      </w:r>
    </w:p>
    <w:p w14:paraId="3211FF55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2.5.3. Оптимизация запросов</w:t>
      </w:r>
    </w:p>
    <w:p w14:paraId="777D1B7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минимизации нагрузки на сервер и ускорения получения данных применяются следующие оптимизации:</w:t>
      </w:r>
    </w:p>
    <w:p w14:paraId="1592CDC4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Максимальный размер страницы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значения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limit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= 200 позволяет получить максимальное количество лотов за один запрос, сокращая общее количество обращений к API.</w:t>
      </w:r>
    </w:p>
    <w:p w14:paraId="3BEC9AAA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Сортировка на стороне сервера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sort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позволяет получить данные уже отсортированными, что исключает необходимость сортировки на стороне клиента.</w:t>
      </w:r>
    </w:p>
    <w:p w14:paraId="7EF64A04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Отключение дополнительной информации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additional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=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False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отключает загрузку расширенной информации о лотах, когда она не требуется, что уменьшает размер ответа и ускоряет передачу данных.</w:t>
      </w:r>
    </w:p>
    <w:p w14:paraId="498268A0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>2.6. Дополнительные методы работы с данными</w:t>
      </w:r>
    </w:p>
    <w:p w14:paraId="2AF48EA1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2.6.1. Поиск самого дешевого лота</w:t>
      </w:r>
    </w:p>
    <w:p w14:paraId="03107B6D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Для упрощения работы с данными реализован метод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find_cheapest_lot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, который находит самый деш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вый лот для заданного предмета.</w:t>
      </w:r>
    </w:p>
    <w:p w14:paraId="2A5BBC4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принимает два параметра:</w:t>
      </w:r>
    </w:p>
    <w:p w14:paraId="1C527B56" w14:textId="77777777" w:rsidR="00E37F09" w:rsidRPr="00D32C79" w:rsidRDefault="00E37F09">
      <w:pPr>
        <w:numPr>
          <w:ilvl w:val="0"/>
          <w:numId w:val="81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D32C79">
        <w:rPr>
          <w:rFonts w:ascii="Times New Roman" w:hAnsi="Times New Roman" w:cs="Times New Roman"/>
          <w:sz w:val="30"/>
          <w:szCs w:val="30"/>
        </w:rPr>
        <w:t>item_id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идентификатор предмета</w:t>
      </w:r>
    </w:p>
    <w:p w14:paraId="23525BAD" w14:textId="77777777" w:rsidR="00E37F09" w:rsidRPr="00D32C79" w:rsidRDefault="00E37F09">
      <w:pPr>
        <w:numPr>
          <w:ilvl w:val="0"/>
          <w:numId w:val="81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proofErr w:type="spellStart"/>
      <w:r w:rsidRPr="00D32C79">
        <w:rPr>
          <w:rFonts w:ascii="Times New Roman" w:hAnsi="Times New Roman" w:cs="Times New Roman"/>
          <w:sz w:val="30"/>
          <w:szCs w:val="30"/>
        </w:rPr>
        <w:t>use_buyout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флаг, определяющий, использовать ли цену выкупа (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buyoutPrice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) или текущую цену (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currentPrice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)</w:t>
      </w:r>
    </w:p>
    <w:p w14:paraId="2993AFA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Алгоритм работает следующим образом:</w:t>
      </w:r>
    </w:p>
    <w:p w14:paraId="21C5544F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Получение всех лотов для предмета с сортировкой по текущей цене.</w:t>
      </w:r>
    </w:p>
    <w:p w14:paraId="2A40239B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Проверка наличия лотов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если список пуст, возвращается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None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</w:t>
      </w:r>
    </w:p>
    <w:p w14:paraId="79A2C107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Поиск минимального значения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функции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min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 с ключом, определяющим поле для сравнения.</w:t>
      </w:r>
    </w:p>
    <w:p w14:paraId="73D433EF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Обработка отсутствующих значений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если цена выкупа отсутствует, используется текущая цена, и наоборот.</w:t>
      </w:r>
    </w:p>
    <w:p w14:paraId="2ED9448C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2.6.2. Получение информации о предмете</w:t>
      </w:r>
    </w:p>
    <w:p w14:paraId="602777E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Метод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get_item_info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позволяет получить детальную информацию о конкретном предмете по его идентификатору. Этот метод формирует запрос к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эндпоинту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{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region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}/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items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/{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item_id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} и возвращает JSON-ответ с данными о предмете.</w:t>
      </w:r>
    </w:p>
    <w:p w14:paraId="653029A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2.6.3. Форматирование временных меток</w:t>
      </w:r>
    </w:p>
    <w:p w14:paraId="03BB60EA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Для удобства отображения информации о лотах реализован метод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format_time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, который преобразует временные метки из формата ISO 8601 в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человекочитаемый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вид.</w:t>
      </w:r>
    </w:p>
    <w:p w14:paraId="468191A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выполняет следующие действия:</w:t>
      </w:r>
    </w:p>
    <w:p w14:paraId="73BE7B2D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Замена суффикса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символ Z (обозначающий часовой пояс UTC) заменяется на +00:00 для совместимости с функцией </w:t>
      </w:r>
      <w:proofErr w:type="spellStart"/>
      <w:proofErr w:type="gramStart"/>
      <w:r w:rsidRPr="00D32C79">
        <w:rPr>
          <w:rFonts w:ascii="Times New Roman" w:hAnsi="Times New Roman" w:cs="Times New Roman"/>
          <w:sz w:val="30"/>
          <w:szCs w:val="30"/>
        </w:rPr>
        <w:t>fromisoformat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(</w:t>
      </w:r>
      <w:proofErr w:type="gramEnd"/>
      <w:r w:rsidRPr="00D32C79">
        <w:rPr>
          <w:rFonts w:ascii="Times New Roman" w:hAnsi="Times New Roman" w:cs="Times New Roman"/>
          <w:sz w:val="30"/>
          <w:szCs w:val="30"/>
        </w:rPr>
        <w:t>).</w:t>
      </w:r>
    </w:p>
    <w:p w14:paraId="6D886BAD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Парсинг даты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преобразование строки в объект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datetime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</w:t>
      </w:r>
    </w:p>
    <w:p w14:paraId="2597AF48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Форматирование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вывод даты в формате ДД.ММ ЧЧ:ММ (например, 15.01 14:30).</w:t>
      </w:r>
    </w:p>
    <w:p w14:paraId="472C1221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ошибок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возникновении исключения возвращается исходная строка без преобразования.</w:t>
      </w:r>
    </w:p>
    <w:p w14:paraId="00C065F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подход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жность работы метода даже при получении некорректных данных от API.</w:t>
      </w:r>
    </w:p>
    <w:p w14:paraId="70137BE1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>2.7. Обработка ошибок и обеспечение надежности</w:t>
      </w:r>
    </w:p>
    <w:p w14:paraId="368462D2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2.7.1. Иерархия исключений</w:t>
      </w:r>
    </w:p>
    <w:p w14:paraId="0FCFEFE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Система использует специализированный класс исключений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StalcraftAPIError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, который наследуется от базового класса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Exception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 Это позволяет вышестоящему коду единообразно обрабатывать все ошибки, связанные с взаимодействием с API.</w:t>
      </w:r>
    </w:p>
    <w:p w14:paraId="37323932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2.7.2. Типы ошибок и стратегии обработки</w:t>
      </w:r>
    </w:p>
    <w:p w14:paraId="1CC8FE5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Система предусматривает обработку различных типов ошибок, каждая из которых требует своей стратегии обработки (Таблица 8).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3483"/>
        <w:gridCol w:w="3989"/>
      </w:tblGrid>
      <w:tr w:rsidR="00E37F09" w:rsidRPr="00D32C79" w14:paraId="2A2E6F3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5D14A6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291F6D1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Причина возникновения</w:t>
            </w:r>
          </w:p>
        </w:tc>
        <w:tc>
          <w:tcPr>
            <w:tcW w:w="0" w:type="auto"/>
            <w:vAlign w:val="center"/>
            <w:hideMark/>
          </w:tcPr>
          <w:p w14:paraId="35A8DCE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Стратегия обработки</w:t>
            </w:r>
          </w:p>
        </w:tc>
      </w:tr>
      <w:tr w:rsidR="00E37F09" w:rsidRPr="00D32C79" w14:paraId="28ADD9A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26C814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авторизации</w:t>
            </w:r>
          </w:p>
        </w:tc>
        <w:tc>
          <w:tcPr>
            <w:tcW w:w="0" w:type="auto"/>
            <w:vAlign w:val="center"/>
            <w:hideMark/>
          </w:tcPr>
          <w:p w14:paraId="27A7FF1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Неверные учетные данные, истечение токена</w:t>
            </w:r>
          </w:p>
        </w:tc>
        <w:tc>
          <w:tcPr>
            <w:tcW w:w="0" w:type="auto"/>
            <w:vAlign w:val="center"/>
            <w:hideMark/>
          </w:tcPr>
          <w:p w14:paraId="72F1288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Автоматическое обновление токена, повторная попытка</w:t>
            </w:r>
          </w:p>
        </w:tc>
      </w:tr>
      <w:tr w:rsidR="00E37F09" w:rsidRPr="00D32C79" w14:paraId="0150959A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084B90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Сетевые ошибки</w:t>
            </w:r>
          </w:p>
        </w:tc>
        <w:tc>
          <w:tcPr>
            <w:tcW w:w="0" w:type="auto"/>
            <w:vAlign w:val="center"/>
            <w:hideMark/>
          </w:tcPr>
          <w:p w14:paraId="6EBC4D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Таймауты, проблемы с соединением</w:t>
            </w:r>
          </w:p>
        </w:tc>
        <w:tc>
          <w:tcPr>
            <w:tcW w:w="0" w:type="auto"/>
            <w:vAlign w:val="center"/>
            <w:hideMark/>
          </w:tcPr>
          <w:p w14:paraId="4905DF3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информирование пользователя</w:t>
            </w:r>
          </w:p>
        </w:tc>
      </w:tr>
      <w:tr w:rsidR="00E37F09" w:rsidRPr="00D32C79" w14:paraId="4137204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87E1E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валидации</w:t>
            </w:r>
          </w:p>
        </w:tc>
        <w:tc>
          <w:tcPr>
            <w:tcW w:w="0" w:type="auto"/>
            <w:vAlign w:val="center"/>
            <w:hideMark/>
          </w:tcPr>
          <w:p w14:paraId="76F234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Некорректные параметры запроса</w:t>
            </w:r>
          </w:p>
        </w:tc>
        <w:tc>
          <w:tcPr>
            <w:tcW w:w="0" w:type="auto"/>
            <w:vAlign w:val="center"/>
            <w:hideMark/>
          </w:tcPr>
          <w:p w14:paraId="44C7D4A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 допустимых значений</w:t>
            </w:r>
          </w:p>
        </w:tc>
      </w:tr>
      <w:tr w:rsidR="00E37F09" w:rsidRPr="00D32C79" w14:paraId="292037A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ADD3FE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API</w:t>
            </w:r>
          </w:p>
        </w:tc>
        <w:tc>
          <w:tcPr>
            <w:tcW w:w="0" w:type="auto"/>
            <w:vAlign w:val="center"/>
            <w:hideMark/>
          </w:tcPr>
          <w:p w14:paraId="14EA003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на стороне сервера, превышение лимитов</w:t>
            </w:r>
          </w:p>
        </w:tc>
        <w:tc>
          <w:tcPr>
            <w:tcW w:w="0" w:type="auto"/>
            <w:vAlign w:val="center"/>
            <w:hideMark/>
          </w:tcPr>
          <w:p w14:paraId="701678A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повторная попытка или информирование</w:t>
            </w:r>
          </w:p>
        </w:tc>
      </w:tr>
      <w:tr w:rsidR="00E37F09" w:rsidRPr="00D32C79" w14:paraId="711CBD8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403BB2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0" w:type="auto"/>
            <w:vAlign w:val="center"/>
            <w:hideMark/>
          </w:tcPr>
          <w:p w14:paraId="2E2F13C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Некорректный формат ответа</w:t>
            </w:r>
          </w:p>
        </w:tc>
        <w:tc>
          <w:tcPr>
            <w:tcW w:w="0" w:type="auto"/>
            <w:vAlign w:val="center"/>
            <w:hideMark/>
          </w:tcPr>
          <w:p w14:paraId="5F162F2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возврат исходных данных</w:t>
            </w:r>
          </w:p>
        </w:tc>
      </w:tr>
    </w:tbl>
    <w:p w14:paraId="76A0626C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8. Типы ошибок и стратегии обработки</w:t>
      </w:r>
    </w:p>
    <w:p w14:paraId="01ECBCDA" w14:textId="77777777" w:rsidR="00E37F09" w:rsidRP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7215B529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2.7.3. Механизм повторных попыток</w:t>
      </w:r>
    </w:p>
    <w:p w14:paraId="45D3C80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повышения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жности работы системы реализован механизм повторных попыток при возникновении временных ошибок. Этот механизм особенно важен для обработки ошибок авторизации (код 401), когда система автоматически запрашивает новый токен и повторяет запрос.</w:t>
      </w:r>
    </w:p>
    <w:p w14:paraId="68AE89B0" w14:textId="77777777" w:rsidR="00E37F0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2.7.4. Логирование ошибок</w:t>
      </w:r>
    </w:p>
    <w:p w14:paraId="0AE52585" w14:textId="1D437BC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 xml:space="preserve">Логирование всех действий в системе реализовано через стандартный модуль 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logging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 xml:space="preserve"> языка Python. Для обеспечения над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956DC2">
        <w:rPr>
          <w:rFonts w:ascii="Times New Roman" w:hAnsi="Times New Roman" w:cs="Times New Roman"/>
          <w:sz w:val="30"/>
          <w:szCs w:val="30"/>
        </w:rPr>
        <w:t>жности, оперативного мониторинга и удобства последующего анализа используется три типа обработчиков событий: файловый (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FileHandler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>), консольный (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StreamHandler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>) и кастомный (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DBLogHandler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 xml:space="preserve">). Кастомный обработчик отвечает за структурированную запись событий в отдельную базу данных 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logs.db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 xml:space="preserve"> с помощью 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SQLite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 xml:space="preserve"> для долгосрочного хранения и аудита (</w:t>
      </w:r>
      <w:proofErr w:type="spellStart"/>
      <w:r w:rsidRPr="00956DC2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956DC2">
        <w:rPr>
          <w:rFonts w:ascii="Times New Roman" w:hAnsi="Times New Roman" w:cs="Times New Roman"/>
          <w:sz w:val="30"/>
          <w:szCs w:val="30"/>
        </w:rPr>
        <w:t>. 2</w:t>
      </w:r>
      <w:r w:rsidR="002D7243">
        <w:rPr>
          <w:rFonts w:ascii="Times New Roman" w:hAnsi="Times New Roman" w:cs="Times New Roman"/>
          <w:sz w:val="30"/>
          <w:szCs w:val="30"/>
        </w:rPr>
        <w:t>4</w:t>
      </w:r>
      <w:r w:rsidRPr="00956DC2">
        <w:rPr>
          <w:rFonts w:ascii="Times New Roman" w:hAnsi="Times New Roman" w:cs="Times New Roman"/>
          <w:sz w:val="30"/>
          <w:szCs w:val="30"/>
        </w:rPr>
        <w:t>).</w:t>
      </w:r>
    </w:p>
    <w:p w14:paraId="13DD071B" w14:textId="5A983610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Такой многоуровневый подход позволяет одновременно выводить критические ошибки в консоль для быстрой диагностики, сохранять полную историю в текстовый файл и формировать структурированный журнал в базе данных для программного анализа и построения отч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956DC2">
        <w:rPr>
          <w:rFonts w:ascii="Times New Roman" w:hAnsi="Times New Roman" w:cs="Times New Roman"/>
          <w:sz w:val="30"/>
          <w:szCs w:val="30"/>
        </w:rPr>
        <w:t>тов.</w:t>
      </w:r>
    </w:p>
    <w:p w14:paraId="21665B98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>2.8. Производительность и оптимизация</w:t>
      </w:r>
    </w:p>
    <w:p w14:paraId="6ED4A651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lastRenderedPageBreak/>
        <w:t>2.8.1. Методы оптимизации производительности</w:t>
      </w:r>
    </w:p>
    <w:p w14:paraId="6EFD51E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 при работе с API (Таблица 9).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069"/>
        <w:gridCol w:w="3035"/>
        <w:gridCol w:w="3521"/>
      </w:tblGrid>
      <w:tr w:rsidR="00E37F09" w:rsidRPr="00D32C79" w14:paraId="4D1866F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73D15D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0" w:type="auto"/>
            <w:vAlign w:val="center"/>
            <w:hideMark/>
          </w:tcPr>
          <w:p w14:paraId="4D7CA99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0" w:type="auto"/>
            <w:vAlign w:val="center"/>
            <w:hideMark/>
          </w:tcPr>
          <w:p w14:paraId="428395D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E37F09" w:rsidRPr="00D32C79" w14:paraId="4CDD1E8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C3225D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Кэширование токена</w:t>
            </w:r>
          </w:p>
        </w:tc>
        <w:tc>
          <w:tcPr>
            <w:tcW w:w="0" w:type="auto"/>
            <w:vAlign w:val="center"/>
            <w:hideMark/>
          </w:tcPr>
          <w:p w14:paraId="6AE2470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Хранение токена в оперативной памяти</w:t>
            </w:r>
          </w:p>
        </w:tc>
        <w:tc>
          <w:tcPr>
            <w:tcW w:w="0" w:type="auto"/>
            <w:vAlign w:val="center"/>
            <w:hideMark/>
          </w:tcPr>
          <w:p w14:paraId="05CAB70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Сокращение количества запросов к серверу авторизации</w:t>
            </w:r>
          </w:p>
        </w:tc>
      </w:tr>
      <w:tr w:rsidR="00E37F09" w:rsidRPr="00D32C79" w14:paraId="7279A50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E7F7D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Буфер безопасности</w:t>
            </w:r>
          </w:p>
        </w:tc>
        <w:tc>
          <w:tcPr>
            <w:tcW w:w="0" w:type="auto"/>
            <w:vAlign w:val="center"/>
            <w:hideMark/>
          </w:tcPr>
          <w:p w14:paraId="331C60D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Обновление токена за 60 секунд до истечения</w:t>
            </w:r>
          </w:p>
        </w:tc>
        <w:tc>
          <w:tcPr>
            <w:tcW w:w="0" w:type="auto"/>
            <w:vAlign w:val="center"/>
            <w:hideMark/>
          </w:tcPr>
          <w:p w14:paraId="62BC724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Предотвращение использования просроченного токена</w:t>
            </w:r>
          </w:p>
        </w:tc>
      </w:tr>
      <w:tr w:rsidR="00E37F09" w:rsidRPr="00D32C79" w14:paraId="005730B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FBDBC9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Максимальный размер страницы</w:t>
            </w:r>
          </w:p>
        </w:tc>
        <w:tc>
          <w:tcPr>
            <w:tcW w:w="0" w:type="auto"/>
            <w:vAlign w:val="center"/>
            <w:hideMark/>
          </w:tcPr>
          <w:p w14:paraId="6CF8B0D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Использование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limit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= 200</w:t>
            </w:r>
          </w:p>
        </w:tc>
        <w:tc>
          <w:tcPr>
            <w:tcW w:w="0" w:type="auto"/>
            <w:vAlign w:val="center"/>
            <w:hideMark/>
          </w:tcPr>
          <w:p w14:paraId="1BA4121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Сокращение количества запросов при пагинации</w:t>
            </w:r>
          </w:p>
        </w:tc>
      </w:tr>
      <w:tr w:rsidR="00E37F09" w:rsidRPr="00D32C79" w14:paraId="2FC7787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BF4719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Отключение дополнительной информации</w:t>
            </w:r>
          </w:p>
        </w:tc>
        <w:tc>
          <w:tcPr>
            <w:tcW w:w="0" w:type="auto"/>
            <w:vAlign w:val="center"/>
            <w:hideMark/>
          </w:tcPr>
          <w:p w14:paraId="5BB7500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Параметр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additional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=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False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86FDE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Уменьшение размера ответа</w:t>
            </w:r>
          </w:p>
        </w:tc>
      </w:tr>
      <w:tr w:rsidR="00E37F09" w:rsidRPr="00D32C79" w14:paraId="31D233A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2641B4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Сортировка на стороне сервера</w:t>
            </w:r>
          </w:p>
        </w:tc>
        <w:tc>
          <w:tcPr>
            <w:tcW w:w="0" w:type="auto"/>
            <w:vAlign w:val="center"/>
            <w:hideMark/>
          </w:tcPr>
          <w:p w14:paraId="257774A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Параметр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2AF7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Исключение необходимости сортировки на клиенте</w:t>
            </w:r>
          </w:p>
        </w:tc>
      </w:tr>
      <w:tr w:rsidR="00E37F09" w:rsidRPr="00D32C79" w14:paraId="6B7C46B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815971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Таймауты запросов</w:t>
            </w:r>
          </w:p>
        </w:tc>
        <w:tc>
          <w:tcPr>
            <w:tcW w:w="0" w:type="auto"/>
            <w:vAlign w:val="center"/>
            <w:hideMark/>
          </w:tcPr>
          <w:p w14:paraId="1F532BD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Значение </w:t>
            </w:r>
            <w:proofErr w:type="spellStart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  <w:proofErr w:type="spellEnd"/>
            <w:r w:rsidRPr="00956DC2">
              <w:rPr>
                <w:rFonts w:ascii="Times New Roman" w:hAnsi="Times New Roman" w:cs="Times New Roman"/>
                <w:sz w:val="30"/>
                <w:szCs w:val="30"/>
              </w:rPr>
              <w:t xml:space="preserve"> = 10 секунд</w:t>
            </w:r>
          </w:p>
        </w:tc>
        <w:tc>
          <w:tcPr>
            <w:tcW w:w="0" w:type="auto"/>
            <w:vAlign w:val="center"/>
            <w:hideMark/>
          </w:tcPr>
          <w:p w14:paraId="54C6D8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Предотвращение зависания при проблемах с сетью</w:t>
            </w:r>
          </w:p>
        </w:tc>
      </w:tr>
    </w:tbl>
    <w:p w14:paraId="19B30101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9. Методы оптимизации производительности</w:t>
      </w:r>
    </w:p>
    <w:p w14:paraId="033A4155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CE915A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2.8.2. Баланс между полнотой данных и скоростью работы</w:t>
      </w:r>
    </w:p>
    <w:p w14:paraId="44F13F6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Критически важным аспектом проектирования API клиента является нахождение баланса между полнотой получаемых данных и скоростью работы системы. Этот баланс достигается за сч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т:</w:t>
      </w:r>
    </w:p>
    <w:p w14:paraId="76193930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Выборочной загрузки данных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получение только необходимой информации через параметры запроса.</w:t>
      </w:r>
    </w:p>
    <w:p w14:paraId="40B3D52F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Ленивой загрузки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загрузка детальной информации о предметах только по запросу пользователя.</w:t>
      </w:r>
    </w:p>
    <w:p w14:paraId="4E063188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Кэширования на уровне приложения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декоратора @lru_cache для кэширования результатов частых запросов (описано в Главе 3).</w:t>
      </w:r>
    </w:p>
    <w:p w14:paraId="5EA716D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2.8.3. Масштабируемость</w:t>
      </w:r>
    </w:p>
    <w:p w14:paraId="4B24B15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Архитектура API клиента позволяет легко масштабировать функциональность:</w:t>
      </w:r>
    </w:p>
    <w:p w14:paraId="59B43204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Добавление новых методов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реализация новых методов для работы с другими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эндпоинтами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API не требует изменения существующего кода.</w:t>
      </w:r>
    </w:p>
    <w:p w14:paraId="70EFB45E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Поддержка новых регионов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region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позволяет работать с различными регионами серверов игры.</w:t>
      </w:r>
    </w:p>
    <w:p w14:paraId="36E77016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системами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модульная архитектура позволяет использовать API клиент в других проектах без изменений.</w:t>
      </w:r>
    </w:p>
    <w:p w14:paraId="67C3D23C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956DC2">
        <w:rPr>
          <w:rFonts w:ascii="Times New Roman" w:hAnsi="Times New Roman" w:cs="Times New Roman"/>
          <w:b/>
          <w:sz w:val="30"/>
          <w:szCs w:val="30"/>
        </w:rPr>
        <w:t>2.9. Заключение по главе</w:t>
      </w:r>
    </w:p>
    <w:p w14:paraId="5E65244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Разработанный модуль API клиента представляет собой законченное решение для взаимодействия с официальным программным интерфейсом игры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>. Система успешно сочетает в себе:</w:t>
      </w:r>
    </w:p>
    <w:p w14:paraId="692CD75C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Над</w:t>
      </w:r>
      <w:r>
        <w:rPr>
          <w:rFonts w:ascii="Times New Roman" w:hAnsi="Times New Roman" w:cs="Times New Roman"/>
          <w:b/>
          <w:bCs/>
          <w:sz w:val="30"/>
          <w:szCs w:val="30"/>
        </w:rPr>
        <w:t>е</w:t>
      </w:r>
      <w:r w:rsidRPr="00D32C79">
        <w:rPr>
          <w:rFonts w:ascii="Times New Roman" w:hAnsi="Times New Roman" w:cs="Times New Roman"/>
          <w:b/>
          <w:bCs/>
          <w:sz w:val="30"/>
          <w:szCs w:val="30"/>
        </w:rPr>
        <w:t>жность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многоуровневая обработка ошибок, автоматическое обновление токена, механизмы повторных попыток.</w:t>
      </w:r>
    </w:p>
    <w:p w14:paraId="784EC706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Производительность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кэширование токена, оптимизация запросов, эффективная обработка пагинации.</w:t>
      </w:r>
    </w:p>
    <w:p w14:paraId="013632E2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Безопасность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стандарта </w:t>
      </w:r>
      <w:proofErr w:type="spellStart"/>
      <w:r w:rsidRPr="00D32C79">
        <w:rPr>
          <w:rFonts w:ascii="Times New Roman" w:hAnsi="Times New Roman" w:cs="Times New Roman"/>
          <w:sz w:val="30"/>
          <w:szCs w:val="30"/>
        </w:rPr>
        <w:t>OAuth</w:t>
      </w:r>
      <w:proofErr w:type="spellEnd"/>
      <w:r w:rsidRPr="00D32C79">
        <w:rPr>
          <w:rFonts w:ascii="Times New Roman" w:hAnsi="Times New Roman" w:cs="Times New Roman"/>
          <w:sz w:val="30"/>
          <w:szCs w:val="30"/>
        </w:rPr>
        <w:t xml:space="preserve"> 2.0, защита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тных данных, буфер безопасности.</w:t>
      </w:r>
    </w:p>
    <w:p w14:paraId="174ACBC4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Гибкость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модульная архитектура, поддержка различных регионов, расширяемость.</w:t>
      </w:r>
    </w:p>
    <w:p w14:paraId="2B77D281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Удобство использования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простой высокоуровневый интерфейс, валидация параметров, информативные сообщения об ошибках.</w:t>
      </w:r>
    </w:p>
    <w:p w14:paraId="2ED37BF7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Интеграция с основным модулем бота (описанным в Главе 3) обеспечивает </w:t>
      </w:r>
      <w:r w:rsidRPr="00956DC2">
        <w:rPr>
          <w:rFonts w:ascii="Times New Roman" w:hAnsi="Times New Roman" w:cs="Times New Roman"/>
          <w:sz w:val="30"/>
          <w:szCs w:val="30"/>
        </w:rPr>
        <w:t>получение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актуальных данных об аукционных лотах в реальном времени, что является критически важным для функционирования всей системы в целом. Модуль готов к промышленному использованию и может быть легко расширен дополнительным функционалом по мере необходимости.</w:t>
      </w:r>
    </w:p>
    <w:p w14:paraId="02476D7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Взаимодействие с подсистемой хранения данных (описанной в Главе 4) обеспечивает сохранение и обработку полученной информации, что завершает полный цикл работы системы от получения данных до их представления пользователю.</w:t>
      </w:r>
    </w:p>
    <w:p w14:paraId="093E3473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1E7397F" w14:textId="5E959D6B" w:rsidR="006531B6" w:rsidRPr="00551EE9" w:rsidRDefault="00E37F09" w:rsidP="00E37F09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6F62E83" w14:textId="467CD8E3" w:rsidR="00D771D2" w:rsidRPr="00042D19" w:rsidRDefault="00D771D2" w:rsidP="00852063">
      <w:pPr>
        <w:pStyle w:val="2"/>
        <w:spacing w:before="100" w:after="100"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5" w:name="_Toc231517342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 xml:space="preserve">ГЛАВА </w:t>
      </w:r>
      <w:r w:rsidR="00852063">
        <w:rPr>
          <w:rFonts w:ascii="Times New Roman" w:hAnsi="Times New Roman" w:cs="Times New Roman"/>
          <w:b/>
          <w:sz w:val="30"/>
          <w:szCs w:val="30"/>
        </w:rPr>
        <w:t>3</w:t>
      </w:r>
      <w:r w:rsidRPr="00042D19">
        <w:rPr>
          <w:rFonts w:ascii="Times New Roman" w:hAnsi="Times New Roman" w:cs="Times New Roman"/>
          <w:b/>
          <w:sz w:val="30"/>
          <w:szCs w:val="30"/>
        </w:rPr>
        <w:t>. ТЕЛЕГРАММ-БОТ ДЛЯ ПОИСКА ПРЕДМЕТОВ НА АУКЦИОНЕ STALCRAFT</w:t>
      </w:r>
      <w:bookmarkEnd w:id="15"/>
    </w:p>
    <w:p w14:paraId="1A301974" w14:textId="1D204E09" w:rsidR="008D6348" w:rsidRPr="00341056" w:rsidRDefault="00852063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6" w:name="_Toc231517343"/>
      <w:r>
        <w:rPr>
          <w:rFonts w:ascii="Times New Roman" w:hAnsi="Times New Roman" w:cs="Times New Roman"/>
          <w:b/>
          <w:sz w:val="30"/>
          <w:szCs w:val="30"/>
        </w:rPr>
        <w:t>3</w:t>
      </w:r>
      <w:r w:rsidR="00341056">
        <w:rPr>
          <w:rFonts w:ascii="Times New Roman" w:hAnsi="Times New Roman" w:cs="Times New Roman"/>
          <w:b/>
          <w:sz w:val="30"/>
          <w:szCs w:val="30"/>
        </w:rPr>
        <w:t>.1. А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рхитектура и общая схема работы бота</w:t>
      </w:r>
      <w:bookmarkEnd w:id="16"/>
    </w:p>
    <w:p w14:paraId="020C4DB8" w14:textId="77777777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</w:rPr>
        <w:t xml:space="preserve">Система </w:t>
      </w:r>
      <w:proofErr w:type="spellStart"/>
      <w:r w:rsidRPr="001D0D85">
        <w:rPr>
          <w:rFonts w:ascii="Times New Roman" w:hAnsi="Times New Roman" w:cs="Times New Roman"/>
          <w:sz w:val="30"/>
          <w:szCs w:val="30"/>
        </w:rPr>
        <w:t>Telegram</w:t>
      </w:r>
      <w:proofErr w:type="spellEnd"/>
      <w:r w:rsidRPr="001D0D85">
        <w:rPr>
          <w:rFonts w:ascii="Times New Roman" w:hAnsi="Times New Roman" w:cs="Times New Roman"/>
          <w:sz w:val="30"/>
          <w:szCs w:val="30"/>
        </w:rPr>
        <w:t xml:space="preserve">-бота представляет собой многоуровневую архитектуру, построенную на асинхронной модели работы с использованием библиотеки </w:t>
      </w:r>
      <w:proofErr w:type="spellStart"/>
      <w:r w:rsidRPr="001D0D85">
        <w:rPr>
          <w:rFonts w:ascii="Times New Roman" w:hAnsi="Times New Roman" w:cs="Times New Roman"/>
          <w:sz w:val="30"/>
          <w:szCs w:val="30"/>
        </w:rPr>
        <w:t>aiogram</w:t>
      </w:r>
      <w:proofErr w:type="spellEnd"/>
      <w:r w:rsidRPr="001D0D85">
        <w:rPr>
          <w:rFonts w:ascii="Times New Roman" w:hAnsi="Times New Roman" w:cs="Times New Roman"/>
          <w:sz w:val="30"/>
          <w:szCs w:val="30"/>
        </w:rPr>
        <w:t xml:space="preserve"> 3.28.2. Бот функционирует как посредник между пользователем и системой парсинга данных, предоставляя удобный интерфейс для доступа к информации об аукционных предметах.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Разработанная система представляет собой многокомпонентное приложение, состоящее из нескольких взаимосвязанных модулей, каждый из которых отвечает за определенный аспект функционирования. </w:t>
      </w:r>
    </w:p>
    <w:p w14:paraId="15528D78" w14:textId="77777777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5BAD5BD" w14:textId="2D0E36A1" w:rsidR="001D0D85" w:rsidRP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  <w:lang w:val="ru-BY"/>
        </w:rPr>
        <w:t>Система включает три основных программных модуля:</w:t>
      </w:r>
    </w:p>
    <w:p w14:paraId="1BA6AD92" w14:textId="67A5A1AF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 импорта данных (db_importer.py)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самостоятельная программа, отвечающая за получение, обработку и сохранение справочной информации о предметах игры. Этот модуль работает независимо от основного бота и запускается по мере необходимости для обновления базы данных предметов.</w:t>
      </w:r>
    </w:p>
    <w:p w14:paraId="645D81E5" w14:textId="10D1B89A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Модуль клиента API (bot_api_client.py)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библиотека, обеспечивающая взаимодействие с официальным программным интерфейсом игры 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для получения актуальных данных об аукционных лотах в реальном времени.</w:t>
      </w:r>
    </w:p>
    <w:p w14:paraId="724D0F72" w14:textId="16EE7201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Основной модуль бота (bot.py)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ядро системы, реализующее пользовательский интерфейс, обработку команд, управление диалогами и координацию работы всех компонентов.</w:t>
      </w:r>
    </w:p>
    <w:p w14:paraId="253F6446" w14:textId="6265989B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</w:p>
    <w:p w14:paraId="3E70B668" w14:textId="333F5728" w:rsidR="001D0D85" w:rsidRPr="001D0D85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1D0D85"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.1.1. Принцип работы основного модуля</w:t>
      </w:r>
    </w:p>
    <w:p w14:paraId="051287B4" w14:textId="77777777" w:rsidR="001D0D85" w:rsidRP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sz w:val="30"/>
          <w:szCs w:val="30"/>
          <w:lang w:val="ru-BY"/>
        </w:rPr>
        <w:t>При запуске основного модуля происходит следующая последовательность действий:</w:t>
      </w:r>
    </w:p>
    <w:p w14:paraId="32ECC8A7" w14:textId="7471929B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Инициализация подсистемы хранения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создание соединений с базами данных пользователей и журнала событий, проверка целостности структуры таблиц.</w:t>
      </w:r>
    </w:p>
    <w:p w14:paraId="40DA745A" w14:textId="09C75F57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Загрузка справочных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чтение информации о предметах из предварительно созданной базы данных (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items.db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>), которая была сформирована модулем импорта.</w:t>
      </w:r>
    </w:p>
    <w:p w14:paraId="17AE77B1" w14:textId="066EC86F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Загрузка пользовательских данных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списка авторизованных пользователей в оперативную память для ускорения проверки прав доступа.</w:t>
      </w:r>
    </w:p>
    <w:p w14:paraId="1B32705C" w14:textId="5BFAEB54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lastRenderedPageBreak/>
        <w:t>Настройка подсистемы регистрации событий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инициализация механизмов записи логов в файл и базу данных для последующего анализа и диагностики.</w:t>
      </w:r>
    </w:p>
    <w:p w14:paraId="790D2F98" w14:textId="06E9C2B1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ru-BY"/>
        </w:rPr>
        <w:t>Запуск механизма обработки событий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ru-BY"/>
        </w:rPr>
        <w:t xml:space="preserve"> переход в режим ожидания сообщений от пользователей и других событий от платформы </w:t>
      </w:r>
      <w:proofErr w:type="spellStart"/>
      <w:r w:rsidRPr="001D0D85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1D0D85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7AB2598E" w14:textId="77777777" w:rsidR="00D771D2" w:rsidRPr="001D0D85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F59EC93" w14:textId="6F52674E" w:rsidR="00A613C1" w:rsidRPr="00A613C1" w:rsidRDefault="00852063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bookmarkStart w:id="17" w:name="_Toc231517344"/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3</w:t>
      </w:r>
      <w:r w:rsidR="00A613C1" w:rsidRPr="00A613C1">
        <w:rPr>
          <w:rFonts w:ascii="Times New Roman" w:hAnsi="Times New Roman" w:cs="Times New Roman"/>
          <w:b/>
          <w:bCs/>
          <w:sz w:val="30"/>
          <w:szCs w:val="30"/>
          <w:lang w:val="ru-BY"/>
        </w:rPr>
        <w:t>.1.2. Управление состояниями диалогов</w:t>
      </w:r>
      <w:bookmarkEnd w:id="17"/>
    </w:p>
    <w:p w14:paraId="67D5C34E" w14:textId="77777777" w:rsid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Для обеспечения многошагового взаимодействия с пользователями в системе реализован механизм отслеживания состояний диалогов. Этот механизм позволяет системе «помнить», на каком этапе взаимодействия находится каждый пользователь, и корректно обрабатывать его сообщения в зависимости от текущего контекста.</w:t>
      </w:r>
    </w:p>
    <w:p w14:paraId="4FD5D2B2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0EB26393" w14:textId="77777777" w:rsid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Система состояний организована в четыре функциональные группы:</w:t>
      </w:r>
    </w:p>
    <w:p w14:paraId="013D84A1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CA2C8E1" w14:textId="097B984A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авторизации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AuthState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 xml:space="preserve">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управляет процессом получения доступа к системе:</w:t>
      </w:r>
    </w:p>
    <w:p w14:paraId="3C014EB5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одноразового пароля</w:t>
      </w:r>
    </w:p>
    <w:p w14:paraId="1935500C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Проверка корректности введенных данных</w:t>
      </w:r>
    </w:p>
    <w:p w14:paraId="2D4C8B1E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Регистрация пользователя в системе</w:t>
      </w:r>
    </w:p>
    <w:p w14:paraId="6C81BE8F" w14:textId="144AF19B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поиска по названию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SearchState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 xml:space="preserve">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реализует сценарий поиска предметов по текстовому запросу:</w:t>
      </w:r>
    </w:p>
    <w:p w14:paraId="48786AC9" w14:textId="77777777" w:rsidR="00A613C1" w:rsidRPr="00A613C1" w:rsidRDefault="00A613C1" w:rsidP="00D27ED5">
      <w:pPr>
        <w:pStyle w:val="a7"/>
        <w:numPr>
          <w:ilvl w:val="0"/>
          <w:numId w:val="1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поисковой фразы</w:t>
      </w:r>
    </w:p>
    <w:p w14:paraId="4EA57E28" w14:textId="77777777" w:rsidR="00A613C1" w:rsidRPr="00A613C1" w:rsidRDefault="00A613C1" w:rsidP="00D27ED5">
      <w:pPr>
        <w:pStyle w:val="a7"/>
        <w:numPr>
          <w:ilvl w:val="0"/>
          <w:numId w:val="1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предмета из списка результатов</w:t>
      </w:r>
    </w:p>
    <w:p w14:paraId="3DE595E7" w14:textId="5EAB9CDF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поиска по категориям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CategoryState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 xml:space="preserve">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обеспечивает навигацию по иерархической структуре категорий:</w:t>
      </w:r>
    </w:p>
    <w:p w14:paraId="2BB4A2CD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основной категории</w:t>
      </w:r>
    </w:p>
    <w:p w14:paraId="4BD64AD1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подкатегории</w:t>
      </w:r>
    </w:p>
    <w:p w14:paraId="7701248A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конкретного предмета</w:t>
      </w:r>
    </w:p>
    <w:p w14:paraId="01E3C290" w14:textId="44E0C2A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Группа состояний администрирования (</w:t>
      </w:r>
      <w:proofErr w:type="spellStart"/>
      <w:r w:rsidRPr="00A613C1">
        <w:rPr>
          <w:rFonts w:ascii="Times New Roman" w:hAnsi="Times New Roman" w:cs="Times New Roman"/>
          <w:sz w:val="30"/>
          <w:szCs w:val="30"/>
        </w:rPr>
        <w:t>AdminState</w:t>
      </w:r>
      <w:proofErr w:type="spellEnd"/>
      <w:r w:rsidRPr="00A613C1">
        <w:rPr>
          <w:rFonts w:ascii="Times New Roman" w:hAnsi="Times New Roman" w:cs="Times New Roman"/>
          <w:sz w:val="30"/>
          <w:szCs w:val="30"/>
        </w:rPr>
        <w:t xml:space="preserve">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управляет выполнением административных операций:</w:t>
      </w:r>
    </w:p>
    <w:p w14:paraId="19ABCEAE" w14:textId="77777777" w:rsidR="00A613C1" w:rsidRPr="00A613C1" w:rsidRDefault="00A613C1" w:rsidP="00D27ED5">
      <w:pPr>
        <w:pStyle w:val="a7"/>
        <w:numPr>
          <w:ilvl w:val="0"/>
          <w:numId w:val="2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пароля для удаления</w:t>
      </w:r>
    </w:p>
    <w:p w14:paraId="6F249DCF" w14:textId="77777777" w:rsidR="00A613C1" w:rsidRPr="00A613C1" w:rsidRDefault="00A613C1" w:rsidP="00D27ED5">
      <w:pPr>
        <w:pStyle w:val="a7"/>
        <w:numPr>
          <w:ilvl w:val="0"/>
          <w:numId w:val="2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идентификатора пользователя для блокировки</w:t>
      </w:r>
    </w:p>
    <w:p w14:paraId="5729C130" w14:textId="77777777" w:rsidR="00D771D2" w:rsidRDefault="00D771D2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8" w:name="_Toc231517345"/>
      <w:r w:rsidRPr="00341056">
        <w:rPr>
          <w:rFonts w:ascii="Times New Roman" w:hAnsi="Times New Roman" w:cs="Times New Roman"/>
          <w:b/>
          <w:sz w:val="30"/>
          <w:szCs w:val="30"/>
        </w:rPr>
        <w:t>2.2. Модули бота и их взаимодействие</w:t>
      </w:r>
      <w:bookmarkEnd w:id="18"/>
    </w:p>
    <w:p w14:paraId="739F42C5" w14:textId="77777777" w:rsidR="00A613C1" w:rsidRPr="00E222E9" w:rsidRDefault="00A613C1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E222E9">
        <w:rPr>
          <w:rFonts w:ascii="Times New Roman" w:hAnsi="Times New Roman" w:cs="Times New Roman"/>
          <w:b/>
          <w:bCs/>
          <w:sz w:val="30"/>
          <w:szCs w:val="30"/>
        </w:rPr>
        <w:t>2.2.1. Модуль импорта данных (db_importer.py)</w:t>
      </w:r>
    </w:p>
    <w:p w14:paraId="3FD1774D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lastRenderedPageBreak/>
        <w:t>Данный модуль представляет собой самостоятельную программу, выполняющую функцию первичной обработки и сохранения справочной информации о предметах игры.</w:t>
      </w:r>
    </w:p>
    <w:p w14:paraId="61DAA900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Основные функции модуля:</w:t>
      </w:r>
    </w:p>
    <w:p w14:paraId="1C9251A6" w14:textId="55FADFBF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Получение данных из внешних источников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загрузка информации из официального репозитория проекта </w:t>
      </w:r>
      <w:proofErr w:type="spellStart"/>
      <w:r w:rsidRPr="00BB4A03">
        <w:rPr>
          <w:rFonts w:ascii="Times New Roman" w:hAnsi="Times New Roman" w:cs="Times New Roman"/>
          <w:sz w:val="30"/>
          <w:szCs w:val="30"/>
        </w:rPr>
        <w:t>Stalcraft</w:t>
      </w:r>
      <w:proofErr w:type="spellEnd"/>
      <w:r w:rsidRPr="00BB4A03">
        <w:rPr>
          <w:rFonts w:ascii="Times New Roman" w:hAnsi="Times New Roman" w:cs="Times New Roman"/>
          <w:sz w:val="30"/>
          <w:szCs w:val="30"/>
        </w:rPr>
        <w:t xml:space="preserve"> Database, размещенного на платформе </w:t>
      </w:r>
      <w:proofErr w:type="spellStart"/>
      <w:r w:rsidRPr="00BB4A03">
        <w:rPr>
          <w:rFonts w:ascii="Times New Roman" w:hAnsi="Times New Roman" w:cs="Times New Roman"/>
          <w:sz w:val="30"/>
          <w:szCs w:val="30"/>
        </w:rPr>
        <w:t>GitHub</w:t>
      </w:r>
      <w:proofErr w:type="spellEnd"/>
      <w:r w:rsidRPr="00BB4A03">
        <w:rPr>
          <w:rFonts w:ascii="Times New Roman" w:hAnsi="Times New Roman" w:cs="Times New Roman"/>
          <w:sz w:val="30"/>
          <w:szCs w:val="30"/>
        </w:rPr>
        <w:t>, или из локальной распакованной копии.</w:t>
      </w:r>
    </w:p>
    <w:p w14:paraId="34530F51" w14:textId="3C4AFCA3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Обработка и нормализация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преобразование исходных данных из формата JSON в структурированный вид, локализация названий категорий (перевод системных обозначений на русский язык), разделение категорий на основные и подкатегории.</w:t>
      </w:r>
    </w:p>
    <w:p w14:paraId="717F713C" w14:textId="36C4D51F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Сохранение в базу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запись обработанных данных в реляционную базу данных </w:t>
      </w:r>
      <w:proofErr w:type="spellStart"/>
      <w:r w:rsidRPr="00BB4A03">
        <w:rPr>
          <w:rFonts w:ascii="Times New Roman" w:hAnsi="Times New Roman" w:cs="Times New Roman"/>
          <w:sz w:val="30"/>
          <w:szCs w:val="30"/>
        </w:rPr>
        <w:t>SQLite</w:t>
      </w:r>
      <w:proofErr w:type="spellEnd"/>
      <w:r w:rsidRPr="00BB4A03">
        <w:rPr>
          <w:rFonts w:ascii="Times New Roman" w:hAnsi="Times New Roman" w:cs="Times New Roman"/>
          <w:sz w:val="30"/>
          <w:szCs w:val="30"/>
        </w:rPr>
        <w:t xml:space="preserve"> с использованием системы управления объектно-реляционного отображения </w:t>
      </w:r>
      <w:proofErr w:type="spellStart"/>
      <w:r w:rsidRPr="00BB4A03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BB4A03">
        <w:rPr>
          <w:rFonts w:ascii="Times New Roman" w:hAnsi="Times New Roman" w:cs="Times New Roman"/>
          <w:sz w:val="30"/>
          <w:szCs w:val="30"/>
        </w:rPr>
        <w:t>.</w:t>
      </w:r>
    </w:p>
    <w:p w14:paraId="412810B2" w14:textId="44D0259A" w:rsidR="00A613C1" w:rsidRPr="00E222E9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Обеспечение целостности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реализация механизма «вставки</w:t>
      </w:r>
      <w:r w:rsidRPr="00E222E9">
        <w:rPr>
          <w:rFonts w:ascii="Times New Roman" w:hAnsi="Times New Roman" w:cs="Times New Roman"/>
          <w:sz w:val="30"/>
          <w:szCs w:val="30"/>
        </w:rPr>
        <w:t xml:space="preserve"> или обновления» (UPSERT), который предотвращает создание дубликатов записей при повторном запуске импорта.</w:t>
      </w:r>
    </w:p>
    <w:p w14:paraId="3DB40A9C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Режимы работы модуля:</w:t>
      </w:r>
    </w:p>
    <w:p w14:paraId="3F07D16C" w14:textId="1A40D567" w:rsidR="00E222E9" w:rsidRPr="00E222E9" w:rsidRDefault="00E222E9" w:rsidP="00D27ED5">
      <w:pPr>
        <w:numPr>
          <w:ilvl w:val="0"/>
          <w:numId w:val="2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Автоматическая загрузка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скачивание актуальной версии базы данных непосредственно из репозитория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GitHub</w:t>
      </w:r>
      <w:proofErr w:type="spellEnd"/>
    </w:p>
    <w:p w14:paraId="29F9F267" w14:textId="061D4DED" w:rsidR="00E222E9" w:rsidRDefault="00E222E9" w:rsidP="00D27ED5">
      <w:pPr>
        <w:numPr>
          <w:ilvl w:val="0"/>
          <w:numId w:val="2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Локальная обработка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использование предварительно распакованной папки с данными для работы без интернет-соединения</w:t>
      </w:r>
    </w:p>
    <w:p w14:paraId="3BF3D80E" w14:textId="77777777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0CF249A" w14:textId="0F6CA784" w:rsidR="00B525BC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>Модуль выполняется отдельно от основного бота и не требует его остановки или перезапуска. Это позволяет обновлять справочную информацию о предметах независимо от работы системы поиска.</w:t>
      </w:r>
    </w:p>
    <w:p w14:paraId="64DC2148" w14:textId="77777777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DC986F6" w14:textId="263BF236" w:rsidR="00E222E9" w:rsidRPr="00E222E9" w:rsidRDefault="0085206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>
        <w:rPr>
          <w:rFonts w:ascii="Times New Roman" w:hAnsi="Times New Roman" w:cs="Times New Roman"/>
          <w:sz w:val="30"/>
          <w:szCs w:val="30"/>
        </w:rPr>
        <w:t>3</w:t>
      </w:r>
      <w:r w:rsidR="00E222E9" w:rsidRPr="00E222E9">
        <w:rPr>
          <w:rFonts w:ascii="Times New Roman" w:hAnsi="Times New Roman" w:cs="Times New Roman"/>
          <w:sz w:val="30"/>
          <w:szCs w:val="30"/>
          <w:lang w:val="en-US"/>
        </w:rPr>
        <w:t xml:space="preserve">.2.2. </w:t>
      </w:r>
      <w:r w:rsidR="00E222E9" w:rsidRPr="00E222E9">
        <w:rPr>
          <w:rFonts w:ascii="Times New Roman" w:hAnsi="Times New Roman" w:cs="Times New Roman"/>
          <w:sz w:val="30"/>
          <w:szCs w:val="30"/>
          <w:lang w:val="ru-BY"/>
        </w:rPr>
        <w:t>Модуль</w:t>
      </w:r>
      <w:r w:rsidR="00E222E9" w:rsidRPr="00E222E9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="00E222E9" w:rsidRPr="00E222E9">
        <w:rPr>
          <w:rFonts w:ascii="Times New Roman" w:hAnsi="Times New Roman" w:cs="Times New Roman"/>
          <w:sz w:val="30"/>
          <w:szCs w:val="30"/>
          <w:lang w:val="ru-BY"/>
        </w:rPr>
        <w:t>клиента</w:t>
      </w:r>
      <w:r w:rsidR="00E222E9" w:rsidRPr="00E222E9">
        <w:rPr>
          <w:rFonts w:ascii="Times New Roman" w:hAnsi="Times New Roman" w:cs="Times New Roman"/>
          <w:sz w:val="30"/>
          <w:szCs w:val="30"/>
          <w:lang w:val="en-US"/>
        </w:rPr>
        <w:t xml:space="preserve"> API (bot_api_client.py)</w:t>
      </w:r>
    </w:p>
    <w:p w14:paraId="674B8A4B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Модуль клиента обеспечивает взаимодействие с официальным программным интерфейсом игры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для получения актуальных данных об аукционных лотах в режиме реального времени.</w:t>
      </w:r>
    </w:p>
    <w:p w14:paraId="5805540F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Основные функции модуля:</w:t>
      </w:r>
    </w:p>
    <w:p w14:paraId="5F76A41B" w14:textId="047D76A8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Аутентификация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и автоматическое обновление токенов доступа с использованием стандарта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OAuth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2.0. Модуль самостоятельно отслеживает время жизни токена и запрашивает новый до истечения срока действия текущего.</w:t>
      </w:r>
    </w:p>
    <w:p w14:paraId="658285C9" w14:textId="494C212E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Формирование запросов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подготовка HTTP-запросов к различным конечным точкам API с необходимыми параметрами (идентификатор предмета, параметры сортировки, пагинация).</w:t>
      </w:r>
    </w:p>
    <w:p w14:paraId="5B535206" w14:textId="41346FEB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Обработка пагинации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автоматическое получение всех страниц результатов при запросе списка лотов, так как API возвращает данные ограниченными порциями.</w:t>
      </w:r>
    </w:p>
    <w:p w14:paraId="267EA080" w14:textId="5782998A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Обработка ошибок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корректная реакция на различные типы ошибок (сетевые проблемы, превышение лимитов запросов, неверные параметры) с возможностью повторных попыток.</w:t>
      </w:r>
    </w:p>
    <w:p w14:paraId="62E00CB0" w14:textId="372E7689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Преобразование данных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конвертация полученных данных из формата JSON во внутреннюю структуру, удобную для дальнейшей обработки и отображения пользователю.</w:t>
      </w:r>
    </w:p>
    <w:p w14:paraId="5424C11D" w14:textId="77777777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E06D287" w14:textId="0CC74813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Модуль инкапсулирует все детали сетевого взаимодействия, предоставляя основному модулю бота простой высокоуровневый интерфейс для получения информации о лотах.</w:t>
      </w:r>
    </w:p>
    <w:p w14:paraId="33F31B73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6C7627A" w14:textId="5F74E91E" w:rsidR="00E222E9" w:rsidRPr="00E222E9" w:rsidRDefault="0085206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>3</w:t>
      </w:r>
      <w:r w:rsidR="00E222E9" w:rsidRPr="00E222E9">
        <w:rPr>
          <w:rFonts w:ascii="Times New Roman" w:hAnsi="Times New Roman" w:cs="Times New Roman"/>
          <w:sz w:val="30"/>
          <w:szCs w:val="30"/>
          <w:lang w:val="ru-BY"/>
        </w:rPr>
        <w:t>.2.3. Основной модуль бота (main_bot.py)</w:t>
      </w:r>
    </w:p>
    <w:p w14:paraId="5A19CF91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Основной модуль представляет собой ядро системы, координирующее работу всех компонентов и обеспечивающее взаимодействие с пользователями через платформу 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>.</w:t>
      </w:r>
    </w:p>
    <w:p w14:paraId="2B3CC139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Основные функции модуля:</w:t>
      </w:r>
    </w:p>
    <w:p w14:paraId="54CD6F7D" w14:textId="1517F749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Обработка входящих событий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прием и классификация сообщений, команд и нажатий кнопок от пользователей.</w:t>
      </w:r>
    </w:p>
    <w:p w14:paraId="683AE8B2" w14:textId="0299A69C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Управление диалогами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отслеживание текущего состояния каждого пользователя и маршрутизация его сообщений соответствующим обработчикам.</w:t>
      </w:r>
    </w:p>
    <w:p w14:paraId="36FDF026" w14:textId="26657CD6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Проверка прав доступа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верификация авторизации пользователя перед выполнением защищенных операций.</w:t>
      </w:r>
    </w:p>
    <w:p w14:paraId="46F2A278" w14:textId="361BDFA7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Координация подсистем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вызов функций поиска в базе данных предметов, запросов к API аукциона, записи в журнал событий.</w:t>
      </w:r>
    </w:p>
    <w:p w14:paraId="654FA611" w14:textId="08C736F8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Формирование ответов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подготовка и отправка пользовательских сообщений с использованием различных типов клавиатур и форматирования.</w:t>
      </w:r>
    </w:p>
    <w:p w14:paraId="4BE2E924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9D21DFF" w14:textId="20558ACE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9" w:name="_Toc231517346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.3. Система авторизации и безопасности</w:t>
      </w:r>
      <w:bookmarkEnd w:id="19"/>
    </w:p>
    <w:p w14:paraId="4CD5877E" w14:textId="73677E6D" w:rsidR="00D771D2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.3.1. Многоуровневая система доступа</w:t>
      </w:r>
    </w:p>
    <w:p w14:paraId="3B0F6EAC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Система реализует трехуровневую модель контроля доступа, обеспечивающую защиту функционала от несанкционированного использования.</w:t>
      </w:r>
    </w:p>
    <w:p w14:paraId="5A159D71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Уровни доступа:</w:t>
      </w:r>
    </w:p>
    <w:p w14:paraId="12874F5A" w14:textId="77777777" w:rsidR="00E222E9" w:rsidRDefault="00E222E9" w:rsidP="00D27ED5">
      <w:pPr>
        <w:spacing w:line="360" w:lineRule="atLeast"/>
        <w:ind w:left="36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Уровень 1: Неавторизованные пользователи </w:t>
      </w:r>
    </w:p>
    <w:p w14:paraId="0A45D38B" w14:textId="78774462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Пользователи, не прошедшие процедуру регистрации в системе, имеют доступ только к базовым командам:</w:t>
      </w:r>
    </w:p>
    <w:p w14:paraId="33D126A8" w14:textId="25BF916B" w:rsidR="00E222E9" w:rsidRPr="00E222E9" w:rsidRDefault="00E222E9" w:rsidP="00D27ED5">
      <w:pPr>
        <w:numPr>
          <w:ilvl w:val="0"/>
          <w:numId w:val="25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Команда /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start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получение главного меню</w:t>
      </w:r>
    </w:p>
    <w:p w14:paraId="79C4C67B" w14:textId="7B832EFF" w:rsidR="00E222E9" w:rsidRPr="00E222E9" w:rsidRDefault="00E222E9" w:rsidP="00D27ED5">
      <w:pPr>
        <w:numPr>
          <w:ilvl w:val="0"/>
          <w:numId w:val="25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Команда /</w:t>
      </w:r>
      <w:proofErr w:type="spellStart"/>
      <w:r w:rsidRPr="00E222E9">
        <w:rPr>
          <w:rFonts w:ascii="Times New Roman" w:hAnsi="Times New Roman" w:cs="Times New Roman"/>
          <w:sz w:val="30"/>
          <w:szCs w:val="30"/>
          <w:lang w:val="ru-BY"/>
        </w:rPr>
        <w:t>auth</w:t>
      </w:r>
      <w:proofErr w:type="spellEnd"/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 инициация процесса авторизации</w:t>
      </w:r>
    </w:p>
    <w:p w14:paraId="0CFF5985" w14:textId="77777777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Все остальные запросы от неавторизованных пользователей отклоняются с сообщением о необходимости получения доступа.</w:t>
      </w:r>
    </w:p>
    <w:p w14:paraId="698F42EF" w14:textId="77777777" w:rsidR="00E222E9" w:rsidRDefault="00E222E9" w:rsidP="00D27ED5">
      <w:pPr>
        <w:spacing w:line="360" w:lineRule="atLeast"/>
        <w:ind w:left="36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2: Авторизованные пользователи </w:t>
      </w:r>
    </w:p>
    <w:p w14:paraId="3B19E81B" w14:textId="65C2499F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Пользователи, успешно прошедшие процедуру регистрации, получают полный доступ к функционалу поиска и анализа аукционной информации:</w:t>
      </w:r>
    </w:p>
    <w:p w14:paraId="6BEA34C3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Поиск предметов по названию</w:t>
      </w:r>
    </w:p>
    <w:p w14:paraId="12F71EB2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Навигация по категориям</w:t>
      </w:r>
    </w:p>
    <w:p w14:paraId="2D613DE6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детальной информации о лотах</w:t>
      </w:r>
    </w:p>
    <w:p w14:paraId="069072FB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Получение справки по командам</w:t>
      </w:r>
    </w:p>
    <w:p w14:paraId="442A5CA4" w14:textId="52959C4C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>
        <w:rPr>
          <w:rFonts w:ascii="Times New Roman" w:hAnsi="Times New Roman" w:cs="Times New Roman"/>
          <w:sz w:val="30"/>
          <w:szCs w:val="30"/>
          <w:lang w:val="ru-BY"/>
        </w:rPr>
        <w:t xml:space="preserve">     </w:t>
      </w:r>
      <w:r w:rsidRPr="00E222E9">
        <w:rPr>
          <w:rFonts w:ascii="Times New Roman" w:hAnsi="Times New Roman" w:cs="Times New Roman"/>
          <w:sz w:val="30"/>
          <w:szCs w:val="30"/>
          <w:lang w:val="ru-BY"/>
        </w:rPr>
        <w:t xml:space="preserve">Уровень 3: Администратор системы </w:t>
      </w:r>
    </w:p>
    <w:p w14:paraId="4CC14400" w14:textId="0D886228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Пользователь с идентификатором, указанным в конфигурации системы, получает расширенные права управления:</w:t>
      </w:r>
    </w:p>
    <w:p w14:paraId="2D5A83A6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Генерация одноразовых паролей для новых пользователей</w:t>
      </w:r>
    </w:p>
    <w:p w14:paraId="0479545F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списка активных паролей</w:t>
      </w:r>
    </w:p>
    <w:p w14:paraId="3DA6648D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Удаление скомпрометированных паролей</w:t>
      </w:r>
    </w:p>
    <w:p w14:paraId="336C5D39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списка всех авторизованных пользователей</w:t>
      </w:r>
    </w:p>
    <w:p w14:paraId="5F41320A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Блокировка доступа отдельных пользователей</w:t>
      </w:r>
    </w:p>
    <w:p w14:paraId="63299DC5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Просмотр статистики использования системы</w:t>
      </w:r>
    </w:p>
    <w:p w14:paraId="4E967D3C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E222E9">
        <w:rPr>
          <w:rFonts w:ascii="Times New Roman" w:hAnsi="Times New Roman" w:cs="Times New Roman"/>
          <w:sz w:val="30"/>
          <w:szCs w:val="30"/>
          <w:lang w:val="ru-BY"/>
        </w:rPr>
        <w:t>Получение уведомлений о критических событиях</w:t>
      </w:r>
    </w:p>
    <w:p w14:paraId="22537943" w14:textId="77777777" w:rsidR="00E222E9" w:rsidRPr="00551EE9" w:rsidRDefault="00E222E9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6DDE967" w14:textId="566E7125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.3.2. Одноразовые пароли</w:t>
      </w:r>
    </w:p>
    <w:p w14:paraId="4A50003D" w14:textId="1A9491F1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Для авторизации используется система одноразовых паролей </w:t>
      </w:r>
      <w:proofErr w:type="gramStart"/>
      <w:r w:rsidRPr="00551EE9">
        <w:rPr>
          <w:rFonts w:ascii="Times New Roman" w:hAnsi="Times New Roman" w:cs="Times New Roman"/>
          <w:sz w:val="30"/>
          <w:szCs w:val="30"/>
        </w:rPr>
        <w:t>с следующими</w:t>
      </w:r>
      <w:proofErr w:type="gramEnd"/>
      <w:r w:rsidRPr="00551EE9">
        <w:rPr>
          <w:rFonts w:ascii="Times New Roman" w:hAnsi="Times New Roman" w:cs="Times New Roman"/>
          <w:sz w:val="30"/>
          <w:szCs w:val="30"/>
        </w:rPr>
        <w:t xml:space="preserve"> характеристиками</w:t>
      </w:r>
      <w:r w:rsidR="0012578F">
        <w:rPr>
          <w:rFonts w:ascii="Times New Roman" w:hAnsi="Times New Roman" w:cs="Times New Roman"/>
          <w:sz w:val="30"/>
          <w:szCs w:val="30"/>
        </w:rPr>
        <w:t xml:space="preserve"> (Таблица 1</w:t>
      </w:r>
      <w:r w:rsidR="002D7243">
        <w:rPr>
          <w:rFonts w:ascii="Times New Roman" w:hAnsi="Times New Roman" w:cs="Times New Roman"/>
          <w:sz w:val="30"/>
          <w:szCs w:val="30"/>
        </w:rPr>
        <w:t>0</w:t>
      </w:r>
      <w:r w:rsidR="0012578F"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3210"/>
        <w:gridCol w:w="3211"/>
      </w:tblGrid>
      <w:tr w:rsidR="00D771D2" w:rsidRPr="00551EE9" w14:paraId="447F2903" w14:textId="77777777" w:rsidTr="00EF7ECC">
        <w:trPr>
          <w:trHeight w:val="20"/>
          <w:tblHeader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60C9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Характеристика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9E7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1A3A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Примечание</w:t>
            </w:r>
          </w:p>
        </w:tc>
      </w:tr>
      <w:tr w:rsidR="00D771D2" w:rsidRPr="00551EE9" w14:paraId="0DC6FE52" w14:textId="77777777" w:rsidTr="00EF7ECC">
        <w:trPr>
          <w:trHeight w:val="547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5238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Хранение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161F7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 оперативной памяти (множество set)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80BB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 не сохраняются на диск</w:t>
            </w:r>
          </w:p>
        </w:tc>
      </w:tr>
      <w:tr w:rsidR="00D771D2" w:rsidRPr="00551EE9" w14:paraId="159406B2" w14:textId="77777777" w:rsidTr="00EF7ECC">
        <w:trPr>
          <w:trHeight w:val="753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74D28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7C84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Алгоритм secrets.token_hex(4)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C2AD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8-символьные шестнадцатеричные коды</w:t>
            </w:r>
          </w:p>
        </w:tc>
      </w:tr>
      <w:tr w:rsidR="00D771D2" w:rsidRPr="00551EE9" w14:paraId="61B59793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1A1E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Использование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AA9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Единоразовое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6EE6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после успешной авторизации</w:t>
            </w:r>
          </w:p>
        </w:tc>
      </w:tr>
      <w:tr w:rsidR="00D771D2" w:rsidRPr="00551EE9" w14:paraId="16F4CBE0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4C34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Администрирование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49C0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Через админ-панель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30146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 и удаление паролей</w:t>
            </w:r>
          </w:p>
        </w:tc>
      </w:tr>
    </w:tbl>
    <w:p w14:paraId="04E0131B" w14:textId="532BC0AE" w:rsidR="009F7DEC" w:rsidRDefault="009F7DE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begin"/>
      </w:r>
      <w:r w:rsidRPr="009F7DEC">
        <w:rPr>
          <w:rFonts w:ascii="Times New Roman" w:hAnsi="Times New Roman" w:cs="Times New Roman"/>
          <w:i/>
          <w:sz w:val="24"/>
          <w:szCs w:val="24"/>
        </w:rPr>
        <w:instrText xml:space="preserve"> SEQ Таблица \* ARABIC </w:instrTex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separate"/>
      </w:r>
      <w:r w:rsidR="00997C07">
        <w:rPr>
          <w:rFonts w:ascii="Times New Roman" w:hAnsi="Times New Roman" w:cs="Times New Roman"/>
          <w:i/>
          <w:noProof/>
          <w:sz w:val="24"/>
          <w:szCs w:val="24"/>
        </w:rPr>
        <w:t>1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end"/>
      </w:r>
      <w:r w:rsidR="002D7243">
        <w:rPr>
          <w:rFonts w:ascii="Times New Roman" w:hAnsi="Times New Roman" w:cs="Times New Roman"/>
          <w:i/>
          <w:sz w:val="24"/>
          <w:szCs w:val="24"/>
        </w:rPr>
        <w:t>0</w:t>
      </w:r>
      <w:r w:rsidRPr="009F7DEC">
        <w:rPr>
          <w:rFonts w:ascii="Times New Roman" w:hAnsi="Times New Roman" w:cs="Times New Roman"/>
          <w:i/>
          <w:sz w:val="24"/>
          <w:szCs w:val="24"/>
        </w:rPr>
        <w:t>. Система одноразовых паролей</w:t>
      </w:r>
    </w:p>
    <w:p w14:paraId="381CF4A2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3E0400" w14:textId="61BBC4E8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Процесс авторизации</w:t>
      </w:r>
      <w:r w:rsidR="005912DE">
        <w:rPr>
          <w:rFonts w:ascii="Times New Roman" w:hAnsi="Times New Roman" w:cs="Times New Roman"/>
          <w:sz w:val="30"/>
          <w:szCs w:val="30"/>
        </w:rPr>
        <w:t xml:space="preserve"> пользователя</w:t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="005912DE">
        <w:rPr>
          <w:rFonts w:ascii="Times New Roman" w:hAnsi="Times New Roman" w:cs="Times New Roman"/>
          <w:sz w:val="30"/>
          <w:szCs w:val="30"/>
        </w:rPr>
        <w:t>(</w:t>
      </w:r>
      <w:r w:rsidRPr="00551EE9">
        <w:rPr>
          <w:rFonts w:ascii="Times New Roman" w:hAnsi="Times New Roman" w:cs="Times New Roman"/>
          <w:sz w:val="30"/>
          <w:szCs w:val="30"/>
        </w:rPr>
        <w:t>представлен на (Блок-схема 5)</w:t>
      </w:r>
      <w:r w:rsidR="00633247">
        <w:rPr>
          <w:rFonts w:ascii="Times New Roman" w:hAnsi="Times New Roman" w:cs="Times New Roman"/>
          <w:sz w:val="30"/>
          <w:szCs w:val="30"/>
        </w:rPr>
        <w:t xml:space="preserve"> и на (</w:t>
      </w:r>
      <w:proofErr w:type="spellStart"/>
      <w:r w:rsidR="00633247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633247">
        <w:rPr>
          <w:rFonts w:ascii="Times New Roman" w:hAnsi="Times New Roman" w:cs="Times New Roman"/>
          <w:sz w:val="30"/>
          <w:szCs w:val="30"/>
        </w:rPr>
        <w:t xml:space="preserve">. </w:t>
      </w:r>
      <w:r w:rsidR="00E37F09">
        <w:rPr>
          <w:rFonts w:ascii="Times New Roman" w:hAnsi="Times New Roman" w:cs="Times New Roman"/>
          <w:sz w:val="30"/>
          <w:szCs w:val="30"/>
        </w:rPr>
        <w:t>10</w:t>
      </w:r>
      <w:r w:rsidR="00633247">
        <w:rPr>
          <w:rFonts w:ascii="Times New Roman" w:hAnsi="Times New Roman" w:cs="Times New Roman"/>
          <w:sz w:val="30"/>
          <w:szCs w:val="30"/>
        </w:rPr>
        <w:t>)</w:t>
      </w:r>
      <w:r w:rsidR="005912DE">
        <w:rPr>
          <w:rFonts w:ascii="Times New Roman" w:hAnsi="Times New Roman" w:cs="Times New Roman"/>
          <w:sz w:val="30"/>
          <w:szCs w:val="30"/>
        </w:rPr>
        <w:t>):</w:t>
      </w:r>
    </w:p>
    <w:p w14:paraId="7863E947" w14:textId="3C228175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Инициация процесса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пользователь отправляет команду /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auth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боту.</w:t>
      </w:r>
    </w:p>
    <w:p w14:paraId="2BF953A3" w14:textId="6440C474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Запрос пароля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бот переходит в состояние ожидания пароля и выводит сообщение с просьбой ввести полученный от администратора код.</w:t>
      </w:r>
    </w:p>
    <w:p w14:paraId="170A5E06" w14:textId="37DF2670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Ввод пароля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пользователь вводит полученный одноразовый пароль.</w:t>
      </w:r>
    </w:p>
    <w:p w14:paraId="03C5BC70" w14:textId="536FEE7D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корректности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выполняет поиск введенного пароля в множестве активных паролей.</w:t>
      </w:r>
    </w:p>
    <w:p w14:paraId="53DAC743" w14:textId="77777777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Обработка результата:</w:t>
      </w:r>
    </w:p>
    <w:p w14:paraId="0B1B467C" w14:textId="77777777" w:rsidR="005912DE" w:rsidRPr="005912DE" w:rsidRDefault="005912DE" w:rsidP="00D27ED5">
      <w:pPr>
        <w:numPr>
          <w:ilvl w:val="1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успешной проверке:</w:t>
      </w:r>
    </w:p>
    <w:p w14:paraId="306BC12A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Пароль удаляется из множества активных паролей</w:t>
      </w:r>
    </w:p>
    <w:p w14:paraId="30DE31FD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Данные пользователя (идентификатор, имя, имя пользователя) сохраняются в базу данных</w:t>
      </w:r>
    </w:p>
    <w:p w14:paraId="5730868F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добавляется в кэш авторизованных пользователей в оперативной памяти</w:t>
      </w:r>
    </w:p>
    <w:p w14:paraId="7BA6F902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Отправляется уведомление администратору о регистрации нового пользователя</w:t>
      </w:r>
    </w:p>
    <w:p w14:paraId="4FABB27E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получает доступ к основному меню</w:t>
      </w:r>
    </w:p>
    <w:p w14:paraId="08EB73DA" w14:textId="77777777" w:rsidR="005912DE" w:rsidRPr="005912DE" w:rsidRDefault="005912DE" w:rsidP="00D27ED5">
      <w:pPr>
        <w:numPr>
          <w:ilvl w:val="1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неудачной проверке:</w:t>
      </w:r>
    </w:p>
    <w:p w14:paraId="4BC83122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Пользователю отправляется сообщение об ошибке</w:t>
      </w:r>
    </w:p>
    <w:p w14:paraId="5A11D55E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Состояние сбрасывается</w:t>
      </w:r>
    </w:p>
    <w:p w14:paraId="34A52E1B" w14:textId="4CEA5129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Предлагается повторить попытку или обратиться к администратору</w:t>
      </w:r>
    </w:p>
    <w:p w14:paraId="199B56A9" w14:textId="64437F28" w:rsidR="005912DE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5912DE" w:rsidRPr="00551EE9">
        <w:rPr>
          <w:rFonts w:ascii="Times New Roman" w:hAnsi="Times New Roman" w:cs="Times New Roman"/>
          <w:b/>
          <w:bCs/>
          <w:sz w:val="30"/>
          <w:szCs w:val="30"/>
        </w:rPr>
        <w:t xml:space="preserve">.3.3. Ограничение запросов (Rate </w:t>
      </w:r>
      <w:proofErr w:type="spellStart"/>
      <w:r w:rsidR="005912DE" w:rsidRPr="00551EE9">
        <w:rPr>
          <w:rFonts w:ascii="Times New Roman" w:hAnsi="Times New Roman" w:cs="Times New Roman"/>
          <w:b/>
          <w:bCs/>
          <w:sz w:val="30"/>
          <w:szCs w:val="30"/>
        </w:rPr>
        <w:t>Limiting</w:t>
      </w:r>
      <w:proofErr w:type="spellEnd"/>
      <w:r w:rsidR="005912DE" w:rsidRPr="00551EE9">
        <w:rPr>
          <w:rFonts w:ascii="Times New Roman" w:hAnsi="Times New Roman" w:cs="Times New Roman"/>
          <w:b/>
          <w:bCs/>
          <w:sz w:val="30"/>
          <w:szCs w:val="30"/>
        </w:rPr>
        <w:t>)</w:t>
      </w:r>
    </w:p>
    <w:p w14:paraId="77585128" w14:textId="77777777" w:rsidR="005912DE" w:rsidRPr="00551EE9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 xml:space="preserve">Для защиты системы от злоупотреблений и обеспечения справедливого распределения ресурсов между всеми пользователями реализован механизм ограничения частоты запросов (Rate </w:t>
      </w:r>
      <w:proofErr w:type="spellStart"/>
      <w:r w:rsidRPr="005912DE">
        <w:rPr>
          <w:rFonts w:ascii="Times New Roman" w:hAnsi="Times New Roman" w:cs="Times New Roman"/>
          <w:sz w:val="30"/>
          <w:szCs w:val="30"/>
        </w:rPr>
        <w:t>Limiting</w:t>
      </w:r>
      <w:proofErr w:type="spellEnd"/>
      <w:r w:rsidRPr="005912DE">
        <w:rPr>
          <w:rFonts w:ascii="Times New Roman" w:hAnsi="Times New Roman" w:cs="Times New Roman"/>
          <w:sz w:val="30"/>
          <w:szCs w:val="30"/>
        </w:rPr>
        <w:t>).</w:t>
      </w:r>
    </w:p>
    <w:p w14:paraId="122E5B7A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Алгоритм работы:</w:t>
      </w:r>
    </w:p>
    <w:p w14:paraId="1778192F" w14:textId="5E425C8A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Регистрация запроса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при поступлении поискового запроса от пользователя система извлекает статистику использования для данного пользователя из словаря в оперативной памяти.</w:t>
      </w:r>
    </w:p>
    <w:p w14:paraId="756AECF3" w14:textId="178405B2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временного окна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вычисляет разницу между текущим временем и временем последнего запроса:</w:t>
      </w:r>
    </w:p>
    <w:p w14:paraId="22110E0E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разница превышает 60 секунд, счетчик запросов сбрасывается до нуля, и временная метка обновляется</w:t>
      </w:r>
    </w:p>
    <w:p w14:paraId="0354F898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разница меньше 60 секунд, проверка продолжается</w:t>
      </w:r>
    </w:p>
    <w:p w14:paraId="6DD199F6" w14:textId="7D295F05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лимита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система сравнивает текущее значение счетчика с установленным лимитом:</w:t>
      </w:r>
    </w:p>
    <w:p w14:paraId="1D0C5BCC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Если счетчик достиг или превысил лимит, запрос блокируется</w:t>
      </w:r>
    </w:p>
    <w:p w14:paraId="7E2A5B07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Пользователю отправляется сообщение с указанием времени до разблокировки</w:t>
      </w:r>
    </w:p>
    <w:p w14:paraId="39F3050B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 журнал событий записывается факт превышения лимита</w:t>
      </w:r>
    </w:p>
    <w:p w14:paraId="3B15473F" w14:textId="282E4AF7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Разрешение запроса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если лимит не превышен:</w:t>
      </w:r>
    </w:p>
    <w:p w14:paraId="3A5B03F8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Счетчик увеличивается на единицу</w:t>
      </w:r>
    </w:p>
    <w:p w14:paraId="50B410E4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Запрос передается на обработку</w:t>
      </w:r>
    </w:p>
    <w:p w14:paraId="26F8E5D4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Временная метка последнего запроса обновляется</w:t>
      </w:r>
    </w:p>
    <w:p w14:paraId="70D3F0B5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7C8D5351" w14:textId="7575B07D" w:rsidR="009F7DEC" w:rsidRPr="00551EE9" w:rsidRDefault="00BB4A0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pict w14:anchorId="0744D040">
          <v:shape id="_x0000_i1082" type="#_x0000_t75" style="width:463pt;height:678pt">
            <v:imagedata r:id="rId20" o:title="schem_4"/>
          </v:shape>
        </w:pict>
      </w:r>
    </w:p>
    <w:p w14:paraId="0E2C539D" w14:textId="76E031B5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5. Процесс авторизации пользователя</w:t>
      </w:r>
    </w:p>
    <w:p w14:paraId="7587F9F6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B43AED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3B8FDCD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153383F" w14:textId="1C7A7004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7D6A3CB0" wp14:editId="586FA103">
            <wp:extent cx="5790296" cy="7981950"/>
            <wp:effectExtent l="0" t="0" r="1270" b="0"/>
            <wp:docPr id="183971407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503" cy="799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9BB3D" w14:textId="6B1A2F54" w:rsidR="00633247" w:rsidRDefault="00633247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E37F09">
        <w:rPr>
          <w:rFonts w:ascii="Times New Roman" w:hAnsi="Times New Roman" w:cs="Times New Roman"/>
          <w:i/>
          <w:sz w:val="24"/>
          <w:szCs w:val="24"/>
        </w:rPr>
        <w:t>10</w:t>
      </w:r>
      <w:r>
        <w:rPr>
          <w:rFonts w:ascii="Times New Roman" w:hAnsi="Times New Roman" w:cs="Times New Roman"/>
          <w:i/>
          <w:sz w:val="24"/>
          <w:szCs w:val="24"/>
        </w:rPr>
        <w:t>. Авторизация от лица пользователя</w:t>
      </w:r>
    </w:p>
    <w:p w14:paraId="78424A3E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14A1B75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Преимущества реализации:</w:t>
      </w:r>
    </w:p>
    <w:p w14:paraId="330C2E59" w14:textId="508F86A7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Защита от спама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предотвращение массовых автоматических запросов</w:t>
      </w:r>
    </w:p>
    <w:p w14:paraId="755AD3D0" w14:textId="4819FEE4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Справедливое распределение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обеспечение равного доступа к ресурсам для всех пользователей</w:t>
      </w:r>
    </w:p>
    <w:p w14:paraId="387CB758" w14:textId="42CA4A6D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Снижение нагрузки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ограничение количества обращений к базе данных и внешнему API</w:t>
      </w:r>
    </w:p>
    <w:p w14:paraId="23926A49" w14:textId="47EE7575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Информирование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пользователи получают четкую информацию о времени ожидания</w:t>
      </w:r>
    </w:p>
    <w:p w14:paraId="5708E239" w14:textId="4C55C48D" w:rsidR="00BB2EF5" w:rsidRDefault="00BB2EF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D9D7707" w14:textId="10C463A3" w:rsidR="005912DE" w:rsidRPr="005912DE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5912DE" w:rsidRPr="005912DE">
        <w:rPr>
          <w:rFonts w:ascii="Times New Roman" w:hAnsi="Times New Roman" w:cs="Times New Roman"/>
          <w:b/>
          <w:bCs/>
          <w:sz w:val="30"/>
          <w:szCs w:val="30"/>
        </w:rPr>
        <w:t>.3.4. Защита административных функций</w:t>
      </w:r>
    </w:p>
    <w:p w14:paraId="55202E1A" w14:textId="0CBD3C7D" w:rsid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Доступ к функциям управления системой строго ограничен и контролируется на нескольких уровнях.</w:t>
      </w:r>
    </w:p>
    <w:p w14:paraId="04545F78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Механизмы защиты:</w:t>
      </w:r>
    </w:p>
    <w:p w14:paraId="33DF39DD" w14:textId="478CECB0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Проверка идентификатора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при каждой попытке доступа к административным функциям система сверяет идентификатор пользователя с предустановленным значением администратора из конфигурационного файла.</w:t>
      </w:r>
    </w:p>
    <w:p w14:paraId="15BBA0C4" w14:textId="14ADDCE5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Изоляция команд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команда /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admin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и все </w:t>
      </w:r>
      <w:proofErr w:type="spellStart"/>
      <w:r w:rsidRPr="005912DE">
        <w:rPr>
          <w:rFonts w:ascii="Times New Roman" w:hAnsi="Times New Roman" w:cs="Times New Roman"/>
          <w:sz w:val="30"/>
          <w:szCs w:val="30"/>
          <w:lang w:val="ru-BY"/>
        </w:rPr>
        <w:t>callback</w:t>
      </w:r>
      <w:proofErr w:type="spellEnd"/>
      <w:r w:rsidRPr="005912DE">
        <w:rPr>
          <w:rFonts w:ascii="Times New Roman" w:hAnsi="Times New Roman" w:cs="Times New Roman"/>
          <w:sz w:val="30"/>
          <w:szCs w:val="30"/>
          <w:lang w:val="ru-BY"/>
        </w:rPr>
        <w:t>-запросы от административной панели обрабатываются отдельными обработчиками, которые выполняют проверку прав до начала выполнения любой логики.</w:t>
      </w:r>
    </w:p>
    <w:p w14:paraId="5A132BA2" w14:textId="30F48AFA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Логирование действий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все административные операции (генерация паролей, блокировка пользователей, удаление паролей) фиксируются в журнале событий с указанием времени, типа действия и целевого объекта.</w:t>
      </w:r>
    </w:p>
    <w:p w14:paraId="2C7DDB0A" w14:textId="5014F647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Многошаговые операции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критические операции (удаление паролей, блокировка пользователей) требуют дополнительного подтверждения через ввод данных, что снижает риск случайного выполнения.</w:t>
      </w:r>
    </w:p>
    <w:p w14:paraId="2601FF73" w14:textId="77777777" w:rsidR="00BB2EF5" w:rsidRDefault="00BB2EF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F6629AB" w14:textId="7FBDC6AF" w:rsidR="00D771D2" w:rsidRPr="00BB2EF5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bookmarkStart w:id="20" w:name="_Toc231517347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.4. Пользовательский интерфейс и навигация</w:t>
      </w:r>
      <w:bookmarkEnd w:id="20"/>
    </w:p>
    <w:p w14:paraId="2D594A95" w14:textId="6ACFBD51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.4.1. Главное меню и команды</w:t>
      </w:r>
    </w:p>
    <w:p w14:paraId="558EF837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предоставляет интуитивно понятный интерфейс с использованием клавиатур двух типов:</w:t>
      </w:r>
    </w:p>
    <w:p w14:paraId="68D537C2" w14:textId="77777777" w:rsidR="00D771D2" w:rsidRPr="00551EE9" w:rsidRDefault="00D771D2" w:rsidP="00D27ED5">
      <w:pPr>
        <w:numPr>
          <w:ilvl w:val="0"/>
          <w:numId w:val="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Reply-клавиатуры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основных действий</w:t>
      </w:r>
    </w:p>
    <w:p w14:paraId="56C90F40" w14:textId="77777777" w:rsidR="00D771D2" w:rsidRPr="00551EE9" w:rsidRDefault="00D771D2" w:rsidP="00D27ED5">
      <w:pPr>
        <w:numPr>
          <w:ilvl w:val="0"/>
          <w:numId w:val="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Inline-клавиатуры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контекстных действий и админ-панели</w:t>
      </w:r>
    </w:p>
    <w:p w14:paraId="7A5AFB2A" w14:textId="00417026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Основные команды бота</w:t>
      </w:r>
      <w:r w:rsidR="009F7DEC">
        <w:rPr>
          <w:rFonts w:ascii="Times New Roman" w:hAnsi="Times New Roman" w:cs="Times New Roman"/>
          <w:sz w:val="30"/>
          <w:szCs w:val="30"/>
        </w:rPr>
        <w:t xml:space="preserve"> представлены в (Таблица </w:t>
      </w:r>
      <w:r w:rsidR="002D7243">
        <w:rPr>
          <w:rFonts w:ascii="Times New Roman" w:hAnsi="Times New Roman" w:cs="Times New Roman"/>
          <w:sz w:val="30"/>
          <w:szCs w:val="30"/>
        </w:rPr>
        <w:t>11</w:t>
      </w:r>
      <w:r w:rsidR="009F7DEC"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4394"/>
        <w:gridCol w:w="3400"/>
      </w:tblGrid>
      <w:tr w:rsidR="00EF7ECC" w:rsidRPr="00551EE9" w14:paraId="22BDB7E9" w14:textId="77777777" w:rsidTr="00EF7ECC">
        <w:trPr>
          <w:trHeight w:val="380"/>
          <w:tblHeader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2703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Команда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70468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0E63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Доступ</w:t>
            </w:r>
          </w:p>
        </w:tc>
      </w:tr>
      <w:tr w:rsidR="00EF7ECC" w:rsidRPr="00551EE9" w14:paraId="6C949914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521E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/start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1DCC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Главное меню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08E6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Все пользователи</w:t>
            </w:r>
          </w:p>
        </w:tc>
      </w:tr>
      <w:tr w:rsidR="00EF7ECC" w:rsidRPr="00551EE9" w14:paraId="0FD45879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177E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/auth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262B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Авторизация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0DE7F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Неавторизованные</w:t>
            </w:r>
          </w:p>
        </w:tc>
      </w:tr>
      <w:tr w:rsidR="00EF7ECC" w:rsidRPr="00551EE9" w14:paraId="117787DC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E57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/help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AA37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Справка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E92E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6B481CFA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BCC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/info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D8DB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Информация о пользователе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339A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50AA8AC1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C8414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/admin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3C46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Админ-панель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2E57B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Только администратор</w:t>
            </w:r>
          </w:p>
        </w:tc>
      </w:tr>
    </w:tbl>
    <w:p w14:paraId="7151CA02" w14:textId="0267730D" w:rsidR="009F7DEC" w:rsidRDefault="00F82680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2D7243">
        <w:rPr>
          <w:rFonts w:ascii="Times New Roman" w:hAnsi="Times New Roman" w:cs="Times New Roman"/>
          <w:i/>
          <w:sz w:val="24"/>
          <w:szCs w:val="24"/>
        </w:rPr>
        <w:t>11</w:t>
      </w:r>
      <w:r w:rsidRPr="00F82680">
        <w:rPr>
          <w:rFonts w:ascii="Times New Roman" w:hAnsi="Times New Roman" w:cs="Times New Roman"/>
          <w:i/>
          <w:sz w:val="24"/>
          <w:szCs w:val="24"/>
        </w:rPr>
        <w:t>. Основные команды бота</w:t>
      </w:r>
    </w:p>
    <w:p w14:paraId="4E36418E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999FDAF" w14:textId="6C9BB421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.4.2. Дизайн интерфейса</w:t>
      </w:r>
    </w:p>
    <w:p w14:paraId="63A5E7CE" w14:textId="54B2A303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Интерфейс бота построен на принципах минимализма и удобства навигации (Изобр. </w:t>
      </w:r>
      <w:r w:rsidR="00E37F09">
        <w:rPr>
          <w:rFonts w:ascii="Times New Roman" w:hAnsi="Times New Roman" w:cs="Times New Roman"/>
          <w:sz w:val="30"/>
          <w:szCs w:val="30"/>
        </w:rPr>
        <w:t>11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924DDE5" w14:textId="28AD7F93" w:rsidR="00DE2C5C" w:rsidRPr="00551EE9" w:rsidRDefault="007735B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29029C32" wp14:editId="4D2AA195">
            <wp:extent cx="6116955" cy="2979600"/>
            <wp:effectExtent l="0" t="0" r="0" b="0"/>
            <wp:docPr id="9673090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475"/>
                    <a:stretch/>
                  </pic:blipFill>
                  <pic:spPr bwMode="auto">
                    <a:xfrm>
                      <a:off x="0" y="0"/>
                      <a:ext cx="6116955" cy="29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BAC3BE" w14:textId="56B346D5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11</w:t>
      </w:r>
      <w:r w:rsidRPr="00DE2C5C">
        <w:rPr>
          <w:rFonts w:ascii="Times New Roman" w:hAnsi="Times New Roman" w:cs="Times New Roman"/>
          <w:i/>
          <w:sz w:val="24"/>
          <w:szCs w:val="24"/>
        </w:rPr>
        <w:t>. Главное меню бота</w:t>
      </w:r>
    </w:p>
    <w:p w14:paraId="643A3A19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DF43E2C" w14:textId="1BFABD8E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.4.3. Система навигации</w:t>
      </w:r>
    </w:p>
    <w:p w14:paraId="20EF609B" w14:textId="62BB3C03" w:rsid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Система поддерживает несколько навигационных путей для выполнения различных задач, каждый из которых оптимизирован под конкретный сценарий использования.</w:t>
      </w:r>
    </w:p>
    <w:p w14:paraId="2D7BB6DC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Сценарий 1: Поиск по названию</w:t>
      </w:r>
    </w:p>
    <w:p w14:paraId="7E22F00F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Последовательность шагов:</w:t>
      </w:r>
    </w:p>
    <w:p w14:paraId="1D605CFF" w14:textId="717FDFFC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нажимает кнопку «Поиск предмета» в главном меню</w:t>
      </w:r>
    </w:p>
    <w:p w14:paraId="14DC6BB2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переходит в состояние ожидания поискового запроса</w:t>
      </w:r>
    </w:p>
    <w:p w14:paraId="671C42F6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Отображается клавиатура с кнопкой отмены</w:t>
      </w:r>
    </w:p>
    <w:p w14:paraId="4241B328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Пользователь вводит часть названия предмета (например, «ак-74»)</w:t>
      </w:r>
    </w:p>
    <w:p w14:paraId="6D82CC90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поиск в базе данных с использованием нечеткого сопоставления</w:t>
      </w:r>
    </w:p>
    <w:p w14:paraId="4DEE91A5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 зависимости от количества найденных результатов:</w:t>
      </w:r>
    </w:p>
    <w:p w14:paraId="54563EFB" w14:textId="05446BCF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0 результатов: вывод сообщения «Ничего не найдено» с рекомендацией уточнить запрос</w:t>
      </w:r>
    </w:p>
    <w:p w14:paraId="0BBB0D6F" w14:textId="77777777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1 результат: автоматический переход к отображению детальной карточки предмета</w:t>
      </w:r>
    </w:p>
    <w:p w14:paraId="21FF2488" w14:textId="77777777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2 и более результатов: вывод списка найденных предметов с клавиатурой для выбора</w:t>
      </w:r>
    </w:p>
    <w:p w14:paraId="54293AA4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При множественных результатах пользователь нажимает кнопку с названием нужного предмета</w:t>
      </w:r>
    </w:p>
    <w:p w14:paraId="4CBB791F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Система выполняет проверку корректности выбора</w:t>
      </w:r>
    </w:p>
    <w:p w14:paraId="4F228868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Отображается детальная карточка предмета с информацией о лотах</w:t>
      </w:r>
    </w:p>
    <w:p w14:paraId="7AD7D811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 в главное меню</w:t>
      </w:r>
    </w:p>
    <w:p w14:paraId="4588FFA8" w14:textId="7E645A01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3C4B70F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Сценарий 2: Поиск по категориям</w:t>
      </w:r>
    </w:p>
    <w:p w14:paraId="1CAF8AED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Последовательность шагов:</w:t>
      </w:r>
    </w:p>
    <w:p w14:paraId="15715CB9" w14:textId="3464CBFD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нажимает кнопку «Поиск по категории» в главном меню</w:t>
      </w:r>
    </w:p>
    <w:p w14:paraId="38FEE8A5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к базе данных для получения списка основных категорий</w:t>
      </w:r>
    </w:p>
    <w:p w14:paraId="262FC7B4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категорий (Оружие, Броня, Артефакты и т.д.)</w:t>
      </w:r>
    </w:p>
    <w:p w14:paraId="120CFBFE" w14:textId="7FEB40D5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основную категорию (например, «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Броня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»)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r w:rsidR="00317273" w:rsidRPr="00852063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852063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852063">
        <w:rPr>
          <w:rFonts w:ascii="Times New Roman" w:hAnsi="Times New Roman" w:cs="Times New Roman"/>
          <w:sz w:val="30"/>
          <w:szCs w:val="30"/>
        </w:rPr>
        <w:t xml:space="preserve">. </w:t>
      </w:r>
      <w:r w:rsidR="00E37F09" w:rsidRPr="00852063">
        <w:rPr>
          <w:rFonts w:ascii="Times New Roman" w:hAnsi="Times New Roman" w:cs="Times New Roman"/>
          <w:sz w:val="30"/>
          <w:szCs w:val="30"/>
        </w:rPr>
        <w:t>12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172BEA36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для получения списка подкатегорий выбранной категории</w:t>
      </w:r>
    </w:p>
    <w:p w14:paraId="0AC4D02B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подкатегорий (Пистолеты, Штурмовые винтовки и т.д.)</w:t>
      </w:r>
    </w:p>
    <w:p w14:paraId="3B72BE17" w14:textId="417EFB3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подкатегорию (например, «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Броня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/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>Комбинированные</w:t>
      </w:r>
      <w:r w:rsidRPr="00852063">
        <w:rPr>
          <w:rFonts w:ascii="Times New Roman" w:hAnsi="Times New Roman" w:cs="Times New Roman"/>
          <w:sz w:val="30"/>
          <w:szCs w:val="30"/>
          <w:lang w:val="ru-BY"/>
        </w:rPr>
        <w:t>»)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 </w:t>
      </w:r>
      <w:r w:rsidR="00317273" w:rsidRPr="00852063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852063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852063">
        <w:rPr>
          <w:rFonts w:ascii="Times New Roman" w:hAnsi="Times New Roman" w:cs="Times New Roman"/>
          <w:sz w:val="30"/>
          <w:szCs w:val="30"/>
        </w:rPr>
        <w:t>. 1</w:t>
      </w:r>
      <w:r w:rsidR="00E37F09" w:rsidRPr="00852063">
        <w:rPr>
          <w:rFonts w:ascii="Times New Roman" w:hAnsi="Times New Roman" w:cs="Times New Roman"/>
          <w:sz w:val="30"/>
          <w:szCs w:val="30"/>
        </w:rPr>
        <w:t>3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3BF3423C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Система выполняет запрос для получения списка предметов в выбранной подкатегории</w:t>
      </w:r>
    </w:p>
    <w:p w14:paraId="7E40D561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клавиатура со списком предметов</w:t>
      </w:r>
    </w:p>
    <w:p w14:paraId="1846E56C" w14:textId="72D5675D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Пользователь выбирает конкретный предмет</w:t>
      </w:r>
      <w:r w:rsidR="00317273" w:rsidRPr="00852063">
        <w:rPr>
          <w:rFonts w:ascii="Times New Roman" w:hAnsi="Times New Roman" w:cs="Times New Roman"/>
          <w:sz w:val="30"/>
          <w:szCs w:val="30"/>
          <w:lang w:val="ru-BY"/>
        </w:rPr>
        <w:t xml:space="preserve"> - </w:t>
      </w:r>
      <w:r w:rsidR="00317273" w:rsidRPr="00852063">
        <w:rPr>
          <w:rFonts w:ascii="Times New Roman" w:hAnsi="Times New Roman" w:cs="Times New Roman"/>
          <w:sz w:val="30"/>
          <w:szCs w:val="30"/>
        </w:rPr>
        <w:t>(</w:t>
      </w:r>
      <w:proofErr w:type="spellStart"/>
      <w:r w:rsidR="00317273" w:rsidRPr="00852063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317273" w:rsidRPr="00852063">
        <w:rPr>
          <w:rFonts w:ascii="Times New Roman" w:hAnsi="Times New Roman" w:cs="Times New Roman"/>
          <w:sz w:val="30"/>
          <w:szCs w:val="30"/>
        </w:rPr>
        <w:t>. 1</w:t>
      </w:r>
      <w:r w:rsidR="00E37F09" w:rsidRPr="00852063">
        <w:rPr>
          <w:rFonts w:ascii="Times New Roman" w:hAnsi="Times New Roman" w:cs="Times New Roman"/>
          <w:sz w:val="30"/>
          <w:szCs w:val="30"/>
        </w:rPr>
        <w:t>4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72DC2B62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Отображается детальная карточка предмета</w:t>
      </w:r>
    </w:p>
    <w:p w14:paraId="037955ED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852063">
        <w:rPr>
          <w:rFonts w:ascii="Times New Roman" w:hAnsi="Times New Roman" w:cs="Times New Roman"/>
          <w:sz w:val="30"/>
          <w:szCs w:val="30"/>
          <w:lang w:val="ru-BY"/>
        </w:rPr>
        <w:t>Возврат в главное меню</w:t>
      </w:r>
    </w:p>
    <w:p w14:paraId="2D17A2D0" w14:textId="77777777" w:rsidR="00317273" w:rsidRDefault="0031727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5D1A8DF8" w14:textId="6F0BA721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lastRenderedPageBreak/>
        <w:t>Сценарий 3: Навигация с возвратом</w:t>
      </w:r>
    </w:p>
    <w:p w14:paraId="5EC54CAB" w14:textId="6A1FC255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На всех уровнях навигации, кроме главного меню, доступна кнопка «Назад», которая позволяет:</w:t>
      </w:r>
    </w:p>
    <w:p w14:paraId="2E19CDA6" w14:textId="785E212F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Очист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 xml:space="preserve">ить 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>текуще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состояния</w:t>
      </w:r>
    </w:p>
    <w:p w14:paraId="2EF32343" w14:textId="233D99DF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Возврат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иться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в главное меню</w:t>
      </w:r>
    </w:p>
    <w:p w14:paraId="409C7F88" w14:textId="2BF7BFC6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Скрыт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ь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текущ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ую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клавиатур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у</w:t>
      </w:r>
    </w:p>
    <w:p w14:paraId="694713C6" w14:textId="75F7651A" w:rsidR="005912DE" w:rsidRPr="00E37F09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5912DE">
        <w:rPr>
          <w:rFonts w:ascii="Times New Roman" w:hAnsi="Times New Roman" w:cs="Times New Roman"/>
          <w:sz w:val="30"/>
          <w:szCs w:val="30"/>
          <w:lang w:val="ru-BY"/>
        </w:rPr>
        <w:t>Выв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ести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сообщени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е</w:t>
      </w:r>
      <w:r w:rsidRPr="005912DE">
        <w:rPr>
          <w:rFonts w:ascii="Times New Roman" w:hAnsi="Times New Roman" w:cs="Times New Roman"/>
          <w:sz w:val="30"/>
          <w:szCs w:val="30"/>
          <w:lang w:val="ru-BY"/>
        </w:rPr>
        <w:t xml:space="preserve"> об отмене</w:t>
      </w:r>
    </w:p>
    <w:p w14:paraId="19353E7A" w14:textId="77777777" w:rsidR="005912DE" w:rsidRPr="00551EE9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6E46C81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Поиск → Результаты → Детальная информация</w:t>
      </w:r>
    </w:p>
    <w:p w14:paraId="14236FCD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Категории → Подкатегории → Предметы → Детальная информация</w:t>
      </w:r>
    </w:p>
    <w:p w14:paraId="2E84C445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Админ-панель → Разделы управления → Возврат в меню</w:t>
      </w:r>
    </w:p>
    <w:p w14:paraId="366A58C5" w14:textId="1AE861CA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1" w:name="_Toc231517348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.5. Поиск предметов и вывод информации</w:t>
      </w:r>
      <w:bookmarkEnd w:id="21"/>
    </w:p>
    <w:p w14:paraId="28DC3EE8" w14:textId="69494EF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.5.1. Два метода поиска</w:t>
      </w:r>
    </w:p>
    <w:p w14:paraId="24660CBF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реализует две стратегии поиска, соответствующие описанным в Главе 1:</w:t>
      </w:r>
    </w:p>
    <w:p w14:paraId="28D3B1F7" w14:textId="467D704C" w:rsidR="00DE2C5C" w:rsidRPr="00DE2C5C" w:rsidRDefault="00D771D2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А. Поиск по названию</w:t>
      </w:r>
    </w:p>
    <w:p w14:paraId="0CEF6905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Пошаговый алгоритм:</w:t>
      </w:r>
    </w:p>
    <w:p w14:paraId="579CA9D3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 выбирает "Поиск предмета"</w:t>
      </w:r>
    </w:p>
    <w:p w14:paraId="302BE8A8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Вводит часть названия</w:t>
      </w:r>
    </w:p>
    <w:p w14:paraId="1F89492E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выполняет нечеткий поиск</w:t>
      </w:r>
    </w:p>
    <w:p w14:paraId="70C91C82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результатов:</w:t>
      </w:r>
    </w:p>
    <w:p w14:paraId="6E57AD45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0 результатов → сообщение "Ничего не найдено"</w:t>
      </w:r>
    </w:p>
    <w:p w14:paraId="349F2E9F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 результат → автоматический переход к карточке</w:t>
      </w:r>
    </w:p>
    <w:p w14:paraId="59CC5BA8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2+ результата → выбор из списка</w:t>
      </w:r>
    </w:p>
    <w:p w14:paraId="0F6F2EBB" w14:textId="77777777" w:rsidR="00265D5A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Б. Поиск по категориям</w:t>
      </w:r>
    </w:p>
    <w:p w14:paraId="6840FCF1" w14:textId="5CEDD6B0" w:rsidR="007735BD" w:rsidRPr="007735BD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551EE9">
        <w:rPr>
          <w:rFonts w:ascii="Times New Roman" w:hAnsi="Times New Roman" w:cs="Times New Roman"/>
          <w:sz w:val="30"/>
          <w:szCs w:val="30"/>
        </w:rPr>
        <w:t>Иерархическая навигация по категориям:</w:t>
      </w:r>
    </w:p>
    <w:p w14:paraId="65959A60" w14:textId="0FF0F320" w:rsidR="00D771D2" w:rsidRPr="00551EE9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Выбор базовой категории (Изобр. </w:t>
      </w:r>
      <w:r w:rsidR="00E37F09">
        <w:rPr>
          <w:rFonts w:ascii="Times New Roman" w:hAnsi="Times New Roman" w:cs="Times New Roman"/>
          <w:sz w:val="30"/>
          <w:szCs w:val="30"/>
        </w:rPr>
        <w:t>12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3750481E" w14:textId="054FEBCF" w:rsidR="00D771D2" w:rsidRPr="00551EE9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Выбор подкатегории (Изобр. </w:t>
      </w:r>
      <w:r w:rsidR="00633247">
        <w:rPr>
          <w:rFonts w:ascii="Times New Roman" w:hAnsi="Times New Roman" w:cs="Times New Roman"/>
          <w:sz w:val="30"/>
          <w:szCs w:val="30"/>
        </w:rPr>
        <w:t>1</w:t>
      </w:r>
      <w:r w:rsidR="00E37F09">
        <w:rPr>
          <w:rFonts w:ascii="Times New Roman" w:hAnsi="Times New Roman" w:cs="Times New Roman"/>
          <w:sz w:val="30"/>
          <w:szCs w:val="30"/>
        </w:rPr>
        <w:t>3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1DEB6850" w14:textId="7E004EB2" w:rsidR="00D771D2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Выбор предмета из списка (Изобр. 1</w:t>
      </w:r>
      <w:r w:rsidR="00E37F09">
        <w:rPr>
          <w:rFonts w:ascii="Times New Roman" w:hAnsi="Times New Roman" w:cs="Times New Roman"/>
          <w:sz w:val="30"/>
          <w:szCs w:val="30"/>
        </w:rPr>
        <w:t>4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26616545" w14:textId="3871F853" w:rsidR="00DE2C5C" w:rsidRPr="00551EE9" w:rsidRDefault="007735B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62A94ECB" wp14:editId="1EAED150">
            <wp:extent cx="5211703" cy="7041809"/>
            <wp:effectExtent l="0" t="0" r="8255" b="6985"/>
            <wp:docPr id="21017501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27"/>
                    <a:stretch/>
                  </pic:blipFill>
                  <pic:spPr bwMode="auto">
                    <a:xfrm>
                      <a:off x="0" y="0"/>
                      <a:ext cx="5227812" cy="706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0D8E7D" w14:textId="60B23F89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12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базовой категории</w:t>
      </w:r>
    </w:p>
    <w:p w14:paraId="0176E20F" w14:textId="22B3C450" w:rsidR="00DE2C5C" w:rsidRPr="00DE2C5C" w:rsidRDefault="007735BD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05BF4EF9" wp14:editId="35EFF5B2">
            <wp:extent cx="5581934" cy="7908712"/>
            <wp:effectExtent l="0" t="0" r="0" b="0"/>
            <wp:docPr id="11215877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857" cy="792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051EB" w14:textId="48714186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="00E37F09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подкатегории</w:t>
      </w:r>
    </w:p>
    <w:p w14:paraId="48CB12B2" w14:textId="35A7F2A6" w:rsidR="00DE2C5C" w:rsidRPr="00DE2C5C" w:rsidRDefault="007735BD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16D52058" wp14:editId="5A69F128">
            <wp:extent cx="5554639" cy="6400165"/>
            <wp:effectExtent l="0" t="0" r="8255" b="635"/>
            <wp:doc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83"/>
                    <a:stretch/>
                  </pic:blipFill>
                  <pic:spPr bwMode="auto">
                    <a:xfrm>
                      <a:off x="0" y="0"/>
                      <a:ext cx="5598523" cy="6450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F34544" w14:textId="5BA5D923" w:rsidR="00D771D2" w:rsidRPr="00932374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14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предмета из списка</w:t>
      </w:r>
    </w:p>
    <w:p w14:paraId="522AF1A4" w14:textId="77777777" w:rsidR="007735BD" w:rsidRPr="00932374" w:rsidRDefault="007735BD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BB51195" w14:textId="045F8202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.5.2. Детальная карточка предмета</w:t>
      </w:r>
    </w:p>
    <w:p w14:paraId="6A17F1B1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При выборе предмета из списка результатов система формирует подробную карточку с информацией о предмете и доступных аукционных лотах.</w:t>
      </w:r>
    </w:p>
    <w:p w14:paraId="2109326A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bookmarkStart w:id="22" w:name="_Toc217027356"/>
      <w:r w:rsidRPr="00CA3EFC">
        <w:rPr>
          <w:rFonts w:ascii="Times New Roman" w:hAnsi="Times New Roman" w:cs="Times New Roman"/>
          <w:sz w:val="30"/>
          <w:szCs w:val="30"/>
          <w:lang w:val="ru-BY"/>
        </w:rPr>
        <w:t>Структура карточки:</w:t>
      </w:r>
    </w:p>
    <w:p w14:paraId="78DFC766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1: Основная информация о предмете</w:t>
      </w:r>
    </w:p>
    <w:p w14:paraId="3BF18B6B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Содержит справочные данные из базы предметов:</w:t>
      </w:r>
    </w:p>
    <w:p w14:paraId="3C7E48FC" w14:textId="538DE4AD" w:rsidR="00CA3EFC" w:rsidRPr="00CA3EFC" w:rsidRDefault="00CA3EFC">
      <w:pPr>
        <w:numPr>
          <w:ilvl w:val="0"/>
          <w:numId w:val="3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Название предмета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полное наименование на русском языке с эмодзи для визуального выделения</w:t>
      </w:r>
    </w:p>
    <w:p w14:paraId="53C2BF77" w14:textId="34F4FA3A" w:rsidR="00CA3EFC" w:rsidRPr="00CA3EFC" w:rsidRDefault="00CA3EFC">
      <w:pPr>
        <w:numPr>
          <w:ilvl w:val="0"/>
          <w:numId w:val="3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Категория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иерархический путь в формате «Основная категория/Подкатегория»</w:t>
      </w:r>
    </w:p>
    <w:p w14:paraId="713822DA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lastRenderedPageBreak/>
        <w:t>Блок 2: Статистика аукциона</w:t>
      </w:r>
    </w:p>
    <w:p w14:paraId="119DF13F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Предоставляет сводные данные для оценки рыночной ситуации:</w:t>
      </w:r>
    </w:p>
    <w:p w14:paraId="733CAEAA" w14:textId="193001ED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Общее количество активных лотов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показывает ликвидность предмета (насколько активно он продается)</w:t>
      </w:r>
    </w:p>
    <w:p w14:paraId="7A05931C" w14:textId="1BBA0C01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Лучшая цена выкупа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минимальная цена мгновенной покупки среди всех активных лотов</w:t>
      </w:r>
    </w:p>
    <w:p w14:paraId="42E993FB" w14:textId="6FA3553C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Средняя цена топ-5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среднее арифметическое цен пяти самых дешевых лотов для понимания типичного уровня цен</w:t>
      </w:r>
    </w:p>
    <w:p w14:paraId="15DED2F0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Форматирование числовых значений:</w:t>
      </w:r>
    </w:p>
    <w:p w14:paraId="204EF0FE" w14:textId="77777777" w:rsidR="00CA3EFC" w:rsidRPr="00CA3EFC" w:rsidRDefault="00CA3EFC">
      <w:pPr>
        <w:numPr>
          <w:ilvl w:val="0"/>
          <w:numId w:val="36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Цены выводятся с разделителем тысяч (запятая) для улучшения читаемости больших чисел</w:t>
      </w:r>
    </w:p>
    <w:p w14:paraId="0F8015C5" w14:textId="77777777" w:rsidR="00CA3EFC" w:rsidRPr="00CA3EFC" w:rsidRDefault="00CA3EFC">
      <w:pPr>
        <w:numPr>
          <w:ilvl w:val="0"/>
          <w:numId w:val="36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Пример: 15000 ₽ отображается как «15,000 ₽»</w:t>
      </w:r>
    </w:p>
    <w:p w14:paraId="3FCFE3B5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3: Список топ-5 самых дешевых лотов</w:t>
      </w:r>
    </w:p>
    <w:p w14:paraId="255F78FD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Детализированная информация о пяти наиболее выгодных предложениях:</w:t>
      </w:r>
    </w:p>
    <w:p w14:paraId="5AB13A68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Для каждого лота отображается:</w:t>
      </w:r>
    </w:p>
    <w:p w14:paraId="5C1A7FF8" w14:textId="5AF3F4D1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Порядковый номер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для удобства ссылки на конкретный лот</w:t>
      </w:r>
    </w:p>
    <w:p w14:paraId="7FAC4546" w14:textId="1DEF4E35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Количество единиц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сколько предметов содержится в лоте</w:t>
      </w:r>
    </w:p>
    <w:p w14:paraId="0EEA9C1F" w14:textId="63D36E93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Текущая ставка (если есть)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цена, до которой поднялись торги</w:t>
      </w:r>
    </w:p>
    <w:p w14:paraId="59741752" w14:textId="3275BF19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Цена выкупа (если есть)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цена мгновенной покупки без участия в торгах</w:t>
      </w:r>
    </w:p>
    <w:p w14:paraId="55AF7842" w14:textId="6FDC50D7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Время окончания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дата и время завершения лота в формате «ДД.ММ ЧЧ:ММ»</w:t>
      </w:r>
    </w:p>
    <w:p w14:paraId="47A56327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Обработка отсутствующих данных:</w:t>
      </w:r>
    </w:p>
    <w:p w14:paraId="2ED9AD94" w14:textId="77777777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для лота доступна только одна цена (либо ставка, либо выкуп), отображается только она</w:t>
      </w:r>
    </w:p>
    <w:p w14:paraId="6FE4DB82" w14:textId="5B345834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Если обе цены отсутствуют, выводится «Цена: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>»</w:t>
      </w:r>
    </w:p>
    <w:p w14:paraId="39C5F4C6" w14:textId="6E9DDABC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Если время окончания не указано, выводится символ «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>»</w:t>
      </w:r>
    </w:p>
    <w:p w14:paraId="7A4C3528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Блок 4: Акцент на лучший лот</w:t>
      </w:r>
    </w:p>
    <w:p w14:paraId="58A02894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Выделенный блок с наиболее выгодным предложением:</w:t>
      </w:r>
    </w:p>
    <w:p w14:paraId="1341A915" w14:textId="1FBE7A55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Визуальные маркеры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эмодзи трофея и заголовок заглавными буквами</w:t>
      </w:r>
    </w:p>
    <w:p w14:paraId="59005302" w14:textId="4ED3F4FE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Полная информация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аналогична блоку 3, но для лучшего лота</w:t>
      </w:r>
    </w:p>
    <w:p w14:paraId="7C7D5F65" w14:textId="7A5E77BA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Призыв к действию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текст «Успейте купить по лучшей цене!» для стимулирования быстрого принятия решения</w:t>
      </w:r>
    </w:p>
    <w:p w14:paraId="501FF2B3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>Алгоритм формирования:</w:t>
      </w:r>
    </w:p>
    <w:p w14:paraId="74AE97C3" w14:textId="217DB9C9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Получение справочной информации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запрос к базе данных предметов по идентификатору для получения названия и категории.</w:t>
      </w:r>
    </w:p>
    <w:p w14:paraId="690112C4" w14:textId="7AA97359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Запрос данных об лотах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обращение к официальному API игры для получения списка всех активных лотов данного предмета с сортировкой по цене выкупа по возрастанию.</w:t>
      </w:r>
    </w:p>
    <w:p w14:paraId="6939DE04" w14:textId="0F77C467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lastRenderedPageBreak/>
        <w:t xml:space="preserve">Обработка и фильтрация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исключение лотов без цены (оба поля </w:t>
      </w:r>
      <w:proofErr w:type="spellStart"/>
      <w:r w:rsidRPr="00CA3EFC">
        <w:rPr>
          <w:rFonts w:ascii="Times New Roman" w:hAnsi="Times New Roman" w:cs="Times New Roman"/>
          <w:sz w:val="30"/>
          <w:szCs w:val="30"/>
          <w:lang w:val="ru-BY"/>
        </w:rPr>
        <w:t>null</w:t>
      </w:r>
      <w:proofErr w:type="spellEnd"/>
      <w:r w:rsidRPr="00CA3EFC">
        <w:rPr>
          <w:rFonts w:ascii="Times New Roman" w:hAnsi="Times New Roman" w:cs="Times New Roman"/>
          <w:sz w:val="30"/>
          <w:szCs w:val="30"/>
          <w:lang w:val="ru-BY"/>
        </w:rPr>
        <w:t>), извлечение необходимых полей (количество, текущая цена, цена выкупа, время окончания).</w:t>
      </w:r>
    </w:p>
    <w:p w14:paraId="6C07201C" w14:textId="6FFF2C0A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Сортировка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упорядочивание лотов по возрастанию цены для выявления наиболее выгодных предложений.</w:t>
      </w:r>
    </w:p>
    <w:p w14:paraId="6867B826" w14:textId="3B5D5242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Расчет статистики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вычисление минимальной цены и среднего значения для топ-5.</w:t>
      </w:r>
    </w:p>
    <w:p w14:paraId="6E106BE2" w14:textId="014C5A1D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Форматирование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преобразование временных меток из формата ISO 8601 в </w:t>
      </w:r>
      <w:proofErr w:type="spellStart"/>
      <w:r w:rsidRPr="00CA3EFC">
        <w:rPr>
          <w:rFonts w:ascii="Times New Roman" w:hAnsi="Times New Roman" w:cs="Times New Roman"/>
          <w:sz w:val="30"/>
          <w:szCs w:val="30"/>
          <w:lang w:val="ru-BY"/>
        </w:rPr>
        <w:t>человекочитаемый</w:t>
      </w:r>
      <w:proofErr w:type="spellEnd"/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вид, добавление разделителей тысяч к ценам.</w:t>
      </w:r>
    </w:p>
    <w:p w14:paraId="0707B464" w14:textId="7ED348A2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Отправка сообщений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ru-BY"/>
        </w:rPr>
        <w:t xml:space="preserve"> последовательная отправка блоков карточки пользователю с разделением на несколько сообщений для удобства чтения.</w:t>
      </w:r>
    </w:p>
    <w:p w14:paraId="1580CA1E" w14:textId="57B2EF36" w:rsidR="00211067" w:rsidRPr="00BB4A03" w:rsidRDefault="00D771D2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 w:rsidRPr="00932374">
        <w:rPr>
          <w:rFonts w:ascii="Times New Roman" w:hAnsi="Times New Roman" w:cs="Times New Roman"/>
          <w:sz w:val="30"/>
          <w:szCs w:val="30"/>
        </w:rPr>
        <w:t>Пример отображения карточки предмета представлен на (</w:t>
      </w:r>
      <w:proofErr w:type="spellStart"/>
      <w:r w:rsidRPr="00932374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932374">
        <w:rPr>
          <w:rFonts w:ascii="Times New Roman" w:hAnsi="Times New Roman" w:cs="Times New Roman"/>
          <w:sz w:val="30"/>
          <w:szCs w:val="30"/>
        </w:rPr>
        <w:t>. 1</w:t>
      </w:r>
      <w:r w:rsidR="00E37F09">
        <w:rPr>
          <w:rFonts w:ascii="Times New Roman" w:hAnsi="Times New Roman" w:cs="Times New Roman"/>
          <w:sz w:val="30"/>
          <w:szCs w:val="30"/>
        </w:rPr>
        <w:t>5</w:t>
      </w:r>
      <w:r w:rsidRPr="00932374">
        <w:rPr>
          <w:rFonts w:ascii="Times New Roman" w:hAnsi="Times New Roman" w:cs="Times New Roman"/>
          <w:sz w:val="30"/>
          <w:szCs w:val="30"/>
        </w:rPr>
        <w:t>).</w:t>
      </w:r>
      <w:bookmarkEnd w:id="22"/>
      <w:r w:rsidR="00211067" w:rsidRPr="00932374">
        <w:rPr>
          <w:rFonts w:ascii="Times New Roman" w:hAnsi="Times New Roman" w:cs="Times New Roman"/>
          <w:b/>
          <w:sz w:val="30"/>
          <w:szCs w:val="30"/>
        </w:rPr>
        <w:t xml:space="preserve"> </w:t>
      </w:r>
    </w:p>
    <w:p w14:paraId="66892EBC" w14:textId="4B5A7EDB" w:rsidR="00211067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3" w:name="_Toc231517349"/>
      <w:r>
        <w:rPr>
          <w:rFonts w:ascii="Times New Roman" w:hAnsi="Times New Roman" w:cs="Times New Roman"/>
          <w:b/>
          <w:sz w:val="30"/>
          <w:szCs w:val="30"/>
        </w:rPr>
        <w:t>3</w:t>
      </w:r>
      <w:r w:rsidR="00211067" w:rsidRPr="00341056">
        <w:rPr>
          <w:rFonts w:ascii="Times New Roman" w:hAnsi="Times New Roman" w:cs="Times New Roman"/>
          <w:b/>
          <w:sz w:val="30"/>
          <w:szCs w:val="30"/>
        </w:rPr>
        <w:t>.6. Административные функции</w:t>
      </w:r>
      <w:bookmarkEnd w:id="23"/>
    </w:p>
    <w:p w14:paraId="37D2C880" w14:textId="402A8511" w:rsidR="00211067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211067" w:rsidRPr="00551EE9">
        <w:rPr>
          <w:rFonts w:ascii="Times New Roman" w:hAnsi="Times New Roman" w:cs="Times New Roman"/>
          <w:b/>
          <w:bCs/>
          <w:sz w:val="30"/>
          <w:szCs w:val="30"/>
        </w:rPr>
        <w:t>.6.1. Структура админ-панели</w:t>
      </w:r>
    </w:p>
    <w:p w14:paraId="7F3EE096" w14:textId="35C6713D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Административный интерфейс предоставляет полный набор инструментов для управления системой, контроля доступа и мониторинга использования.</w:t>
      </w:r>
    </w:p>
    <w:p w14:paraId="3AC1014D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739C0CD" w14:textId="7B7DAD31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Административная панель</w:t>
      </w:r>
      <w:r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2D7243">
        <w:rPr>
          <w:rFonts w:ascii="Times New Roman" w:hAnsi="Times New Roman" w:cs="Times New Roman"/>
          <w:sz w:val="30"/>
          <w:szCs w:val="30"/>
        </w:rPr>
        <w:t>12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 xml:space="preserve"> пр</w:t>
      </w:r>
      <w:r>
        <w:rPr>
          <w:rFonts w:ascii="Times New Roman" w:hAnsi="Times New Roman" w:cs="Times New Roman"/>
          <w:sz w:val="30"/>
          <w:szCs w:val="30"/>
        </w:rPr>
        <w:t xml:space="preserve">едоставляет полный контроль над </w:t>
      </w:r>
      <w:r w:rsidRPr="00551EE9">
        <w:rPr>
          <w:rFonts w:ascii="Times New Roman" w:hAnsi="Times New Roman" w:cs="Times New Roman"/>
          <w:sz w:val="30"/>
          <w:szCs w:val="30"/>
        </w:rPr>
        <w:t xml:space="preserve">системой через 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inline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-клавиатуру с шестью основными функциями (</w:t>
      </w:r>
      <w:proofErr w:type="spellStart"/>
      <w:r w:rsidRPr="00551EE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Pr="00551EE9">
        <w:rPr>
          <w:rFonts w:ascii="Times New Roman" w:hAnsi="Times New Roman" w:cs="Times New Roman"/>
          <w:sz w:val="30"/>
          <w:szCs w:val="30"/>
        </w:rPr>
        <w:t>. 1</w:t>
      </w:r>
      <w:r w:rsidR="00E37F09">
        <w:rPr>
          <w:rFonts w:ascii="Times New Roman" w:hAnsi="Times New Roman" w:cs="Times New Roman"/>
          <w:sz w:val="30"/>
          <w:szCs w:val="30"/>
        </w:rPr>
        <w:t>6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0829ACE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78AF55F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9D42E85" w14:textId="77777777" w:rsidR="00CA3EFC" w:rsidRP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tbl>
      <w:tblPr>
        <w:tblpPr w:leftFromText="180" w:rightFromText="180" w:vertAnchor="text" w:horzAnchor="margin" w:tblpY="-1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542"/>
        <w:gridCol w:w="3542"/>
      </w:tblGrid>
      <w:tr w:rsidR="00CA3EFC" w:rsidRPr="00551EE9" w14:paraId="7470187C" w14:textId="77777777" w:rsidTr="00CA3EFC">
        <w:trPr>
          <w:trHeight w:val="12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E4043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Функция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400E4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2E74B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доступа</w:t>
            </w:r>
          </w:p>
        </w:tc>
      </w:tr>
      <w:tr w:rsidR="00CA3EFC" w:rsidRPr="00551EE9" w14:paraId="51177249" w14:textId="77777777" w:rsidTr="00CA3EFC">
        <w:trPr>
          <w:trHeight w:val="27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8512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DDB4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активных одноразовых паролей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1D650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139923D1" w14:textId="77777777" w:rsidTr="00CA3EFC">
        <w:trPr>
          <w:trHeight w:hRule="exact" w:val="1472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82F58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Пользователи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E7C3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Список авторизованных пользователей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3DE6E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0DB48919" w14:textId="77777777" w:rsidTr="00CA3EFC">
        <w:trPr>
          <w:trHeight w:val="266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FCB1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EF3BF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конкретного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99778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57CC5207" w14:textId="77777777" w:rsidTr="00CA3EFC">
        <w:trPr>
          <w:trHeight w:val="43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C47E5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EF56F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Отзыв доступа у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A639D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6C818DF0" w14:textId="77777777" w:rsidTr="00CA3EFC">
        <w:trPr>
          <w:trHeight w:val="335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3C822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Сгенерировать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1A84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Создание нового одноразового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18329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3A138697" w14:textId="77777777" w:rsidTr="00CA3EFC">
        <w:trPr>
          <w:trHeight w:val="493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F2C6B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Статистика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7E501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статистики использования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932EE" w14:textId="77777777" w:rsidR="00CA3EFC" w:rsidRPr="00551EE9" w:rsidRDefault="00CA3EFC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</w:tbl>
    <w:p w14:paraId="1A1F1631" w14:textId="6397441F" w:rsidR="00CA3EFC" w:rsidRDefault="00CA3EF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2D7243">
        <w:rPr>
          <w:rFonts w:ascii="Times New Roman" w:hAnsi="Times New Roman" w:cs="Times New Roman"/>
          <w:i/>
          <w:sz w:val="24"/>
          <w:szCs w:val="24"/>
        </w:rPr>
        <w:t>12</w:t>
      </w:r>
      <w:r w:rsidRPr="00F82680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Панель функций администратора</w:t>
      </w:r>
    </w:p>
    <w:p w14:paraId="6DD80B34" w14:textId="5AF476E4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7794ABD" w14:textId="0A8786B1" w:rsidR="00A83F3A" w:rsidRPr="00551EE9" w:rsidRDefault="00CA3EFC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0549C7FB" wp14:editId="7A8990DE">
            <wp:extent cx="5534797" cy="8125959"/>
            <wp:effectExtent l="0" t="0" r="8890" b="8890"/>
            <wp:docPr id="972538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380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C7FF" w14:textId="5BB58DD9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5</w:t>
      </w:r>
      <w:r w:rsidRPr="00DE2C5C">
        <w:rPr>
          <w:rFonts w:ascii="Times New Roman" w:hAnsi="Times New Roman" w:cs="Times New Roman"/>
          <w:i/>
          <w:sz w:val="24"/>
          <w:szCs w:val="24"/>
        </w:rPr>
        <w:t>. Карточка предмета с аукционной информацией</w:t>
      </w:r>
    </w:p>
    <w:p w14:paraId="3F4568C8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ECA1F8" w14:textId="77777777" w:rsidR="00211067" w:rsidRPr="00932374" w:rsidRDefault="0021106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C82A56F" w14:textId="727D3188" w:rsidR="00DE2C5C" w:rsidRPr="00551EE9" w:rsidRDefault="0021106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74660E22" wp14:editId="2E834E64">
            <wp:extent cx="5757977" cy="6438900"/>
            <wp:effectExtent l="0" t="0" r="0" b="0"/>
            <wp:docPr id="144143009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33" cy="6445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575E7" w14:textId="6CF9DCF6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6</w:t>
      </w:r>
      <w:r w:rsidRPr="00DE2C5C">
        <w:rPr>
          <w:rFonts w:ascii="Times New Roman" w:hAnsi="Times New Roman" w:cs="Times New Roman"/>
          <w:i/>
          <w:sz w:val="24"/>
          <w:szCs w:val="24"/>
        </w:rPr>
        <w:t>. Административная панель бота</w:t>
      </w:r>
    </w:p>
    <w:p w14:paraId="4B1163DF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22AED0" w14:textId="3A8218EF" w:rsidR="00FA53A0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.6.2. Функционал администратора</w:t>
      </w:r>
    </w:p>
    <w:p w14:paraId="748F1538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Функция 1: Просмотр активных паролей</w:t>
      </w:r>
    </w:p>
    <w:p w14:paraId="302DEADF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Назначение: Позволяет администратору контролировать количество и содержание активных одноразовых паролей в системе.</w:t>
      </w:r>
    </w:p>
    <w:p w14:paraId="6C984BA5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Процесс выполнения:</w:t>
      </w:r>
    </w:p>
    <w:p w14:paraId="299AE298" w14:textId="694C9E31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Администратор нажимает кнопку «Пароли»</w:t>
      </w:r>
    </w:p>
    <w:p w14:paraId="35F39931" w14:textId="77777777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Система проверяет множество активных паролей в оперативной памяти</w:t>
      </w:r>
    </w:p>
    <w:p w14:paraId="5D48BA93" w14:textId="3A9F4D08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Если паролей нет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выводится сообщение «Нет активных паролей»</w:t>
      </w:r>
    </w:p>
    <w:p w14:paraId="4A2A8812" w14:textId="1A76E7E1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Если пароли есть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формируется список с разделением строк</w:t>
      </w:r>
    </w:p>
    <w:p w14:paraId="43A05E37" w14:textId="0CE71DF5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lastRenderedPageBreak/>
        <w:t>Список отправляется администратору в виде текстового сообщения</w:t>
      </w:r>
      <w:r>
        <w:rPr>
          <w:rFonts w:ascii="Times New Roman" w:hAnsi="Times New Roman" w:cs="Times New Roman"/>
          <w:sz w:val="30"/>
          <w:szCs w:val="30"/>
          <w:lang w:val="ru-BY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</w:rPr>
        <w:t>. 1</w:t>
      </w:r>
      <w:r w:rsidR="00E37F09">
        <w:rPr>
          <w:rFonts w:ascii="Times New Roman" w:hAnsi="Times New Roman" w:cs="Times New Roman"/>
          <w:sz w:val="30"/>
          <w:szCs w:val="30"/>
          <w:lang w:val="ru-BY"/>
        </w:rPr>
        <w:t>7</w:t>
      </w:r>
      <w:r>
        <w:rPr>
          <w:rFonts w:ascii="Times New Roman" w:hAnsi="Times New Roman" w:cs="Times New Roman"/>
          <w:sz w:val="30"/>
          <w:szCs w:val="30"/>
          <w:lang w:val="ru-BY"/>
        </w:rPr>
        <w:t>)</w:t>
      </w:r>
    </w:p>
    <w:p w14:paraId="7620B50A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Использование:</w:t>
      </w:r>
    </w:p>
    <w:p w14:paraId="5FCE4747" w14:textId="4C747735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Контроль безопасности </w:t>
      </w:r>
      <w:r w:rsidR="00852063">
        <w:rPr>
          <w:rFonts w:ascii="Times New Roman" w:hAnsi="Times New Roman" w:cs="Times New Roman"/>
          <w:sz w:val="30"/>
          <w:szCs w:val="30"/>
          <w:lang w:val="ru-BY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ru-BY"/>
        </w:rPr>
        <w:t xml:space="preserve"> проверка, что паролей не слишком много</w:t>
      </w:r>
    </w:p>
    <w:p w14:paraId="0791585F" w14:textId="77777777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Выявление «зависших» паролей, которые долго не используются</w:t>
      </w:r>
    </w:p>
    <w:p w14:paraId="6DF7E55D" w14:textId="77777777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</w:rPr>
        <w:t>Подготовка к выдаче новых паролей</w:t>
      </w:r>
    </w:p>
    <w:p w14:paraId="31C0BEC9" w14:textId="77777777" w:rsidR="00FF015D" w:rsidRPr="00FF015D" w:rsidRDefault="00FF015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42BC55A4" w14:textId="1ECA0AB2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sz w:val="30"/>
          <w:szCs w:val="30"/>
          <w:lang w:val="en-US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:lang w:val="en-US"/>
          <w14:ligatures w14:val="none"/>
        </w:rPr>
        <w:drawing>
          <wp:inline distT="0" distB="0" distL="0" distR="0" wp14:anchorId="4E19E5B1" wp14:editId="6DAD657C">
            <wp:extent cx="5295900" cy="3957085"/>
            <wp:effectExtent l="0" t="0" r="0" b="5715"/>
            <wp:docPr id="1962847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807" cy="397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24601" w14:textId="3BD9B34A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7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активных паролей</w:t>
      </w:r>
    </w:p>
    <w:p w14:paraId="728105B9" w14:textId="77777777" w:rsidR="008F1D81" w:rsidRPr="00FF015D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4697BF0" w14:textId="3C7C766B" w:rsidR="00FF015D" w:rsidRPr="00FF015D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2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Просмотр авторизованных пользователей</w:t>
      </w:r>
    </w:p>
    <w:p w14:paraId="1DC476BD" w14:textId="77777777" w:rsidR="00FF015D" w:rsidRPr="00652C74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Отображение полного списка пользователей, прошедших авторизацию и получивших доступ к системе.</w:t>
      </w:r>
    </w:p>
    <w:p w14:paraId="150BEE41" w14:textId="77777777" w:rsidR="00FF015D" w:rsidRPr="00652C74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05BFF2EE" w14:textId="60006EBD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</w:t>
      </w:r>
      <w:r w:rsidR="00652C74" w:rsidRPr="00652C74">
        <w:rPr>
          <w:rFonts w:ascii="Calibri" w:hAnsi="Calibri" w:cs="Calibri"/>
          <w:sz w:val="30"/>
          <w:szCs w:val="30"/>
          <w:lang w:val="ru-BY"/>
          <w14:ligatures w14:val="none"/>
        </w:rPr>
        <w:t>Пользователи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»</w:t>
      </w:r>
    </w:p>
    <w:p w14:paraId="2FD75A98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выполняет запрос к базе данных пользователей с сортировкой по дате авторизации (новые сверху)</w:t>
      </w:r>
    </w:p>
    <w:p w14:paraId="73BB53A8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Для каждого пользователя извлекаются:</w:t>
      </w:r>
    </w:p>
    <w:p w14:paraId="74853715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Идентификатор 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Telegram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user_id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359F25ED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Имя пользователя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username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 с символом @</w:t>
      </w:r>
    </w:p>
    <w:p w14:paraId="357ED455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Имя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first_name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DA4958C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Фамилия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last_name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0E09FF71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Формируется читаемый список с форматированием</w:t>
      </w:r>
    </w:p>
    <w:p w14:paraId="309954E3" w14:textId="445B8835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Список отправляется администратору</w:t>
      </w:r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</w:t>
      </w:r>
      <w:r w:rsidR="00E37F09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8</w:t>
      </w:r>
      <w:r w:rsid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55C6381" w14:textId="5270FBE9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0BCCB920" wp14:editId="5C3F6E83">
            <wp:extent cx="5401195" cy="5845628"/>
            <wp:effectExtent l="0" t="0" r="9525" b="3175"/>
            <wp:docPr id="1942960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19" cy="589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FAE85" w14:textId="29085C55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</w:t>
      </w:r>
      <w:r w:rsidR="002D7243">
        <w:rPr>
          <w:rFonts w:ascii="Times New Roman" w:hAnsi="Times New Roman" w:cs="Times New Roman"/>
          <w:i/>
          <w:sz w:val="24"/>
          <w:szCs w:val="24"/>
        </w:rPr>
        <w:t>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8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авторизованных пользователей</w:t>
      </w:r>
    </w:p>
    <w:p w14:paraId="199F08DB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2ADA8A8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Функция 3: Удаление пароля</w:t>
      </w:r>
    </w:p>
    <w:p w14:paraId="7B2C0593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Принудительное удаление конкретного одноразового пароля из системы при его компрометации или неактуальности.</w:t>
      </w:r>
    </w:p>
    <w:p w14:paraId="62DEE2B8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 (многошаговая операция):</w:t>
      </w:r>
    </w:p>
    <w:p w14:paraId="1BAC92AD" w14:textId="41957D08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«Удалить пароль»</w:t>
      </w:r>
    </w:p>
    <w:p w14:paraId="4683A48E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Система переходит в состояние ожидания ввода пароля</w:t>
      </w:r>
    </w:p>
    <w:p w14:paraId="434CADC8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Отображается сообщение с просьбой ввести пароль для удаления и клавиатура с кнопкой отмены</w:t>
      </w:r>
    </w:p>
    <w:p w14:paraId="6FB3B575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вводит пароль, который необходимо удалить</w:t>
      </w:r>
    </w:p>
    <w:p w14:paraId="5C45479B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проверяет наличие пароля во множестве активных паролей</w:t>
      </w:r>
    </w:p>
    <w:p w14:paraId="68D8FA1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пароль найден:</w:t>
      </w:r>
    </w:p>
    <w:p w14:paraId="670057EB" w14:textId="77777777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Пароль удаляется из множества</w:t>
      </w:r>
    </w:p>
    <w:p w14:paraId="1339B85A" w14:textId="444E7FE2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успешном удалении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. 1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9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28621057" w14:textId="77777777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действии сохраняется в журнале</w:t>
      </w:r>
    </w:p>
    <w:p w14:paraId="5519A38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пароль не найден:</w:t>
      </w:r>
    </w:p>
    <w:p w14:paraId="53A48981" w14:textId="22D3BC26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ошибке «Пароль не найден»</w:t>
      </w:r>
    </w:p>
    <w:p w14:paraId="6A3BEA8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Состояние сбрасывается, возврат в главное меню</w:t>
      </w:r>
    </w:p>
    <w:p w14:paraId="5D206A8A" w14:textId="77777777" w:rsidR="008F1D81" w:rsidRPr="00FF015D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</w:p>
    <w:p w14:paraId="16D6DC53" w14:textId="67ADC1C1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55EDF339" wp14:editId="59C051D6">
            <wp:extent cx="5535301" cy="4452257"/>
            <wp:effectExtent l="0" t="0" r="8255" b="5715"/>
            <wp:docPr id="202752905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745" cy="4458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B9401" w14:textId="238C1060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="002D7243">
        <w:rPr>
          <w:rFonts w:ascii="Times New Roman" w:hAnsi="Times New Roman" w:cs="Times New Roman"/>
          <w:i/>
          <w:sz w:val="24"/>
          <w:szCs w:val="24"/>
        </w:rPr>
        <w:t>9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пароля</w:t>
      </w:r>
    </w:p>
    <w:p w14:paraId="6412A894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F62F345" w14:textId="77777777" w:rsidR="008F1D81" w:rsidRPr="00FA53A0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ED08619" w14:textId="43E131F1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4</w:t>
      </w: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Блокировка пользователя</w:t>
      </w:r>
    </w:p>
    <w:p w14:paraId="30B54FEA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>Назначение: Отзыв доступа у пользователя, нарушающего правила использования системы.</w:t>
      </w:r>
    </w:p>
    <w:p w14:paraId="36C78DE3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 (многошаговая операция):</w:t>
      </w:r>
    </w:p>
    <w:p w14:paraId="209B1B0D" w14:textId="48ECAB6D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Удалить пользователя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»</w:t>
      </w:r>
    </w:p>
    <w:p w14:paraId="7969968A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переходит в состояние ожидания ввода идентификатора</w:t>
      </w:r>
    </w:p>
    <w:p w14:paraId="62C11DA6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Отображается сообщение с просьбой ввести ID пользователя и клавиатура отмены</w:t>
      </w:r>
    </w:p>
    <w:p w14:paraId="259B4A57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вводит числовой идентификатор пользователя</w:t>
      </w:r>
    </w:p>
    <w:p w14:paraId="517FA7B2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проверяет наличие пользователя в словаре авторизованных пользователей</w:t>
      </w:r>
    </w:p>
    <w:p w14:paraId="29514B6E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пользователь найден:</w:t>
      </w:r>
    </w:p>
    <w:p w14:paraId="2EC786CA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Выполняется обновление записи в базе данных (установка флага 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is_active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= 0)</w:t>
      </w:r>
    </w:p>
    <w:p w14:paraId="378AC654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Пользователь удаляется из кэша в оперативной памяти</w:t>
      </w:r>
    </w:p>
    <w:p w14:paraId="61E76146" w14:textId="4CED16C0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об успешной блокировке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20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048BB5B1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действии сохраняется в журнале</w:t>
      </w:r>
    </w:p>
    <w:p w14:paraId="7EC5F30E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Если пользователь не найден:</w:t>
      </w:r>
    </w:p>
    <w:p w14:paraId="0B0A634A" w14:textId="244CFBE2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сообщение «Пользователь не найден»</w:t>
      </w:r>
    </w:p>
    <w:p w14:paraId="288FC375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Состояние сбрасывается</w:t>
      </w:r>
    </w:p>
    <w:p w14:paraId="2F2ED4A3" w14:textId="52B0C80A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Тип блокировки: «Мягкое» удаление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запись пользователя сохраняется в базе данных с флагом неактивности, что позволяет:</w:t>
      </w:r>
    </w:p>
    <w:p w14:paraId="32A03B18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Сохранить историю действий для аудита</w:t>
      </w:r>
    </w:p>
    <w:p w14:paraId="4807E54E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Восстановить доступ при необходимости (сброс флага)</w:t>
      </w:r>
    </w:p>
    <w:p w14:paraId="71F4B627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Анализировать поведение заблокированных пользователей</w:t>
      </w:r>
    </w:p>
    <w:p w14:paraId="5BE93CF9" w14:textId="77777777" w:rsidR="008F1D81" w:rsidRPr="00652C74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0D361C14" w14:textId="3B450584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lastRenderedPageBreak/>
        <w:drawing>
          <wp:inline distT="0" distB="0" distL="0" distR="0" wp14:anchorId="76365A4D" wp14:editId="6669CDC2">
            <wp:extent cx="5309413" cy="4789714"/>
            <wp:effectExtent l="0" t="0" r="5715" b="0"/>
            <wp:docPr id="112386261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486" cy="479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796D" w14:textId="5FEE0DED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2D7243">
        <w:rPr>
          <w:rFonts w:ascii="Times New Roman" w:hAnsi="Times New Roman" w:cs="Times New Roman"/>
          <w:i/>
          <w:sz w:val="24"/>
          <w:szCs w:val="24"/>
        </w:rPr>
        <w:t>20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пользователя</w:t>
      </w:r>
    </w:p>
    <w:p w14:paraId="7C201D4B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79A50944" w14:textId="77777777" w:rsidR="008F1D81" w:rsidRPr="00FA53A0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1F45FC61" w14:textId="28E37979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5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: Генерация нового пароля</w:t>
      </w:r>
    </w:p>
    <w:p w14:paraId="5AEFE410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Автоматическое создание криптографически стойкого одноразового пароля для регистрации нового пользователя.</w:t>
      </w:r>
    </w:p>
    <w:p w14:paraId="400D16F3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513639A6" w14:textId="54362B43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«Сгенерировать пароль»</w:t>
      </w:r>
    </w:p>
    <w:p w14:paraId="284E7930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Система вызывает функцию генерации случайного значения с использованием модуля </w:t>
      </w:r>
      <w:proofErr w:type="spellStart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secrets</w:t>
      </w:r>
      <w:proofErr w:type="spellEnd"/>
    </w:p>
    <w:p w14:paraId="658BDEC8" w14:textId="0C953D15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Генерируется 8-символьная шестнадцатеричная строка</w:t>
      </w:r>
    </w:p>
    <w:p w14:paraId="41EE8F46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Новый пароль добавляется во множество активных паролей</w:t>
      </w:r>
    </w:p>
    <w:p w14:paraId="77FB4A7E" w14:textId="34587FC0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Пароль немедленно отображается администратору в формате </w:t>
      </w:r>
      <w:proofErr w:type="spellStart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Markdown</w:t>
      </w:r>
      <w:proofErr w:type="spellEnd"/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для удобного копирования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21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7E65AA59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Запись о генерации пароля сохраняется в журнале событий</w:t>
      </w:r>
    </w:p>
    <w:p w14:paraId="142ED90F" w14:textId="50492633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noProof/>
          <w:sz w:val="30"/>
          <w:szCs w:val="30"/>
          <w14:ligatures w14:val="none"/>
        </w:rPr>
        <w:lastRenderedPageBreak/>
        <w:drawing>
          <wp:inline distT="0" distB="0" distL="0" distR="0" wp14:anchorId="54B7CC63" wp14:editId="403393B2">
            <wp:extent cx="5341547" cy="4410075"/>
            <wp:effectExtent l="0" t="0" r="0" b="0"/>
            <wp:docPr id="74020246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551" cy="4413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AE073" w14:textId="30E27CE1" w:rsidR="008F1D81" w:rsidRDefault="002D7243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>
        <w:rPr>
          <w:rFonts w:ascii="Times New Roman" w:hAnsi="Times New Roman" w:cs="Times New Roman"/>
          <w:i/>
          <w:sz w:val="24"/>
          <w:szCs w:val="24"/>
        </w:rPr>
        <w:t>ажение</w:t>
      </w:r>
      <w:r w:rsidR="008F1D81"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21</w:t>
      </w:r>
      <w:r w:rsidR="008F1D81"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8F1D81">
        <w:rPr>
          <w:rFonts w:ascii="Times New Roman" w:hAnsi="Times New Roman" w:cs="Times New Roman"/>
          <w:i/>
          <w:sz w:val="24"/>
          <w:szCs w:val="24"/>
        </w:rPr>
        <w:t>Генерация нового пароля</w:t>
      </w:r>
    </w:p>
    <w:p w14:paraId="00429595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2F8EC6BC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5D7B0462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ru-BY"/>
          <w14:ligatures w14:val="none"/>
        </w:rPr>
        <w:t>Функция 6: Просмотр статистики</w:t>
      </w:r>
    </w:p>
    <w:p w14:paraId="53640B27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Назначение: Предоставление администратору сводной информации о состоянии и использовании системы.</w:t>
      </w:r>
    </w:p>
    <w:p w14:paraId="400CB20E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Процесс выполнения:</w:t>
      </w:r>
    </w:p>
    <w:p w14:paraId="4217A997" w14:textId="472E11C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Администратор нажимает кнопку «Статистика»</w:t>
      </w:r>
    </w:p>
    <w:p w14:paraId="20D1CBEA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Система выполняет запрос к базе данных пользователей для подсчета активных (</w:t>
      </w:r>
      <w:proofErr w:type="spellStart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is_active</w:t>
      </w:r>
      <w:proofErr w:type="spellEnd"/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= 1)</w:t>
      </w:r>
    </w:p>
    <w:p w14:paraId="2B88A37B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Получается количество активных паролей из множества в оперативной памяти</w:t>
      </w:r>
    </w:p>
    <w:p w14:paraId="33F4667F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Формируется текущая дата и время</w:t>
      </w:r>
    </w:p>
    <w:p w14:paraId="420CF48C" w14:textId="0C98EDEB" w:rsid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Отправляется форматированное сообщение со статистикой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(</w:t>
      </w:r>
      <w:proofErr w:type="spellStart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. </w:t>
      </w:r>
      <w:r w:rsidR="002D724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22</w:t>
      </w:r>
      <w:r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)</w:t>
      </w:r>
    </w:p>
    <w:p w14:paraId="583E0EBD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Показатели:</w:t>
      </w:r>
    </w:p>
    <w:p w14:paraId="5FC84D83" w14:textId="38EC3189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lastRenderedPageBreak/>
        <w:t xml:space="preserve">Пользователей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общее количество авторизованных пользователей с активным статусом</w:t>
      </w:r>
    </w:p>
    <w:p w14:paraId="2252872A" w14:textId="09CB998C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Паролей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текущее количество неиспользованных одноразовых паролей</w:t>
      </w:r>
    </w:p>
    <w:p w14:paraId="5318114D" w14:textId="1F8F59AE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Время </w:t>
      </w:r>
      <w:r w:rsidR="00852063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 xml:space="preserve"> момент формирования статистики для оценки актуальности</w:t>
      </w:r>
    </w:p>
    <w:p w14:paraId="5D5C95E8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Использование:</w:t>
      </w:r>
    </w:p>
    <w:p w14:paraId="43EFC471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Мониторинг нагрузки на систему</w:t>
      </w:r>
    </w:p>
    <w:p w14:paraId="604FF0C0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Выявление аномалий (резкий рост пользователей, накопление паролей)</w:t>
      </w:r>
    </w:p>
    <w:p w14:paraId="75D3DD73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ru-BY"/>
          <w14:ligatures w14:val="none"/>
        </w:rPr>
        <w:t>Планирование ресурсов</w:t>
      </w:r>
    </w:p>
    <w:p w14:paraId="37DE49D6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  <w14:ligatures w14:val="none"/>
        </w:rPr>
      </w:pPr>
    </w:p>
    <w:p w14:paraId="7A64B969" w14:textId="77777777" w:rsidR="008F1D81" w:rsidRPr="00652C74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32091884" w14:textId="54A43E14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44517029" wp14:editId="6CACD156">
            <wp:extent cx="5125851" cy="4343400"/>
            <wp:effectExtent l="0" t="0" r="0" b="0"/>
            <wp:docPr id="66913016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917" cy="434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A0358" w14:textId="2082BE97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2D7243">
        <w:rPr>
          <w:rFonts w:ascii="Times New Roman" w:hAnsi="Times New Roman" w:cs="Times New Roman"/>
          <w:i/>
          <w:sz w:val="24"/>
          <w:szCs w:val="24"/>
        </w:rPr>
        <w:t>22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статистики</w:t>
      </w:r>
    </w:p>
    <w:p w14:paraId="33800CAC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B5C2645" w14:textId="77777777" w:rsidR="008F1D81" w:rsidRPr="008F1D81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3AB5A646" w14:textId="77777777" w:rsidR="00B22EEF" w:rsidRPr="00FA53A0" w:rsidRDefault="00B22EEF" w:rsidP="00D27ED5">
      <w:pPr>
        <w:spacing w:line="360" w:lineRule="atLeast"/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7A8EBF97" w14:textId="191AE35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.6.3. Система уведомлений</w:t>
      </w:r>
    </w:p>
    <w:p w14:paraId="5158FEAA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Администратор получает автоматические уведомления о ключевых событиях:</w:t>
      </w:r>
    </w:p>
    <w:p w14:paraId="5E2E8E82" w14:textId="77777777" w:rsidR="00D771D2" w:rsidRPr="00551EE9" w:rsidRDefault="00D771D2" w:rsidP="00D27ED5">
      <w:pPr>
        <w:numPr>
          <w:ilvl w:val="0"/>
          <w:numId w:val="1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Новая авторизация пользователя</w:t>
      </w:r>
    </w:p>
    <w:p w14:paraId="3B1DE765" w14:textId="77777777" w:rsidR="00D771D2" w:rsidRDefault="00D771D2" w:rsidP="00D27ED5">
      <w:pPr>
        <w:numPr>
          <w:ilvl w:val="0"/>
          <w:numId w:val="1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Критические ошибки в работе системы</w:t>
      </w:r>
    </w:p>
    <w:p w14:paraId="2D0866C3" w14:textId="0CE3AA63" w:rsidR="00FA53A0" w:rsidRDefault="00FA53A0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Пример уведомления представлен на (</w:t>
      </w:r>
      <w:proofErr w:type="spellStart"/>
      <w:r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>
        <w:rPr>
          <w:rFonts w:ascii="Times New Roman" w:hAnsi="Times New Roman" w:cs="Times New Roman"/>
          <w:sz w:val="30"/>
          <w:szCs w:val="30"/>
        </w:rPr>
        <w:t xml:space="preserve">. </w:t>
      </w:r>
      <w:r w:rsidR="00633247">
        <w:rPr>
          <w:rFonts w:ascii="Times New Roman" w:hAnsi="Times New Roman" w:cs="Times New Roman"/>
          <w:sz w:val="30"/>
          <w:szCs w:val="30"/>
        </w:rPr>
        <w:t>2</w:t>
      </w:r>
      <w:r w:rsidR="002D7243">
        <w:rPr>
          <w:rFonts w:ascii="Times New Roman" w:hAnsi="Times New Roman" w:cs="Times New Roman"/>
          <w:sz w:val="30"/>
          <w:szCs w:val="30"/>
        </w:rPr>
        <w:t>3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72FD3B9C" w14:textId="0735E6DB" w:rsidR="00FA53A0" w:rsidRDefault="0063324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22FBE2D" wp14:editId="107D34B2">
            <wp:extent cx="6020765" cy="4257675"/>
            <wp:effectExtent l="0" t="0" r="0" b="0"/>
            <wp:docPr id="17562990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902" cy="4259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4C77B" w14:textId="351923E4" w:rsidR="00FA53A0" w:rsidRPr="00FA53A0" w:rsidRDefault="00FA53A0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2</w:t>
      </w:r>
      <w:r w:rsidR="002D7243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Уведомление администратора</w:t>
      </w:r>
    </w:p>
    <w:p w14:paraId="72126594" w14:textId="5635FC2A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4" w:name="_Toc231517350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.7. Обработка ошибок и логирование</w:t>
      </w:r>
      <w:bookmarkEnd w:id="24"/>
    </w:p>
    <w:p w14:paraId="46CFC0FF" w14:textId="58E352E4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.7.1. Многоуровневая система обработки исключений</w:t>
      </w:r>
    </w:p>
    <w:p w14:paraId="2B2BD593" w14:textId="0F164A70" w:rsidR="00D771D2" w:rsidRPr="009339BB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Система предусматривает обработку </w:t>
      </w:r>
      <w:r w:rsidR="009339BB">
        <w:rPr>
          <w:rFonts w:ascii="Times New Roman" w:hAnsi="Times New Roman" w:cs="Times New Roman"/>
          <w:sz w:val="30"/>
          <w:szCs w:val="30"/>
        </w:rPr>
        <w:t xml:space="preserve">различных типов ошибок (Таблица </w:t>
      </w:r>
      <w:r w:rsidR="00852063">
        <w:rPr>
          <w:rFonts w:ascii="Times New Roman" w:hAnsi="Times New Roman" w:cs="Times New Roman"/>
          <w:sz w:val="30"/>
          <w:szCs w:val="30"/>
        </w:rPr>
        <w:t>13</w:t>
      </w:r>
      <w:r w:rsidR="009339BB">
        <w:rPr>
          <w:rFonts w:ascii="Times New Roman" w:hAnsi="Times New Roman" w:cs="Times New Roman"/>
          <w:sz w:val="30"/>
          <w:szCs w:val="30"/>
        </w:rPr>
        <w:t>)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3298"/>
        <w:gridCol w:w="3981"/>
      </w:tblGrid>
      <w:tr w:rsidR="00D771D2" w:rsidRPr="00551EE9" w14:paraId="7EF3CD63" w14:textId="77777777" w:rsidTr="00A83F3A">
        <w:trPr>
          <w:trHeight w:val="182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D213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Тип ошибки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F6F3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обработки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AEBC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Действие пользователя</w:t>
            </w:r>
          </w:p>
        </w:tc>
      </w:tr>
      <w:tr w:rsidR="00D771D2" w:rsidRPr="00551EE9" w14:paraId="2223AF30" w14:textId="77777777" w:rsidTr="00A83F3A">
        <w:trPr>
          <w:trHeight w:val="51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B5396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Сетевые проблемы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28ED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Повторные попытки, кэширование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D9BE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Информирование о временной недоступности</w:t>
            </w:r>
          </w:p>
        </w:tc>
      </w:tr>
      <w:tr w:rsidR="00D771D2" w:rsidRPr="00551EE9" w14:paraId="36E24BB5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480F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4EE0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Резервные алгоритмы, логирование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C826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Предложение повторить позже</w:t>
            </w:r>
          </w:p>
        </w:tc>
      </w:tr>
      <w:tr w:rsidR="00D771D2" w:rsidRPr="00551EE9" w14:paraId="0AB7F54D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F266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Некорректный ввод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0705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Валидация, подсказки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1B0C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Уточняющие сообщения</w:t>
            </w:r>
          </w:p>
        </w:tc>
      </w:tr>
      <w:tr w:rsidR="00D771D2" w:rsidRPr="00551EE9" w14:paraId="4979C3CF" w14:textId="77777777" w:rsidTr="00A83F3A">
        <w:trPr>
          <w:trHeight w:val="169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A532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Ограничение доступа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3EFC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Проверка прав, информирование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A5FD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Сообщение о необходимости авторизации</w:t>
            </w:r>
          </w:p>
        </w:tc>
      </w:tr>
    </w:tbl>
    <w:p w14:paraId="0B018523" w14:textId="681FA7C8" w:rsidR="00DE2C5C" w:rsidRDefault="00DE2C5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13</w:t>
      </w:r>
      <w:r w:rsidRPr="00DE2C5C">
        <w:rPr>
          <w:rFonts w:ascii="Times New Roman" w:hAnsi="Times New Roman" w:cs="Times New Roman"/>
          <w:i/>
          <w:sz w:val="24"/>
          <w:szCs w:val="24"/>
        </w:rPr>
        <w:t>. Обработка ошибок</w:t>
      </w:r>
    </w:p>
    <w:p w14:paraId="2C139AE8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59C16D" w14:textId="41AA49D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.7.2. Система логирования</w:t>
      </w:r>
    </w:p>
    <w:p w14:paraId="117523E8" w14:textId="19F221B2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Реализовано логирование всех действий в системе. Все записи сохраняются в</w:t>
      </w:r>
      <w:r w:rsidR="00652C74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отдельной базе данных </w:t>
      </w:r>
      <w:r w:rsidRPr="00EE7471">
        <w:rPr>
          <w:rFonts w:ascii="Times New Roman" w:hAnsi="Times New Roman" w:cs="Times New Roman"/>
          <w:sz w:val="30"/>
          <w:szCs w:val="30"/>
        </w:rPr>
        <w:t> 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>logs</w:t>
      </w:r>
      <w:r w:rsidR="003624BD" w:rsidRPr="003624BD">
        <w:rPr>
          <w:rFonts w:ascii="Times New Roman" w:hAnsi="Times New Roman" w:cs="Times New Roman"/>
          <w:sz w:val="30"/>
          <w:szCs w:val="30"/>
        </w:rPr>
        <w:t>.</w:t>
      </w:r>
      <w:proofErr w:type="spellStart"/>
      <w:r w:rsidR="003624BD">
        <w:rPr>
          <w:rFonts w:ascii="Times New Roman" w:hAnsi="Times New Roman" w:cs="Times New Roman"/>
          <w:sz w:val="30"/>
          <w:szCs w:val="30"/>
          <w:lang w:val="en-US"/>
        </w:rPr>
        <w:t>db</w:t>
      </w:r>
      <w:proofErr w:type="spellEnd"/>
      <w:r w:rsidR="003624BD" w:rsidRPr="003624BD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с помощью 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 xml:space="preserve">SQLite </w:t>
      </w:r>
      <w:r w:rsidRPr="00EE7471">
        <w:rPr>
          <w:rFonts w:ascii="Times New Roman" w:hAnsi="Times New Roman" w:cs="Times New Roman"/>
          <w:sz w:val="30"/>
          <w:szCs w:val="30"/>
        </w:rPr>
        <w:t>для долгосрочного хранения и последующего анализа</w:t>
      </w:r>
      <w:r w:rsidR="009C3949">
        <w:rPr>
          <w:rFonts w:ascii="Times New Roman" w:hAnsi="Times New Roman" w:cs="Times New Roman"/>
          <w:sz w:val="30"/>
          <w:szCs w:val="30"/>
        </w:rPr>
        <w:t xml:space="preserve"> (</w:t>
      </w:r>
      <w:proofErr w:type="spellStart"/>
      <w:r w:rsidR="009C3949">
        <w:rPr>
          <w:rFonts w:ascii="Times New Roman" w:hAnsi="Times New Roman" w:cs="Times New Roman"/>
          <w:sz w:val="30"/>
          <w:szCs w:val="30"/>
        </w:rPr>
        <w:t>Изобр</w:t>
      </w:r>
      <w:proofErr w:type="spellEnd"/>
      <w:r w:rsidR="009C3949">
        <w:rPr>
          <w:rFonts w:ascii="Times New Roman" w:hAnsi="Times New Roman" w:cs="Times New Roman"/>
          <w:sz w:val="30"/>
          <w:szCs w:val="30"/>
        </w:rPr>
        <w:t>. 2</w:t>
      </w:r>
      <w:r w:rsidR="002D7243">
        <w:rPr>
          <w:rFonts w:ascii="Times New Roman" w:hAnsi="Times New Roman" w:cs="Times New Roman"/>
          <w:sz w:val="30"/>
          <w:szCs w:val="30"/>
        </w:rPr>
        <w:t>4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EE7471">
        <w:rPr>
          <w:rFonts w:ascii="Times New Roman" w:hAnsi="Times New Roman" w:cs="Times New Roman"/>
          <w:sz w:val="30"/>
          <w:szCs w:val="30"/>
        </w:rPr>
        <w:t>.</w:t>
      </w:r>
    </w:p>
    <w:p w14:paraId="51A6F454" w14:textId="77777777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2CA68E6" w14:textId="5C57AACC" w:rsidR="00EE7471" w:rsidRDefault="00652C74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652C74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9633225" wp14:editId="494C3443">
            <wp:extent cx="6182044" cy="2732314"/>
            <wp:effectExtent l="0" t="0" r="0" b="0"/>
            <wp:docPr id="1716826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262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5111" cy="275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6F7" w14:textId="606458BD" w:rsidR="00EE7471" w:rsidRDefault="00EE7471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C3949">
        <w:rPr>
          <w:rFonts w:ascii="Times New Roman" w:hAnsi="Times New Roman" w:cs="Times New Roman"/>
          <w:i/>
          <w:sz w:val="24"/>
          <w:szCs w:val="24"/>
        </w:rPr>
        <w:t>2</w:t>
      </w:r>
      <w:r w:rsidR="002D7243">
        <w:rPr>
          <w:rFonts w:ascii="Times New Roman" w:hAnsi="Times New Roman" w:cs="Times New Roman"/>
          <w:i/>
          <w:sz w:val="24"/>
          <w:szCs w:val="24"/>
        </w:rPr>
        <w:t>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Файл логирования</w:t>
      </w:r>
    </w:p>
    <w:p w14:paraId="49AD9F8A" w14:textId="77777777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F718FD2" w14:textId="097DD9B3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.7.3. Мониторинг и диагностика</w:t>
      </w:r>
    </w:p>
    <w:p w14:paraId="22A74BE0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обеспечения стабильной работы реализованы:</w:t>
      </w:r>
    </w:p>
    <w:p w14:paraId="06936AF3" w14:textId="53169148" w:rsidR="00D771D2" w:rsidRPr="006626F4" w:rsidRDefault="00D771D2" w:rsidP="00D27ED5">
      <w:pPr>
        <w:numPr>
          <w:ilvl w:val="0"/>
          <w:numId w:val="1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Мониторинг нагрузки - отслеживание количества запросов</w:t>
      </w:r>
    </w:p>
    <w:p w14:paraId="607A8F7E" w14:textId="77777777" w:rsidR="00D771D2" w:rsidRPr="00EE7471" w:rsidRDefault="00D771D2" w:rsidP="00D27ED5">
      <w:pPr>
        <w:numPr>
          <w:ilvl w:val="0"/>
          <w:numId w:val="1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Анализ ошибок - классификация и приоритизация ошибок</w:t>
      </w:r>
    </w:p>
    <w:p w14:paraId="58DFBCD9" w14:textId="1AF9AED0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5" w:name="_Toc231517351"/>
      <w:r>
        <w:rPr>
          <w:rFonts w:ascii="Times New Roman" w:hAnsi="Times New Roman" w:cs="Times New Roman"/>
          <w:b/>
          <w:sz w:val="30"/>
          <w:szCs w:val="30"/>
        </w:rPr>
        <w:lastRenderedPageBreak/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.8. Производительность и оптимизация</w:t>
      </w:r>
      <w:bookmarkEnd w:id="25"/>
    </w:p>
    <w:p w14:paraId="1A5CB623" w14:textId="54E817AA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.8.1. Методы оптимизации производительности</w:t>
      </w:r>
    </w:p>
    <w:p w14:paraId="71C4265E" w14:textId="494235FF" w:rsidR="00D771D2" w:rsidRPr="00EF7ECC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</w:t>
      </w:r>
      <w:r w:rsidR="00EF7ECC"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852063">
        <w:rPr>
          <w:rFonts w:ascii="Times New Roman" w:hAnsi="Times New Roman" w:cs="Times New Roman"/>
          <w:sz w:val="30"/>
          <w:szCs w:val="30"/>
        </w:rPr>
        <w:t>14</w:t>
      </w:r>
      <w:r w:rsidR="00EF7ECC">
        <w:rPr>
          <w:rFonts w:ascii="Times New Roman" w:hAnsi="Times New Roman" w:cs="Times New Roman"/>
          <w:sz w:val="30"/>
          <w:szCs w:val="30"/>
        </w:rPr>
        <w:t>)</w:t>
      </w:r>
      <w:r w:rsidR="002D2882">
        <w:rPr>
          <w:rFonts w:ascii="Times New Roman" w:hAnsi="Times New Roman" w:cs="Times New Roman"/>
          <w:sz w:val="30"/>
          <w:szCs w:val="30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8"/>
        <w:gridCol w:w="3386"/>
        <w:gridCol w:w="3157"/>
      </w:tblGrid>
      <w:tr w:rsidR="00D771D2" w:rsidRPr="00551EE9" w14:paraId="210F16DC" w14:textId="77777777" w:rsidTr="00EF7ECC">
        <w:trPr>
          <w:trHeight w:val="380"/>
          <w:tblHeader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0D33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2E02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D505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D771D2" w:rsidRPr="00551EE9" w14:paraId="26E02E72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CAAD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Асинхронная обработка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21D4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Использование asyncio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9B7E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Масштабируемость, отзывчивость</w:t>
            </w:r>
          </w:p>
        </w:tc>
      </w:tr>
      <w:tr w:rsidR="00D771D2" w:rsidRPr="00551EE9" w14:paraId="313B6A36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2A0F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Кэширование данных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6BEA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Локальное хранение CSV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D2E7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Снижение нагрузки на API</w:t>
            </w:r>
          </w:p>
        </w:tc>
      </w:tr>
      <w:tr w:rsidR="00D771D2" w:rsidRPr="00551EE9" w14:paraId="4B0C70FF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6663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Оптимизированные запросы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B581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Целевое получение данных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E5E16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Уменьшение времени ответа</w:t>
            </w:r>
          </w:p>
        </w:tc>
      </w:tr>
      <w:tr w:rsidR="00D771D2" w:rsidRPr="00551EE9" w14:paraId="0FEE81D2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BBF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Эффективные алгоритмы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361C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Оптимизированный поиск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9ED3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Быстрая обработка запросов</w:t>
            </w:r>
          </w:p>
        </w:tc>
      </w:tr>
    </w:tbl>
    <w:p w14:paraId="74D01847" w14:textId="532D1D3B" w:rsidR="00EF7ECC" w:rsidRDefault="00EF7EC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Оптимизация производительности</w:t>
      </w:r>
    </w:p>
    <w:p w14:paraId="3BD28FF8" w14:textId="77777777" w:rsidR="00EF7ECC" w:rsidRDefault="00EF7ECC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BF70E29" w14:textId="53C7FE90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.8.2. Масштабируемость</w:t>
      </w:r>
    </w:p>
    <w:p w14:paraId="5FE70F90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Архитектура системы позволяет легко масштабировать функциональность:</w:t>
      </w:r>
    </w:p>
    <w:p w14:paraId="3E4CEAE5" w14:textId="3928E0C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Добавление новых методов поиска</w:t>
      </w:r>
      <w:r w:rsidRPr="00551EE9">
        <w:rPr>
          <w:rFonts w:ascii="Times New Roman" w:hAnsi="Times New Roman" w:cs="Times New Roman"/>
          <w:sz w:val="30"/>
          <w:szCs w:val="30"/>
        </w:rPr>
        <w:t> </w:t>
      </w:r>
    </w:p>
    <w:p w14:paraId="27DC1607" w14:textId="7777777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платформами</w:t>
      </w:r>
      <w:r w:rsidRPr="00551EE9">
        <w:rPr>
          <w:rFonts w:ascii="Times New Roman" w:hAnsi="Times New Roman" w:cs="Times New Roman"/>
          <w:sz w:val="30"/>
          <w:szCs w:val="30"/>
        </w:rPr>
        <w:t> - благодаря модульной структуре</w:t>
      </w:r>
    </w:p>
    <w:p w14:paraId="4145E548" w14:textId="7777777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Увеличение количества пользователей</w:t>
      </w:r>
      <w:r w:rsidRPr="00551EE9">
        <w:rPr>
          <w:rFonts w:ascii="Times New Roman" w:hAnsi="Times New Roman" w:cs="Times New Roman"/>
          <w:sz w:val="30"/>
          <w:szCs w:val="30"/>
        </w:rPr>
        <w:t> - за счет асинхронной обработки</w:t>
      </w:r>
    </w:p>
    <w:p w14:paraId="3179D3B9" w14:textId="079C9DFE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6" w:name="_Toc231517352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.9. Заключение по главе</w:t>
      </w:r>
      <w:bookmarkEnd w:id="26"/>
    </w:p>
    <w:p w14:paraId="29BC2E82" w14:textId="106F1939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Разработанный Telegram-бот представляет собой законченное решение для доступа к информации об аукционных предметах Stalcraft. </w:t>
      </w:r>
      <w:r w:rsidR="00C557DB" w:rsidRPr="00C557DB">
        <w:rPr>
          <w:rFonts w:ascii="Times New Roman" w:hAnsi="Times New Roman" w:cs="Times New Roman"/>
          <w:sz w:val="30"/>
          <w:szCs w:val="30"/>
        </w:rPr>
        <w:t>Система демонстрирует высокий уровень проработки архитектуры и реализации.</w:t>
      </w:r>
      <w:r w:rsidR="00C557DB">
        <w:rPr>
          <w:rFonts w:ascii="Times New Roman" w:hAnsi="Times New Roman" w:cs="Times New Roman"/>
          <w:sz w:val="30"/>
          <w:szCs w:val="30"/>
        </w:rPr>
        <w:t xml:space="preserve"> Программа</w:t>
      </w:r>
      <w:r w:rsidRPr="00551EE9">
        <w:rPr>
          <w:rFonts w:ascii="Times New Roman" w:hAnsi="Times New Roman" w:cs="Times New Roman"/>
          <w:sz w:val="30"/>
          <w:szCs w:val="30"/>
        </w:rPr>
        <w:t xml:space="preserve"> успешно сочетает в себе:</w:t>
      </w:r>
    </w:p>
    <w:p w14:paraId="528DD070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1. Удобство использования:</w:t>
      </w:r>
    </w:p>
    <w:p w14:paraId="25822950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Интуитивно понятный интерфейс с минимальным количеством шагов для выполнения типовых задач</w:t>
      </w:r>
    </w:p>
    <w:p w14:paraId="0D77A6A0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Два взаимодополняющих метода поиска (по названию и по категориям) для различных сценариев использования</w:t>
      </w:r>
    </w:p>
    <w:p w14:paraId="42400352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lastRenderedPageBreak/>
        <w:t>Подробная карточка предмета с наглядным представлением статистики и лучших предложений</w:t>
      </w:r>
    </w:p>
    <w:p w14:paraId="2CCC274C" w14:textId="1377BB8E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навигация с возможностью отмены операций</w:t>
      </w:r>
    </w:p>
    <w:p w14:paraId="2F0C6587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2. Безопасность:</w:t>
      </w:r>
    </w:p>
    <w:p w14:paraId="099FBA7F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система контроля доступа с разделением прав</w:t>
      </w:r>
    </w:p>
    <w:p w14:paraId="4FC2546E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Криптографически стойкие одноразовые пароли с автоматическим удалением после использования</w:t>
      </w:r>
    </w:p>
    <w:p w14:paraId="6D2DE5F0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Ограничение частоты запросов для защиты от злоупотреблений</w:t>
      </w:r>
    </w:p>
    <w:p w14:paraId="14DB0A32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Изоляция административных функций с строгой проверкой прав</w:t>
      </w:r>
    </w:p>
    <w:p w14:paraId="3222EA1F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3. Надежность:</w:t>
      </w:r>
    </w:p>
    <w:p w14:paraId="007C6575" w14:textId="37A597DC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Многоуровневая система обработки ошибок</w:t>
      </w:r>
    </w:p>
    <w:p w14:paraId="3F4CE3D7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Резервный механизм получения данных (парсинг) при недоступности API</w:t>
      </w:r>
    </w:p>
    <w:p w14:paraId="03CD7AA3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Всеобъемлющее логирование событий в трех направлениях для диагностики</w:t>
      </w:r>
    </w:p>
    <w:p w14:paraId="7CE681BF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Автоматические уведомления администратора о критических событиях</w:t>
      </w:r>
    </w:p>
    <w:p w14:paraId="320C87FB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4. Производительность:</w:t>
      </w:r>
    </w:p>
    <w:p w14:paraId="25C96AF2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Асинхронная архитектура для обработки тысяч одновременных соединений</w:t>
      </w:r>
    </w:p>
    <w:p w14:paraId="3B1899AF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Многоуровневое кэширование для снижения нагрузки на базу данных</w:t>
      </w:r>
    </w:p>
    <w:p w14:paraId="7BD2F743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Эффективные алгоритмы пагинации и сортировки</w:t>
      </w:r>
    </w:p>
    <w:p w14:paraId="6764C1F2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5. Управляемость:</w:t>
      </w:r>
    </w:p>
    <w:p w14:paraId="1F713D74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Полнофункциональная административная панель с шестью основными функциями</w:t>
      </w:r>
    </w:p>
    <w:p w14:paraId="564F4B21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Статистика использования для мониторинга нагрузки</w:t>
      </w:r>
    </w:p>
    <w:p w14:paraId="3B020F79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Детальный журнал событий для аудита и анализа</w:t>
      </w:r>
    </w:p>
    <w:p w14:paraId="591870AB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Простота добавления нового функционала благодаря модульной архитектуре</w:t>
      </w:r>
    </w:p>
    <w:p w14:paraId="19A7368D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6. Масштабируемость:</w:t>
      </w:r>
    </w:p>
    <w:p w14:paraId="3EE47E50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Модульная структура с четким разделением ответственности</w:t>
      </w:r>
    </w:p>
    <w:p w14:paraId="5ECE9AA7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Абстракция доступа к данным через ORM для легкой миграции на другие СУБД</w:t>
      </w:r>
    </w:p>
    <w:p w14:paraId="370FDF78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C557DB">
        <w:rPr>
          <w:rFonts w:ascii="Times New Roman" w:hAnsi="Times New Roman" w:cs="Times New Roman"/>
          <w:sz w:val="30"/>
          <w:szCs w:val="30"/>
          <w:lang w:val="ru-BY"/>
        </w:rPr>
        <w:t>Stateless</w:t>
      </w:r>
      <w:proofErr w:type="spellEnd"/>
      <w:r w:rsidRPr="00C557DB">
        <w:rPr>
          <w:rFonts w:ascii="Times New Roman" w:hAnsi="Times New Roman" w:cs="Times New Roman"/>
          <w:sz w:val="30"/>
          <w:szCs w:val="30"/>
          <w:lang w:val="ru-BY"/>
        </w:rPr>
        <w:t>-архитектура для горизонтального масштабирования</w:t>
      </w:r>
    </w:p>
    <w:p w14:paraId="76FCE086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C557DB">
        <w:rPr>
          <w:rFonts w:ascii="Times New Roman" w:hAnsi="Times New Roman" w:cs="Times New Roman"/>
          <w:sz w:val="30"/>
          <w:szCs w:val="30"/>
          <w:lang w:val="ru-BY"/>
        </w:rPr>
        <w:t>Возможности функционального расширения без изменения существующего кода</w:t>
      </w:r>
    </w:p>
    <w:p w14:paraId="5C1EDBA1" w14:textId="7E39D049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Интеграция с системой парсинга данных (описанной в Главе 1) </w:t>
      </w:r>
      <w:r w:rsidR="00C557DB" w:rsidRPr="00C557DB">
        <w:rPr>
          <w:rFonts w:ascii="Times New Roman" w:hAnsi="Times New Roman" w:cs="Times New Roman"/>
          <w:sz w:val="30"/>
          <w:szCs w:val="30"/>
        </w:rPr>
        <w:t xml:space="preserve">и подсистемой хранения на базе SQL (описанной в Главе 3) обеспечивает актуальность информации, целостность данных и эффективную работу </w:t>
      </w:r>
      <w:r w:rsidR="00C557DB" w:rsidRPr="00C557DB">
        <w:rPr>
          <w:rFonts w:ascii="Times New Roman" w:hAnsi="Times New Roman" w:cs="Times New Roman"/>
          <w:sz w:val="30"/>
          <w:szCs w:val="30"/>
        </w:rPr>
        <w:lastRenderedPageBreak/>
        <w:t>всего комплекса.</w:t>
      </w:r>
      <w:r w:rsidR="00C557DB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sz w:val="30"/>
          <w:szCs w:val="30"/>
        </w:rPr>
        <w:t>Система готова к промышленному использованию и может быть легко расширена дополнительным функционалом.</w:t>
      </w:r>
    </w:p>
    <w:p w14:paraId="22049444" w14:textId="511EA48F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4B8ACD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F02DBE1" w14:textId="3CC15BE5" w:rsidR="00EE7471" w:rsidRDefault="00EE7471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39B9FBD" w14:textId="43D12363" w:rsidR="00042D19" w:rsidRPr="00932374" w:rsidRDefault="00042D19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27" w:name="_Toc231517353"/>
      <w:r w:rsidRPr="00932374">
        <w:rPr>
          <w:rFonts w:ascii="Times New Roman" w:hAnsi="Times New Roman" w:cs="Times New Roman"/>
          <w:b/>
          <w:sz w:val="30"/>
          <w:szCs w:val="30"/>
        </w:rPr>
        <w:lastRenderedPageBreak/>
        <w:t xml:space="preserve">ГЛАВА </w:t>
      </w:r>
      <w:r w:rsidR="00852063">
        <w:rPr>
          <w:rFonts w:ascii="Times New Roman" w:hAnsi="Times New Roman" w:cs="Times New Roman"/>
          <w:b/>
          <w:sz w:val="30"/>
          <w:szCs w:val="30"/>
        </w:rPr>
        <w:t>4</w:t>
      </w:r>
      <w:r w:rsidRPr="00932374">
        <w:rPr>
          <w:rFonts w:ascii="Times New Roman" w:hAnsi="Times New Roman" w:cs="Times New Roman"/>
          <w:b/>
          <w:sz w:val="30"/>
          <w:szCs w:val="30"/>
        </w:rPr>
        <w:t>. ХРАНЕНИЕ ДАННЫХ</w:t>
      </w:r>
      <w:bookmarkEnd w:id="27"/>
    </w:p>
    <w:p w14:paraId="39FC25D3" w14:textId="5157147E" w:rsidR="00BB76CD" w:rsidRDefault="00852063" w:rsidP="00D27ED5">
      <w:pPr>
        <w:pStyle w:val="3"/>
        <w:spacing w:line="360" w:lineRule="atLeast"/>
        <w:jc w:val="both"/>
        <w:rPr>
          <w:color w:val="F7F8FC"/>
          <w:sz w:val="24"/>
          <w:szCs w:val="24"/>
          <w:bdr w:val="single" w:sz="2" w:space="0" w:color="E3E3E3" w:frame="1"/>
          <w:lang w:val="ru-BY" w:eastAsia="ru-BY"/>
          <w14:ligatures w14:val="none"/>
        </w:rPr>
      </w:pPr>
      <w:bookmarkStart w:id="28" w:name="_Toc231517354"/>
      <w:r>
        <w:rPr>
          <w:rFonts w:ascii="Times New Roman" w:hAnsi="Times New Roman" w:cs="Times New Roman"/>
          <w:b/>
          <w:sz w:val="30"/>
          <w:szCs w:val="30"/>
        </w:rPr>
        <w:t>4</w:t>
      </w:r>
      <w:r w:rsidR="00042D19" w:rsidRPr="00042D19">
        <w:rPr>
          <w:rFonts w:ascii="Times New Roman" w:hAnsi="Times New Roman" w:cs="Times New Roman"/>
          <w:b/>
          <w:sz w:val="30"/>
          <w:szCs w:val="30"/>
        </w:rPr>
        <w:t>.1. Общая концепция</w:t>
      </w:r>
      <w:bookmarkEnd w:id="28"/>
    </w:p>
    <w:p w14:paraId="206D9369" w14:textId="3BA4BD3A" w:rsidR="00BB76CD" w:rsidRP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 xml:space="preserve">В разработанной системе для хранения информации применяется реляционная модель данных с использованием системы управления базами данных </w:t>
      </w:r>
      <w:proofErr w:type="spellStart"/>
      <w:r w:rsidRPr="00BB76CD">
        <w:rPr>
          <w:rFonts w:ascii="Times New Roman" w:hAnsi="Times New Roman" w:cs="Times New Roman"/>
          <w:sz w:val="30"/>
          <w:szCs w:val="30"/>
        </w:rPr>
        <w:t>SQLite</w:t>
      </w:r>
      <w:proofErr w:type="spellEnd"/>
      <w:r w:rsidRPr="00BB76CD">
        <w:rPr>
          <w:rFonts w:ascii="Times New Roman" w:hAnsi="Times New Roman" w:cs="Times New Roman"/>
          <w:sz w:val="30"/>
          <w:szCs w:val="30"/>
        </w:rPr>
        <w:t xml:space="preserve"> и объектно-реляционного отображения (ORM) </w:t>
      </w:r>
      <w:proofErr w:type="spellStart"/>
      <w:r w:rsidRPr="00BB76CD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BB76CD">
        <w:rPr>
          <w:rFonts w:ascii="Times New Roman" w:hAnsi="Times New Roman" w:cs="Times New Roman"/>
          <w:sz w:val="30"/>
          <w:szCs w:val="30"/>
        </w:rPr>
        <w:t>. Выбор данной архитектуры обусловлен необходимостью обеспечения целостности данных, поддержки транзакций, возможности сложных запросов и перспектив масштабирования.</w:t>
      </w:r>
    </w:p>
    <w:p w14:paraId="3578AFAB" w14:textId="77777777" w:rsid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36097D5B" w14:textId="3FFFEB27" w:rsidR="00BB76CD" w:rsidRPr="00BB76CD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4</w:t>
      </w:r>
      <w:r w:rsidR="00BB76CD" w:rsidRPr="00BB76CD">
        <w:rPr>
          <w:rFonts w:ascii="Times New Roman" w:hAnsi="Times New Roman" w:cs="Times New Roman"/>
          <w:b/>
          <w:bCs/>
          <w:sz w:val="30"/>
          <w:szCs w:val="30"/>
        </w:rPr>
        <w:t>.1.1. Принципы организации хранения</w:t>
      </w:r>
    </w:p>
    <w:p w14:paraId="251AE394" w14:textId="53F0ACB8" w:rsidR="00BB76CD" w:rsidRPr="00BB76CD" w:rsidRDefault="00BB76C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Система хранения данных построена на следующих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BB76CD">
        <w:rPr>
          <w:rFonts w:ascii="Times New Roman" w:hAnsi="Times New Roman" w:cs="Times New Roman"/>
          <w:sz w:val="30"/>
          <w:szCs w:val="30"/>
        </w:rPr>
        <w:t>фундаментальных принципах:</w:t>
      </w:r>
    </w:p>
    <w:p w14:paraId="13995E3D" w14:textId="77777777" w:rsidR="00BB76CD" w:rsidRP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B76CD">
        <w:rPr>
          <w:rFonts w:ascii="Times New Roman" w:hAnsi="Times New Roman" w:cs="Times New Roman"/>
          <w:b/>
          <w:bCs/>
          <w:sz w:val="30"/>
          <w:szCs w:val="30"/>
        </w:rPr>
        <w:t>Принцип 1: Разделение по назначению</w:t>
      </w:r>
    </w:p>
    <w:p w14:paraId="444BF771" w14:textId="5C663F47" w:rsidR="00042D19" w:rsidRDefault="00BB76C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Информация разделена на три независимые базы данных, каждая из которых отвечает за определенный аспект функционирования системы</w:t>
      </w:r>
      <w:r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852063">
        <w:rPr>
          <w:rFonts w:ascii="Times New Roman" w:hAnsi="Times New Roman" w:cs="Times New Roman"/>
          <w:sz w:val="30"/>
          <w:szCs w:val="30"/>
        </w:rPr>
        <w:t>15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44D44925" w14:textId="7573F116" w:rsidR="00BB76CD" w:rsidRDefault="00BB76CD" w:rsidP="00D27ED5">
      <w:pPr>
        <w:pStyle w:val="af"/>
        <w:keepNext/>
        <w:spacing w:line="360" w:lineRule="atLeast"/>
      </w:pPr>
    </w:p>
    <w:tbl>
      <w:tblPr>
        <w:tblStyle w:val="a5"/>
        <w:tblW w:w="11057" w:type="dxa"/>
        <w:tblInd w:w="-1142" w:type="dxa"/>
        <w:tblLook w:val="04A0" w:firstRow="1" w:lastRow="0" w:firstColumn="1" w:lastColumn="0" w:noHBand="0" w:noVBand="1"/>
      </w:tblPr>
      <w:tblGrid>
        <w:gridCol w:w="1241"/>
        <w:gridCol w:w="2299"/>
        <w:gridCol w:w="3613"/>
        <w:gridCol w:w="3904"/>
      </w:tblGrid>
      <w:tr w:rsidR="00BB76CD" w14:paraId="0B50F0B0" w14:textId="77777777" w:rsidTr="00BB76CD">
        <w:tc>
          <w:tcPr>
            <w:tcW w:w="1235" w:type="dxa"/>
            <w:vAlign w:val="center"/>
          </w:tcPr>
          <w:p w14:paraId="4E97FB64" w14:textId="39CD68F8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База данных</w:t>
            </w:r>
          </w:p>
        </w:tc>
        <w:tc>
          <w:tcPr>
            <w:tcW w:w="2289" w:type="dxa"/>
            <w:vAlign w:val="center"/>
          </w:tcPr>
          <w:p w14:paraId="3794065E" w14:textId="1840C1D2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3596" w:type="dxa"/>
            <w:vAlign w:val="center"/>
          </w:tcPr>
          <w:p w14:paraId="44C51239" w14:textId="075852F5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Тип данных</w:t>
            </w:r>
          </w:p>
        </w:tc>
        <w:tc>
          <w:tcPr>
            <w:tcW w:w="3937" w:type="dxa"/>
            <w:vAlign w:val="center"/>
          </w:tcPr>
          <w:p w14:paraId="5758F8E3" w14:textId="62734749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Частота записи</w:t>
            </w:r>
          </w:p>
        </w:tc>
      </w:tr>
      <w:tr w:rsidR="00BB76CD" w14:paraId="4D42891B" w14:textId="77777777" w:rsidTr="00BB76CD">
        <w:tc>
          <w:tcPr>
            <w:tcW w:w="1235" w:type="dxa"/>
            <w:vAlign w:val="center"/>
          </w:tcPr>
          <w:p w14:paraId="3B2E49B5" w14:textId="7B82A3E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items.db</w:t>
            </w:r>
            <w:proofErr w:type="spellEnd"/>
          </w:p>
        </w:tc>
        <w:tc>
          <w:tcPr>
            <w:tcW w:w="2289" w:type="dxa"/>
            <w:vAlign w:val="center"/>
          </w:tcPr>
          <w:p w14:paraId="79CE8050" w14:textId="5DD66301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Справочная информация о предметах игры</w:t>
            </w:r>
          </w:p>
        </w:tc>
        <w:tc>
          <w:tcPr>
            <w:tcW w:w="3596" w:type="dxa"/>
            <w:vAlign w:val="center"/>
          </w:tcPr>
          <w:p w14:paraId="021D7BEC" w14:textId="04A0FCE7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Статические/обновляемые данные</w:t>
            </w:r>
          </w:p>
        </w:tc>
        <w:tc>
          <w:tcPr>
            <w:tcW w:w="3937" w:type="dxa"/>
            <w:vAlign w:val="center"/>
          </w:tcPr>
          <w:p w14:paraId="4027ADC7" w14:textId="2F12CDBC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Периодически (при обновлении каталога)</w:t>
            </w:r>
          </w:p>
        </w:tc>
      </w:tr>
      <w:tr w:rsidR="00BB76CD" w14:paraId="4CE04DCE" w14:textId="77777777" w:rsidTr="00BB76CD">
        <w:tc>
          <w:tcPr>
            <w:tcW w:w="1235" w:type="dxa"/>
            <w:vAlign w:val="center"/>
          </w:tcPr>
          <w:p w14:paraId="0C92AB2D" w14:textId="7F6B786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users.db</w:t>
            </w:r>
            <w:proofErr w:type="spellEnd"/>
          </w:p>
        </w:tc>
        <w:tc>
          <w:tcPr>
            <w:tcW w:w="2289" w:type="dxa"/>
            <w:vAlign w:val="center"/>
          </w:tcPr>
          <w:p w14:paraId="71BD9312" w14:textId="58F67F06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Данные авторизованных пользователей</w:t>
            </w:r>
          </w:p>
        </w:tc>
        <w:tc>
          <w:tcPr>
            <w:tcW w:w="3596" w:type="dxa"/>
            <w:vAlign w:val="center"/>
          </w:tcPr>
          <w:p w14:paraId="10BFFC73" w14:textId="0373FC33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Динамические данные</w:t>
            </w:r>
          </w:p>
        </w:tc>
        <w:tc>
          <w:tcPr>
            <w:tcW w:w="3937" w:type="dxa"/>
            <w:vAlign w:val="center"/>
          </w:tcPr>
          <w:p w14:paraId="30447243" w14:textId="139EDD0A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 мере регистрации/модификации</w:t>
            </w:r>
          </w:p>
        </w:tc>
      </w:tr>
      <w:tr w:rsidR="00BB76CD" w14:paraId="29B2CF0F" w14:textId="77777777" w:rsidTr="00BB76CD">
        <w:tc>
          <w:tcPr>
            <w:tcW w:w="1235" w:type="dxa"/>
            <w:vAlign w:val="center"/>
          </w:tcPr>
          <w:p w14:paraId="5415AD07" w14:textId="50927810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proofErr w:type="spellStart"/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logs.db</w:t>
            </w:r>
            <w:proofErr w:type="spellEnd"/>
          </w:p>
        </w:tc>
        <w:tc>
          <w:tcPr>
            <w:tcW w:w="2289" w:type="dxa"/>
            <w:vAlign w:val="center"/>
          </w:tcPr>
          <w:p w14:paraId="5E9BD389" w14:textId="1E14D6D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Журнал событий и действий системы</w:t>
            </w:r>
          </w:p>
        </w:tc>
        <w:tc>
          <w:tcPr>
            <w:tcW w:w="3596" w:type="dxa"/>
            <w:vAlign w:val="center"/>
          </w:tcPr>
          <w:p w14:paraId="1B0F217D" w14:textId="208254C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Потоковые данные</w:t>
            </w:r>
          </w:p>
        </w:tc>
        <w:tc>
          <w:tcPr>
            <w:tcW w:w="3937" w:type="dxa"/>
            <w:vAlign w:val="center"/>
          </w:tcPr>
          <w:p w14:paraId="2E846F69" w14:textId="42FA9D33" w:rsidR="00BB76CD" w:rsidRPr="00BB76CD" w:rsidRDefault="00BB76CD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Постоянно (каждое действие)</w:t>
            </w:r>
          </w:p>
        </w:tc>
      </w:tr>
    </w:tbl>
    <w:p w14:paraId="7D23C32B" w14:textId="33284C13" w:rsidR="00BB76CD" w:rsidRDefault="00BB76CD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B76CD">
        <w:rPr>
          <w:rFonts w:ascii="Times New Roman" w:hAnsi="Times New Roman" w:cs="Times New Roman"/>
          <w:i/>
          <w:sz w:val="24"/>
          <w:szCs w:val="24"/>
        </w:rPr>
        <w:t>Таблица</w:t>
      </w:r>
      <w:r w:rsidR="00852063">
        <w:rPr>
          <w:rFonts w:ascii="Times New Roman" w:hAnsi="Times New Roman" w:cs="Times New Roman"/>
          <w:i/>
          <w:sz w:val="24"/>
          <w:szCs w:val="24"/>
        </w:rPr>
        <w:t xml:space="preserve"> 15</w:t>
      </w:r>
      <w:r w:rsidRPr="00BB76CD">
        <w:rPr>
          <w:rFonts w:ascii="Times New Roman" w:hAnsi="Times New Roman" w:cs="Times New Roman"/>
          <w:i/>
          <w:sz w:val="24"/>
          <w:szCs w:val="24"/>
        </w:rPr>
        <w:t>. Базы данных</w:t>
      </w:r>
    </w:p>
    <w:p w14:paraId="041F25F3" w14:textId="77777777" w:rsidR="00086937" w:rsidRDefault="0008693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253F4D0C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разделения:</w:t>
      </w:r>
    </w:p>
    <w:p w14:paraId="087B7B29" w14:textId="41B9E8DF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Изоляция сбоев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проблема в одной базе не влияет на работу остальных</w:t>
      </w:r>
    </w:p>
    <w:p w14:paraId="04309769" w14:textId="4A8A4D6E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Гибкость резервного копирования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независимого бэкапа критичных данных</w:t>
      </w:r>
    </w:p>
    <w:p w14:paraId="572D3D82" w14:textId="64457B9E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lastRenderedPageBreak/>
        <w:t xml:space="preserve">Оптимизация под нагрузку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разные настройки для разных типов операций</w:t>
      </w:r>
    </w:p>
    <w:p w14:paraId="7D9D7E10" w14:textId="3011E4B4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Упрощение сопровождения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обслуживания баз независимо</w:t>
      </w:r>
    </w:p>
    <w:p w14:paraId="1DFA23DA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2: Использование ORM</w:t>
      </w:r>
    </w:p>
    <w:p w14:paraId="203E1560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Объектно-реляционное отображение </w:t>
      </w:r>
      <w:proofErr w:type="spellStart"/>
      <w:r w:rsidRPr="00086937">
        <w:rPr>
          <w:rFonts w:ascii="Times New Roman" w:hAnsi="Times New Roman" w:cs="Times New Roman"/>
          <w:sz w:val="30"/>
          <w:szCs w:val="30"/>
        </w:rPr>
        <w:t>SQLAlchemy</w:t>
      </w:r>
      <w:proofErr w:type="spellEnd"/>
      <w:r w:rsidRPr="00086937">
        <w:rPr>
          <w:rFonts w:ascii="Times New Roman" w:hAnsi="Times New Roman" w:cs="Times New Roman"/>
          <w:sz w:val="30"/>
          <w:szCs w:val="30"/>
        </w:rPr>
        <w:t xml:space="preserve"> обеспечивает абстракцию между кодом приложения и структурой базы данных.</w:t>
      </w:r>
    </w:p>
    <w:p w14:paraId="08C6B9AD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ORM:</w:t>
      </w:r>
    </w:p>
    <w:p w14:paraId="4ACDE55C" w14:textId="6DE99A83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Безопасность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автоматическое экранирование параметров защищает от SQL-инъекций</w:t>
      </w:r>
    </w:p>
    <w:p w14:paraId="57E4C726" w14:textId="76698B87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Переносимость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миграции на другую СУБД без изменения бизнес-логики</w:t>
      </w:r>
    </w:p>
    <w:p w14:paraId="7EB8D6A4" w14:textId="7DCF7B8F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Типизация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проверка типов данных на уровне Python</w:t>
      </w:r>
    </w:p>
    <w:p w14:paraId="140F499E" w14:textId="4DE15004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Поддержка разработки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автодополнение в IDE, рефакторинг</w:t>
      </w:r>
    </w:p>
    <w:p w14:paraId="2987E593" w14:textId="1B554DCF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Выразительность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высокоуровневый API для сложных запросов</w:t>
      </w:r>
    </w:p>
    <w:p w14:paraId="5D7F1490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3: Нормализация данных</w:t>
      </w:r>
    </w:p>
    <w:p w14:paraId="6F44C22F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Структура таблиц приведена к третьей нормальной форме (3NF) для устранения избыточности и аномалий.</w:t>
      </w:r>
    </w:p>
    <w:p w14:paraId="3BDA782A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Характеристики нормализации:</w:t>
      </w:r>
    </w:p>
    <w:p w14:paraId="4740BD19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Каждая таблица представляет одну сущность</w:t>
      </w:r>
    </w:p>
    <w:p w14:paraId="19A339C2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Все неключевые атрибуты зависят только от первичного ключа</w:t>
      </w:r>
    </w:p>
    <w:p w14:paraId="25EB7A81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Отсутствуют транзитивные зависимости</w:t>
      </w:r>
    </w:p>
    <w:p w14:paraId="2CB47AC9" w14:textId="726DF054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Связи между таблицами реализованы через внешние ключи</w:t>
      </w:r>
    </w:p>
    <w:p w14:paraId="4C074C0B" w14:textId="3E81F1F7" w:rsidR="00997C07" w:rsidRDefault="00997C07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</w:rPr>
      </w:pPr>
    </w:p>
    <w:p w14:paraId="31B30746" w14:textId="3E10FB9F" w:rsidR="00997C07" w:rsidRPr="00997C07" w:rsidRDefault="00852063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t>4</w:t>
      </w:r>
      <w:r w:rsidR="00997C07" w:rsidRPr="00997C07">
        <w:rPr>
          <w:rFonts w:ascii="Times New Roman" w:hAnsi="Times New Roman" w:cs="Times New Roman"/>
          <w:b/>
          <w:bCs/>
          <w:sz w:val="30"/>
          <w:szCs w:val="30"/>
          <w:lang w:val="ru-BY"/>
        </w:rPr>
        <w:t>.1.2. Технологический стек</w:t>
      </w:r>
    </w:p>
    <w:p w14:paraId="3C2AE617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sz w:val="30"/>
          <w:szCs w:val="30"/>
          <w:lang w:val="ru-BY"/>
        </w:rPr>
        <w:t xml:space="preserve">Система управления базами данных: </w:t>
      </w:r>
      <w:proofErr w:type="spellStart"/>
      <w:r w:rsidRPr="00997C07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</w:p>
    <w:p w14:paraId="54C9DC24" w14:textId="1BF716EB" w:rsid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proofErr w:type="spellStart"/>
      <w:r w:rsidRPr="00997C07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  <w:r w:rsidRPr="00997C07">
        <w:rPr>
          <w:rFonts w:ascii="Times New Roman" w:hAnsi="Times New Roman" w:cs="Times New Roman"/>
          <w:sz w:val="30"/>
          <w:szCs w:val="30"/>
          <w:lang w:val="ru-BY"/>
        </w:rPr>
        <w:t xml:space="preserve"> выбрана в качестве СУБД благодаря характеристикам</w:t>
      </w:r>
      <w:r>
        <w:rPr>
          <w:rFonts w:ascii="Times New Roman" w:hAnsi="Times New Roman" w:cs="Times New Roman"/>
          <w:sz w:val="30"/>
          <w:szCs w:val="30"/>
        </w:rPr>
        <w:t xml:space="preserve">, приведенным в (Таблица </w:t>
      </w:r>
      <w:r w:rsidR="00852063">
        <w:rPr>
          <w:rFonts w:ascii="Times New Roman" w:hAnsi="Times New Roman" w:cs="Times New Roman"/>
          <w:sz w:val="30"/>
          <w:szCs w:val="30"/>
        </w:rPr>
        <w:t>16</w:t>
      </w:r>
      <w:r>
        <w:rPr>
          <w:rFonts w:ascii="Times New Roman" w:hAnsi="Times New Roman" w:cs="Times New Roman"/>
          <w:sz w:val="30"/>
          <w:szCs w:val="30"/>
        </w:rPr>
        <w:t>).</w:t>
      </w:r>
    </w:p>
    <w:p w14:paraId="0017427C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</w:p>
    <w:p w14:paraId="7DBA640A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ru-BY"/>
        </w:rPr>
        <w:br w:type="page"/>
      </w:r>
    </w:p>
    <w:tbl>
      <w:tblPr>
        <w:tblStyle w:val="a5"/>
        <w:tblW w:w="10915" w:type="dxa"/>
        <w:tblInd w:w="-1142" w:type="dxa"/>
        <w:tblLook w:val="04A0" w:firstRow="1" w:lastRow="0" w:firstColumn="1" w:lastColumn="0" w:noHBand="0" w:noVBand="1"/>
      </w:tblPr>
      <w:tblGrid>
        <w:gridCol w:w="4253"/>
        <w:gridCol w:w="3325"/>
        <w:gridCol w:w="3337"/>
      </w:tblGrid>
      <w:tr w:rsidR="00997C07" w14:paraId="615C37B3" w14:textId="77777777" w:rsidTr="00997C07">
        <w:tc>
          <w:tcPr>
            <w:tcW w:w="4253" w:type="dxa"/>
            <w:vAlign w:val="center"/>
          </w:tcPr>
          <w:p w14:paraId="68EE0965" w14:textId="45E5FB7C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Характеристика</w:t>
            </w:r>
          </w:p>
        </w:tc>
        <w:tc>
          <w:tcPr>
            <w:tcW w:w="3325" w:type="dxa"/>
            <w:vAlign w:val="center"/>
          </w:tcPr>
          <w:p w14:paraId="0EEB5ADC" w14:textId="22EDA1DC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3337" w:type="dxa"/>
            <w:vAlign w:val="center"/>
          </w:tcPr>
          <w:p w14:paraId="7609645D" w14:textId="11673849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Преимущество для проекта</w:t>
            </w:r>
          </w:p>
        </w:tc>
      </w:tr>
      <w:tr w:rsidR="00997C07" w14:paraId="3664F303" w14:textId="77777777" w:rsidTr="00997C07">
        <w:tc>
          <w:tcPr>
            <w:tcW w:w="4253" w:type="dxa"/>
            <w:vAlign w:val="center"/>
          </w:tcPr>
          <w:p w14:paraId="29D1A7DE" w14:textId="3FE7074F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Встраиваемость</w:t>
            </w:r>
          </w:p>
        </w:tc>
        <w:tc>
          <w:tcPr>
            <w:tcW w:w="3325" w:type="dxa"/>
            <w:vAlign w:val="center"/>
          </w:tcPr>
          <w:p w14:paraId="6B21C151" w14:textId="1D1043C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Не требует отдельного серверного процесса</w:t>
            </w:r>
          </w:p>
        </w:tc>
        <w:tc>
          <w:tcPr>
            <w:tcW w:w="3337" w:type="dxa"/>
            <w:vAlign w:val="center"/>
          </w:tcPr>
          <w:p w14:paraId="0902402F" w14:textId="14052095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Простота развертывания, отсутствие дополнительных зависимостей</w:t>
            </w:r>
          </w:p>
        </w:tc>
      </w:tr>
      <w:tr w:rsidR="00997C07" w14:paraId="7E914C22" w14:textId="77777777" w:rsidTr="00997C07">
        <w:tc>
          <w:tcPr>
            <w:tcW w:w="4253" w:type="dxa"/>
            <w:vAlign w:val="center"/>
          </w:tcPr>
          <w:p w14:paraId="59CB8CCF" w14:textId="23BFAE33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Компактность</w:t>
            </w:r>
          </w:p>
        </w:tc>
        <w:tc>
          <w:tcPr>
            <w:tcW w:w="3325" w:type="dxa"/>
            <w:vAlign w:val="center"/>
          </w:tcPr>
          <w:p w14:paraId="70E5CF6B" w14:textId="0B8AAB9A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Полный движок занимает менее 500 КБ</w:t>
            </w:r>
          </w:p>
        </w:tc>
        <w:tc>
          <w:tcPr>
            <w:tcW w:w="3337" w:type="dxa"/>
            <w:vAlign w:val="center"/>
          </w:tcPr>
          <w:p w14:paraId="3B531D21" w14:textId="61E5FAF3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Минимальные требования к ресурсам</w:t>
            </w:r>
          </w:p>
        </w:tc>
      </w:tr>
      <w:tr w:rsidR="00997C07" w14:paraId="2E4718E8" w14:textId="77777777" w:rsidTr="00997C07">
        <w:tc>
          <w:tcPr>
            <w:tcW w:w="4253" w:type="dxa"/>
            <w:vAlign w:val="center"/>
          </w:tcPr>
          <w:p w14:paraId="2722A9B1" w14:textId="4ED92B7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Кроссплатформенность</w:t>
            </w:r>
          </w:p>
        </w:tc>
        <w:tc>
          <w:tcPr>
            <w:tcW w:w="3325" w:type="dxa"/>
            <w:vAlign w:val="center"/>
          </w:tcPr>
          <w:p w14:paraId="77D4B028" w14:textId="7C6589B6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Работает на всех основных ОС</w:t>
            </w:r>
          </w:p>
        </w:tc>
        <w:tc>
          <w:tcPr>
            <w:tcW w:w="3337" w:type="dxa"/>
            <w:vAlign w:val="center"/>
          </w:tcPr>
          <w:p w14:paraId="3576EBF6" w14:textId="5E60F344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Переносимость между средами разработки и эксплуатации</w:t>
            </w:r>
          </w:p>
        </w:tc>
      </w:tr>
      <w:tr w:rsidR="00997C07" w14:paraId="4A0DEC1F" w14:textId="77777777" w:rsidTr="00997C07">
        <w:tc>
          <w:tcPr>
            <w:tcW w:w="4253" w:type="dxa"/>
            <w:vAlign w:val="center"/>
          </w:tcPr>
          <w:p w14:paraId="78933C44" w14:textId="4861642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ACID-транзакции</w:t>
            </w:r>
          </w:p>
        </w:tc>
        <w:tc>
          <w:tcPr>
            <w:tcW w:w="3325" w:type="dxa"/>
            <w:vAlign w:val="center"/>
          </w:tcPr>
          <w:p w14:paraId="437C018D" w14:textId="5B4AF31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Гарантия атомарности, согласованности, изоляции, долговечности</w:t>
            </w:r>
          </w:p>
        </w:tc>
        <w:tc>
          <w:tcPr>
            <w:tcW w:w="3337" w:type="dxa"/>
            <w:vAlign w:val="center"/>
          </w:tcPr>
          <w:p w14:paraId="07545A03" w14:textId="655CC6E5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Надежность хранения данных</w:t>
            </w:r>
          </w:p>
        </w:tc>
      </w:tr>
      <w:tr w:rsidR="00997C07" w14:paraId="5C600762" w14:textId="77777777" w:rsidTr="00997C07">
        <w:tc>
          <w:tcPr>
            <w:tcW w:w="4253" w:type="dxa"/>
            <w:vAlign w:val="center"/>
          </w:tcPr>
          <w:p w14:paraId="13284299" w14:textId="33471D9A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SQL-совместимость</w:t>
            </w:r>
          </w:p>
        </w:tc>
        <w:tc>
          <w:tcPr>
            <w:tcW w:w="3325" w:type="dxa"/>
            <w:vAlign w:val="center"/>
          </w:tcPr>
          <w:p w14:paraId="0A8F9930" w14:textId="4A4771B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Поддержка большинства стандартов SQL-92 и SQL-99</w:t>
            </w:r>
          </w:p>
        </w:tc>
        <w:tc>
          <w:tcPr>
            <w:tcW w:w="3337" w:type="dxa"/>
            <w:vAlign w:val="center"/>
          </w:tcPr>
          <w:p w14:paraId="41F4835B" w14:textId="31E1577D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Возможность использования стандартных запросов</w:t>
            </w:r>
          </w:p>
        </w:tc>
      </w:tr>
      <w:tr w:rsidR="00997C07" w14:paraId="0DC277EC" w14:textId="77777777" w:rsidTr="00997C07">
        <w:tc>
          <w:tcPr>
            <w:tcW w:w="4253" w:type="dxa"/>
            <w:vAlign w:val="center"/>
          </w:tcPr>
          <w:p w14:paraId="211F0936" w14:textId="2CE6152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Встроенная поддержка Python</w:t>
            </w:r>
          </w:p>
        </w:tc>
        <w:tc>
          <w:tcPr>
            <w:tcW w:w="3325" w:type="dxa"/>
            <w:vAlign w:val="center"/>
          </w:tcPr>
          <w:p w14:paraId="3EB12B5E" w14:textId="11C547BE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Модуль sqlite3 в стандартной библиотеке</w:t>
            </w:r>
          </w:p>
        </w:tc>
        <w:tc>
          <w:tcPr>
            <w:tcW w:w="3337" w:type="dxa"/>
            <w:vAlign w:val="center"/>
          </w:tcPr>
          <w:p w14:paraId="2DD98B51" w14:textId="585DF2B4" w:rsidR="00997C07" w:rsidRPr="00997C07" w:rsidRDefault="00997C07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Отсутствие необходимости установки дополнительных драйверов</w:t>
            </w:r>
          </w:p>
        </w:tc>
      </w:tr>
    </w:tbl>
    <w:p w14:paraId="260F6644" w14:textId="1DEDEAE7" w:rsidR="00997C07" w:rsidRPr="00BB4A03" w:rsidRDefault="00997C07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16</w:t>
      </w:r>
      <w:r w:rsidRPr="00997C07">
        <w:rPr>
          <w:rFonts w:ascii="Times New Roman" w:hAnsi="Times New Roman" w:cs="Times New Roman"/>
          <w:i/>
          <w:sz w:val="24"/>
          <w:szCs w:val="24"/>
        </w:rPr>
        <w:t xml:space="preserve">. Характеристики </w:t>
      </w:r>
      <w:proofErr w:type="spellStart"/>
      <w:r w:rsidRPr="00997C07">
        <w:rPr>
          <w:rFonts w:ascii="Times New Roman" w:hAnsi="Times New Roman" w:cs="Times New Roman"/>
          <w:i/>
          <w:sz w:val="24"/>
          <w:szCs w:val="24"/>
        </w:rPr>
        <w:t>SQLite</w:t>
      </w:r>
      <w:proofErr w:type="spellEnd"/>
    </w:p>
    <w:p w14:paraId="264A4075" w14:textId="77777777" w:rsidR="00997C07" w:rsidRPr="00BB4A03" w:rsidRDefault="00997C0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181C6893" w14:textId="77777777" w:rsidR="00997C07" w:rsidRPr="00BB4A03" w:rsidRDefault="00997C0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149BA611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Объектно-реляционное отображение: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2.0</w:t>
      </w:r>
    </w:p>
    <w:p w14:paraId="323E8FFA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предоставляет мощный инструментарий для работы с реляционными базами данных на языке Python.</w:t>
      </w:r>
    </w:p>
    <w:p w14:paraId="25262D55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Компоненты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 проекте:</w:t>
      </w:r>
    </w:p>
    <w:p w14:paraId="44A5E29B" w14:textId="5D4747B2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Declarative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Base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декларативное описание моделей данных через классы Python</w:t>
      </w:r>
    </w:p>
    <w:p w14:paraId="2AF32E26" w14:textId="2D17A426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Session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управление сессиями взаимодействия с базой данных</w:t>
      </w:r>
    </w:p>
    <w:p w14:paraId="4E3E397A" w14:textId="6495E33F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Query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API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высокоуровневый интерфейс для формирования запросов</w:t>
      </w:r>
    </w:p>
    <w:p w14:paraId="442FD6B6" w14:textId="449A1F2B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Connection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Pooling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пул соединений для эффективного использования ресурсов</w:t>
      </w:r>
    </w:p>
    <w:p w14:paraId="7A4CD257" w14:textId="14815E0B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Event System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система событий для кастомизации поведения</w:t>
      </w:r>
    </w:p>
    <w:p w14:paraId="65EDBF35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  <w:lang w:val="ru-BY"/>
        </w:rPr>
      </w:pPr>
    </w:p>
    <w:p w14:paraId="4C288DB3" w14:textId="721C5960" w:rsidR="00AC3E6B" w:rsidRP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9" w:name="_Toc231517355"/>
      <w:r>
        <w:rPr>
          <w:rFonts w:ascii="Times New Roman" w:hAnsi="Times New Roman" w:cs="Times New Roman"/>
          <w:b/>
          <w:sz w:val="30"/>
          <w:szCs w:val="30"/>
        </w:rPr>
        <w:t>4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>.2. Данные предметов (</w:t>
      </w:r>
      <w:proofErr w:type="spellStart"/>
      <w:r w:rsidR="00AC3E6B" w:rsidRPr="00893078">
        <w:rPr>
          <w:rFonts w:ascii="Times New Roman" w:hAnsi="Times New Roman" w:cs="Times New Roman"/>
          <w:b/>
          <w:sz w:val="30"/>
          <w:szCs w:val="30"/>
        </w:rPr>
        <w:t>Item</w:t>
      </w:r>
      <w:proofErr w:type="spellEnd"/>
      <w:r w:rsidR="00AC3E6B" w:rsidRPr="00893078">
        <w:rPr>
          <w:rFonts w:ascii="Times New Roman" w:hAnsi="Times New Roman" w:cs="Times New Roman"/>
          <w:b/>
          <w:sz w:val="30"/>
          <w:szCs w:val="30"/>
        </w:rPr>
        <w:t>)</w:t>
      </w:r>
      <w:bookmarkEnd w:id="29"/>
    </w:p>
    <w:p w14:paraId="4AD0F7D9" w14:textId="6E6A0E84" w:rsidR="00AC3E6B" w:rsidRPr="00AC3E6B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AC3E6B" w:rsidRPr="00AC3E6B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.2.1. Назначение и структура</w:t>
      </w:r>
    </w:p>
    <w:p w14:paraId="4DC12848" w14:textId="4681677F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items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(</w:t>
      </w:r>
      <w:proofErr w:type="spellStart"/>
      <w:r>
        <w:rPr>
          <w:rFonts w:ascii="Times New Roman" w:hAnsi="Times New Roman" w:cs="Times New Roman"/>
          <w:iCs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>. 2</w:t>
      </w:r>
      <w:r w:rsidR="002D7243">
        <w:rPr>
          <w:rFonts w:ascii="Times New Roman" w:hAnsi="Times New Roman" w:cs="Times New Roman"/>
          <w:iCs/>
          <w:sz w:val="30"/>
          <w:szCs w:val="30"/>
          <w:lang w:val="ru-BY"/>
        </w:rPr>
        <w:t>5</w:t>
      </w:r>
      <w:r>
        <w:rPr>
          <w:rFonts w:ascii="Times New Roman" w:hAnsi="Times New Roman" w:cs="Times New Roman"/>
          <w:iCs/>
          <w:sz w:val="30"/>
          <w:szCs w:val="30"/>
          <w:lang w:val="ru-BY"/>
        </w:rPr>
        <w:t>)</w:t>
      </w:r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предназначена для хранения справочной информации о предметах игры </w:t>
      </w:r>
      <w:proofErr w:type="spellStart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Stalcraft</w:t>
      </w:r>
      <w:proofErr w:type="spellEnd"/>
      <w:r w:rsidRPr="00AC3E6B">
        <w:rPr>
          <w:rFonts w:ascii="Times New Roman" w:hAnsi="Times New Roman" w:cs="Times New Roman"/>
          <w:iCs/>
          <w:sz w:val="30"/>
          <w:szCs w:val="30"/>
          <w:lang w:val="ru-BY"/>
        </w:rPr>
        <w:t>. Эта информация используется для поиска предметов по названию и категориям, а также для отображения детальной информации при формировании карточки предмета.</w:t>
      </w:r>
    </w:p>
    <w:p w14:paraId="07BD9D40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3EB4892E" w14:textId="77777777" w:rsidR="00AC3E6B" w:rsidRDefault="00AC3E6B" w:rsidP="00D27ED5">
      <w:pPr>
        <w:keepNext/>
        <w:spacing w:line="360" w:lineRule="atLeast"/>
        <w:jc w:val="both"/>
      </w:pPr>
      <w:r w:rsidRPr="00AC3E6B">
        <w:rPr>
          <w:rFonts w:ascii="Times New Roman" w:hAnsi="Times New Roman" w:cs="Times New Roman"/>
          <w:iCs/>
          <w:noProof/>
          <w:sz w:val="30"/>
          <w:szCs w:val="30"/>
          <w:lang w:val="ru-BY"/>
        </w:rPr>
        <w:drawing>
          <wp:inline distT="0" distB="0" distL="0" distR="0" wp14:anchorId="42791F21" wp14:editId="6AB57327">
            <wp:extent cx="6164385" cy="2495550"/>
            <wp:effectExtent l="0" t="0" r="8255" b="0"/>
            <wp:docPr id="448723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236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72920" cy="24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3FE38" w14:textId="6D6D7487" w:rsidR="00AC3E6B" w:rsidRDefault="00AC3E6B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3E6B">
        <w:rPr>
          <w:rFonts w:ascii="Times New Roman" w:hAnsi="Times New Roman" w:cs="Times New Roman"/>
          <w:i/>
          <w:sz w:val="24"/>
          <w:szCs w:val="24"/>
        </w:rPr>
        <w:t>Изображение 2</w:t>
      </w:r>
      <w:r w:rsidR="002D7243">
        <w:rPr>
          <w:rFonts w:ascii="Times New Roman" w:hAnsi="Times New Roman" w:cs="Times New Roman"/>
          <w:i/>
          <w:sz w:val="24"/>
          <w:szCs w:val="24"/>
        </w:rPr>
        <w:t>5</w:t>
      </w:r>
      <w:r w:rsidRPr="00AC3E6B">
        <w:rPr>
          <w:rFonts w:ascii="Times New Roman" w:hAnsi="Times New Roman" w:cs="Times New Roman"/>
          <w:i/>
          <w:sz w:val="24"/>
          <w:szCs w:val="24"/>
        </w:rPr>
        <w:t xml:space="preserve">. Таблица </w:t>
      </w:r>
      <w:proofErr w:type="spellStart"/>
      <w:r w:rsidRPr="00AC3E6B">
        <w:rPr>
          <w:rFonts w:ascii="Times New Roman" w:hAnsi="Times New Roman" w:cs="Times New Roman"/>
          <w:i/>
          <w:sz w:val="24"/>
          <w:szCs w:val="24"/>
        </w:rPr>
        <w:t>items</w:t>
      </w:r>
      <w:proofErr w:type="spellEnd"/>
    </w:p>
    <w:p w14:paraId="268AF328" w14:textId="77777777" w:rsidR="002D7243" w:rsidRPr="00AC3E6B" w:rsidRDefault="002D7243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C19519" w14:textId="77777777" w:rsidR="008361B9" w:rsidRPr="00AC3E6B" w:rsidRDefault="008361B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id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Идентификаторы предметов в </w:t>
      </w:r>
      <w:proofErr w:type="spellStart"/>
      <w:r w:rsidRPr="00AC3E6B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представляют собой короткие строки (обычно 4 символа), а не числовые значения. Использование строкового типа позволяет:</w:t>
      </w:r>
    </w:p>
    <w:p w14:paraId="7381B7AC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Точно соответствовать формату, используемому в официальном API игры</w:t>
      </w:r>
    </w:p>
    <w:p w14:paraId="52702849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Сохранять совместимость при изменениях формата идентификаторов</w:t>
      </w:r>
    </w:p>
    <w:p w14:paraId="33C65A74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Использовать идентификаторы как непрозрачные строки без предположений о структуре</w:t>
      </w:r>
    </w:p>
    <w:p w14:paraId="0C107771" w14:textId="7F0828A9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6EC2DCED" w14:textId="38447F32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name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Названия предметов на русском языке обычно не превышают 100 символов. Тип </w:t>
      </w:r>
      <w:proofErr w:type="spellStart"/>
      <w:r w:rsidRPr="00AC3E6B">
        <w:rPr>
          <w:rFonts w:ascii="Times New Roman" w:hAnsi="Times New Roman" w:cs="Times New Roman"/>
          <w:sz w:val="30"/>
          <w:szCs w:val="30"/>
          <w:lang w:val="ru-BY"/>
        </w:rPr>
        <w:t>String</w:t>
      </w:r>
      <w:proofErr w:type="spellEnd"/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без явного ограничения длины:</w:t>
      </w:r>
    </w:p>
    <w:p w14:paraId="44A256C0" w14:textId="77777777" w:rsidR="00AC3E6B" w:rsidRP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Дает гибкость при добавлении новых предметов с длинными названиями</w:t>
      </w:r>
    </w:p>
    <w:p w14:paraId="22E6D7E6" w14:textId="77777777" w:rsidR="00AC3E6B" w:rsidRP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Упрощает миграцию данных</w:t>
      </w:r>
    </w:p>
    <w:p w14:paraId="0CF5455C" w14:textId="1E82EEF1" w:rsid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Достаточен для хранения любых названий предметов</w:t>
      </w:r>
    </w:p>
    <w:p w14:paraId="706E8E5E" w14:textId="77777777" w:rsidR="008361B9" w:rsidRPr="00AC3E6B" w:rsidRDefault="008361B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387293BE" w14:textId="36D067E6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lastRenderedPageBreak/>
        <w:t xml:space="preserve">Поля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main_category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 и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sub_category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Категориальная иерархия разделена на два поля вместо хранения полной строки вида «Оружие/Штурмовые винтовка». Такой подход позволяет:</w:t>
      </w:r>
    </w:p>
    <w:p w14:paraId="1E9AB824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Выполнять запросы по любому уровню иерархии независимо</w:t>
      </w:r>
    </w:p>
    <w:p w14:paraId="309707EF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Создавать составные индексы для комбинированной фильтрации</w:t>
      </w:r>
    </w:p>
    <w:p w14:paraId="2D1820E9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Избегать дублирования данных (не хранить полную строку в каждом поле)</w:t>
      </w:r>
    </w:p>
    <w:p w14:paraId="11B35042" w14:textId="77777777" w:rsid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Упростить навигацию по категориям в интерфейсе</w:t>
      </w:r>
    </w:p>
    <w:p w14:paraId="517CA2FF" w14:textId="77777777" w:rsidR="008361B9" w:rsidRPr="00AC3E6B" w:rsidRDefault="008361B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ru-BY"/>
        </w:rPr>
      </w:pPr>
    </w:p>
    <w:p w14:paraId="271A9DA3" w14:textId="0A97D41B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 xml:space="preserve">Поле </w:t>
      </w:r>
      <w:proofErr w:type="spellStart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created</w:t>
      </w:r>
      <w:proofErr w:type="spellEnd"/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_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at</w:t>
      </w:r>
      <w:r w:rsidRPr="00AC3E6B">
        <w:rPr>
          <w:rFonts w:ascii="Times New Roman" w:hAnsi="Times New Roman" w:cs="Times New Roman"/>
          <w:b/>
          <w:bCs/>
          <w:sz w:val="30"/>
          <w:szCs w:val="30"/>
          <w:lang w:val="ru-BY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ru-BY"/>
        </w:rPr>
        <w:t xml:space="preserve"> Временная метка автоматически заполняется при создании записи:</w:t>
      </w:r>
    </w:p>
    <w:p w14:paraId="431E4FC1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Позволяет отслеживать возраст данных</w:t>
      </w:r>
    </w:p>
    <w:p w14:paraId="7CE67B46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Упрощает выявление устаревших записей</w:t>
      </w:r>
    </w:p>
    <w:p w14:paraId="3114164E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C3E6B">
        <w:rPr>
          <w:rFonts w:ascii="Times New Roman" w:hAnsi="Times New Roman" w:cs="Times New Roman"/>
          <w:sz w:val="30"/>
          <w:szCs w:val="30"/>
          <w:lang w:val="ru-BY"/>
        </w:rPr>
        <w:t>Обеспечивает аудит изменений каталога</w:t>
      </w:r>
    </w:p>
    <w:p w14:paraId="7C78ED60" w14:textId="3F610314" w:rsidR="00AC3E6B" w:rsidRPr="0053182F" w:rsidRDefault="00997C07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br w:type="page"/>
      </w:r>
      <w:bookmarkStart w:id="30" w:name="_Toc231517356"/>
      <w:r w:rsidR="00852063">
        <w:rPr>
          <w:rFonts w:ascii="Times New Roman" w:hAnsi="Times New Roman" w:cs="Times New Roman"/>
          <w:b/>
          <w:sz w:val="30"/>
          <w:szCs w:val="30"/>
        </w:rPr>
        <w:lastRenderedPageBreak/>
        <w:t>4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 xml:space="preserve">.3. 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 xml:space="preserve">Пользователи 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>(User)</w:t>
      </w:r>
      <w:bookmarkEnd w:id="30"/>
    </w:p>
    <w:p w14:paraId="463781FF" w14:textId="6AF1FBE4" w:rsidR="00AC3E6B" w:rsidRPr="0053182F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AC3E6B" w:rsidRPr="0053182F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.3.1. Назначение и структура</w:t>
      </w:r>
    </w:p>
    <w:p w14:paraId="5A82F2DF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users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предназначена для хранения информации об авторизованных пользователях системы, управления их доступом и аудита регистраций.</w:t>
      </w:r>
    </w:p>
    <w:p w14:paraId="240FCD86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4A9DC9BC" w14:textId="1BFD81FF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user_id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как первичный ключ:</w:t>
      </w:r>
    </w:p>
    <w:p w14:paraId="225104CD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Используется идентификатор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, а не автоинкрементный номер. Это обеспечивает:</w:t>
      </w:r>
    </w:p>
    <w:p w14:paraId="1931FC59" w14:textId="4FC60825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Естественную связь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прямое соответствие с внешним источником (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 xml:space="preserve"> API)</w:t>
      </w:r>
    </w:p>
    <w:p w14:paraId="2DAAADF0" w14:textId="79E957AC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Уникальность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гарантируется платформой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</w:p>
    <w:p w14:paraId="07DF8E3B" w14:textId="1C57199F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Производительность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прямой поиск по ID без дополнительных проверок</w:t>
      </w:r>
    </w:p>
    <w:p w14:paraId="26603032" w14:textId="1D080A9D" w:rsid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Простоту интеграции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не требуется преобразование идентификаторов</w:t>
      </w:r>
    </w:p>
    <w:p w14:paraId="6CBAC4EA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325C1EF" w14:textId="4795C1D1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username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5C9ED184" w14:textId="77777777" w:rsidR="0053182F" w:rsidRP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Поиск конкретного пользователя для административных операций</w:t>
      </w:r>
    </w:p>
    <w:p w14:paraId="53D88B32" w14:textId="77777777" w:rsidR="0053182F" w:rsidRP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Формирование отчетов с группировкой по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username</w:t>
      </w:r>
      <w:proofErr w:type="spellEnd"/>
    </w:p>
    <w:p w14:paraId="3560D9A0" w14:textId="77777777" w:rsid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Отображение списков пользователей с сортировкой</w:t>
      </w:r>
    </w:p>
    <w:p w14:paraId="17F681FF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F89AE82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Опциональные поля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first_name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и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last_name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3FF893D5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Поля могут быть NULL, так как не все пользователи указывают имя и фамилию в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Telegram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. Это позволяет:</w:t>
      </w:r>
    </w:p>
    <w:p w14:paraId="3E4C2DB8" w14:textId="77777777" w:rsidR="0053182F" w:rsidRP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Корректно обрабатывать пользователей без указанных имен</w:t>
      </w:r>
    </w:p>
    <w:p w14:paraId="0B82AF6F" w14:textId="77777777" w:rsidR="0053182F" w:rsidRP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требовать обязательного заполнения полей</w:t>
      </w:r>
    </w:p>
    <w:p w14:paraId="2F90E2A8" w14:textId="61FC286A" w:rsid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Сохранять имеющуюся информацию при е</w:t>
      </w:r>
      <w:r w:rsidR="00852063">
        <w:rPr>
          <w:rFonts w:ascii="Times New Roman" w:hAnsi="Times New Roman" w:cs="Times New Roman"/>
          <w:iCs/>
          <w:sz w:val="30"/>
          <w:szCs w:val="30"/>
        </w:rPr>
        <w:t>е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наличии</w:t>
      </w:r>
    </w:p>
    <w:p w14:paraId="17E39769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64541CBF" w14:textId="18531D3F" w:rsidR="0053182F" w:rsidRPr="00BB4A03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auth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>_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date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09DFC3CD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Дата авторизации хранится в текстовом формате ISO 8601:</w:t>
      </w:r>
    </w:p>
    <w:p w14:paraId="68673EFA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Упрощает логирование и отображение</w:t>
      </w:r>
    </w:p>
    <w:p w14:paraId="5BE7DCCD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требует преобразования типов при выводе</w:t>
      </w:r>
    </w:p>
    <w:p w14:paraId="690E9876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Обеспечивает сортировку в хронологическом порядке</w:t>
      </w:r>
    </w:p>
    <w:p w14:paraId="6FFBC799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Совместим с функциями работы с датой в SQL</w:t>
      </w:r>
    </w:p>
    <w:p w14:paraId="29252588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Поле </w:t>
      </w:r>
      <w:proofErr w:type="spellStart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is_active</w:t>
      </w:r>
      <w:proofErr w:type="spellEnd"/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для мягкого удаления:</w:t>
      </w:r>
    </w:p>
    <w:p w14:paraId="111D8A15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Вместо физического удаления записи при блокировке пользователя устанавливается флаг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</w:rPr>
        <w:t>is_active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</w:rPr>
        <w:t>=0. Это позволяет:</w:t>
      </w:r>
    </w:p>
    <w:p w14:paraId="3546F988" w14:textId="0946B760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lastRenderedPageBreak/>
        <w:t xml:space="preserve">Сохранять историю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история авторизаций и действий остается для аудита</w:t>
      </w:r>
    </w:p>
    <w:p w14:paraId="7EDFAF31" w14:textId="0256FE88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Восстанавливать доступ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возможность восстановления без потери данных</w:t>
      </w:r>
    </w:p>
    <w:p w14:paraId="6650F45E" w14:textId="71321F72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Анализировать поведение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изучение активности заблокированных пользователей</w:t>
      </w:r>
    </w:p>
    <w:p w14:paraId="244E4BD2" w14:textId="6C70AE1C" w:rsid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Поддерживать целостность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отсутствие разрывов во внешних ключах</w:t>
      </w:r>
    </w:p>
    <w:p w14:paraId="0DB58A33" w14:textId="77777777" w:rsidR="0053182F" w:rsidRPr="0053182F" w:rsidRDefault="0053182F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7D861F9" w14:textId="5B4D9FC7" w:rsidR="0053182F" w:rsidRP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1" w:name="_Toc231517357"/>
      <w:r>
        <w:rPr>
          <w:rFonts w:ascii="Times New Roman" w:hAnsi="Times New Roman" w:cs="Times New Roman"/>
          <w:b/>
          <w:sz w:val="30"/>
          <w:szCs w:val="30"/>
        </w:rPr>
        <w:t>4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>.4. Модель журнала событий (</w:t>
      </w:r>
      <w:proofErr w:type="spellStart"/>
      <w:r w:rsidR="0053182F" w:rsidRPr="00893078">
        <w:rPr>
          <w:rFonts w:ascii="Times New Roman" w:hAnsi="Times New Roman" w:cs="Times New Roman"/>
          <w:b/>
          <w:sz w:val="30"/>
          <w:szCs w:val="30"/>
        </w:rPr>
        <w:t>Log</w:t>
      </w:r>
      <w:proofErr w:type="spellEnd"/>
      <w:r w:rsidR="0053182F" w:rsidRPr="00893078">
        <w:rPr>
          <w:rFonts w:ascii="Times New Roman" w:hAnsi="Times New Roman" w:cs="Times New Roman"/>
          <w:b/>
          <w:sz w:val="30"/>
          <w:szCs w:val="30"/>
        </w:rPr>
        <w:t>)</w:t>
      </w:r>
      <w:bookmarkEnd w:id="31"/>
    </w:p>
    <w:p w14:paraId="23336799" w14:textId="7055072A" w:rsidR="0053182F" w:rsidRPr="0053182F" w:rsidRDefault="00852063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53182F" w:rsidRPr="0053182F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.4.1. Назначение и структура</w:t>
      </w:r>
    </w:p>
    <w:p w14:paraId="061A1FC5" w14:textId="025E095E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Таблица </w:t>
      </w:r>
      <w:proofErr w:type="spellStart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>
        <w:rPr>
          <w:rFonts w:ascii="Times New Roman" w:hAnsi="Times New Roman" w:cs="Times New Roman"/>
          <w:iCs/>
          <w:sz w:val="30"/>
          <w:szCs w:val="30"/>
          <w:lang w:val="ru-BY"/>
        </w:rPr>
        <w:t>(</w:t>
      </w:r>
      <w:proofErr w:type="spellStart"/>
      <w:r>
        <w:rPr>
          <w:rFonts w:ascii="Times New Roman" w:hAnsi="Times New Roman" w:cs="Times New Roman"/>
          <w:iCs/>
          <w:sz w:val="30"/>
          <w:szCs w:val="30"/>
          <w:lang w:val="ru-BY"/>
        </w:rPr>
        <w:t>Изобр</w:t>
      </w:r>
      <w:proofErr w:type="spellEnd"/>
      <w:r>
        <w:rPr>
          <w:rFonts w:ascii="Times New Roman" w:hAnsi="Times New Roman" w:cs="Times New Roman"/>
          <w:iCs/>
          <w:sz w:val="30"/>
          <w:szCs w:val="30"/>
          <w:lang w:val="ru-BY"/>
        </w:rPr>
        <w:t xml:space="preserve">. 21) </w:t>
      </w:r>
      <w:r w:rsidRPr="0053182F">
        <w:rPr>
          <w:rFonts w:ascii="Times New Roman" w:hAnsi="Times New Roman" w:cs="Times New Roman"/>
          <w:iCs/>
          <w:sz w:val="30"/>
          <w:szCs w:val="30"/>
          <w:lang w:val="ru-BY"/>
        </w:rPr>
        <w:t>предназначена для регистрации всех значимых событий в системе, обеспечивая наблюдаемость, диагностику проблем и аудит безопасности.</w:t>
      </w:r>
    </w:p>
    <w:p w14:paraId="7C783E9A" w14:textId="33416B1C" w:rsidR="0053182F" w:rsidRDefault="0053182F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</w:rPr>
      </w:pPr>
    </w:p>
    <w:p w14:paraId="66EB92AE" w14:textId="62A4CB3F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Поле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timestamp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:</w:t>
      </w:r>
    </w:p>
    <w:p w14:paraId="76670582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Временная метка хранится в текстовом формате ISO 8601 (например, 2025-01-15T10:30:00). Такой выбор обусловлен рядом практических преимуществ:</w:t>
      </w:r>
    </w:p>
    <w:p w14:paraId="694B466F" w14:textId="210EC6BB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Лексикографическая сортировка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строки в формате ISO 8601 естественным образом упорядочиваются в хронологическом порядке при обычной алфавитной сортировке, что упрощает выборку событий по времени.</w:t>
      </w:r>
    </w:p>
    <w:p w14:paraId="07D9F40F" w14:textId="29351929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Упрощение отображения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значение можно выводить пользователю без дополнительного преобразования типов, что снижает накладные расходы при формировании отч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тов.</w:t>
      </w:r>
    </w:p>
    <w:p w14:paraId="4F748DDC" w14:textId="5855D406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Совместимость с SQL-функциями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большинство СУБД, включая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SQLite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, поддерживают работу с датами в текстовом формате через встроенные функции (DATE(), JULIANDAY() и др.).</w:t>
      </w:r>
    </w:p>
    <w:p w14:paraId="4573036B" w14:textId="5FD55594" w:rsid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Удобство извлечения подстрок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дату или время можно получить простым срезом строки (например, первые 10 символов дают дату в формате YYYY-MM-DD), без необходимости вызова специальных функций парсинга.</w:t>
      </w:r>
    </w:p>
    <w:p w14:paraId="1D0E73B9" w14:textId="77777777" w:rsidR="008361B9" w:rsidRPr="008361B9" w:rsidRDefault="008361B9" w:rsidP="00D27ED5">
      <w:pPr>
        <w:spacing w:line="360" w:lineRule="atLeast"/>
        <w:ind w:left="720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6856F92F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Разделение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message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 xml:space="preserve"> и </w:t>
      </w:r>
      <w:proofErr w:type="spellStart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:</w:t>
      </w:r>
    </w:p>
    <w:p w14:paraId="6BA26DB1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В структуре записи журнала текстовая информация разделена на два поля:</w:t>
      </w:r>
    </w:p>
    <w:p w14:paraId="51571589" w14:textId="57A06082" w:rsidR="008361B9" w:rsidRPr="008361B9" w:rsidRDefault="008361B9">
      <w:pPr>
        <w:numPr>
          <w:ilvl w:val="0"/>
          <w:numId w:val="71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message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стандартизированное сообщение в формате "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user_id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|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action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|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", предназначенное для быстрого чтения человеком и вывода в консоль или файл.</w:t>
      </w:r>
    </w:p>
    <w:p w14:paraId="14E21AE3" w14:textId="75C0FDCC" w:rsidR="008361B9" w:rsidRPr="008361B9" w:rsidRDefault="008361B9">
      <w:pPr>
        <w:numPr>
          <w:ilvl w:val="0"/>
          <w:numId w:val="71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lastRenderedPageBreak/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дополнительные детали события, сохраняемые отдельно для программного анализа и построения отч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тов.</w:t>
      </w:r>
    </w:p>
    <w:p w14:paraId="412E4271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Такое разделение позволяет:</w:t>
      </w:r>
    </w:p>
    <w:p w14:paraId="26B7C9EF" w14:textId="77777777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быстро воспринимать основное содержание события при просмотре журнала;</w:t>
      </w:r>
    </w:p>
    <w:p w14:paraId="73CAAA57" w14:textId="77777777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извлекать структурированные данные из поля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details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при необходимости автоматической обработки;</w:t>
      </w:r>
    </w:p>
    <w:p w14:paraId="40F5C79D" w14:textId="21B51729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поддерживать совместимость с различными системами анализа логов, каждая из которых может использовать сво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поле в зависимости от задачи.</w:t>
      </w:r>
    </w:p>
    <w:p w14:paraId="65CC2938" w14:textId="77777777" w:rsidR="007E53C2" w:rsidRDefault="007E53C2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117B1AF5" w14:textId="77777777" w:rsidR="008361B9" w:rsidRPr="00893078" w:rsidRDefault="008361B9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2" w:name="_Toc231517358"/>
      <w:r w:rsidRPr="00893078">
        <w:rPr>
          <w:rFonts w:ascii="Times New Roman" w:hAnsi="Times New Roman" w:cs="Times New Roman"/>
          <w:b/>
          <w:sz w:val="30"/>
          <w:szCs w:val="30"/>
        </w:rPr>
        <w:t xml:space="preserve">3.5. Менеджер баз данных </w:t>
      </w:r>
      <w:proofErr w:type="spellStart"/>
      <w:r w:rsidRPr="00893078">
        <w:rPr>
          <w:rFonts w:ascii="Times New Roman" w:hAnsi="Times New Roman" w:cs="Times New Roman"/>
          <w:b/>
          <w:sz w:val="30"/>
          <w:szCs w:val="30"/>
        </w:rPr>
        <w:t>DBManager</w:t>
      </w:r>
      <w:bookmarkEnd w:id="32"/>
      <w:proofErr w:type="spellEnd"/>
    </w:p>
    <w:p w14:paraId="3AC5D583" w14:textId="7F3BE9AE" w:rsidR="008361B9" w:rsidRPr="008361B9" w:rsidRDefault="00852063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="008361B9"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.5.1. Архитектура и назначение</w:t>
      </w:r>
    </w:p>
    <w:p w14:paraId="529CD862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Класс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DBManager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представляет собой центральный компонент системы хранения данных, обеспечивающий управление множественными базами данных, сессиями и транзакциями.</w:t>
      </w:r>
    </w:p>
    <w:p w14:paraId="5327C2BB" w14:textId="77777777" w:rsid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</w:p>
    <w:p w14:paraId="5AF27F25" w14:textId="35C1495A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Назначение менеджера:</w:t>
      </w:r>
    </w:p>
    <w:p w14:paraId="24048ECD" w14:textId="259B2544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Централизация конфигурации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все параметры подключения к базам данных определены в одном месте</w:t>
      </w:r>
    </w:p>
    <w:p w14:paraId="5DE71893" w14:textId="07E9EE85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Управление множественными базами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координация работы трех независимых баз данных</w:t>
      </w:r>
    </w:p>
    <w:p w14:paraId="05A6B1E6" w14:textId="4B8CD593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Изоляция сессий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обеспечение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потокобезопасности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через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scoped_session</w:t>
      </w:r>
      <w:proofErr w:type="spellEnd"/>
    </w:p>
    <w:p w14:paraId="670366A5" w14:textId="57D42F06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Обработка ошибок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централизованная логика 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commit</w:t>
      </w:r>
      <w:proofErr w:type="spellEnd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/</w:t>
      </w:r>
      <w:proofErr w:type="spellStart"/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>rollback</w:t>
      </w:r>
      <w:proofErr w:type="spellEnd"/>
    </w:p>
    <w:p w14:paraId="60B1E91C" w14:textId="2A648F9F" w:rsidR="00A7325A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Управление жизненным циклом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ru-BY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корректное создание и закрытие соединений</w:t>
      </w:r>
    </w:p>
    <w:p w14:paraId="1D5FF473" w14:textId="77777777" w:rsidR="00A7325A" w:rsidRDefault="00A7325A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77314094" w14:textId="3A35CE9A" w:rsid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3" w:name="_Toc231517359"/>
      <w:r>
        <w:rPr>
          <w:rFonts w:ascii="Times New Roman" w:hAnsi="Times New Roman" w:cs="Times New Roman"/>
          <w:b/>
          <w:sz w:val="30"/>
          <w:szCs w:val="30"/>
        </w:rPr>
        <w:t>4</w:t>
      </w:r>
      <w:r w:rsidR="00A7325A" w:rsidRPr="00893078">
        <w:rPr>
          <w:rFonts w:ascii="Times New Roman" w:hAnsi="Times New Roman" w:cs="Times New Roman"/>
          <w:b/>
          <w:sz w:val="30"/>
          <w:szCs w:val="30"/>
        </w:rPr>
        <w:t>.6. Заключение по главе</w:t>
      </w:r>
      <w:bookmarkEnd w:id="33"/>
    </w:p>
    <w:p w14:paraId="09127CC9" w14:textId="026EFECA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br/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В ходе разработки подсистемы хранения данных были приняты архитектурные решения, обеспечивающие баланс между простотой, производительностью, надежностью и возможностью масштабирования.</w:t>
      </w:r>
    </w:p>
    <w:p w14:paraId="2549DFC5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Основные достижения:</w:t>
      </w:r>
    </w:p>
    <w:p w14:paraId="1E1A5D9D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1. Выбор реляционной модели: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Использование SQL и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SQLAlchemy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ORM обеспечивает структурированность данных, поддержку транзакций ACID, 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lastRenderedPageBreak/>
        <w:t>возможность сложных запросов и легкую миграцию на другие СУБД без изменения бизнес-логики.</w:t>
      </w:r>
    </w:p>
    <w:p w14:paraId="748609BA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2. Нормализованная схема данных: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Разделение на три таблицы (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items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users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) с четкими связями и ограничениями целостности предотвращает аномалии, дублирование и обеспечивает согласованность данных.</w:t>
      </w:r>
    </w:p>
    <w:p w14:paraId="32365ABB" w14:textId="7FDB78AD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3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Абстракция управления соединениями: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Класс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DBManager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инкапсулирует работу с множественными базами данных, обеспечивает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потокобезопасность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через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scoped_session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, корректную обработку транзакций с автоматическим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rollback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при ошибках.</w:t>
      </w:r>
    </w:p>
    <w:p w14:paraId="6A4385DB" w14:textId="329D71A5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4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Всеобъемлющее логирование: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Таблица </w:t>
      </w:r>
      <w:proofErr w:type="spellStart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logs</w:t>
      </w:r>
      <w:proofErr w:type="spellEnd"/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с индексацией по времени, уровню и пользователю позволяет диагностировать проблемы, проводить аудит безопасности, анализировать использование системы и выявлять аномалии.</w:t>
      </w:r>
    </w:p>
    <w:p w14:paraId="3B731F2A" w14:textId="53F312BC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5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  <w:t>. Оптимизация через кэширование: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 xml:space="preserve"> Использование @lru_cache для частых запросов снижает нагрузку на базу данных до 90% и обеспечивает мгновенный отклик для повторяющихся операций.</w:t>
      </w:r>
    </w:p>
    <w:p w14:paraId="5BD54253" w14:textId="77777777" w:rsid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ru-BY"/>
        </w:rPr>
      </w:pPr>
    </w:p>
    <w:p w14:paraId="152DF43B" w14:textId="2F228F03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iCs/>
          <w:sz w:val="30"/>
          <w:szCs w:val="30"/>
          <w:lang w:val="ru-BY"/>
        </w:rPr>
        <w:t>Реализованная система хранения данных соответствует текущим требованиям проекта, обеспечивает высокую производительность при типовых нагрузках и предоставляет четкие пути для роста и адаптации к изменяющимся условиям эксплуатации.</w:t>
      </w:r>
    </w:p>
    <w:p w14:paraId="5C26FC8C" w14:textId="77777777" w:rsidR="00A7325A" w:rsidRPr="00A7325A" w:rsidRDefault="00A7325A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55D8BB36" w14:textId="77777777" w:rsidR="008361B9" w:rsidRPr="007E53C2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ru-BY"/>
        </w:rPr>
      </w:pPr>
    </w:p>
    <w:p w14:paraId="5FBB404C" w14:textId="3E1494F8" w:rsidR="00AC3E6B" w:rsidRPr="00997C07" w:rsidRDefault="0053182F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br w:type="page"/>
      </w:r>
    </w:p>
    <w:p w14:paraId="363A9F05" w14:textId="73AC5346" w:rsidR="00A00D8F" w:rsidRDefault="00A00D8F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bookmarkStart w:id="34" w:name="_Toc231517360"/>
      <w:r w:rsidRPr="00A00D8F">
        <w:rPr>
          <w:rFonts w:ascii="Times New Roman" w:hAnsi="Times New Roman" w:cs="Times New Roman"/>
          <w:b/>
          <w:bCs/>
          <w:sz w:val="30"/>
          <w:szCs w:val="30"/>
        </w:rPr>
        <w:lastRenderedPageBreak/>
        <w:t>СПИСОК ИСПОЛЬЗОВАННЫХ ИСТОЧНИКОВ</w:t>
      </w:r>
      <w:bookmarkEnd w:id="34"/>
    </w:p>
    <w:p w14:paraId="30995269" w14:textId="4BEE028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Официальная 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Stalcraft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API [Электронный ресурс]. – Режим доступа: https://eapi.stalcraft.net/ (дата обращения: 14.12.2025).</w:t>
      </w:r>
    </w:p>
    <w:p w14:paraId="04FB6455" w14:textId="7F808AFB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aiogram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(версия 3.x) [Электронный ресурс]. – Режим доступа: https://docs.aiogram.dev/ (дата обращения: 14.12.2025).</w:t>
      </w:r>
    </w:p>
    <w:p w14:paraId="3B44D0B8" w14:textId="0002D96D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Telegram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Bot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API [Электронный ресурс]. – Режим доступа: https://core.telegram.org/bots/api (дата обращения: 14.12.2025).</w:t>
      </w:r>
    </w:p>
    <w:p w14:paraId="5A07F364" w14:textId="583F75B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библиотеки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Requests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для Python [Электронный ресурс]. – Режим доступа: https://docs.python-requests.org/ (дата обращения: 14.12.2025).</w:t>
      </w:r>
    </w:p>
    <w:p w14:paraId="7E112747" w14:textId="77B7C5D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Beautiful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Soup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https://www.crummy.com/software/BeautifulSoup/bs4/doc/ (дата обращения: 14.12.2025).</w:t>
      </w:r>
    </w:p>
    <w:p w14:paraId="731CDAD5" w14:textId="49063B59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Selenium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WebDriver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https://www.selenium.dev/documentation/ (дата обращения: 14.12.2025).</w:t>
      </w:r>
    </w:p>
    <w:p w14:paraId="350409F3" w14:textId="275274F7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Pandas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https://pandas.pydata.org/ (дата обращения: 14.12.2025).</w:t>
      </w:r>
    </w:p>
    <w:p w14:paraId="76FE90C2" w14:textId="60433B51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Ramalho L. Fluent Python: Clear, Concise, and Effective Programming. – 2nd ed. – Sebastopol: O’Reilly Media, 2022. – 1016 p.</w:t>
      </w:r>
    </w:p>
    <w:p w14:paraId="1F044862" w14:textId="0F85694F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proofErr w:type="spellStart"/>
      <w:r w:rsidRPr="0041176C">
        <w:rPr>
          <w:rFonts w:ascii="Times New Roman" w:hAnsi="Times New Roman" w:cs="Times New Roman"/>
          <w:sz w:val="30"/>
          <w:szCs w:val="30"/>
          <w:lang w:val="en-US"/>
        </w:rPr>
        <w:t>Kleppmann</w:t>
      </w:r>
      <w:proofErr w:type="spellEnd"/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M. Designing Data-Intensive Applications: The Big Ideas Behind Reliable, Scalable, and Maintainable Systems. – Sebastopol: O’Reilly Media, 2017. – 614 p.</w:t>
      </w:r>
    </w:p>
    <w:p w14:paraId="02598C48" w14:textId="06ABCF1F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>Официальная документация языка Python [Электронный ресурс]. – Режим доступа: https://docs.python.org/3/ (дата обращения: 14.12.2025).</w:t>
      </w:r>
    </w:p>
    <w:p w14:paraId="40674DDE" w14:textId="560DE676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ChromeDriver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–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WebDriver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for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Chrome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https://chromedriver.chromium.org/ (дата обращения: 14.12.2025).</w:t>
      </w:r>
    </w:p>
    <w:p w14:paraId="562321D4" w14:textId="5A674FB9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RFC 4180: Common Format and MIME Type for Comma-Separated Values (CSV) Files [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Электронный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ресурс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]. –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Режим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доступа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https://www.rfc-editor.org/rfc/rfc4180 (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дата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t>обращения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14.12.2025).</w:t>
      </w:r>
    </w:p>
    <w:p w14:paraId="1CD5AD3E" w14:textId="7CD164A7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Стандарт ECMA-404: The JSON Data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Interchange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Syntax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https://www.ecma-international.org/publications-and-standards/standards/ecma-404/ (дата обращения: 14.12.2025).</w:t>
      </w:r>
    </w:p>
    <w:p w14:paraId="4C63D43A" w14:textId="3723A74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Matyushkin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L. Python и API: превосходное комбо для автоматизации работы с публичными данными // Proglib.io </w:t>
      </w:r>
      <w:r w:rsidRPr="00A00D8F">
        <w:rPr>
          <w:rFonts w:ascii="Times New Roman" w:hAnsi="Times New Roman" w:cs="Times New Roman"/>
          <w:sz w:val="30"/>
          <w:szCs w:val="30"/>
          <w:lang w:val="ru-BY"/>
        </w:rPr>
        <w:lastRenderedPageBreak/>
        <w:t>[Электронный ресурс]. – 2021. – 26 февраля. – Режим доступа: https://proglib.io/p/python-i-api-prevoshodnoe-kombo-dlya-avtomatizacii-raboty-s-publichnymi-dannymi-2021-02-26 (дата обращения: 21.12.2025).</w:t>
      </w:r>
    </w:p>
    <w:p w14:paraId="2CD19175" w14:textId="6A442239" w:rsid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Real Python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Tutorials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.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Async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IO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in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Python: A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Complete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</w:t>
      </w:r>
      <w:proofErr w:type="spellStart"/>
      <w:r w:rsidRPr="00A00D8F">
        <w:rPr>
          <w:rFonts w:ascii="Times New Roman" w:hAnsi="Times New Roman" w:cs="Times New Roman"/>
          <w:sz w:val="30"/>
          <w:szCs w:val="30"/>
          <w:lang w:val="ru-BY"/>
        </w:rPr>
        <w:t>Walkthrough</w:t>
      </w:r>
      <w:proofErr w:type="spellEnd"/>
      <w:r w:rsidRPr="00A00D8F">
        <w:rPr>
          <w:rFonts w:ascii="Times New Roman" w:hAnsi="Times New Roman" w:cs="Times New Roman"/>
          <w:sz w:val="30"/>
          <w:szCs w:val="30"/>
          <w:lang w:val="ru-BY"/>
        </w:rPr>
        <w:t xml:space="preserve"> // Real Python [Электронный ресурс]. – Режим доступа: https://realpython.com/async-io-python/ (дата обращения: 21.12.2025).</w:t>
      </w:r>
    </w:p>
    <w:p w14:paraId="70D637A2" w14:textId="77777777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библиотеки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SQLAlchemy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https://docs.sqlalchemy.org/ (дата обращения: 14.12.2025).</w:t>
      </w:r>
    </w:p>
    <w:p w14:paraId="65212B80" w14:textId="77777777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Документация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SQLite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[Электронный ресурс]. – Режим доступа: https://www.sqlite.org/docs.html (дата обращения: 14.12.2025).</w:t>
      </w:r>
    </w:p>
    <w:p w14:paraId="5D734EA4" w14:textId="548EC680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ru-BY"/>
        </w:rPr>
      </w:pP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OAuth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2.0 </w:t>
      </w:r>
      <w:proofErr w:type="spellStart"/>
      <w:r w:rsidRPr="00A7325A">
        <w:rPr>
          <w:rFonts w:ascii="Times New Roman" w:hAnsi="Times New Roman" w:cs="Times New Roman"/>
          <w:sz w:val="30"/>
          <w:szCs w:val="30"/>
          <w:lang w:val="ru-BY"/>
        </w:rPr>
        <w:t>Authorization</w:t>
      </w:r>
      <w:proofErr w:type="spellEnd"/>
      <w:r w:rsidRPr="00A7325A">
        <w:rPr>
          <w:rFonts w:ascii="Times New Roman" w:hAnsi="Times New Roman" w:cs="Times New Roman"/>
          <w:sz w:val="30"/>
          <w:szCs w:val="30"/>
          <w:lang w:val="ru-BY"/>
        </w:rPr>
        <w:t xml:space="preserve"> Framework [Электронный ресурс]. – Режим доступа: https://oauth.net/2/ (дата обращения: 14.12.2025).</w:t>
      </w:r>
    </w:p>
    <w:p w14:paraId="64052B2A" w14:textId="7F09A8B0" w:rsidR="00A00D8F" w:rsidRDefault="00A00D8F" w:rsidP="00D27ED5">
      <w:pPr>
        <w:spacing w:line="360" w:lineRule="atLeast"/>
        <w:rPr>
          <w:lang w:val="ru-BY"/>
        </w:rPr>
      </w:pPr>
    </w:p>
    <w:p w14:paraId="430386ED" w14:textId="77777777" w:rsidR="00A7325A" w:rsidRPr="00A00D8F" w:rsidRDefault="00A7325A" w:rsidP="00D27ED5">
      <w:pPr>
        <w:spacing w:line="360" w:lineRule="atLeast"/>
        <w:rPr>
          <w:lang w:val="ru-BY"/>
        </w:rPr>
      </w:pPr>
    </w:p>
    <w:sectPr w:rsidR="00A7325A" w:rsidRPr="00A00D8F" w:rsidSect="00EF7ECC">
      <w:headerReference w:type="default" r:id="rId37"/>
      <w:pgSz w:w="11907" w:h="16840"/>
      <w:pgMar w:top="1133" w:right="566" w:bottom="1133" w:left="17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A2166" w14:textId="77777777" w:rsidR="004018B5" w:rsidRDefault="004018B5" w:rsidP="00954E50">
      <w:pPr>
        <w:spacing w:line="240" w:lineRule="auto"/>
      </w:pPr>
      <w:r>
        <w:separator/>
      </w:r>
    </w:p>
  </w:endnote>
  <w:endnote w:type="continuationSeparator" w:id="0">
    <w:p w14:paraId="3CA0B47E" w14:textId="77777777" w:rsidR="004018B5" w:rsidRDefault="004018B5" w:rsidP="00954E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S Text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F3C7F" w14:textId="77777777" w:rsidR="004018B5" w:rsidRDefault="004018B5" w:rsidP="00954E50">
      <w:pPr>
        <w:spacing w:line="240" w:lineRule="auto"/>
      </w:pPr>
      <w:r>
        <w:separator/>
      </w:r>
    </w:p>
  </w:footnote>
  <w:footnote w:type="continuationSeparator" w:id="0">
    <w:p w14:paraId="01FEC453" w14:textId="77777777" w:rsidR="004018B5" w:rsidRDefault="004018B5" w:rsidP="00954E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8284279"/>
      <w:docPartObj>
        <w:docPartGallery w:val="Page Numbers (Top of Page)"/>
        <w:docPartUnique/>
      </w:docPartObj>
    </w:sdtPr>
    <w:sdtContent>
      <w:p w14:paraId="59C74B47" w14:textId="0675C91C" w:rsidR="00932374" w:rsidRDefault="0093237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4252">
          <w:rPr>
            <w:noProof/>
          </w:rPr>
          <w:t>32</w:t>
        </w:r>
        <w:r>
          <w:fldChar w:fldCharType="end"/>
        </w:r>
      </w:p>
    </w:sdtContent>
  </w:sdt>
  <w:p w14:paraId="6F61CF64" w14:textId="77777777" w:rsidR="00932374" w:rsidRDefault="00932374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0633C"/>
    <w:multiLevelType w:val="multilevel"/>
    <w:tmpl w:val="6E0AE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A756C"/>
    <w:multiLevelType w:val="multilevel"/>
    <w:tmpl w:val="24BC8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34AB6"/>
    <w:multiLevelType w:val="multilevel"/>
    <w:tmpl w:val="C7FA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B26144"/>
    <w:multiLevelType w:val="hybridMultilevel"/>
    <w:tmpl w:val="83EED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3CD01A9"/>
    <w:multiLevelType w:val="multilevel"/>
    <w:tmpl w:val="D058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5D129C"/>
    <w:multiLevelType w:val="multilevel"/>
    <w:tmpl w:val="44B2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6702F6"/>
    <w:multiLevelType w:val="multilevel"/>
    <w:tmpl w:val="7BD4E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E81FA8"/>
    <w:multiLevelType w:val="multilevel"/>
    <w:tmpl w:val="69EE5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97196C"/>
    <w:multiLevelType w:val="multilevel"/>
    <w:tmpl w:val="EEC6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CF3521"/>
    <w:multiLevelType w:val="hybridMultilevel"/>
    <w:tmpl w:val="CC601C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2768F"/>
    <w:multiLevelType w:val="multilevel"/>
    <w:tmpl w:val="3724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C54FBC"/>
    <w:multiLevelType w:val="multilevel"/>
    <w:tmpl w:val="3E0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DA598F"/>
    <w:multiLevelType w:val="multilevel"/>
    <w:tmpl w:val="3BAE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EF62EE"/>
    <w:multiLevelType w:val="multilevel"/>
    <w:tmpl w:val="37FAF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4E09D8"/>
    <w:multiLevelType w:val="multilevel"/>
    <w:tmpl w:val="8516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1CE4AFF"/>
    <w:multiLevelType w:val="multilevel"/>
    <w:tmpl w:val="C6B23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224D00"/>
    <w:multiLevelType w:val="multilevel"/>
    <w:tmpl w:val="727C6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47876FB"/>
    <w:multiLevelType w:val="multilevel"/>
    <w:tmpl w:val="B036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47760C"/>
    <w:multiLevelType w:val="multilevel"/>
    <w:tmpl w:val="00007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DE03AF"/>
    <w:multiLevelType w:val="multilevel"/>
    <w:tmpl w:val="25AA3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7820BED"/>
    <w:multiLevelType w:val="hybridMultilevel"/>
    <w:tmpl w:val="62B889F2"/>
    <w:lvl w:ilvl="0" w:tplc="AB9AC90C">
      <w:start w:val="1"/>
      <w:numFmt w:val="bullet"/>
      <w:lvlText w:val="●"/>
      <w:lvlJc w:val="left"/>
      <w:pPr>
        <w:ind w:left="720" w:hanging="360"/>
      </w:pPr>
    </w:lvl>
    <w:lvl w:ilvl="1" w:tplc="8B5CADB8">
      <w:start w:val="1"/>
      <w:numFmt w:val="bullet"/>
      <w:lvlText w:val="○"/>
      <w:lvlJc w:val="left"/>
      <w:pPr>
        <w:ind w:left="1440" w:hanging="360"/>
      </w:pPr>
    </w:lvl>
    <w:lvl w:ilvl="2" w:tplc="FDC88F5E">
      <w:start w:val="1"/>
      <w:numFmt w:val="bullet"/>
      <w:lvlText w:val="■"/>
      <w:lvlJc w:val="left"/>
      <w:pPr>
        <w:ind w:left="2160" w:hanging="360"/>
      </w:pPr>
    </w:lvl>
    <w:lvl w:ilvl="3" w:tplc="9D02D9BE">
      <w:start w:val="1"/>
      <w:numFmt w:val="bullet"/>
      <w:lvlText w:val="●"/>
      <w:lvlJc w:val="left"/>
      <w:pPr>
        <w:ind w:left="2880" w:hanging="360"/>
      </w:pPr>
    </w:lvl>
    <w:lvl w:ilvl="4" w:tplc="DF6E41A6">
      <w:start w:val="1"/>
      <w:numFmt w:val="bullet"/>
      <w:lvlText w:val="○"/>
      <w:lvlJc w:val="left"/>
      <w:pPr>
        <w:ind w:left="3600" w:hanging="360"/>
      </w:pPr>
    </w:lvl>
    <w:lvl w:ilvl="5" w:tplc="D93EDA0C">
      <w:start w:val="1"/>
      <w:numFmt w:val="bullet"/>
      <w:lvlText w:val="■"/>
      <w:lvlJc w:val="left"/>
      <w:pPr>
        <w:ind w:left="4320" w:hanging="360"/>
      </w:pPr>
    </w:lvl>
    <w:lvl w:ilvl="6" w:tplc="9EFCAA20">
      <w:start w:val="1"/>
      <w:numFmt w:val="bullet"/>
      <w:lvlText w:val="●"/>
      <w:lvlJc w:val="left"/>
      <w:pPr>
        <w:ind w:left="5040" w:hanging="360"/>
      </w:pPr>
    </w:lvl>
    <w:lvl w:ilvl="7" w:tplc="3626DC3E">
      <w:start w:val="1"/>
      <w:numFmt w:val="bullet"/>
      <w:lvlText w:val="○"/>
      <w:lvlJc w:val="left"/>
      <w:pPr>
        <w:ind w:left="5760" w:hanging="360"/>
      </w:pPr>
    </w:lvl>
    <w:lvl w:ilvl="8" w:tplc="D596606A">
      <w:start w:val="1"/>
      <w:numFmt w:val="bullet"/>
      <w:lvlText w:val="■"/>
      <w:lvlJc w:val="left"/>
      <w:pPr>
        <w:ind w:left="6480" w:hanging="360"/>
      </w:pPr>
    </w:lvl>
  </w:abstractNum>
  <w:abstractNum w:abstractNumId="21" w15:restartNumberingAfterBreak="0">
    <w:nsid w:val="19674BC7"/>
    <w:multiLevelType w:val="multilevel"/>
    <w:tmpl w:val="CE7C0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DAC7A57"/>
    <w:multiLevelType w:val="hybridMultilevel"/>
    <w:tmpl w:val="6C961C5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DD8253C"/>
    <w:multiLevelType w:val="multilevel"/>
    <w:tmpl w:val="588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515336"/>
    <w:multiLevelType w:val="multilevel"/>
    <w:tmpl w:val="29FE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B53148"/>
    <w:multiLevelType w:val="multilevel"/>
    <w:tmpl w:val="9F7A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E27F39"/>
    <w:multiLevelType w:val="multilevel"/>
    <w:tmpl w:val="F15E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07C7F06"/>
    <w:multiLevelType w:val="multilevel"/>
    <w:tmpl w:val="BEBA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07E4999"/>
    <w:multiLevelType w:val="multilevel"/>
    <w:tmpl w:val="486E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1BB36B4"/>
    <w:multiLevelType w:val="multilevel"/>
    <w:tmpl w:val="86FA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23E69D0"/>
    <w:multiLevelType w:val="multilevel"/>
    <w:tmpl w:val="23F01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2B538DB"/>
    <w:multiLevelType w:val="multilevel"/>
    <w:tmpl w:val="B0F6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3E259CF"/>
    <w:multiLevelType w:val="multilevel"/>
    <w:tmpl w:val="4E7C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6272A0"/>
    <w:multiLevelType w:val="hybridMultilevel"/>
    <w:tmpl w:val="679423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4D53717"/>
    <w:multiLevelType w:val="hybridMultilevel"/>
    <w:tmpl w:val="76BC92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2E7363"/>
    <w:multiLevelType w:val="multilevel"/>
    <w:tmpl w:val="D54EAA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632076F"/>
    <w:multiLevelType w:val="hybridMultilevel"/>
    <w:tmpl w:val="AF7CB7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327134"/>
    <w:multiLevelType w:val="multilevel"/>
    <w:tmpl w:val="3CFAA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E873E6F"/>
    <w:multiLevelType w:val="hybridMultilevel"/>
    <w:tmpl w:val="C400E3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DB4683"/>
    <w:multiLevelType w:val="hybridMultilevel"/>
    <w:tmpl w:val="93409202"/>
    <w:lvl w:ilvl="0" w:tplc="BF8AC324">
      <w:start w:val="1"/>
      <w:numFmt w:val="bullet"/>
      <w:lvlText w:val="●"/>
      <w:lvlJc w:val="left"/>
      <w:pPr>
        <w:ind w:left="720" w:hanging="360"/>
      </w:pPr>
    </w:lvl>
    <w:lvl w:ilvl="1" w:tplc="B672AFD0">
      <w:start w:val="1"/>
      <w:numFmt w:val="bullet"/>
      <w:lvlText w:val="○"/>
      <w:lvlJc w:val="left"/>
      <w:pPr>
        <w:ind w:left="1440" w:hanging="360"/>
      </w:pPr>
    </w:lvl>
    <w:lvl w:ilvl="2" w:tplc="6A5E349A">
      <w:start w:val="1"/>
      <w:numFmt w:val="bullet"/>
      <w:lvlText w:val="■"/>
      <w:lvlJc w:val="left"/>
      <w:pPr>
        <w:ind w:left="2160" w:hanging="360"/>
      </w:pPr>
    </w:lvl>
    <w:lvl w:ilvl="3" w:tplc="51B6430A">
      <w:start w:val="1"/>
      <w:numFmt w:val="bullet"/>
      <w:lvlText w:val="●"/>
      <w:lvlJc w:val="left"/>
      <w:pPr>
        <w:ind w:left="2880" w:hanging="360"/>
      </w:pPr>
    </w:lvl>
    <w:lvl w:ilvl="4" w:tplc="66C4FEEC">
      <w:start w:val="1"/>
      <w:numFmt w:val="bullet"/>
      <w:lvlText w:val="○"/>
      <w:lvlJc w:val="left"/>
      <w:pPr>
        <w:ind w:left="3600" w:hanging="360"/>
      </w:pPr>
    </w:lvl>
    <w:lvl w:ilvl="5" w:tplc="5ADAE6CA">
      <w:start w:val="1"/>
      <w:numFmt w:val="bullet"/>
      <w:lvlText w:val="■"/>
      <w:lvlJc w:val="left"/>
      <w:pPr>
        <w:ind w:left="4320" w:hanging="360"/>
      </w:pPr>
    </w:lvl>
    <w:lvl w:ilvl="6" w:tplc="9B1AD408">
      <w:start w:val="1"/>
      <w:numFmt w:val="bullet"/>
      <w:lvlText w:val="●"/>
      <w:lvlJc w:val="left"/>
      <w:pPr>
        <w:ind w:left="5040" w:hanging="360"/>
      </w:pPr>
    </w:lvl>
    <w:lvl w:ilvl="7" w:tplc="F62EF67C">
      <w:start w:val="1"/>
      <w:numFmt w:val="bullet"/>
      <w:lvlText w:val="○"/>
      <w:lvlJc w:val="left"/>
      <w:pPr>
        <w:ind w:left="5760" w:hanging="360"/>
      </w:pPr>
    </w:lvl>
    <w:lvl w:ilvl="8" w:tplc="B9C090B6">
      <w:start w:val="1"/>
      <w:numFmt w:val="bullet"/>
      <w:lvlText w:val="■"/>
      <w:lvlJc w:val="left"/>
      <w:pPr>
        <w:ind w:left="6480" w:hanging="360"/>
      </w:pPr>
    </w:lvl>
  </w:abstractNum>
  <w:abstractNum w:abstractNumId="40" w15:restartNumberingAfterBreak="0">
    <w:nsid w:val="2F6D21BF"/>
    <w:multiLevelType w:val="multilevel"/>
    <w:tmpl w:val="C89A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22B5049"/>
    <w:multiLevelType w:val="multilevel"/>
    <w:tmpl w:val="6766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3BF58E6"/>
    <w:multiLevelType w:val="hybridMultilevel"/>
    <w:tmpl w:val="79E6FA7C"/>
    <w:lvl w:ilvl="0" w:tplc="FDC2B216">
      <w:start w:val="1"/>
      <w:numFmt w:val="bullet"/>
      <w:lvlText w:val="●"/>
      <w:lvlJc w:val="left"/>
      <w:pPr>
        <w:ind w:left="720" w:hanging="360"/>
      </w:pPr>
    </w:lvl>
    <w:lvl w:ilvl="1" w:tplc="7DBAE884">
      <w:start w:val="1"/>
      <w:numFmt w:val="bullet"/>
      <w:lvlText w:val="○"/>
      <w:lvlJc w:val="left"/>
      <w:pPr>
        <w:ind w:left="1440" w:hanging="360"/>
      </w:pPr>
    </w:lvl>
    <w:lvl w:ilvl="2" w:tplc="AA4CB7A2">
      <w:start w:val="1"/>
      <w:numFmt w:val="bullet"/>
      <w:lvlText w:val="■"/>
      <w:lvlJc w:val="left"/>
      <w:pPr>
        <w:ind w:left="2160" w:hanging="360"/>
      </w:pPr>
    </w:lvl>
    <w:lvl w:ilvl="3" w:tplc="48740C46">
      <w:start w:val="1"/>
      <w:numFmt w:val="bullet"/>
      <w:lvlText w:val="●"/>
      <w:lvlJc w:val="left"/>
      <w:pPr>
        <w:ind w:left="2880" w:hanging="360"/>
      </w:pPr>
    </w:lvl>
    <w:lvl w:ilvl="4" w:tplc="18DE80B8">
      <w:start w:val="1"/>
      <w:numFmt w:val="bullet"/>
      <w:lvlText w:val="○"/>
      <w:lvlJc w:val="left"/>
      <w:pPr>
        <w:ind w:left="3600" w:hanging="360"/>
      </w:pPr>
    </w:lvl>
    <w:lvl w:ilvl="5" w:tplc="8F7AD870">
      <w:start w:val="1"/>
      <w:numFmt w:val="bullet"/>
      <w:lvlText w:val="■"/>
      <w:lvlJc w:val="left"/>
      <w:pPr>
        <w:ind w:left="4320" w:hanging="360"/>
      </w:pPr>
    </w:lvl>
    <w:lvl w:ilvl="6" w:tplc="E102C602">
      <w:start w:val="1"/>
      <w:numFmt w:val="bullet"/>
      <w:lvlText w:val="●"/>
      <w:lvlJc w:val="left"/>
      <w:pPr>
        <w:ind w:left="5040" w:hanging="360"/>
      </w:pPr>
    </w:lvl>
    <w:lvl w:ilvl="7" w:tplc="C442D59C">
      <w:start w:val="1"/>
      <w:numFmt w:val="bullet"/>
      <w:lvlText w:val="○"/>
      <w:lvlJc w:val="left"/>
      <w:pPr>
        <w:ind w:left="5760" w:hanging="360"/>
      </w:pPr>
    </w:lvl>
    <w:lvl w:ilvl="8" w:tplc="50C2B248">
      <w:start w:val="1"/>
      <w:numFmt w:val="bullet"/>
      <w:lvlText w:val="■"/>
      <w:lvlJc w:val="left"/>
      <w:pPr>
        <w:ind w:left="6480" w:hanging="360"/>
      </w:pPr>
    </w:lvl>
  </w:abstractNum>
  <w:abstractNum w:abstractNumId="43" w15:restartNumberingAfterBreak="0">
    <w:nsid w:val="353E4E02"/>
    <w:multiLevelType w:val="multilevel"/>
    <w:tmpl w:val="E1DC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5C20BEB"/>
    <w:multiLevelType w:val="multilevel"/>
    <w:tmpl w:val="E934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C977AC"/>
    <w:multiLevelType w:val="multilevel"/>
    <w:tmpl w:val="85487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75576DC"/>
    <w:multiLevelType w:val="multilevel"/>
    <w:tmpl w:val="58E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84F680A"/>
    <w:multiLevelType w:val="multilevel"/>
    <w:tmpl w:val="241A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8CC1EDF"/>
    <w:multiLevelType w:val="multilevel"/>
    <w:tmpl w:val="0F02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E557DC7"/>
    <w:multiLevelType w:val="multilevel"/>
    <w:tmpl w:val="2574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F001722"/>
    <w:multiLevelType w:val="multilevel"/>
    <w:tmpl w:val="6B02C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0622B0C"/>
    <w:multiLevelType w:val="multilevel"/>
    <w:tmpl w:val="45DA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832CCC"/>
    <w:multiLevelType w:val="multilevel"/>
    <w:tmpl w:val="B67A0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D72837"/>
    <w:multiLevelType w:val="multilevel"/>
    <w:tmpl w:val="E52C7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AA264D"/>
    <w:multiLevelType w:val="multilevel"/>
    <w:tmpl w:val="1BC8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036CD2"/>
    <w:multiLevelType w:val="multilevel"/>
    <w:tmpl w:val="E898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9BC644E"/>
    <w:multiLevelType w:val="multilevel"/>
    <w:tmpl w:val="C6DE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DF5C59"/>
    <w:multiLevelType w:val="multilevel"/>
    <w:tmpl w:val="15B6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D300114"/>
    <w:multiLevelType w:val="multilevel"/>
    <w:tmpl w:val="F0B28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585DF3"/>
    <w:multiLevelType w:val="hybridMultilevel"/>
    <w:tmpl w:val="1A4ACF38"/>
    <w:lvl w:ilvl="0" w:tplc="4B682A6A">
      <w:start w:val="1"/>
      <w:numFmt w:val="bullet"/>
      <w:lvlText w:val="●"/>
      <w:lvlJc w:val="left"/>
      <w:pPr>
        <w:ind w:left="720" w:hanging="360"/>
      </w:pPr>
    </w:lvl>
    <w:lvl w:ilvl="1" w:tplc="8544E0EE">
      <w:start w:val="1"/>
      <w:numFmt w:val="bullet"/>
      <w:lvlText w:val="○"/>
      <w:lvlJc w:val="left"/>
      <w:pPr>
        <w:ind w:left="1440" w:hanging="360"/>
      </w:pPr>
    </w:lvl>
    <w:lvl w:ilvl="2" w:tplc="AA4A762C">
      <w:start w:val="1"/>
      <w:numFmt w:val="bullet"/>
      <w:lvlText w:val="■"/>
      <w:lvlJc w:val="left"/>
      <w:pPr>
        <w:ind w:left="2160" w:hanging="360"/>
      </w:pPr>
    </w:lvl>
    <w:lvl w:ilvl="3" w:tplc="E74C1176">
      <w:start w:val="1"/>
      <w:numFmt w:val="bullet"/>
      <w:lvlText w:val="●"/>
      <w:lvlJc w:val="left"/>
      <w:pPr>
        <w:ind w:left="2880" w:hanging="360"/>
      </w:pPr>
    </w:lvl>
    <w:lvl w:ilvl="4" w:tplc="25629B58">
      <w:start w:val="1"/>
      <w:numFmt w:val="bullet"/>
      <w:lvlText w:val="○"/>
      <w:lvlJc w:val="left"/>
      <w:pPr>
        <w:ind w:left="3600" w:hanging="360"/>
      </w:pPr>
    </w:lvl>
    <w:lvl w:ilvl="5" w:tplc="EC54E0D4">
      <w:start w:val="1"/>
      <w:numFmt w:val="bullet"/>
      <w:lvlText w:val="■"/>
      <w:lvlJc w:val="left"/>
      <w:pPr>
        <w:ind w:left="4320" w:hanging="360"/>
      </w:pPr>
    </w:lvl>
    <w:lvl w:ilvl="6" w:tplc="B4607162">
      <w:start w:val="1"/>
      <w:numFmt w:val="bullet"/>
      <w:lvlText w:val="●"/>
      <w:lvlJc w:val="left"/>
      <w:pPr>
        <w:ind w:left="5040" w:hanging="360"/>
      </w:pPr>
    </w:lvl>
    <w:lvl w:ilvl="7" w:tplc="18E8F934">
      <w:start w:val="1"/>
      <w:numFmt w:val="bullet"/>
      <w:lvlText w:val="○"/>
      <w:lvlJc w:val="left"/>
      <w:pPr>
        <w:ind w:left="5760" w:hanging="360"/>
      </w:pPr>
    </w:lvl>
    <w:lvl w:ilvl="8" w:tplc="C4D22AA8">
      <w:start w:val="1"/>
      <w:numFmt w:val="bullet"/>
      <w:lvlText w:val="■"/>
      <w:lvlJc w:val="left"/>
      <w:pPr>
        <w:ind w:left="6480" w:hanging="360"/>
      </w:pPr>
    </w:lvl>
  </w:abstractNum>
  <w:abstractNum w:abstractNumId="60" w15:restartNumberingAfterBreak="0">
    <w:nsid w:val="51725B93"/>
    <w:multiLevelType w:val="hybridMultilevel"/>
    <w:tmpl w:val="D18C6E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18C3510"/>
    <w:multiLevelType w:val="multilevel"/>
    <w:tmpl w:val="BAD2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E62943"/>
    <w:multiLevelType w:val="multilevel"/>
    <w:tmpl w:val="3696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247252A"/>
    <w:multiLevelType w:val="hybridMultilevel"/>
    <w:tmpl w:val="F7D2C9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3AF2EF2"/>
    <w:multiLevelType w:val="multilevel"/>
    <w:tmpl w:val="8696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0C1424"/>
    <w:multiLevelType w:val="hybridMultilevel"/>
    <w:tmpl w:val="A70884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9067C6B"/>
    <w:multiLevelType w:val="hybridMultilevel"/>
    <w:tmpl w:val="B3741DF4"/>
    <w:lvl w:ilvl="0" w:tplc="9F2E2374">
      <w:start w:val="1"/>
      <w:numFmt w:val="bullet"/>
      <w:lvlText w:val="●"/>
      <w:lvlJc w:val="left"/>
      <w:pPr>
        <w:ind w:left="720" w:hanging="360"/>
      </w:pPr>
    </w:lvl>
    <w:lvl w:ilvl="1" w:tplc="88D8265E">
      <w:start w:val="1"/>
      <w:numFmt w:val="bullet"/>
      <w:lvlText w:val="○"/>
      <w:lvlJc w:val="left"/>
      <w:pPr>
        <w:ind w:left="1440" w:hanging="360"/>
      </w:pPr>
    </w:lvl>
    <w:lvl w:ilvl="2" w:tplc="300C9C76">
      <w:start w:val="1"/>
      <w:numFmt w:val="bullet"/>
      <w:lvlText w:val="■"/>
      <w:lvlJc w:val="left"/>
      <w:pPr>
        <w:ind w:left="2160" w:hanging="360"/>
      </w:pPr>
    </w:lvl>
    <w:lvl w:ilvl="3" w:tplc="F216F098">
      <w:start w:val="1"/>
      <w:numFmt w:val="bullet"/>
      <w:lvlText w:val="●"/>
      <w:lvlJc w:val="left"/>
      <w:pPr>
        <w:ind w:left="2880" w:hanging="360"/>
      </w:pPr>
    </w:lvl>
    <w:lvl w:ilvl="4" w:tplc="AC9EA228">
      <w:start w:val="1"/>
      <w:numFmt w:val="bullet"/>
      <w:lvlText w:val="○"/>
      <w:lvlJc w:val="left"/>
      <w:pPr>
        <w:ind w:left="3600" w:hanging="360"/>
      </w:pPr>
    </w:lvl>
    <w:lvl w:ilvl="5" w:tplc="6E36A532">
      <w:start w:val="1"/>
      <w:numFmt w:val="bullet"/>
      <w:lvlText w:val="■"/>
      <w:lvlJc w:val="left"/>
      <w:pPr>
        <w:ind w:left="4320" w:hanging="360"/>
      </w:pPr>
    </w:lvl>
    <w:lvl w:ilvl="6" w:tplc="02BC1DAE">
      <w:start w:val="1"/>
      <w:numFmt w:val="bullet"/>
      <w:lvlText w:val="●"/>
      <w:lvlJc w:val="left"/>
      <w:pPr>
        <w:ind w:left="5040" w:hanging="360"/>
      </w:pPr>
    </w:lvl>
    <w:lvl w:ilvl="7" w:tplc="DDE4332E">
      <w:start w:val="1"/>
      <w:numFmt w:val="bullet"/>
      <w:lvlText w:val="○"/>
      <w:lvlJc w:val="left"/>
      <w:pPr>
        <w:ind w:left="5760" w:hanging="360"/>
      </w:pPr>
    </w:lvl>
    <w:lvl w:ilvl="8" w:tplc="DCE4C4AE">
      <w:start w:val="1"/>
      <w:numFmt w:val="bullet"/>
      <w:lvlText w:val="■"/>
      <w:lvlJc w:val="left"/>
      <w:pPr>
        <w:ind w:left="6480" w:hanging="360"/>
      </w:pPr>
    </w:lvl>
  </w:abstractNum>
  <w:abstractNum w:abstractNumId="67" w15:restartNumberingAfterBreak="0">
    <w:nsid w:val="593F7BBC"/>
    <w:multiLevelType w:val="hybridMultilevel"/>
    <w:tmpl w:val="7422B4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AF072A6"/>
    <w:multiLevelType w:val="multilevel"/>
    <w:tmpl w:val="11F66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CEB739F"/>
    <w:multiLevelType w:val="multilevel"/>
    <w:tmpl w:val="F15C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E227D43"/>
    <w:multiLevelType w:val="multilevel"/>
    <w:tmpl w:val="6B0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E291126"/>
    <w:multiLevelType w:val="hybridMultilevel"/>
    <w:tmpl w:val="1D6874D8"/>
    <w:lvl w:ilvl="0" w:tplc="0F66212A">
      <w:start w:val="1"/>
      <w:numFmt w:val="bullet"/>
      <w:lvlText w:val="●"/>
      <w:lvlJc w:val="left"/>
      <w:pPr>
        <w:ind w:left="720" w:hanging="360"/>
      </w:pPr>
    </w:lvl>
    <w:lvl w:ilvl="1" w:tplc="A24A862A">
      <w:start w:val="1"/>
      <w:numFmt w:val="bullet"/>
      <w:lvlText w:val="○"/>
      <w:lvlJc w:val="left"/>
      <w:pPr>
        <w:ind w:left="1440" w:hanging="360"/>
      </w:pPr>
    </w:lvl>
    <w:lvl w:ilvl="2" w:tplc="7BA259AE">
      <w:start w:val="1"/>
      <w:numFmt w:val="bullet"/>
      <w:lvlText w:val="■"/>
      <w:lvlJc w:val="left"/>
      <w:pPr>
        <w:ind w:left="2160" w:hanging="360"/>
      </w:pPr>
    </w:lvl>
    <w:lvl w:ilvl="3" w:tplc="DCFAF52C">
      <w:start w:val="1"/>
      <w:numFmt w:val="bullet"/>
      <w:lvlText w:val="●"/>
      <w:lvlJc w:val="left"/>
      <w:pPr>
        <w:ind w:left="2880" w:hanging="360"/>
      </w:pPr>
    </w:lvl>
    <w:lvl w:ilvl="4" w:tplc="2B76CF54">
      <w:start w:val="1"/>
      <w:numFmt w:val="bullet"/>
      <w:lvlText w:val="○"/>
      <w:lvlJc w:val="left"/>
      <w:pPr>
        <w:ind w:left="3600" w:hanging="360"/>
      </w:pPr>
    </w:lvl>
    <w:lvl w:ilvl="5" w:tplc="5F744212">
      <w:start w:val="1"/>
      <w:numFmt w:val="bullet"/>
      <w:lvlText w:val="■"/>
      <w:lvlJc w:val="left"/>
      <w:pPr>
        <w:ind w:left="4320" w:hanging="360"/>
      </w:pPr>
    </w:lvl>
    <w:lvl w:ilvl="6" w:tplc="0F20816A">
      <w:start w:val="1"/>
      <w:numFmt w:val="bullet"/>
      <w:lvlText w:val="●"/>
      <w:lvlJc w:val="left"/>
      <w:pPr>
        <w:ind w:left="5040" w:hanging="360"/>
      </w:pPr>
    </w:lvl>
    <w:lvl w:ilvl="7" w:tplc="398291FA">
      <w:start w:val="1"/>
      <w:numFmt w:val="bullet"/>
      <w:lvlText w:val="○"/>
      <w:lvlJc w:val="left"/>
      <w:pPr>
        <w:ind w:left="5760" w:hanging="360"/>
      </w:pPr>
    </w:lvl>
    <w:lvl w:ilvl="8" w:tplc="B0A88EA6">
      <w:start w:val="1"/>
      <w:numFmt w:val="bullet"/>
      <w:lvlText w:val="■"/>
      <w:lvlJc w:val="left"/>
      <w:pPr>
        <w:ind w:left="6480" w:hanging="360"/>
      </w:pPr>
    </w:lvl>
  </w:abstractNum>
  <w:abstractNum w:abstractNumId="72" w15:restartNumberingAfterBreak="0">
    <w:nsid w:val="605A2BC2"/>
    <w:multiLevelType w:val="hybridMultilevel"/>
    <w:tmpl w:val="BD5C02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2EA64C7"/>
    <w:multiLevelType w:val="multilevel"/>
    <w:tmpl w:val="C72EE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4B41E20"/>
    <w:multiLevelType w:val="multilevel"/>
    <w:tmpl w:val="DBEE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80A1B80"/>
    <w:multiLevelType w:val="multilevel"/>
    <w:tmpl w:val="82FC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1F46C9"/>
    <w:multiLevelType w:val="multilevel"/>
    <w:tmpl w:val="9A68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A30243"/>
    <w:multiLevelType w:val="multilevel"/>
    <w:tmpl w:val="F3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A9B195F"/>
    <w:multiLevelType w:val="multilevel"/>
    <w:tmpl w:val="291E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B846DA0"/>
    <w:multiLevelType w:val="hybridMultilevel"/>
    <w:tmpl w:val="B75A8434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 w15:restartNumberingAfterBreak="0">
    <w:nsid w:val="6D594C58"/>
    <w:multiLevelType w:val="hybridMultilevel"/>
    <w:tmpl w:val="FF82A8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E04536D"/>
    <w:multiLevelType w:val="multilevel"/>
    <w:tmpl w:val="A612A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14772D5"/>
    <w:multiLevelType w:val="multilevel"/>
    <w:tmpl w:val="34CA9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4D311FE"/>
    <w:multiLevelType w:val="multilevel"/>
    <w:tmpl w:val="C27A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4DE4CCF"/>
    <w:multiLevelType w:val="multilevel"/>
    <w:tmpl w:val="C4C43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98B169C"/>
    <w:multiLevelType w:val="multilevel"/>
    <w:tmpl w:val="4224E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D1F5E12"/>
    <w:multiLevelType w:val="hybridMultilevel"/>
    <w:tmpl w:val="8FFADF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9563938">
    <w:abstractNumId w:val="66"/>
  </w:num>
  <w:num w:numId="2" w16cid:durableId="992022059">
    <w:abstractNumId w:val="42"/>
  </w:num>
  <w:num w:numId="3" w16cid:durableId="1142581180">
    <w:abstractNumId w:val="39"/>
  </w:num>
  <w:num w:numId="4" w16cid:durableId="1830825452">
    <w:abstractNumId w:val="71"/>
  </w:num>
  <w:num w:numId="5" w16cid:durableId="1397778452">
    <w:abstractNumId w:val="59"/>
  </w:num>
  <w:num w:numId="6" w16cid:durableId="534854704">
    <w:abstractNumId w:val="20"/>
  </w:num>
  <w:num w:numId="7" w16cid:durableId="1908228695">
    <w:abstractNumId w:val="27"/>
  </w:num>
  <w:num w:numId="8" w16cid:durableId="1876503968">
    <w:abstractNumId w:val="18"/>
  </w:num>
  <w:num w:numId="9" w16cid:durableId="756680527">
    <w:abstractNumId w:val="83"/>
  </w:num>
  <w:num w:numId="10" w16cid:durableId="764813638">
    <w:abstractNumId w:val="68"/>
  </w:num>
  <w:num w:numId="11" w16cid:durableId="1438256198">
    <w:abstractNumId w:val="64"/>
  </w:num>
  <w:num w:numId="12" w16cid:durableId="151257916">
    <w:abstractNumId w:val="10"/>
  </w:num>
  <w:num w:numId="13" w16cid:durableId="297346741">
    <w:abstractNumId w:val="12"/>
  </w:num>
  <w:num w:numId="14" w16cid:durableId="1359503560">
    <w:abstractNumId w:val="22"/>
  </w:num>
  <w:num w:numId="15" w16cid:durableId="1892377542">
    <w:abstractNumId w:val="73"/>
  </w:num>
  <w:num w:numId="16" w16cid:durableId="231819101">
    <w:abstractNumId w:val="0"/>
  </w:num>
  <w:num w:numId="17" w16cid:durableId="72942711">
    <w:abstractNumId w:val="86"/>
  </w:num>
  <w:num w:numId="18" w16cid:durableId="1716155605">
    <w:abstractNumId w:val="65"/>
  </w:num>
  <w:num w:numId="19" w16cid:durableId="368720785">
    <w:abstractNumId w:val="80"/>
  </w:num>
  <w:num w:numId="20" w16cid:durableId="654575624">
    <w:abstractNumId w:val="67"/>
  </w:num>
  <w:num w:numId="21" w16cid:durableId="851263102">
    <w:abstractNumId w:val="36"/>
  </w:num>
  <w:num w:numId="22" w16cid:durableId="1459912443">
    <w:abstractNumId w:val="13"/>
  </w:num>
  <w:num w:numId="23" w16cid:durableId="2102869423">
    <w:abstractNumId w:val="74"/>
  </w:num>
  <w:num w:numId="24" w16cid:durableId="1504079797">
    <w:abstractNumId w:val="19"/>
  </w:num>
  <w:num w:numId="25" w16cid:durableId="431635460">
    <w:abstractNumId w:val="17"/>
  </w:num>
  <w:num w:numId="26" w16cid:durableId="502087431">
    <w:abstractNumId w:val="35"/>
  </w:num>
  <w:num w:numId="27" w16cid:durableId="1546870509">
    <w:abstractNumId w:val="44"/>
  </w:num>
  <w:num w:numId="28" w16cid:durableId="1423332676">
    <w:abstractNumId w:val="55"/>
  </w:num>
  <w:num w:numId="29" w16cid:durableId="699088767">
    <w:abstractNumId w:val="7"/>
  </w:num>
  <w:num w:numId="30" w16cid:durableId="1929072247">
    <w:abstractNumId w:val="49"/>
  </w:num>
  <w:num w:numId="31" w16cid:durableId="1591893993">
    <w:abstractNumId w:val="85"/>
  </w:num>
  <w:num w:numId="32" w16cid:durableId="2075545388">
    <w:abstractNumId w:val="58"/>
  </w:num>
  <w:num w:numId="33" w16cid:durableId="478377043">
    <w:abstractNumId w:val="54"/>
  </w:num>
  <w:num w:numId="34" w16cid:durableId="125977975">
    <w:abstractNumId w:val="57"/>
  </w:num>
  <w:num w:numId="35" w16cid:durableId="1308437098">
    <w:abstractNumId w:val="41"/>
  </w:num>
  <w:num w:numId="36" w16cid:durableId="1752240394">
    <w:abstractNumId w:val="62"/>
  </w:num>
  <w:num w:numId="37" w16cid:durableId="156531507">
    <w:abstractNumId w:val="61"/>
  </w:num>
  <w:num w:numId="38" w16cid:durableId="839084802">
    <w:abstractNumId w:val="43"/>
  </w:num>
  <w:num w:numId="39" w16cid:durableId="289241176">
    <w:abstractNumId w:val="77"/>
  </w:num>
  <w:num w:numId="40" w16cid:durableId="1922063774">
    <w:abstractNumId w:val="15"/>
  </w:num>
  <w:num w:numId="41" w16cid:durableId="807479921">
    <w:abstractNumId w:val="52"/>
  </w:num>
  <w:num w:numId="42" w16cid:durableId="1189875492">
    <w:abstractNumId w:val="78"/>
  </w:num>
  <w:num w:numId="43" w16cid:durableId="1631667754">
    <w:abstractNumId w:val="2"/>
  </w:num>
  <w:num w:numId="44" w16cid:durableId="2560462">
    <w:abstractNumId w:val="47"/>
  </w:num>
  <w:num w:numId="45" w16cid:durableId="916522736">
    <w:abstractNumId w:val="69"/>
  </w:num>
  <w:num w:numId="46" w16cid:durableId="679621603">
    <w:abstractNumId w:val="14"/>
  </w:num>
  <w:num w:numId="47" w16cid:durableId="519126966">
    <w:abstractNumId w:val="11"/>
  </w:num>
  <w:num w:numId="48" w16cid:durableId="508637039">
    <w:abstractNumId w:val="53"/>
  </w:num>
  <w:num w:numId="49" w16cid:durableId="1700272767">
    <w:abstractNumId w:val="8"/>
  </w:num>
  <w:num w:numId="50" w16cid:durableId="722486465">
    <w:abstractNumId w:val="26"/>
  </w:num>
  <w:num w:numId="51" w16cid:durableId="771585923">
    <w:abstractNumId w:val="56"/>
  </w:num>
  <w:num w:numId="52" w16cid:durableId="219751788">
    <w:abstractNumId w:val="31"/>
  </w:num>
  <w:num w:numId="53" w16cid:durableId="867598221">
    <w:abstractNumId w:val="70"/>
  </w:num>
  <w:num w:numId="54" w16cid:durableId="1241021470">
    <w:abstractNumId w:val="24"/>
  </w:num>
  <w:num w:numId="55" w16cid:durableId="88044069">
    <w:abstractNumId w:val="75"/>
  </w:num>
  <w:num w:numId="56" w16cid:durableId="771823904">
    <w:abstractNumId w:val="46"/>
  </w:num>
  <w:num w:numId="57" w16cid:durableId="811092530">
    <w:abstractNumId w:val="38"/>
  </w:num>
  <w:num w:numId="58" w16cid:durableId="1192694373">
    <w:abstractNumId w:val="63"/>
  </w:num>
  <w:num w:numId="59" w16cid:durableId="123238803">
    <w:abstractNumId w:val="60"/>
  </w:num>
  <w:num w:numId="60" w16cid:durableId="562986285">
    <w:abstractNumId w:val="40"/>
  </w:num>
  <w:num w:numId="61" w16cid:durableId="538933350">
    <w:abstractNumId w:val="23"/>
  </w:num>
  <w:num w:numId="62" w16cid:durableId="850220260">
    <w:abstractNumId w:val="32"/>
  </w:num>
  <w:num w:numId="63" w16cid:durableId="686951610">
    <w:abstractNumId w:val="5"/>
  </w:num>
  <w:num w:numId="64" w16cid:durableId="1740325294">
    <w:abstractNumId w:val="76"/>
  </w:num>
  <w:num w:numId="65" w16cid:durableId="901986370">
    <w:abstractNumId w:val="3"/>
  </w:num>
  <w:num w:numId="66" w16cid:durableId="186798031">
    <w:abstractNumId w:val="9"/>
  </w:num>
  <w:num w:numId="67" w16cid:durableId="889612055">
    <w:abstractNumId w:val="34"/>
  </w:num>
  <w:num w:numId="68" w16cid:durableId="1379622233">
    <w:abstractNumId w:val="72"/>
  </w:num>
  <w:num w:numId="69" w16cid:durableId="1214384375">
    <w:abstractNumId w:val="33"/>
  </w:num>
  <w:num w:numId="70" w16cid:durableId="452134115">
    <w:abstractNumId w:val="28"/>
  </w:num>
  <w:num w:numId="71" w16cid:durableId="2079748578">
    <w:abstractNumId w:val="25"/>
  </w:num>
  <w:num w:numId="72" w16cid:durableId="577137107">
    <w:abstractNumId w:val="51"/>
  </w:num>
  <w:num w:numId="73" w16cid:durableId="520241705">
    <w:abstractNumId w:val="1"/>
  </w:num>
  <w:num w:numId="74" w16cid:durableId="2031494578">
    <w:abstractNumId w:val="37"/>
  </w:num>
  <w:num w:numId="75" w16cid:durableId="1035230458">
    <w:abstractNumId w:val="21"/>
  </w:num>
  <w:num w:numId="76" w16cid:durableId="1387755030">
    <w:abstractNumId w:val="84"/>
  </w:num>
  <w:num w:numId="77" w16cid:durableId="1641953878">
    <w:abstractNumId w:val="6"/>
  </w:num>
  <w:num w:numId="78" w16cid:durableId="1018116904">
    <w:abstractNumId w:val="82"/>
  </w:num>
  <w:num w:numId="79" w16cid:durableId="1471440839">
    <w:abstractNumId w:val="45"/>
  </w:num>
  <w:num w:numId="80" w16cid:durableId="1261835292">
    <w:abstractNumId w:val="4"/>
  </w:num>
  <w:num w:numId="81" w16cid:durableId="1571234425">
    <w:abstractNumId w:val="29"/>
  </w:num>
  <w:num w:numId="82" w16cid:durableId="67196604">
    <w:abstractNumId w:val="30"/>
  </w:num>
  <w:num w:numId="83" w16cid:durableId="1653486463">
    <w:abstractNumId w:val="50"/>
  </w:num>
  <w:num w:numId="84" w16cid:durableId="1998147092">
    <w:abstractNumId w:val="81"/>
  </w:num>
  <w:num w:numId="85" w16cid:durableId="407314084">
    <w:abstractNumId w:val="16"/>
  </w:num>
  <w:num w:numId="86" w16cid:durableId="913979361">
    <w:abstractNumId w:val="48"/>
  </w:num>
  <w:num w:numId="87" w16cid:durableId="1496531821">
    <w:abstractNumId w:val="79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F8"/>
    <w:rsid w:val="00024682"/>
    <w:rsid w:val="00042D19"/>
    <w:rsid w:val="0005193E"/>
    <w:rsid w:val="000744F8"/>
    <w:rsid w:val="00086937"/>
    <w:rsid w:val="00097BB6"/>
    <w:rsid w:val="000D4156"/>
    <w:rsid w:val="00124DFF"/>
    <w:rsid w:val="0012578F"/>
    <w:rsid w:val="00160C1B"/>
    <w:rsid w:val="00182553"/>
    <w:rsid w:val="0018456F"/>
    <w:rsid w:val="001C32D7"/>
    <w:rsid w:val="001D0D85"/>
    <w:rsid w:val="00211067"/>
    <w:rsid w:val="00265D5A"/>
    <w:rsid w:val="002D2882"/>
    <w:rsid w:val="002D7243"/>
    <w:rsid w:val="003067FF"/>
    <w:rsid w:val="00317273"/>
    <w:rsid w:val="00341056"/>
    <w:rsid w:val="003624BD"/>
    <w:rsid w:val="00380696"/>
    <w:rsid w:val="00393C28"/>
    <w:rsid w:val="003E661C"/>
    <w:rsid w:val="004018B5"/>
    <w:rsid w:val="0041176C"/>
    <w:rsid w:val="00431340"/>
    <w:rsid w:val="004A7F6B"/>
    <w:rsid w:val="004D4252"/>
    <w:rsid w:val="0053182F"/>
    <w:rsid w:val="00551EE9"/>
    <w:rsid w:val="00571B7D"/>
    <w:rsid w:val="005912DE"/>
    <w:rsid w:val="00593BE1"/>
    <w:rsid w:val="00633247"/>
    <w:rsid w:val="00652C74"/>
    <w:rsid w:val="006531B6"/>
    <w:rsid w:val="006626F4"/>
    <w:rsid w:val="006C7514"/>
    <w:rsid w:val="006E5BBA"/>
    <w:rsid w:val="007735BD"/>
    <w:rsid w:val="007A3A96"/>
    <w:rsid w:val="007A3B62"/>
    <w:rsid w:val="007C7C3A"/>
    <w:rsid w:val="007E53C2"/>
    <w:rsid w:val="008361B9"/>
    <w:rsid w:val="00836312"/>
    <w:rsid w:val="00852063"/>
    <w:rsid w:val="00884B81"/>
    <w:rsid w:val="00893078"/>
    <w:rsid w:val="008D6348"/>
    <w:rsid w:val="008E4404"/>
    <w:rsid w:val="008F1D81"/>
    <w:rsid w:val="00932374"/>
    <w:rsid w:val="009339BB"/>
    <w:rsid w:val="009523FF"/>
    <w:rsid w:val="00954E50"/>
    <w:rsid w:val="00997C07"/>
    <w:rsid w:val="009C3949"/>
    <w:rsid w:val="009F7DEC"/>
    <w:rsid w:val="00A00D8F"/>
    <w:rsid w:val="00A350CE"/>
    <w:rsid w:val="00A47897"/>
    <w:rsid w:val="00A613C1"/>
    <w:rsid w:val="00A7325A"/>
    <w:rsid w:val="00A739FD"/>
    <w:rsid w:val="00A83F3A"/>
    <w:rsid w:val="00AC3E6B"/>
    <w:rsid w:val="00B064F8"/>
    <w:rsid w:val="00B22EEF"/>
    <w:rsid w:val="00B23F04"/>
    <w:rsid w:val="00B27190"/>
    <w:rsid w:val="00B525BC"/>
    <w:rsid w:val="00B61478"/>
    <w:rsid w:val="00B74711"/>
    <w:rsid w:val="00BB2EF5"/>
    <w:rsid w:val="00BB4A03"/>
    <w:rsid w:val="00BB76CD"/>
    <w:rsid w:val="00BE4CCA"/>
    <w:rsid w:val="00C557DB"/>
    <w:rsid w:val="00C771E8"/>
    <w:rsid w:val="00CA05F0"/>
    <w:rsid w:val="00CA3EFC"/>
    <w:rsid w:val="00CB5903"/>
    <w:rsid w:val="00CC5659"/>
    <w:rsid w:val="00D26BD1"/>
    <w:rsid w:val="00D27ED5"/>
    <w:rsid w:val="00D771D2"/>
    <w:rsid w:val="00DC2E57"/>
    <w:rsid w:val="00DE2C5C"/>
    <w:rsid w:val="00DF096C"/>
    <w:rsid w:val="00E222E9"/>
    <w:rsid w:val="00E37F09"/>
    <w:rsid w:val="00E82AC9"/>
    <w:rsid w:val="00EE7471"/>
    <w:rsid w:val="00EF7ECC"/>
    <w:rsid w:val="00F82680"/>
    <w:rsid w:val="00FA53A0"/>
    <w:rsid w:val="00FC4444"/>
    <w:rsid w:val="00FF0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899812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17273"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0D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uiPriority w:val="3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  <w:style w:type="paragraph" w:styleId="a7">
    <w:name w:val="List Paragraph"/>
    <w:basedOn w:val="a"/>
    <w:uiPriority w:val="34"/>
    <w:qFormat/>
    <w:rsid w:val="00D771D2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4E50"/>
  </w:style>
  <w:style w:type="paragraph" w:styleId="aa">
    <w:name w:val="footer"/>
    <w:basedOn w:val="a"/>
    <w:link w:val="ab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rsid w:val="00954E50"/>
  </w:style>
  <w:style w:type="paragraph" w:styleId="ac">
    <w:name w:val="TOC Heading"/>
    <w:basedOn w:val="1"/>
    <w:next w:val="a"/>
    <w:uiPriority w:val="39"/>
    <w:unhideWhenUsed/>
    <w:qFormat/>
    <w:rsid w:val="00954E50"/>
    <w:pPr>
      <w:keepNext/>
      <w:keepLines/>
      <w:spacing w:before="240" w:beforeAutospacing="0" w:afterAutospacing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954E50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954E50"/>
    <w:pPr>
      <w:spacing w:after="100"/>
      <w:ind w:left="220"/>
    </w:pPr>
  </w:style>
  <w:style w:type="paragraph" w:styleId="ad">
    <w:name w:val="Normal (Web)"/>
    <w:basedOn w:val="a"/>
    <w:uiPriority w:val="99"/>
    <w:unhideWhenUsed/>
    <w:rsid w:val="00B525B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14:ligatures w14:val="none"/>
    </w:rPr>
  </w:style>
  <w:style w:type="character" w:styleId="ae">
    <w:name w:val="Strong"/>
    <w:basedOn w:val="a0"/>
    <w:uiPriority w:val="22"/>
    <w:qFormat/>
    <w:rsid w:val="00B525BC"/>
    <w:rPr>
      <w:b/>
      <w:bCs/>
    </w:rPr>
  </w:style>
  <w:style w:type="paragraph" w:styleId="af">
    <w:name w:val="caption"/>
    <w:basedOn w:val="a"/>
    <w:next w:val="a"/>
    <w:uiPriority w:val="35"/>
    <w:unhideWhenUsed/>
    <w:qFormat/>
    <w:rsid w:val="009F7D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42D1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1D0D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qwen-markdown-text">
    <w:name w:val="qwen-markdown-text"/>
    <w:basedOn w:val="a0"/>
    <w:rsid w:val="00BB7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0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063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36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31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79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49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696666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5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78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63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1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33087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5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66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44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40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112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15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2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2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6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50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416019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52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93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88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21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969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14381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76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44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667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612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47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882869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20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8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5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29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4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201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7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1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93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9253483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74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20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306472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77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97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29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653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59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793656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155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03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15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739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3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94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98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729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27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90903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78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03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34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84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864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92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91918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7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2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7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3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7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emf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png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AC6C08A-441C-40D8-9EA6-AB7B85FD9C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457</TotalTime>
  <Pages>74</Pages>
  <Words>11292</Words>
  <Characters>64365</Characters>
  <Application>Microsoft Office Word</Application>
  <DocSecurity>0</DocSecurity>
  <Lines>536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Картошкин</dc:creator>
  <cp:keywords/>
  <dc:description/>
  <cp:lastModifiedBy>Егор Картошкин</cp:lastModifiedBy>
  <cp:revision>8</cp:revision>
  <dcterms:created xsi:type="dcterms:W3CDTF">2026-06-04T17:45:00Z</dcterms:created>
  <dcterms:modified xsi:type="dcterms:W3CDTF">2026-06-17T22:13:00Z</dcterms:modified>
</cp:coreProperties>
</file>