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E9" w:rsidRPr="009517B9" w:rsidRDefault="00B73DE9" w:rsidP="00B73DE9">
      <w:pPr>
        <w:jc w:val="center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Техническое задание</w:t>
      </w:r>
    </w:p>
    <w:p w:rsidR="00B73DE9" w:rsidRPr="009517B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Введение</w:t>
      </w:r>
    </w:p>
    <w:p w:rsidR="00B73DE9" w:rsidRPr="00210EA6" w:rsidRDefault="00210EA6" w:rsidP="00210EA6">
      <w:pPr>
        <w:spacing w:before="240" w:after="240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Веб-сервис </w:t>
      </w:r>
      <w:proofErr w:type="spellStart"/>
      <w:r>
        <w:rPr>
          <w:rFonts w:cs="Times New Roman"/>
          <w:sz w:val="28"/>
          <w:szCs w:val="28"/>
        </w:rPr>
        <w:t>агрегатор</w:t>
      </w:r>
      <w:proofErr w:type="spellEnd"/>
      <w:r>
        <w:rPr>
          <w:rFonts w:cs="Times New Roman"/>
          <w:sz w:val="28"/>
          <w:szCs w:val="28"/>
        </w:rPr>
        <w:t xml:space="preserve"> мессенджеров</w:t>
      </w:r>
      <w:r w:rsidRPr="00210EA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предназначен для эффективного использования менеджерами нескольких мессенджеров, а также для отслеживания работоспособности менеджеров.</w:t>
      </w:r>
    </w:p>
    <w:p w:rsidR="00B73DE9" w:rsidRPr="009517B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Назначение разработки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 xml:space="preserve">Программа </w:t>
      </w:r>
      <w:r w:rsidR="009517B9" w:rsidRPr="009517B9">
        <w:rPr>
          <w:rFonts w:cs="Times New Roman"/>
          <w:sz w:val="28"/>
          <w:szCs w:val="28"/>
        </w:rPr>
        <w:t>предоставляет функции</w:t>
      </w:r>
      <w:r w:rsidRPr="009517B9">
        <w:rPr>
          <w:rFonts w:cs="Times New Roman"/>
          <w:sz w:val="28"/>
          <w:szCs w:val="28"/>
        </w:rPr>
        <w:t xml:space="preserve">: </w:t>
      </w:r>
    </w:p>
    <w:p w:rsidR="00B73DE9" w:rsidRPr="009517B9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210EA6">
        <w:rPr>
          <w:rFonts w:cs="Times New Roman"/>
          <w:sz w:val="28"/>
          <w:szCs w:val="28"/>
        </w:rPr>
        <w:t>егистрация номеров</w:t>
      </w:r>
      <w:r w:rsidR="00210EA6">
        <w:rPr>
          <w:rFonts w:cs="Times New Roman"/>
          <w:sz w:val="28"/>
          <w:szCs w:val="28"/>
          <w:lang w:val="en-US"/>
        </w:rPr>
        <w:t>/</w:t>
      </w:r>
      <w:r w:rsidR="00210EA6">
        <w:rPr>
          <w:rFonts w:cs="Times New Roman"/>
          <w:sz w:val="28"/>
          <w:szCs w:val="28"/>
        </w:rPr>
        <w:t>аккаунтов мессенджеров</w:t>
      </w:r>
      <w:r w:rsidR="00B73DE9" w:rsidRPr="009517B9">
        <w:rPr>
          <w:rFonts w:cs="Times New Roman"/>
          <w:sz w:val="28"/>
          <w:szCs w:val="28"/>
        </w:rPr>
        <w:t xml:space="preserve">; </w:t>
      </w:r>
    </w:p>
    <w:p w:rsidR="00B73DE9" w:rsidRPr="009517B9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210EA6">
        <w:rPr>
          <w:rFonts w:cs="Times New Roman"/>
          <w:sz w:val="28"/>
          <w:szCs w:val="28"/>
        </w:rPr>
        <w:t>тправка</w:t>
      </w:r>
      <w:r w:rsidR="00210EA6">
        <w:rPr>
          <w:rFonts w:cs="Times New Roman"/>
          <w:sz w:val="28"/>
          <w:szCs w:val="28"/>
          <w:lang w:val="en-US"/>
        </w:rPr>
        <w:t>/</w:t>
      </w:r>
      <w:r w:rsidR="00210EA6">
        <w:rPr>
          <w:rFonts w:cs="Times New Roman"/>
          <w:sz w:val="28"/>
          <w:szCs w:val="28"/>
        </w:rPr>
        <w:t>получение сообщений</w:t>
      </w:r>
      <w:r w:rsidR="00B73DE9" w:rsidRPr="009517B9">
        <w:rPr>
          <w:rFonts w:cs="Times New Roman"/>
          <w:sz w:val="28"/>
          <w:szCs w:val="28"/>
        </w:rPr>
        <w:t>;</w:t>
      </w:r>
    </w:p>
    <w:p w:rsidR="00B73DE9" w:rsidRPr="00210EA6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210EA6">
        <w:rPr>
          <w:rFonts w:cs="Times New Roman"/>
          <w:sz w:val="28"/>
          <w:szCs w:val="28"/>
        </w:rPr>
        <w:t>егистрация менеджеров в системе</w:t>
      </w:r>
      <w:r w:rsidR="00210EA6">
        <w:rPr>
          <w:rFonts w:cs="Times New Roman"/>
          <w:sz w:val="28"/>
          <w:szCs w:val="28"/>
          <w:lang w:val="en-US"/>
        </w:rPr>
        <w:t>;</w:t>
      </w:r>
    </w:p>
    <w:p w:rsidR="00210EA6" w:rsidRPr="009517B9" w:rsidRDefault="00F45EC6" w:rsidP="009517B9">
      <w:pPr>
        <w:pStyle w:val="a4"/>
        <w:numPr>
          <w:ilvl w:val="0"/>
          <w:numId w:val="2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</w:t>
      </w:r>
      <w:r w:rsidR="00210EA6">
        <w:rPr>
          <w:rFonts w:cs="Times New Roman"/>
          <w:sz w:val="28"/>
          <w:szCs w:val="28"/>
        </w:rPr>
        <w:t>тслеживание статистики.</w:t>
      </w:r>
    </w:p>
    <w:p w:rsidR="00B73DE9" w:rsidRPr="009517B9" w:rsidRDefault="00B73DE9" w:rsidP="00B73DE9">
      <w:pPr>
        <w:pStyle w:val="a4"/>
        <w:spacing w:before="240" w:after="240"/>
        <w:ind w:left="1724"/>
        <w:rPr>
          <w:rFonts w:cs="Times New Roman"/>
          <w:sz w:val="28"/>
          <w:szCs w:val="28"/>
        </w:rPr>
      </w:pPr>
    </w:p>
    <w:p w:rsidR="00B73DE9" w:rsidRDefault="00B73DE9" w:rsidP="00B73DE9">
      <w:pPr>
        <w:pStyle w:val="a4"/>
        <w:numPr>
          <w:ilvl w:val="0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программе или к программному изделию</w:t>
      </w:r>
    </w:p>
    <w:p w:rsidR="009517B9" w:rsidRPr="009517B9" w:rsidRDefault="009517B9" w:rsidP="009517B9">
      <w:pPr>
        <w:pStyle w:val="a4"/>
        <w:spacing w:before="240" w:after="240"/>
        <w:ind w:left="284"/>
        <w:rPr>
          <w:rFonts w:cs="Times New Roman"/>
          <w:sz w:val="28"/>
          <w:szCs w:val="28"/>
        </w:rPr>
      </w:pP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функциональным характеристикам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 xml:space="preserve">При работе с программой предусматривается </w:t>
      </w:r>
      <w:r w:rsidR="00B009F5">
        <w:rPr>
          <w:rFonts w:cs="Times New Roman"/>
          <w:sz w:val="28"/>
          <w:szCs w:val="28"/>
        </w:rPr>
        <w:t>две категории</w:t>
      </w:r>
      <w:r w:rsidRPr="009517B9">
        <w:rPr>
          <w:rFonts w:cs="Times New Roman"/>
          <w:sz w:val="28"/>
          <w:szCs w:val="28"/>
        </w:rPr>
        <w:t xml:space="preserve"> пользователей: </w:t>
      </w:r>
      <w:r w:rsidR="00B009F5">
        <w:rPr>
          <w:rFonts w:cs="Times New Roman"/>
          <w:sz w:val="28"/>
          <w:szCs w:val="28"/>
        </w:rPr>
        <w:t xml:space="preserve">администратор и </w:t>
      </w:r>
      <w:r w:rsidR="00210EA6">
        <w:rPr>
          <w:rFonts w:cs="Times New Roman"/>
          <w:sz w:val="28"/>
          <w:szCs w:val="28"/>
        </w:rPr>
        <w:t>менеджер</w:t>
      </w:r>
      <w:r w:rsidRPr="009517B9">
        <w:rPr>
          <w:rFonts w:cs="Times New Roman"/>
          <w:sz w:val="28"/>
          <w:szCs w:val="28"/>
        </w:rPr>
        <w:t>.</w:t>
      </w:r>
      <w:r w:rsidR="00B009F5">
        <w:rPr>
          <w:rFonts w:cs="Times New Roman"/>
          <w:sz w:val="28"/>
          <w:szCs w:val="28"/>
        </w:rPr>
        <w:t xml:space="preserve"> </w:t>
      </w:r>
      <w:r w:rsidR="00210EA6">
        <w:rPr>
          <w:rFonts w:cs="Times New Roman"/>
          <w:sz w:val="28"/>
          <w:szCs w:val="28"/>
        </w:rPr>
        <w:t xml:space="preserve">Администратор отвечает за распределение </w:t>
      </w:r>
      <w:r w:rsidR="00F45EC6">
        <w:rPr>
          <w:rFonts w:cs="Times New Roman"/>
          <w:sz w:val="28"/>
          <w:szCs w:val="28"/>
        </w:rPr>
        <w:t>чатов между менеджерами, подключение новых номеров к системе</w:t>
      </w:r>
      <w:r w:rsidR="00B009F5">
        <w:rPr>
          <w:rFonts w:cs="Times New Roman"/>
          <w:sz w:val="28"/>
          <w:szCs w:val="28"/>
        </w:rPr>
        <w:t>.</w:t>
      </w:r>
      <w:r w:rsidR="00F45EC6">
        <w:rPr>
          <w:rFonts w:cs="Times New Roman"/>
          <w:sz w:val="28"/>
          <w:szCs w:val="28"/>
        </w:rPr>
        <w:t xml:space="preserve"> Менеджеры имеют возможность ввести диалог с соответствующими контактами.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Программа должна выполнять следующие функции:</w:t>
      </w:r>
    </w:p>
    <w:p w:rsidR="00B73DE9" w:rsidRPr="009517B9" w:rsidRDefault="00F45EC6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Отображать чаты соответствующих мессенджеров</w:t>
      </w:r>
      <w:r w:rsidR="00B73DE9" w:rsidRPr="009517B9">
        <w:rPr>
          <w:rFonts w:cs="Times New Roman"/>
          <w:sz w:val="28"/>
          <w:szCs w:val="28"/>
        </w:rPr>
        <w:t>;</w:t>
      </w:r>
    </w:p>
    <w:p w:rsidR="00B009F5" w:rsidRPr="00F45EC6" w:rsidRDefault="00F45EC6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Давать возможность отправки</w:t>
      </w:r>
      <w:r w:rsidRPr="00F45EC6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получения сообщений, а также уведомлений об их получении</w:t>
      </w:r>
      <w:r w:rsidRPr="00F45EC6">
        <w:rPr>
          <w:rFonts w:cs="Times New Roman"/>
          <w:sz w:val="28"/>
          <w:szCs w:val="28"/>
        </w:rPr>
        <w:t>;</w:t>
      </w:r>
    </w:p>
    <w:p w:rsidR="00F45EC6" w:rsidRPr="009517B9" w:rsidRDefault="00F45EC6" w:rsidP="009517B9">
      <w:pPr>
        <w:pStyle w:val="a4"/>
        <w:numPr>
          <w:ilvl w:val="0"/>
          <w:numId w:val="3"/>
        </w:numPr>
        <w:spacing w:before="240" w:after="240"/>
        <w:ind w:left="709" w:firstLine="28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Отслеживание статистики аккаунтов менеджеров</w:t>
      </w:r>
      <w:r>
        <w:rPr>
          <w:rFonts w:cs="Times New Roman"/>
          <w:sz w:val="28"/>
          <w:szCs w:val="28"/>
          <w:lang w:val="en-US"/>
        </w:rPr>
        <w:t>.</w:t>
      </w:r>
    </w:p>
    <w:p w:rsidR="00B73DE9" w:rsidRPr="009517B9" w:rsidRDefault="00B73DE9" w:rsidP="009517B9">
      <w:pPr>
        <w:pStyle w:val="a4"/>
        <w:spacing w:before="240" w:after="240"/>
        <w:ind w:left="709"/>
        <w:rPr>
          <w:rFonts w:cs="Times New Roman"/>
          <w:sz w:val="28"/>
          <w:szCs w:val="28"/>
        </w:rPr>
      </w:pP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наде</w:t>
      </w:r>
      <w:bookmarkStart w:id="0" w:name="_GoBack"/>
      <w:bookmarkEnd w:id="0"/>
      <w:r w:rsidRPr="009517B9">
        <w:rPr>
          <w:rFonts w:cs="Times New Roman"/>
          <w:sz w:val="28"/>
          <w:szCs w:val="28"/>
        </w:rPr>
        <w:t>жности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составу и параметрам технических средств</w:t>
      </w:r>
    </w:p>
    <w:p w:rsidR="00B73DE9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Программа должна функционировать на компьютере с операт</w:t>
      </w:r>
      <w:r w:rsidR="00F45EC6">
        <w:rPr>
          <w:rFonts w:cs="Times New Roman"/>
          <w:sz w:val="28"/>
          <w:szCs w:val="28"/>
        </w:rPr>
        <w:t xml:space="preserve">ивной памятью объемом не менее </w:t>
      </w:r>
      <w:r w:rsidR="00F45EC6" w:rsidRPr="00F45EC6">
        <w:rPr>
          <w:rFonts w:cs="Times New Roman"/>
          <w:sz w:val="28"/>
          <w:szCs w:val="28"/>
        </w:rPr>
        <w:t>8</w:t>
      </w:r>
      <w:r w:rsidRPr="009517B9">
        <w:rPr>
          <w:rFonts w:cs="Times New Roman"/>
          <w:sz w:val="28"/>
          <w:szCs w:val="28"/>
        </w:rPr>
        <w:t xml:space="preserve"> </w:t>
      </w:r>
      <w:r w:rsidR="00F45EC6">
        <w:rPr>
          <w:rFonts w:cs="Times New Roman"/>
          <w:sz w:val="28"/>
          <w:szCs w:val="28"/>
        </w:rPr>
        <w:t>Г</w:t>
      </w:r>
      <w:r w:rsidRPr="009517B9">
        <w:rPr>
          <w:rFonts w:cs="Times New Roman"/>
          <w:sz w:val="28"/>
          <w:szCs w:val="28"/>
        </w:rPr>
        <w:t xml:space="preserve">б, свободным пространством на жестком диске не менее </w:t>
      </w:r>
      <w:r w:rsidR="00F45EC6">
        <w:rPr>
          <w:rFonts w:cs="Times New Roman"/>
          <w:sz w:val="28"/>
          <w:szCs w:val="28"/>
        </w:rPr>
        <w:t>20 Г</w:t>
      </w:r>
      <w:r w:rsidRPr="009517B9">
        <w:rPr>
          <w:rFonts w:cs="Times New Roman"/>
          <w:sz w:val="28"/>
          <w:szCs w:val="28"/>
        </w:rPr>
        <w:t>Б.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lastRenderedPageBreak/>
        <w:t>Требования к информационной и программной совместимости</w:t>
      </w:r>
    </w:p>
    <w:p w:rsidR="00B73DE9" w:rsidRPr="009517B9" w:rsidRDefault="00B73DE9" w:rsidP="00B73DE9">
      <w:pPr>
        <w:pStyle w:val="a"/>
        <w:widowControl/>
        <w:numPr>
          <w:ilvl w:val="0"/>
          <w:numId w:val="0"/>
        </w:numPr>
        <w:spacing w:before="240" w:after="240" w:line="240" w:lineRule="auto"/>
        <w:ind w:firstLine="284"/>
        <w:rPr>
          <w:snapToGrid/>
          <w:szCs w:val="28"/>
        </w:rPr>
      </w:pPr>
      <w:r w:rsidRPr="009517B9">
        <w:rPr>
          <w:snapToGrid/>
          <w:szCs w:val="28"/>
        </w:rPr>
        <w:t xml:space="preserve">Программа должна функционировать под управлением </w:t>
      </w:r>
      <w:r w:rsidR="00F45EC6">
        <w:rPr>
          <w:snapToGrid/>
          <w:szCs w:val="28"/>
        </w:rPr>
        <w:t xml:space="preserve">любой </w:t>
      </w:r>
      <w:r w:rsidRPr="009517B9">
        <w:rPr>
          <w:snapToGrid/>
          <w:szCs w:val="28"/>
        </w:rPr>
        <w:t>ОС</w:t>
      </w:r>
      <w:r w:rsidR="00F45EC6">
        <w:rPr>
          <w:snapToGrid/>
          <w:szCs w:val="28"/>
        </w:rPr>
        <w:t>, которая поддерживает</w:t>
      </w:r>
      <w:r w:rsidR="00F45EC6" w:rsidRPr="00F45EC6">
        <w:rPr>
          <w:snapToGrid/>
          <w:szCs w:val="28"/>
        </w:rPr>
        <w:t xml:space="preserve"> </w:t>
      </w:r>
      <w:r w:rsidR="00F45EC6">
        <w:rPr>
          <w:snapToGrid/>
          <w:szCs w:val="28"/>
        </w:rPr>
        <w:t xml:space="preserve">использование ПО </w:t>
      </w:r>
      <w:r w:rsidR="00F45EC6">
        <w:rPr>
          <w:snapToGrid/>
          <w:szCs w:val="28"/>
          <w:lang w:val="en-US"/>
        </w:rPr>
        <w:t>Docker</w:t>
      </w:r>
      <w:r w:rsidRPr="009517B9">
        <w:rPr>
          <w:snapToGrid/>
          <w:szCs w:val="28"/>
        </w:rPr>
        <w:t>.</w:t>
      </w:r>
    </w:p>
    <w:p w:rsidR="00B73DE9" w:rsidRPr="009517B9" w:rsidRDefault="00B73DE9" w:rsidP="00B73DE9">
      <w:pPr>
        <w:pStyle w:val="a4"/>
        <w:numPr>
          <w:ilvl w:val="1"/>
          <w:numId w:val="1"/>
        </w:numPr>
        <w:spacing w:before="240" w:after="240"/>
        <w:ind w:left="0"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Требования к программной документации</w:t>
      </w:r>
    </w:p>
    <w:p w:rsidR="007A211E" w:rsidRPr="009517B9" w:rsidRDefault="00B73DE9" w:rsidP="00B73DE9">
      <w:pPr>
        <w:spacing w:before="240" w:after="240"/>
        <w:ind w:firstLine="284"/>
        <w:rPr>
          <w:rFonts w:cs="Times New Roman"/>
          <w:sz w:val="28"/>
          <w:szCs w:val="28"/>
        </w:rPr>
      </w:pPr>
      <w:r w:rsidRPr="009517B9">
        <w:rPr>
          <w:rFonts w:cs="Times New Roman"/>
          <w:sz w:val="28"/>
          <w:szCs w:val="28"/>
        </w:rPr>
        <w:t>Программная документация должна быть представлена встроенной справочной системой.</w:t>
      </w:r>
    </w:p>
    <w:sectPr w:rsidR="007A211E" w:rsidRPr="009517B9" w:rsidSect="0095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21809"/>
    <w:multiLevelType w:val="hybridMultilevel"/>
    <w:tmpl w:val="B344CF46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FF754F"/>
    <w:multiLevelType w:val="multilevel"/>
    <w:tmpl w:val="EE306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F21B64"/>
    <w:multiLevelType w:val="multilevel"/>
    <w:tmpl w:val="FE2466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D6368B"/>
    <w:multiLevelType w:val="hybridMultilevel"/>
    <w:tmpl w:val="461E6C6A"/>
    <w:lvl w:ilvl="0" w:tplc="B12A18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E9"/>
    <w:rsid w:val="001D08BA"/>
    <w:rsid w:val="00210EA6"/>
    <w:rsid w:val="00215751"/>
    <w:rsid w:val="003D5EBE"/>
    <w:rsid w:val="009517B9"/>
    <w:rsid w:val="00B009F5"/>
    <w:rsid w:val="00B73DE9"/>
    <w:rsid w:val="00BD2DE3"/>
    <w:rsid w:val="00CC448C"/>
    <w:rsid w:val="00CC5B21"/>
    <w:rsid w:val="00D94A39"/>
    <w:rsid w:val="00DA3372"/>
    <w:rsid w:val="00F4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E07F"/>
  <w15:chartTrackingRefBased/>
  <w15:docId w15:val="{119C234A-903B-423E-A789-8C0A0455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3DE9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73DE9"/>
    <w:pPr>
      <w:ind w:left="720"/>
      <w:contextualSpacing/>
    </w:pPr>
  </w:style>
  <w:style w:type="table" w:styleId="a5">
    <w:name w:val="Table Grid"/>
    <w:basedOn w:val="a2"/>
    <w:uiPriority w:val="59"/>
    <w:rsid w:val="00B73D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Маркированный"/>
    <w:basedOn w:val="a0"/>
    <w:rsid w:val="00B73DE9"/>
    <w:pPr>
      <w:widowControl w:val="0"/>
      <w:numPr>
        <w:numId w:val="4"/>
      </w:numPr>
      <w:spacing w:line="360" w:lineRule="auto"/>
    </w:pPr>
    <w:rPr>
      <w:rFonts w:eastAsia="Times New Roman" w:cs="Times New Roman"/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Владислав Втулкин</cp:lastModifiedBy>
  <cp:revision>3</cp:revision>
  <dcterms:created xsi:type="dcterms:W3CDTF">2022-01-08T06:11:00Z</dcterms:created>
  <dcterms:modified xsi:type="dcterms:W3CDTF">2022-01-10T11:23:00Z</dcterms:modified>
</cp:coreProperties>
</file>