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8E8" w:rsidRPr="007058E8" w:rsidRDefault="007058E8" w:rsidP="007058E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058E8">
        <w:rPr>
          <w:rFonts w:ascii="Times New Roman" w:hAnsi="Times New Roman" w:cs="Times New Roman"/>
          <w:b/>
          <w:sz w:val="28"/>
          <w:szCs w:val="28"/>
          <w:u w:val="single"/>
        </w:rPr>
        <w:t>Задание на 1 ноября 2021 г.</w:t>
      </w:r>
    </w:p>
    <w:p w:rsidR="007058E8" w:rsidRPr="00C706C7" w:rsidRDefault="007058E8" w:rsidP="007058E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Сделать краткий конспект лекции </w:t>
      </w:r>
    </w:p>
    <w:p w:rsidR="007058E8" w:rsidRDefault="00BE3B11" w:rsidP="007058E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7058E8">
        <w:rPr>
          <w:rFonts w:ascii="Times New Roman" w:hAnsi="Times New Roman" w:cs="Times New Roman"/>
          <w:b/>
          <w:sz w:val="28"/>
          <w:szCs w:val="28"/>
        </w:rPr>
        <w:t>Конкуренция и монополия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bookmarkStart w:id="0" w:name="_GoBack"/>
      <w:bookmarkEnd w:id="0"/>
    </w:p>
    <w:p w:rsidR="007058E8" w:rsidRPr="00C706C7" w:rsidRDefault="007058E8" w:rsidP="007058E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58E8" w:rsidRPr="00FD17E0" w:rsidRDefault="007058E8" w:rsidP="007058E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17E0">
        <w:rPr>
          <w:rFonts w:ascii="Times New Roman" w:hAnsi="Times New Roman" w:cs="Times New Roman"/>
          <w:sz w:val="28"/>
          <w:szCs w:val="28"/>
        </w:rPr>
        <w:t>1.Сущность, виды и формы конкуренции. Ценовая и неценовая конкуренция.</w:t>
      </w:r>
    </w:p>
    <w:p w:rsidR="007058E8" w:rsidRPr="00FD17E0" w:rsidRDefault="007058E8" w:rsidP="007058E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17E0">
        <w:rPr>
          <w:rFonts w:ascii="Times New Roman" w:hAnsi="Times New Roman" w:cs="Times New Roman"/>
          <w:sz w:val="28"/>
          <w:szCs w:val="28"/>
        </w:rPr>
        <w:t>2.Рынок совершенной конкуренции и его признаки.</w:t>
      </w:r>
    </w:p>
    <w:p w:rsidR="007058E8" w:rsidRPr="00FD17E0" w:rsidRDefault="007058E8" w:rsidP="007058E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17E0">
        <w:rPr>
          <w:rFonts w:ascii="Times New Roman" w:hAnsi="Times New Roman" w:cs="Times New Roman"/>
          <w:sz w:val="28"/>
          <w:szCs w:val="28"/>
        </w:rPr>
        <w:t>3.Р</w:t>
      </w:r>
      <w:r>
        <w:rPr>
          <w:rFonts w:ascii="Times New Roman" w:hAnsi="Times New Roman" w:cs="Times New Roman"/>
          <w:sz w:val="28"/>
          <w:szCs w:val="28"/>
        </w:rPr>
        <w:t>ынок несовершенной конкуренции</w:t>
      </w:r>
    </w:p>
    <w:p w:rsidR="007058E8" w:rsidRDefault="007058E8" w:rsidP="007058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058E8" w:rsidRPr="00FD17E0" w:rsidRDefault="007058E8" w:rsidP="007058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17E0">
        <w:rPr>
          <w:rFonts w:ascii="Times New Roman" w:hAnsi="Times New Roman" w:cs="Times New Roman"/>
          <w:sz w:val="28"/>
          <w:szCs w:val="28"/>
        </w:rPr>
        <w:t xml:space="preserve">1.Рыночные цены формируются под воздействием сил спроса и предложения, но цены формируются также и под воздействием конкуренции. Конкуренция – это соперничество за лучшие условия на рынке. Рыночная конкуренция представляет собой механизм соперничества между всеми участниками рынка за выгодные условия производства, купли/продажи и потребления в условиях ограниченности экономических ресурсов. Продавцы (производители) соперничают за максимальное удовлетворение потребностей потребителей, а покупатели (потребители) – за приобретение максимально полезных товаров и услуг на наиболее выгодных условиях. Таким образом, конкуренция ведется и среди продавцов, и между покупателями. Предприятия соперничают за ограниченный платежеспособный спрос потребителей и стараются вырваться вперед за счет выпуска новых или усовершенствованных товаров или услуг, которые, как они надеются, способны удовлетворить потребности и запросы потребителей. Обменивая товары и услуги на деньги потребителей, производитель зарабатывает прибыль и взаимодействует в пределах определенного сектора экономики (рынка). И чтобы их скоординированные действия позволяли производить больше продукции, востребованные потребителями, основные усилия конкурентов направлены на создание продукции, обладающей конкурентоспособностью. </w:t>
      </w:r>
    </w:p>
    <w:p w:rsidR="007058E8" w:rsidRPr="00FD17E0" w:rsidRDefault="007058E8" w:rsidP="007058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17E0">
        <w:rPr>
          <w:rFonts w:ascii="Times New Roman" w:hAnsi="Times New Roman" w:cs="Times New Roman"/>
          <w:sz w:val="28"/>
          <w:szCs w:val="28"/>
        </w:rPr>
        <w:lastRenderedPageBreak/>
        <w:t xml:space="preserve">Конкурентоспособность – это совокупность характеристик продукции, ориентированных удовлетворение платёжеспособного потребительского спроса. </w:t>
      </w:r>
      <w:proofErr w:type="gramStart"/>
      <w:r w:rsidRPr="00FD17E0">
        <w:rPr>
          <w:rFonts w:ascii="Times New Roman" w:hAnsi="Times New Roman" w:cs="Times New Roman"/>
          <w:sz w:val="28"/>
          <w:szCs w:val="28"/>
        </w:rPr>
        <w:t>Для достижения этой цели применяются передовые достижения науки и техники, инновационная деятельность, постоянно снижаются издержки производства на всех этапах и звеньях технологических процессов, рационально используется ограниченные ресурсы, повышается уровень качества продукции, разрабатываются установления цены на выпускаемую продукцию, используются лицензии, патенты, товарные знаки и другие методы и средства получения преимуществ в конкурентной борьбе.</w:t>
      </w:r>
      <w:proofErr w:type="gramEnd"/>
      <w:r w:rsidRPr="00FD17E0">
        <w:rPr>
          <w:rFonts w:ascii="Times New Roman" w:hAnsi="Times New Roman" w:cs="Times New Roman"/>
          <w:sz w:val="28"/>
          <w:szCs w:val="28"/>
        </w:rPr>
        <w:t xml:space="preserve"> Рыночная конкуренция – это процедура открытия новых способов предложения более дешевых или более качественных товаров в отличие от тех, которые уже имеются на рынке. Рыночная конкуренция может вестись различными способами (методами) и в зависимости от применяемых методов различают два вида конкурентной борьбы: ценовая и неценовая конкуренция.</w:t>
      </w:r>
    </w:p>
    <w:p w:rsidR="007058E8" w:rsidRPr="00FD17E0" w:rsidRDefault="007058E8" w:rsidP="007058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17E0">
        <w:rPr>
          <w:rFonts w:ascii="Times New Roman" w:hAnsi="Times New Roman" w:cs="Times New Roman"/>
          <w:sz w:val="28"/>
          <w:szCs w:val="28"/>
        </w:rPr>
        <w:t>Ценовая конкуренция, в которой цены используются в качестве метода конкурентной борьбы в ситуации, когда спрос превышает предложение и покупатели интенсивно конкурируют за выгодное условие покупки продукции, а множество производителей однородной продукции ведет конкурентную борьбу путем снижения цен на продукцию.</w:t>
      </w:r>
    </w:p>
    <w:p w:rsidR="007058E8" w:rsidRPr="00FD17E0" w:rsidRDefault="007058E8" w:rsidP="007058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17E0">
        <w:rPr>
          <w:rFonts w:ascii="Times New Roman" w:hAnsi="Times New Roman" w:cs="Times New Roman"/>
          <w:sz w:val="28"/>
          <w:szCs w:val="28"/>
        </w:rPr>
        <w:t xml:space="preserve">Неценовая конкуренция является доминирующей в современных условиях и предполагает в качестве метода конкурентной борьбы дифференциацию, то есть отличие или выделение продукции из ряда товаров и услуг конкурентов за счет уникальных свойств, высокого качества, технической надежности и других характеристик. Иными словами, неценовая конкуренция – это выделение продукции из ряда товаров и услуг конкурентов, учет специфики спроса покупателей вплоть до индивидуальных запросов и расширение спектра послепродажных услуг. Для этого конкуренты прибегают к выпуску новых товаров, их совершенствованию, повышению их качества, рекламе, предоставлению разнообразного круга дополнительных услуг и гарантий послепродажного обслуживания. И </w:t>
      </w:r>
      <w:r w:rsidRPr="00FD17E0">
        <w:rPr>
          <w:rFonts w:ascii="Times New Roman" w:hAnsi="Times New Roman" w:cs="Times New Roman"/>
          <w:sz w:val="28"/>
          <w:szCs w:val="28"/>
        </w:rPr>
        <w:lastRenderedPageBreak/>
        <w:t xml:space="preserve">основными направлениями соперничества при этом становятся потребительские свойства продукции. Потребительские свойства продукции – это свойства продукта, проявляющиеся при его использовании потребителем в процессе удовлетворения потребности: новизна, качество, надежность, перспективность, дизайн, удобство эксплуатации, безопасность, уровень энергопотребления и соответствие международным стандартам. </w:t>
      </w:r>
    </w:p>
    <w:p w:rsidR="007058E8" w:rsidRPr="00FD17E0" w:rsidRDefault="007058E8" w:rsidP="007058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17E0">
        <w:rPr>
          <w:rFonts w:ascii="Times New Roman" w:hAnsi="Times New Roman" w:cs="Times New Roman"/>
          <w:sz w:val="28"/>
          <w:szCs w:val="28"/>
        </w:rPr>
        <w:t xml:space="preserve">Неценовая конкуренция оказывается более эффективной, хотя она требует больших усилий и затрат. В зависимости от целей и возможностей предприятия, оно может выбрать один из нескольких вариантов конкуренции, а именно: </w:t>
      </w:r>
    </w:p>
    <w:p w:rsidR="007058E8" w:rsidRPr="00C706C7" w:rsidRDefault="007058E8" w:rsidP="007058E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6C7">
        <w:rPr>
          <w:rFonts w:ascii="Times New Roman" w:hAnsi="Times New Roman" w:cs="Times New Roman"/>
          <w:sz w:val="28"/>
          <w:szCs w:val="28"/>
        </w:rPr>
        <w:t>создание новых продуктов, технологий, сервиса и рекламы;</w:t>
      </w:r>
    </w:p>
    <w:p w:rsidR="007058E8" w:rsidRPr="00C706C7" w:rsidRDefault="007058E8" w:rsidP="007058E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6C7">
        <w:rPr>
          <w:rFonts w:ascii="Times New Roman" w:hAnsi="Times New Roman" w:cs="Times New Roman"/>
          <w:sz w:val="28"/>
          <w:szCs w:val="28"/>
        </w:rPr>
        <w:t>использование с минимальными затратами методов, используемых другими предприятиями;</w:t>
      </w:r>
    </w:p>
    <w:p w:rsidR="007058E8" w:rsidRPr="00C706C7" w:rsidRDefault="007058E8" w:rsidP="007058E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6C7">
        <w:rPr>
          <w:rFonts w:ascii="Times New Roman" w:hAnsi="Times New Roman" w:cs="Times New Roman"/>
          <w:sz w:val="28"/>
          <w:szCs w:val="28"/>
        </w:rPr>
        <w:t>сохранение позиции путем повышения качества, изменение ассортимента и др.</w:t>
      </w:r>
    </w:p>
    <w:p w:rsidR="007058E8" w:rsidRPr="00FD17E0" w:rsidRDefault="007058E8" w:rsidP="007058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17E0">
        <w:rPr>
          <w:rFonts w:ascii="Times New Roman" w:hAnsi="Times New Roman" w:cs="Times New Roman"/>
          <w:sz w:val="28"/>
          <w:szCs w:val="28"/>
        </w:rPr>
        <w:t xml:space="preserve">В настоящее время основным методом борьбы является реализация товаров высокого качества по низкой цене. Таким образом, конкретность – это способность производителя воздействовать на рынок. Чем выше это воздействие, тем </w:t>
      </w:r>
      <w:proofErr w:type="spellStart"/>
      <w:r w:rsidRPr="00FD17E0">
        <w:rPr>
          <w:rFonts w:ascii="Times New Roman" w:hAnsi="Times New Roman" w:cs="Times New Roman"/>
          <w:sz w:val="28"/>
          <w:szCs w:val="28"/>
        </w:rPr>
        <w:t>конкурентнее</w:t>
      </w:r>
      <w:proofErr w:type="spellEnd"/>
      <w:r w:rsidRPr="00FD17E0">
        <w:rPr>
          <w:rFonts w:ascii="Times New Roman" w:hAnsi="Times New Roman" w:cs="Times New Roman"/>
          <w:sz w:val="28"/>
          <w:szCs w:val="28"/>
        </w:rPr>
        <w:t xml:space="preserve"> эта рыночная среда.</w:t>
      </w:r>
    </w:p>
    <w:p w:rsidR="007058E8" w:rsidRPr="00FD17E0" w:rsidRDefault="007058E8" w:rsidP="007058E8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D17E0">
        <w:rPr>
          <w:rFonts w:ascii="Times New Roman" w:hAnsi="Times New Roman" w:cs="Times New Roman"/>
          <w:i/>
          <w:sz w:val="28"/>
          <w:szCs w:val="28"/>
        </w:rPr>
        <w:t>Структура рынка. Типы рыночных структур.</w:t>
      </w:r>
    </w:p>
    <w:p w:rsidR="007058E8" w:rsidRPr="00FD17E0" w:rsidRDefault="007058E8" w:rsidP="007058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17E0">
        <w:rPr>
          <w:rFonts w:ascii="Times New Roman" w:hAnsi="Times New Roman" w:cs="Times New Roman"/>
          <w:sz w:val="28"/>
          <w:szCs w:val="28"/>
        </w:rPr>
        <w:t xml:space="preserve">Выбор определенной стратегии поведения на рынке зависит от структуры или организации рынка, на котором конкурирует определенная фирма. Рыночная структура – это условие конкуренции, включающая следующие параметры: </w:t>
      </w:r>
    </w:p>
    <w:p w:rsidR="007058E8" w:rsidRPr="00FD17E0" w:rsidRDefault="007058E8" w:rsidP="007058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17E0">
        <w:rPr>
          <w:rFonts w:ascii="Times New Roman" w:hAnsi="Times New Roman" w:cs="Times New Roman"/>
          <w:sz w:val="28"/>
          <w:szCs w:val="28"/>
        </w:rPr>
        <w:t xml:space="preserve">1) количество и размер фирм; </w:t>
      </w:r>
    </w:p>
    <w:p w:rsidR="007058E8" w:rsidRPr="00FD17E0" w:rsidRDefault="007058E8" w:rsidP="007058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17E0">
        <w:rPr>
          <w:rFonts w:ascii="Times New Roman" w:hAnsi="Times New Roman" w:cs="Times New Roman"/>
          <w:sz w:val="28"/>
          <w:szCs w:val="28"/>
        </w:rPr>
        <w:t xml:space="preserve">2) характер продукции (однотипная или дифференцированная продукция); </w:t>
      </w:r>
    </w:p>
    <w:p w:rsidR="007058E8" w:rsidRPr="00FD17E0" w:rsidRDefault="007058E8" w:rsidP="007058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17E0">
        <w:rPr>
          <w:rFonts w:ascii="Times New Roman" w:hAnsi="Times New Roman" w:cs="Times New Roman"/>
          <w:sz w:val="28"/>
          <w:szCs w:val="28"/>
        </w:rPr>
        <w:t>3) условия входа фирмы на рынок и выхода из него;</w:t>
      </w:r>
    </w:p>
    <w:p w:rsidR="007058E8" w:rsidRPr="00FD17E0" w:rsidRDefault="007058E8" w:rsidP="007058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17E0">
        <w:rPr>
          <w:rFonts w:ascii="Times New Roman" w:hAnsi="Times New Roman" w:cs="Times New Roman"/>
          <w:sz w:val="28"/>
          <w:szCs w:val="28"/>
        </w:rPr>
        <w:t>4) доступность информации на рынке и политика цен.</w:t>
      </w:r>
    </w:p>
    <w:p w:rsidR="007058E8" w:rsidRDefault="007058E8" w:rsidP="007058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17E0">
        <w:rPr>
          <w:rFonts w:ascii="Times New Roman" w:hAnsi="Times New Roman" w:cs="Times New Roman"/>
          <w:sz w:val="28"/>
          <w:szCs w:val="28"/>
        </w:rPr>
        <w:lastRenderedPageBreak/>
        <w:t>Диапазон рыночных структур достаточно разнообразен от условий чистой конкуренции, которую называют также совершенной конкуренции, до чистой монополии.</w:t>
      </w:r>
    </w:p>
    <w:p w:rsidR="007058E8" w:rsidRDefault="007058E8" w:rsidP="007058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058E8" w:rsidRPr="00FD17E0" w:rsidRDefault="007058E8" w:rsidP="007058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058E8" w:rsidRPr="00FD17E0" w:rsidRDefault="007058E8" w:rsidP="007058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17E0">
        <w:rPr>
          <w:rFonts w:ascii="Times New Roman" w:hAnsi="Times New Roman" w:cs="Times New Roman"/>
          <w:sz w:val="28"/>
          <w:szCs w:val="28"/>
        </w:rPr>
        <w:t>2.</w:t>
      </w:r>
      <w:r w:rsidRPr="00C706C7">
        <w:rPr>
          <w:rFonts w:ascii="Times New Roman" w:hAnsi="Times New Roman" w:cs="Times New Roman"/>
          <w:b/>
          <w:sz w:val="28"/>
          <w:szCs w:val="28"/>
        </w:rPr>
        <w:t>Рынок совершенной конкуренции</w:t>
      </w:r>
      <w:r w:rsidRPr="00FD17E0">
        <w:rPr>
          <w:rFonts w:ascii="Times New Roman" w:hAnsi="Times New Roman" w:cs="Times New Roman"/>
          <w:sz w:val="28"/>
          <w:szCs w:val="28"/>
        </w:rPr>
        <w:t xml:space="preserve"> – это рынок, на котором никто из его участников не может диктовать свои цены, т.е. устанавливать их по своему умыслу. Рынок совершенной конкуренции </w:t>
      </w:r>
      <w:proofErr w:type="spellStart"/>
      <w:r w:rsidRPr="00FD17E0">
        <w:rPr>
          <w:rFonts w:ascii="Times New Roman" w:hAnsi="Times New Roman" w:cs="Times New Roman"/>
          <w:sz w:val="28"/>
          <w:szCs w:val="28"/>
        </w:rPr>
        <w:t>характерезуется</w:t>
      </w:r>
      <w:proofErr w:type="spellEnd"/>
      <w:r w:rsidRPr="00FD17E0">
        <w:rPr>
          <w:rFonts w:ascii="Times New Roman" w:hAnsi="Times New Roman" w:cs="Times New Roman"/>
          <w:sz w:val="28"/>
          <w:szCs w:val="28"/>
        </w:rPr>
        <w:t xml:space="preserve"> следующими признаками:</w:t>
      </w:r>
    </w:p>
    <w:p w:rsidR="007058E8" w:rsidRPr="00FD17E0" w:rsidRDefault="007058E8" w:rsidP="007058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17E0">
        <w:rPr>
          <w:rFonts w:ascii="Times New Roman" w:hAnsi="Times New Roman" w:cs="Times New Roman"/>
          <w:sz w:val="28"/>
          <w:szCs w:val="28"/>
        </w:rPr>
        <w:t xml:space="preserve">1. На этом рынке действует бесчисленное множество продавцов и покупателей, </w:t>
      </w:r>
      <w:proofErr w:type="spellStart"/>
      <w:r w:rsidRPr="00FD17E0">
        <w:rPr>
          <w:rFonts w:ascii="Times New Roman" w:hAnsi="Times New Roman" w:cs="Times New Roman"/>
          <w:sz w:val="28"/>
          <w:szCs w:val="28"/>
        </w:rPr>
        <w:t>т</w:t>
      </w:r>
      <w:proofErr w:type="gramStart"/>
      <w:r w:rsidRPr="00FD17E0">
        <w:rPr>
          <w:rFonts w:ascii="Times New Roman" w:hAnsi="Times New Roman" w:cs="Times New Roman"/>
          <w:sz w:val="28"/>
          <w:szCs w:val="28"/>
        </w:rPr>
        <w:t>.е</w:t>
      </w:r>
      <w:proofErr w:type="spellEnd"/>
      <w:proofErr w:type="gramEnd"/>
      <w:r w:rsidRPr="00FD17E0">
        <w:rPr>
          <w:rFonts w:ascii="Times New Roman" w:hAnsi="Times New Roman" w:cs="Times New Roman"/>
          <w:sz w:val="28"/>
          <w:szCs w:val="28"/>
        </w:rPr>
        <w:t xml:space="preserve"> их так много что они физически не могут договориться о ценах.</w:t>
      </w:r>
    </w:p>
    <w:p w:rsidR="007058E8" w:rsidRPr="00FD17E0" w:rsidRDefault="007058E8" w:rsidP="007058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17E0">
        <w:rPr>
          <w:rFonts w:ascii="Times New Roman" w:hAnsi="Times New Roman" w:cs="Times New Roman"/>
          <w:sz w:val="28"/>
          <w:szCs w:val="28"/>
        </w:rPr>
        <w:t>2. На этом рынке предлагается однотипная продукци</w:t>
      </w:r>
      <w:proofErr w:type="gramStart"/>
      <w:r w:rsidRPr="00FD17E0">
        <w:rPr>
          <w:rFonts w:ascii="Times New Roman" w:hAnsi="Times New Roman" w:cs="Times New Roman"/>
          <w:sz w:val="28"/>
          <w:szCs w:val="28"/>
        </w:rPr>
        <w:t>я(</w:t>
      </w:r>
      <w:proofErr w:type="gramEnd"/>
      <w:r w:rsidRPr="00FD17E0">
        <w:rPr>
          <w:rFonts w:ascii="Times New Roman" w:hAnsi="Times New Roman" w:cs="Times New Roman"/>
          <w:sz w:val="28"/>
          <w:szCs w:val="28"/>
        </w:rPr>
        <w:t xml:space="preserve">одинаковая), </w:t>
      </w:r>
      <w:proofErr w:type="spellStart"/>
      <w:r w:rsidRPr="00FD17E0">
        <w:rPr>
          <w:rFonts w:ascii="Times New Roman" w:hAnsi="Times New Roman" w:cs="Times New Roman"/>
          <w:sz w:val="28"/>
          <w:szCs w:val="28"/>
        </w:rPr>
        <w:t>т.е</w:t>
      </w:r>
      <w:proofErr w:type="spellEnd"/>
      <w:r w:rsidRPr="00FD17E0">
        <w:rPr>
          <w:rFonts w:ascii="Times New Roman" w:hAnsi="Times New Roman" w:cs="Times New Roman"/>
          <w:sz w:val="28"/>
          <w:szCs w:val="28"/>
        </w:rPr>
        <w:t xml:space="preserve"> если кто-либо вздумает изменить цены то потребитель безболезненно уходит к другому.</w:t>
      </w:r>
    </w:p>
    <w:p w:rsidR="007058E8" w:rsidRPr="00FD17E0" w:rsidRDefault="007058E8" w:rsidP="007058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17E0">
        <w:rPr>
          <w:rFonts w:ascii="Times New Roman" w:hAnsi="Times New Roman" w:cs="Times New Roman"/>
          <w:sz w:val="28"/>
          <w:szCs w:val="28"/>
        </w:rPr>
        <w:t xml:space="preserve">3. На этом рынке отсутствует какие-либо экономические и юридические барьеры, </w:t>
      </w:r>
      <w:proofErr w:type="spellStart"/>
      <w:r w:rsidRPr="00FD17E0">
        <w:rPr>
          <w:rFonts w:ascii="Times New Roman" w:hAnsi="Times New Roman" w:cs="Times New Roman"/>
          <w:sz w:val="28"/>
          <w:szCs w:val="28"/>
        </w:rPr>
        <w:t>т</w:t>
      </w:r>
      <w:proofErr w:type="gramStart"/>
      <w:r w:rsidRPr="00FD17E0">
        <w:rPr>
          <w:rFonts w:ascii="Times New Roman" w:hAnsi="Times New Roman" w:cs="Times New Roman"/>
          <w:sz w:val="28"/>
          <w:szCs w:val="28"/>
        </w:rPr>
        <w:t>.е</w:t>
      </w:r>
      <w:proofErr w:type="spellEnd"/>
      <w:proofErr w:type="gramEnd"/>
      <w:r w:rsidRPr="00FD17E0">
        <w:rPr>
          <w:rFonts w:ascii="Times New Roman" w:hAnsi="Times New Roman" w:cs="Times New Roman"/>
          <w:sz w:val="28"/>
          <w:szCs w:val="28"/>
        </w:rPr>
        <w:t xml:space="preserve"> вход в данную в отрасль свободный.</w:t>
      </w:r>
    </w:p>
    <w:p w:rsidR="007058E8" w:rsidRPr="00FD17E0" w:rsidRDefault="007058E8" w:rsidP="007058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17E0">
        <w:rPr>
          <w:rFonts w:ascii="Times New Roman" w:hAnsi="Times New Roman" w:cs="Times New Roman"/>
          <w:sz w:val="28"/>
          <w:szCs w:val="28"/>
        </w:rPr>
        <w:t>4. Все участники рынка имеют одинаковый доступ к информации о ценах потенциальных партнерах, уровне издержек, прибылях, убытках.</w:t>
      </w:r>
    </w:p>
    <w:p w:rsidR="007058E8" w:rsidRPr="00FD17E0" w:rsidRDefault="007058E8" w:rsidP="007058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17E0">
        <w:rPr>
          <w:rFonts w:ascii="Times New Roman" w:hAnsi="Times New Roman" w:cs="Times New Roman"/>
          <w:sz w:val="28"/>
          <w:szCs w:val="28"/>
        </w:rPr>
        <w:t>5. Все участники рынка имеют одинаковый доступ к ресурсам.</w:t>
      </w:r>
    </w:p>
    <w:p w:rsidR="007058E8" w:rsidRPr="00FD17E0" w:rsidRDefault="007058E8" w:rsidP="007058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17E0">
        <w:rPr>
          <w:rFonts w:ascii="Times New Roman" w:hAnsi="Times New Roman" w:cs="Times New Roman"/>
          <w:sz w:val="28"/>
          <w:szCs w:val="28"/>
        </w:rPr>
        <w:t>Данная модель (тип) рыночной структуры является абстрактным и используется в качестве инструмент</w:t>
      </w:r>
      <w:r>
        <w:rPr>
          <w:rFonts w:ascii="Times New Roman" w:hAnsi="Times New Roman" w:cs="Times New Roman"/>
          <w:sz w:val="28"/>
          <w:szCs w:val="28"/>
        </w:rPr>
        <w:t>а для определения отклоняющейся</w:t>
      </w:r>
      <w:r w:rsidRPr="00FD17E0">
        <w:rPr>
          <w:rFonts w:ascii="Times New Roman" w:hAnsi="Times New Roman" w:cs="Times New Roman"/>
          <w:sz w:val="28"/>
          <w:szCs w:val="28"/>
        </w:rPr>
        <w:t>, реально существующих моделях рынка.</w:t>
      </w:r>
    </w:p>
    <w:p w:rsidR="007058E8" w:rsidRDefault="007058E8" w:rsidP="007058E8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7058E8" w:rsidRDefault="007058E8" w:rsidP="007058E8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7058E8" w:rsidRPr="00FD17E0" w:rsidRDefault="007058E8" w:rsidP="007058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17E0">
        <w:rPr>
          <w:rFonts w:ascii="Times New Roman" w:hAnsi="Times New Roman" w:cs="Times New Roman"/>
          <w:i/>
          <w:sz w:val="28"/>
          <w:szCs w:val="28"/>
        </w:rPr>
        <w:t>3.</w:t>
      </w:r>
      <w:r w:rsidRPr="00C706C7">
        <w:rPr>
          <w:rFonts w:ascii="Times New Roman" w:hAnsi="Times New Roman" w:cs="Times New Roman"/>
          <w:b/>
          <w:sz w:val="28"/>
          <w:szCs w:val="28"/>
        </w:rPr>
        <w:t>Рынок несовершенной конкуренции</w:t>
      </w:r>
      <w:r w:rsidRPr="00FD17E0">
        <w:rPr>
          <w:rFonts w:ascii="Times New Roman" w:hAnsi="Times New Roman" w:cs="Times New Roman"/>
          <w:sz w:val="28"/>
          <w:szCs w:val="28"/>
        </w:rPr>
        <w:t xml:space="preserve"> – это </w:t>
      </w:r>
      <w:proofErr w:type="gramStart"/>
      <w:r w:rsidRPr="00FD17E0">
        <w:rPr>
          <w:rFonts w:ascii="Times New Roman" w:hAnsi="Times New Roman" w:cs="Times New Roman"/>
          <w:sz w:val="28"/>
          <w:szCs w:val="28"/>
        </w:rPr>
        <w:t>рынок</w:t>
      </w:r>
      <w:proofErr w:type="gramEnd"/>
      <w:r w:rsidRPr="00FD17E0">
        <w:rPr>
          <w:rFonts w:ascii="Times New Roman" w:hAnsi="Times New Roman" w:cs="Times New Roman"/>
          <w:sz w:val="28"/>
          <w:szCs w:val="28"/>
        </w:rPr>
        <w:t xml:space="preserve"> на котором кто либо может диктовать свои цены, контролируя </w:t>
      </w:r>
      <w:proofErr w:type="spellStart"/>
      <w:r w:rsidRPr="00FD17E0">
        <w:rPr>
          <w:rFonts w:ascii="Times New Roman" w:hAnsi="Times New Roman" w:cs="Times New Roman"/>
          <w:sz w:val="28"/>
          <w:szCs w:val="28"/>
        </w:rPr>
        <w:t>обьемы</w:t>
      </w:r>
      <w:proofErr w:type="spellEnd"/>
      <w:r w:rsidRPr="00FD17E0">
        <w:rPr>
          <w:rFonts w:ascii="Times New Roman" w:hAnsi="Times New Roman" w:cs="Times New Roman"/>
          <w:sz w:val="28"/>
          <w:szCs w:val="28"/>
        </w:rPr>
        <w:t xml:space="preserve"> производства и цены. Рынок несовершенной конкуренции представлен следующими типами рыночных структур: </w:t>
      </w:r>
    </w:p>
    <w:p w:rsidR="007058E8" w:rsidRPr="00FD17E0" w:rsidRDefault="007058E8" w:rsidP="007058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17E0">
        <w:rPr>
          <w:rFonts w:ascii="Times New Roman" w:hAnsi="Times New Roman" w:cs="Times New Roman"/>
          <w:i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i/>
          <w:sz w:val="28"/>
          <w:szCs w:val="28"/>
        </w:rPr>
        <w:t>Чистая м</w:t>
      </w:r>
      <w:r w:rsidRPr="00FD17E0">
        <w:rPr>
          <w:rFonts w:ascii="Times New Roman" w:hAnsi="Times New Roman" w:cs="Times New Roman"/>
          <w:i/>
          <w:sz w:val="28"/>
          <w:szCs w:val="28"/>
        </w:rPr>
        <w:t>онополия</w:t>
      </w:r>
      <w:r w:rsidRPr="00FD17E0">
        <w:rPr>
          <w:rFonts w:ascii="Times New Roman" w:hAnsi="Times New Roman" w:cs="Times New Roman"/>
          <w:sz w:val="28"/>
          <w:szCs w:val="28"/>
        </w:rPr>
        <w:t xml:space="preserve"> – это рынок, на котором действует одна фирма, являющаяся единственным производителем товара или услуги, не имеющих аналогов и близких товаров-заменителей. Вход в эту отрасль невозможен. Различают искусственную и естественную монополии. Естественная монополия существует в тех отраслях и сферах экономики, где конкуренция или малоэффективна или невыгодна, то есть появление в этих отраслях одного или нескольких конкурентов приведет у росту издержек или затрат на единицу продукции. Таким образом, существование естественной монополии объясняется эффектом масштаба.</w:t>
      </w:r>
    </w:p>
    <w:p w:rsidR="007058E8" w:rsidRPr="00FD17E0" w:rsidRDefault="007058E8" w:rsidP="007058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17E0">
        <w:rPr>
          <w:rFonts w:ascii="Times New Roman" w:hAnsi="Times New Roman" w:cs="Times New Roman"/>
          <w:i/>
          <w:sz w:val="28"/>
          <w:szCs w:val="28"/>
        </w:rPr>
        <w:t>2.Олигополия</w:t>
      </w:r>
      <w:r w:rsidRPr="00FD17E0">
        <w:rPr>
          <w:rFonts w:ascii="Times New Roman" w:hAnsi="Times New Roman" w:cs="Times New Roman"/>
          <w:sz w:val="28"/>
          <w:szCs w:val="28"/>
        </w:rPr>
        <w:t xml:space="preserve"> – это рыночная структура, в которой крупных производителей (как правило, от 2-х до 10-ти) контролируют значительную часть производства и сбыта сходной или идентичной продукции.</w:t>
      </w:r>
    </w:p>
    <w:p w:rsidR="007058E8" w:rsidRPr="00FD17E0" w:rsidRDefault="007058E8" w:rsidP="007058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17E0">
        <w:rPr>
          <w:rFonts w:ascii="Times New Roman" w:hAnsi="Times New Roman" w:cs="Times New Roman"/>
          <w:sz w:val="28"/>
          <w:szCs w:val="28"/>
        </w:rPr>
        <w:t>1)  на рынке власть принадлежит нескольким крупным монополиям;</w:t>
      </w:r>
    </w:p>
    <w:p w:rsidR="007058E8" w:rsidRPr="00FD17E0" w:rsidRDefault="007058E8" w:rsidP="007058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17E0">
        <w:rPr>
          <w:rFonts w:ascii="Times New Roman" w:hAnsi="Times New Roman" w:cs="Times New Roman"/>
          <w:sz w:val="28"/>
          <w:szCs w:val="28"/>
        </w:rPr>
        <w:t>2) на этом рынке предлагается как стандартизированная продукция, так и дифференцированная;</w:t>
      </w:r>
    </w:p>
    <w:p w:rsidR="007058E8" w:rsidRPr="00FD17E0" w:rsidRDefault="007058E8" w:rsidP="007058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17E0">
        <w:rPr>
          <w:rFonts w:ascii="Times New Roman" w:hAnsi="Times New Roman" w:cs="Times New Roman"/>
          <w:sz w:val="28"/>
          <w:szCs w:val="28"/>
        </w:rPr>
        <w:t>3) вход на этот рынок затруднен, но возможен;</w:t>
      </w:r>
    </w:p>
    <w:p w:rsidR="007058E8" w:rsidRPr="00FD17E0" w:rsidRDefault="007058E8" w:rsidP="007058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17E0">
        <w:rPr>
          <w:rFonts w:ascii="Times New Roman" w:hAnsi="Times New Roman" w:cs="Times New Roman"/>
          <w:sz w:val="28"/>
          <w:szCs w:val="28"/>
        </w:rPr>
        <w:t>Для олигополии характерно концентрация рынка и высокий коэффициент концентрации. Коэффициент концентрации – это процентное отношение продаж четырех или восьми крупнейших фирм к общему отраслевому объёму продаж, который составляет примерно 60%. Высокий уровень концентрации производства и капитала у олигополистических фирм обусловлено как их ожесточённым соперничеством, так и стремлениям к взаимодействию, согласованию, координации действии на рынке или сговору. В последнем случае речь идет о разделе рынка, о единой ценовой политике, образовании картелей. Целью является также заключение негласных соглашений с целью координации монопольного выпуска, который монополизирует прибыль производителей на данном рынке и фиксировании цен на продукцию.</w:t>
      </w:r>
    </w:p>
    <w:p w:rsidR="007058E8" w:rsidRPr="00FD17E0" w:rsidRDefault="007058E8" w:rsidP="007058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17E0">
        <w:rPr>
          <w:rFonts w:ascii="Times New Roman" w:hAnsi="Times New Roman" w:cs="Times New Roman"/>
          <w:sz w:val="28"/>
          <w:szCs w:val="28"/>
        </w:rPr>
        <w:t xml:space="preserve">В качестве барьеров для входа в отрасль нового конкурента или вытеснения ведется открытая ценовая конкуренция, а иногда целые ценовые </w:t>
      </w:r>
      <w:r w:rsidRPr="00FD17E0">
        <w:rPr>
          <w:rFonts w:ascii="Times New Roman" w:hAnsi="Times New Roman" w:cs="Times New Roman"/>
          <w:sz w:val="28"/>
          <w:szCs w:val="28"/>
        </w:rPr>
        <w:lastRenderedPageBreak/>
        <w:t xml:space="preserve">войны. Ценовая война – это цикл последовательных уменьшений цены конкурирующими на олигополистических рынках фирмами, которая может продолжаться до тех пор, пока цена не упадет до такого предела, который имел бы место в условиях совершенной конкуренции. Ценовые войны выгодны потребителям, которые могут приобретать товары по более низким ценам, но невыгодны продавцам, которые ведут к снижению прибыли. </w:t>
      </w:r>
    </w:p>
    <w:p w:rsidR="007058E8" w:rsidRPr="00FD17E0" w:rsidRDefault="007058E8" w:rsidP="007058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17E0">
        <w:rPr>
          <w:rFonts w:ascii="Times New Roman" w:hAnsi="Times New Roman" w:cs="Times New Roman"/>
          <w:sz w:val="28"/>
          <w:szCs w:val="28"/>
        </w:rPr>
        <w:t xml:space="preserve">Важнейшая особенность рынка олигополии заключается в том, что поскольку каждый из них занимает значительную долю рынка, принимая решения об изменения цены и объема выпуска, она должна учитывать возможную реакцию конкурентов. И для олигополистической модели </w:t>
      </w:r>
      <w:proofErr w:type="gramStart"/>
      <w:r w:rsidRPr="00FD17E0">
        <w:rPr>
          <w:rFonts w:ascii="Times New Roman" w:hAnsi="Times New Roman" w:cs="Times New Roman"/>
          <w:sz w:val="28"/>
          <w:szCs w:val="28"/>
        </w:rPr>
        <w:t>рынка</w:t>
      </w:r>
      <w:proofErr w:type="gramEnd"/>
      <w:r w:rsidRPr="00FD17E0">
        <w:rPr>
          <w:rFonts w:ascii="Times New Roman" w:hAnsi="Times New Roman" w:cs="Times New Roman"/>
          <w:sz w:val="28"/>
          <w:szCs w:val="28"/>
        </w:rPr>
        <w:t xml:space="preserve"> характерно так называемое ценовое лидерство, когда на рынке той или иной продукции выделяют компанию-лидера, вице-лидера.</w:t>
      </w:r>
    </w:p>
    <w:p w:rsidR="007058E8" w:rsidRPr="00FD17E0" w:rsidRDefault="007058E8" w:rsidP="007058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17E0">
        <w:rPr>
          <w:rFonts w:ascii="Times New Roman" w:hAnsi="Times New Roman" w:cs="Times New Roman"/>
          <w:i/>
          <w:sz w:val="28"/>
          <w:szCs w:val="28"/>
        </w:rPr>
        <w:t>Рынок монополистической конкуренции</w:t>
      </w:r>
      <w:r w:rsidRPr="00FD17E0">
        <w:rPr>
          <w:rFonts w:ascii="Times New Roman" w:hAnsi="Times New Roman" w:cs="Times New Roman"/>
          <w:sz w:val="28"/>
          <w:szCs w:val="28"/>
        </w:rPr>
        <w:t xml:space="preserve"> – это рыночная структура, в которой значительное число фирм поставляет сходную, но не идентичную продукцию. Каждая фирма обладает небольшой частью рыночной власти относительно небольшой доли рынка и имеет ограниченный контроль над ценой. В условиях монополистической конкуренции количество мелких и средних фирм, образующих отрасль, насчитывают десятки тысяч. Они производят дифференцированный продукт, и если каждая фирма в отдельности не влияет на цены, то отрасль в целом уровнем издержек и размером дохода оказывает влияние на рыночные цены.</w:t>
      </w:r>
    </w:p>
    <w:p w:rsidR="007058E8" w:rsidRPr="00FD17E0" w:rsidRDefault="007058E8" w:rsidP="007058E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E93FBC" w:rsidRDefault="00E93FBC"/>
    <w:p w:rsidR="00AF4FAD" w:rsidRDefault="00AF4FAD"/>
    <w:p w:rsidR="00AF4FAD" w:rsidRDefault="00AF4FAD"/>
    <w:p w:rsidR="00AF4FAD" w:rsidRDefault="00AF4FAD"/>
    <w:p w:rsidR="00AF4FAD" w:rsidRDefault="00AF4FAD"/>
    <w:p w:rsidR="00AF4FAD" w:rsidRDefault="00AF4FAD"/>
    <w:p w:rsidR="00AF4FAD" w:rsidRDefault="00AF4FAD"/>
    <w:p w:rsidR="00AF4FAD" w:rsidRDefault="00AF4FAD"/>
    <w:p w:rsidR="00AF4FAD" w:rsidRPr="00BE3B11" w:rsidRDefault="00AF4FAD" w:rsidP="00BE3B1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E3B1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Задания на </w:t>
      </w:r>
      <w:r w:rsidR="00BE3B11" w:rsidRPr="00BE3B11">
        <w:rPr>
          <w:rFonts w:ascii="Times New Roman" w:hAnsi="Times New Roman" w:cs="Times New Roman"/>
          <w:b/>
          <w:sz w:val="28"/>
          <w:szCs w:val="28"/>
          <w:u w:val="single"/>
        </w:rPr>
        <w:t>8 ноября 2021 г.</w:t>
      </w:r>
    </w:p>
    <w:p w:rsidR="00BE3B11" w:rsidRPr="00BE3B11" w:rsidRDefault="00BE3B11" w:rsidP="00BE3B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3B11">
        <w:rPr>
          <w:rFonts w:ascii="Times New Roman" w:hAnsi="Times New Roman" w:cs="Times New Roman"/>
          <w:b/>
          <w:sz w:val="28"/>
          <w:szCs w:val="28"/>
        </w:rPr>
        <w:t>Зарисовать схему</w:t>
      </w:r>
    </w:p>
    <w:p w:rsidR="00BE3B11" w:rsidRPr="00BE3B11" w:rsidRDefault="00BE3B11" w:rsidP="00BE3B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3B11">
        <w:rPr>
          <w:rFonts w:ascii="Times New Roman" w:hAnsi="Times New Roman" w:cs="Times New Roman"/>
          <w:b/>
          <w:sz w:val="28"/>
          <w:szCs w:val="28"/>
        </w:rPr>
        <w:t>Расписать подробно каждую ОПФ предприятия</w:t>
      </w:r>
    </w:p>
    <w:p w:rsidR="00BE3B11" w:rsidRPr="00BE3B11" w:rsidRDefault="00BE3B11" w:rsidP="00BE3B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4449518"/>
            <wp:effectExtent l="0" t="0" r="3175" b="8255"/>
            <wp:docPr id="1" name="Рисунок 1" descr="https://cf.ppt-online.org/files1/slide/0/01QLYd4IcyZD5uTwbrjHqCsfJ9kl6ieKUFaxRA2WS3/slide-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f.ppt-online.org/files1/slide/0/01QLYd4IcyZD5uTwbrjHqCsfJ9kl6ieKUFaxRA2WS3/slide-4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3B11" w:rsidRPr="00BE3B11" w:rsidSect="007573AF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68249819"/>
      <w:docPartObj>
        <w:docPartGallery w:val="Page Numbers (Bottom of Page)"/>
        <w:docPartUnique/>
      </w:docPartObj>
    </w:sdtPr>
    <w:sdtEndPr/>
    <w:sdtContent>
      <w:p w:rsidR="004E58AC" w:rsidRDefault="00BE3B11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4E58AC" w:rsidRDefault="00BE3B11">
    <w:pPr>
      <w:pStyle w:val="a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E772F"/>
    <w:multiLevelType w:val="hybridMultilevel"/>
    <w:tmpl w:val="23EEDF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55D"/>
    <w:rsid w:val="000A72F2"/>
    <w:rsid w:val="004E755D"/>
    <w:rsid w:val="007058E8"/>
    <w:rsid w:val="00AF4FAD"/>
    <w:rsid w:val="00BE3B11"/>
    <w:rsid w:val="00E9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58E8"/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8E8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7058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7058E8"/>
    <w:rPr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BE3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E3B11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58E8"/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8E8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7058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7058E8"/>
    <w:rPr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BE3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E3B11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1454</Words>
  <Characters>8293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Pashtet</dc:creator>
  <cp:keywords/>
  <dc:description/>
  <cp:lastModifiedBy>Pashtet</cp:lastModifiedBy>
  <cp:revision>3</cp:revision>
  <dcterms:created xsi:type="dcterms:W3CDTF">2021-11-05T09:01:00Z</dcterms:created>
  <dcterms:modified xsi:type="dcterms:W3CDTF">2021-11-05T09:16:00Z</dcterms:modified>
</cp:coreProperties>
</file>