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46" w:rsidRDefault="007B5446" w:rsidP="007B5446">
      <w:pPr>
        <w:pStyle w:val="a3"/>
      </w:pPr>
      <w:r>
        <w:t xml:space="preserve">Выписка из календарного графика </w:t>
      </w:r>
      <w:r w:rsidR="002D65FC">
        <w:t xml:space="preserve">на </w:t>
      </w:r>
      <w:r>
        <w:t>2021-2022 учебный год для группы ИВТ-18:</w:t>
      </w:r>
    </w:p>
    <w:p w:rsidR="007B5446" w:rsidRDefault="007B5446" w:rsidP="007B5446">
      <w:pPr>
        <w:pStyle w:val="a3"/>
      </w:pPr>
      <w:r>
        <w:t>С 04.04.2022 по 10.04.2022 – зачетная неделя</w:t>
      </w:r>
    </w:p>
    <w:p w:rsidR="007B5446" w:rsidRDefault="007B5446" w:rsidP="007B5446">
      <w:pPr>
        <w:pStyle w:val="a3"/>
      </w:pPr>
      <w:r>
        <w:t>С 11.04.2022 по 24.04.2022 – экзаменационная сессия</w:t>
      </w:r>
    </w:p>
    <w:p w:rsidR="007B5446" w:rsidRDefault="007B5446" w:rsidP="007B5446">
      <w:pPr>
        <w:pStyle w:val="a3"/>
      </w:pPr>
      <w:r>
        <w:t>С 25.04.2022 по 08.05.2022 – технологическая практика</w:t>
      </w:r>
    </w:p>
    <w:p w:rsidR="007B5446" w:rsidRDefault="007B5446" w:rsidP="006848FF">
      <w:pPr>
        <w:pStyle w:val="a3"/>
        <w:rPr>
          <w:szCs w:val="24"/>
        </w:rPr>
      </w:pPr>
    </w:p>
    <w:p w:rsidR="002D65FC" w:rsidRDefault="006848FF" w:rsidP="006848FF">
      <w:pPr>
        <w:pStyle w:val="a3"/>
        <w:rPr>
          <w:szCs w:val="24"/>
        </w:rPr>
      </w:pPr>
      <w:r w:rsidRPr="003C2B65">
        <w:rPr>
          <w:szCs w:val="24"/>
        </w:rPr>
        <w:t xml:space="preserve">Список лабораторных работ по дисциплине «Технология разработки </w:t>
      </w:r>
      <w:proofErr w:type="gramStart"/>
      <w:r w:rsidRPr="003C2B65">
        <w:rPr>
          <w:szCs w:val="24"/>
        </w:rPr>
        <w:t>ПО</w:t>
      </w:r>
      <w:proofErr w:type="gramEnd"/>
      <w:r w:rsidRPr="003C2B65">
        <w:rPr>
          <w:szCs w:val="24"/>
        </w:rPr>
        <w:t>»</w:t>
      </w:r>
      <w:r w:rsidR="0018680C">
        <w:rPr>
          <w:szCs w:val="24"/>
        </w:rPr>
        <w:t xml:space="preserve"> </w:t>
      </w:r>
    </w:p>
    <w:p w:rsidR="00167E89" w:rsidRPr="003C2B65" w:rsidRDefault="0018680C" w:rsidP="006848FF">
      <w:pPr>
        <w:pStyle w:val="a3"/>
        <w:rPr>
          <w:szCs w:val="24"/>
        </w:rPr>
      </w:pPr>
      <w:r w:rsidRPr="002D65FC">
        <w:rPr>
          <w:szCs w:val="24"/>
          <w:highlight w:val="yellow"/>
        </w:rPr>
        <w:t>в случае проведения занятий в дистанционной форме до конца семестра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7460"/>
        <w:gridCol w:w="1666"/>
      </w:tblGrid>
      <w:tr w:rsidR="006848FF" w:rsidRPr="003C2B65" w:rsidTr="006E54D2">
        <w:tc>
          <w:tcPr>
            <w:tcW w:w="445" w:type="dxa"/>
          </w:tcPr>
          <w:p w:rsidR="006848FF" w:rsidRPr="006E54D2" w:rsidRDefault="006848FF" w:rsidP="006848FF">
            <w:pPr>
              <w:pStyle w:val="a3"/>
              <w:jc w:val="center"/>
              <w:rPr>
                <w:szCs w:val="24"/>
              </w:rPr>
            </w:pPr>
            <w:r w:rsidRPr="006E54D2">
              <w:rPr>
                <w:szCs w:val="24"/>
              </w:rPr>
              <w:t>№</w:t>
            </w:r>
          </w:p>
        </w:tc>
        <w:tc>
          <w:tcPr>
            <w:tcW w:w="7460" w:type="dxa"/>
          </w:tcPr>
          <w:p w:rsidR="006848FF" w:rsidRPr="006E54D2" w:rsidRDefault="006848FF" w:rsidP="006848FF">
            <w:pPr>
              <w:pStyle w:val="a3"/>
              <w:jc w:val="center"/>
              <w:rPr>
                <w:szCs w:val="24"/>
              </w:rPr>
            </w:pPr>
            <w:r w:rsidRPr="006E54D2">
              <w:rPr>
                <w:szCs w:val="24"/>
              </w:rPr>
              <w:t>Название лабораторной работы</w:t>
            </w:r>
          </w:p>
        </w:tc>
        <w:tc>
          <w:tcPr>
            <w:tcW w:w="1666" w:type="dxa"/>
          </w:tcPr>
          <w:p w:rsidR="006848FF" w:rsidRPr="006E54D2" w:rsidRDefault="006848FF" w:rsidP="006848FF">
            <w:pPr>
              <w:pStyle w:val="a3"/>
              <w:jc w:val="center"/>
              <w:rPr>
                <w:szCs w:val="24"/>
              </w:rPr>
            </w:pPr>
            <w:r w:rsidRPr="006E54D2">
              <w:rPr>
                <w:szCs w:val="24"/>
              </w:rPr>
              <w:t>Дата</w:t>
            </w:r>
          </w:p>
        </w:tc>
      </w:tr>
      <w:tr w:rsidR="006848FF" w:rsidRPr="003C2B65" w:rsidTr="006E54D2">
        <w:tc>
          <w:tcPr>
            <w:tcW w:w="445" w:type="dxa"/>
          </w:tcPr>
          <w:p w:rsidR="006848FF" w:rsidRPr="006E54D2" w:rsidRDefault="003C2B65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1</w:t>
            </w:r>
          </w:p>
        </w:tc>
        <w:tc>
          <w:tcPr>
            <w:tcW w:w="7460" w:type="dxa"/>
          </w:tcPr>
          <w:p w:rsidR="00CA1C6D" w:rsidRDefault="003C2B65" w:rsidP="0018680C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 xml:space="preserve">Раздел курсового проекта: </w:t>
            </w:r>
          </w:p>
          <w:p w:rsidR="0018680C" w:rsidRPr="006E54D2" w:rsidRDefault="0018680C" w:rsidP="0018680C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Постановка и анализ задачи.</w:t>
            </w:r>
          </w:p>
          <w:p w:rsidR="0018680C" w:rsidRPr="006E54D2" w:rsidRDefault="0018680C" w:rsidP="0018680C">
            <w:pPr>
              <w:widowControl w:val="0"/>
              <w:numPr>
                <w:ilvl w:val="1"/>
                <w:numId w:val="1"/>
              </w:numPr>
            </w:pPr>
            <w:r w:rsidRPr="006E54D2">
              <w:t>Описание предметной области</w:t>
            </w:r>
          </w:p>
          <w:p w:rsidR="0018680C" w:rsidRPr="006E54D2" w:rsidRDefault="0018680C" w:rsidP="0018680C">
            <w:pPr>
              <w:widowControl w:val="0"/>
              <w:numPr>
                <w:ilvl w:val="1"/>
                <w:numId w:val="1"/>
              </w:numPr>
              <w:tabs>
                <w:tab w:val="left" w:pos="317"/>
              </w:tabs>
              <w:jc w:val="both"/>
            </w:pPr>
            <w:r w:rsidRPr="006E54D2">
              <w:t>Диаграмма Вариантов использования</w:t>
            </w:r>
          </w:p>
          <w:p w:rsidR="003C2B65" w:rsidRPr="006E54D2" w:rsidRDefault="0018680C" w:rsidP="0018680C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1.3. Обоснование выбора средств реализации</w:t>
            </w:r>
          </w:p>
        </w:tc>
        <w:tc>
          <w:tcPr>
            <w:tcW w:w="1666" w:type="dxa"/>
          </w:tcPr>
          <w:p w:rsidR="006848FF" w:rsidRPr="006E54D2" w:rsidRDefault="005977AF" w:rsidP="006848FF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>16-17</w:t>
            </w:r>
            <w:bookmarkStart w:id="0" w:name="_GoBack"/>
            <w:bookmarkEnd w:id="0"/>
            <w:r w:rsidR="003C2B65" w:rsidRPr="006E54D2">
              <w:rPr>
                <w:szCs w:val="24"/>
              </w:rPr>
              <w:t>.02.2022</w:t>
            </w:r>
          </w:p>
        </w:tc>
      </w:tr>
      <w:tr w:rsidR="006848FF" w:rsidRPr="003C2B65" w:rsidTr="006E54D2">
        <w:tc>
          <w:tcPr>
            <w:tcW w:w="445" w:type="dxa"/>
          </w:tcPr>
          <w:p w:rsidR="006848FF" w:rsidRPr="006E54D2" w:rsidRDefault="003C2B65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2</w:t>
            </w:r>
          </w:p>
        </w:tc>
        <w:tc>
          <w:tcPr>
            <w:tcW w:w="7460" w:type="dxa"/>
          </w:tcPr>
          <w:p w:rsidR="0018680C" w:rsidRPr="006E54D2" w:rsidRDefault="003C2B65" w:rsidP="0018680C">
            <w:pPr>
              <w:pStyle w:val="a3"/>
            </w:pPr>
            <w:r w:rsidRPr="006E54D2">
              <w:rPr>
                <w:szCs w:val="24"/>
              </w:rPr>
              <w:t xml:space="preserve">Раздел курсового проекта: </w:t>
            </w:r>
          </w:p>
          <w:p w:rsidR="006E54D2" w:rsidRPr="006E54D2" w:rsidRDefault="00CA1C6D" w:rsidP="006E54D2">
            <w:pPr>
              <w:widowControl w:val="0"/>
              <w:tabs>
                <w:tab w:val="left" w:pos="317"/>
              </w:tabs>
              <w:ind w:left="36"/>
              <w:jc w:val="both"/>
            </w:pPr>
            <w:r>
              <w:t xml:space="preserve">2. </w:t>
            </w:r>
            <w:r w:rsidR="0018680C" w:rsidRPr="006E54D2">
              <w:t>Анализ данных</w:t>
            </w:r>
          </w:p>
        </w:tc>
        <w:tc>
          <w:tcPr>
            <w:tcW w:w="1666" w:type="dxa"/>
          </w:tcPr>
          <w:p w:rsidR="006848FF" w:rsidRPr="006E54D2" w:rsidRDefault="00861A03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02-03.03</w:t>
            </w:r>
            <w:r w:rsidR="003C2B65" w:rsidRPr="006E54D2">
              <w:rPr>
                <w:szCs w:val="24"/>
              </w:rPr>
              <w:t>.2022</w:t>
            </w:r>
          </w:p>
        </w:tc>
      </w:tr>
      <w:tr w:rsidR="006848FF" w:rsidRPr="003C2B65" w:rsidTr="006E54D2">
        <w:tc>
          <w:tcPr>
            <w:tcW w:w="445" w:type="dxa"/>
          </w:tcPr>
          <w:p w:rsidR="006848FF" w:rsidRPr="006E54D2" w:rsidRDefault="003C2B65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3</w:t>
            </w:r>
          </w:p>
        </w:tc>
        <w:tc>
          <w:tcPr>
            <w:tcW w:w="7460" w:type="dxa"/>
          </w:tcPr>
          <w:p w:rsidR="00CA1C6D" w:rsidRDefault="003C2B65" w:rsidP="0018680C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Раздел курсового проекта</w:t>
            </w:r>
            <w:r w:rsidR="00CA1C6D">
              <w:rPr>
                <w:szCs w:val="24"/>
              </w:rPr>
              <w:t>:</w:t>
            </w:r>
            <w:r w:rsidR="0018680C" w:rsidRPr="006E54D2">
              <w:rPr>
                <w:szCs w:val="24"/>
              </w:rPr>
              <w:t xml:space="preserve"> </w:t>
            </w:r>
          </w:p>
          <w:p w:rsidR="0018680C" w:rsidRPr="006E54D2" w:rsidRDefault="00CA1C6D" w:rsidP="0018680C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r w:rsidR="0018680C" w:rsidRPr="006E54D2">
              <w:rPr>
                <w:szCs w:val="24"/>
              </w:rPr>
              <w:t>Программная реализация</w:t>
            </w:r>
          </w:p>
          <w:p w:rsidR="0018680C" w:rsidRPr="006E54D2" w:rsidRDefault="00CA1C6D" w:rsidP="0018680C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 xml:space="preserve">4. </w:t>
            </w:r>
            <w:r w:rsidR="0018680C" w:rsidRPr="006E54D2">
              <w:rPr>
                <w:szCs w:val="24"/>
              </w:rPr>
              <w:t>Диаграмма компонентов программного/программно-аппаратного средства</w:t>
            </w:r>
          </w:p>
          <w:p w:rsidR="006848FF" w:rsidRPr="006E54D2" w:rsidRDefault="00CA1C6D" w:rsidP="0018680C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 xml:space="preserve">5. </w:t>
            </w:r>
            <w:r w:rsidR="0018680C" w:rsidRPr="006E54D2">
              <w:rPr>
                <w:szCs w:val="24"/>
              </w:rPr>
              <w:t>Тестирование</w:t>
            </w:r>
            <w:r w:rsidR="003C2B65" w:rsidRPr="006E54D2">
              <w:rPr>
                <w:szCs w:val="24"/>
              </w:rPr>
              <w:t xml:space="preserve">: </w:t>
            </w:r>
          </w:p>
        </w:tc>
        <w:tc>
          <w:tcPr>
            <w:tcW w:w="1666" w:type="dxa"/>
          </w:tcPr>
          <w:p w:rsidR="006848FF" w:rsidRPr="006E54D2" w:rsidRDefault="006E54D2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09-10.03.2022</w:t>
            </w:r>
          </w:p>
        </w:tc>
      </w:tr>
      <w:tr w:rsidR="003C2B65" w:rsidRPr="003C2B65" w:rsidTr="006E54D2">
        <w:tc>
          <w:tcPr>
            <w:tcW w:w="445" w:type="dxa"/>
          </w:tcPr>
          <w:p w:rsidR="003C2B65" w:rsidRPr="006E54D2" w:rsidRDefault="006E54D2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4</w:t>
            </w:r>
          </w:p>
        </w:tc>
        <w:tc>
          <w:tcPr>
            <w:tcW w:w="7460" w:type="dxa"/>
          </w:tcPr>
          <w:p w:rsidR="006E54D2" w:rsidRDefault="006E54D2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 xml:space="preserve">Раздел курсового проекта: </w:t>
            </w:r>
          </w:p>
          <w:p w:rsidR="002D65FC" w:rsidRPr="006E54D2" w:rsidRDefault="00CA1C6D" w:rsidP="002D65FC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 xml:space="preserve">6. </w:t>
            </w:r>
            <w:r w:rsidR="002D65FC" w:rsidRPr="006E54D2">
              <w:rPr>
                <w:szCs w:val="24"/>
              </w:rPr>
              <w:t>Техническое задание</w:t>
            </w:r>
          </w:p>
          <w:p w:rsidR="006E54D2" w:rsidRPr="006E54D2" w:rsidRDefault="00CA1C6D" w:rsidP="002D65FC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 xml:space="preserve">7. </w:t>
            </w:r>
            <w:r w:rsidR="002D65FC" w:rsidRPr="006E54D2">
              <w:rPr>
                <w:szCs w:val="24"/>
              </w:rPr>
              <w:t>Руководство пользователя</w:t>
            </w:r>
          </w:p>
        </w:tc>
        <w:tc>
          <w:tcPr>
            <w:tcW w:w="1666" w:type="dxa"/>
          </w:tcPr>
          <w:p w:rsidR="003C2B65" w:rsidRPr="006E54D2" w:rsidRDefault="006E54D2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23-24.03.2022</w:t>
            </w:r>
          </w:p>
        </w:tc>
      </w:tr>
      <w:tr w:rsidR="003C2B65" w:rsidRPr="003C2B65" w:rsidTr="006E54D2">
        <w:tc>
          <w:tcPr>
            <w:tcW w:w="445" w:type="dxa"/>
          </w:tcPr>
          <w:p w:rsidR="003C2B65" w:rsidRPr="006E54D2" w:rsidRDefault="006E54D2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5</w:t>
            </w:r>
          </w:p>
        </w:tc>
        <w:tc>
          <w:tcPr>
            <w:tcW w:w="7460" w:type="dxa"/>
          </w:tcPr>
          <w:p w:rsidR="006E54D2" w:rsidRPr="006E54D2" w:rsidRDefault="006E54D2" w:rsidP="006E54D2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 xml:space="preserve">Раздел курсового проекта: </w:t>
            </w:r>
          </w:p>
          <w:p w:rsidR="006E54D2" w:rsidRPr="006E54D2" w:rsidRDefault="002D65FC" w:rsidP="006848FF">
            <w:pPr>
              <w:pStyle w:val="a3"/>
              <w:rPr>
                <w:szCs w:val="24"/>
              </w:rPr>
            </w:pPr>
            <w:r>
              <w:t>Релиз (показать работу программы)</w:t>
            </w:r>
          </w:p>
        </w:tc>
        <w:tc>
          <w:tcPr>
            <w:tcW w:w="1666" w:type="dxa"/>
          </w:tcPr>
          <w:p w:rsidR="003C2B65" w:rsidRPr="006E54D2" w:rsidRDefault="006E54D2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30-31.03.2022</w:t>
            </w:r>
          </w:p>
        </w:tc>
      </w:tr>
      <w:tr w:rsidR="006E54D2" w:rsidRPr="003C2B65" w:rsidTr="006E54D2">
        <w:tc>
          <w:tcPr>
            <w:tcW w:w="445" w:type="dxa"/>
          </w:tcPr>
          <w:p w:rsidR="006E54D2" w:rsidRPr="006E54D2" w:rsidRDefault="006E54D2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6</w:t>
            </w:r>
          </w:p>
        </w:tc>
        <w:tc>
          <w:tcPr>
            <w:tcW w:w="7460" w:type="dxa"/>
          </w:tcPr>
          <w:p w:rsidR="006E54D2" w:rsidRPr="006E54D2" w:rsidRDefault="006E54D2" w:rsidP="006E54D2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 xml:space="preserve">Раздел курсового проекта: </w:t>
            </w:r>
          </w:p>
          <w:p w:rsidR="006E54D2" w:rsidRPr="006E54D2" w:rsidRDefault="006E54D2" w:rsidP="006E54D2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Введение, Заключение, Список литературы, Титульные листы</w:t>
            </w:r>
          </w:p>
        </w:tc>
        <w:tc>
          <w:tcPr>
            <w:tcW w:w="1666" w:type="dxa"/>
          </w:tcPr>
          <w:p w:rsidR="006E54D2" w:rsidRPr="006E54D2" w:rsidRDefault="006E54D2" w:rsidP="006848FF">
            <w:pPr>
              <w:pStyle w:val="a3"/>
              <w:rPr>
                <w:szCs w:val="24"/>
              </w:rPr>
            </w:pPr>
            <w:r w:rsidRPr="006E54D2">
              <w:rPr>
                <w:szCs w:val="24"/>
              </w:rPr>
              <w:t>06-07.04.2022</w:t>
            </w:r>
          </w:p>
        </w:tc>
      </w:tr>
    </w:tbl>
    <w:p w:rsidR="00824A15" w:rsidRDefault="00824A15" w:rsidP="006848FF">
      <w:pPr>
        <w:pStyle w:val="a3"/>
      </w:pPr>
    </w:p>
    <w:sectPr w:rsidR="0082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D616F"/>
    <w:multiLevelType w:val="multilevel"/>
    <w:tmpl w:val="4CE45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58"/>
    <w:rsid w:val="00167E89"/>
    <w:rsid w:val="0018680C"/>
    <w:rsid w:val="001F7D58"/>
    <w:rsid w:val="002D65FC"/>
    <w:rsid w:val="00331C8A"/>
    <w:rsid w:val="003C2B65"/>
    <w:rsid w:val="005977AF"/>
    <w:rsid w:val="006848FF"/>
    <w:rsid w:val="006E54D2"/>
    <w:rsid w:val="007B5446"/>
    <w:rsid w:val="00824A15"/>
    <w:rsid w:val="00861A03"/>
    <w:rsid w:val="00CA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48FF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84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A1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48FF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84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A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2022-02-10T03:23:00Z</dcterms:created>
  <dcterms:modified xsi:type="dcterms:W3CDTF">2022-02-10T04:07:00Z</dcterms:modified>
</cp:coreProperties>
</file>