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1DF3" w:rsidRDefault="006C1DF3" w:rsidP="006C1DF3">
      <w:pPr>
        <w:shd w:val="clear" w:color="auto" w:fill="FFFFFF"/>
        <w:spacing w:after="173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Sdvojspodivjsoidvjosdjvsoijvosidjvosdjvosdjvosdjovsdvisjdovijsodvivjsoijvosdijvsodjvsodjsodvosdvjosdjvosidjvosidjjjjjjjjjjjjjjjjjjjjjjjjjjjjjjjjjjjjjjjjjjjjjjjjjjjjjjjjjjjjjjjjjjsodvji</w:t>
      </w:r>
      <w:sdt>
        <w:sdtPr>
          <w:rPr>
            <w:rFonts w:ascii="Times New Roman" w:eastAsia="Times New Roman" w:hAnsi="Times New Roman" w:cs="Times New Roman"/>
            <w:sz w:val="24"/>
            <w:szCs w:val="24"/>
            <w:lang w:eastAsia="en-GB"/>
          </w:rPr>
          <w:tag w:val="doc:5b9f7e6de4b0541a66602e0b;body"/>
          <w:id w:val="1810125968"/>
          <w:placeholder>
            <w:docPart w:val="CF25A71C53AA4E6793261C211E802B62"/>
          </w:placeholder>
          <w15:webExtensionLinked/>
        </w:sdtPr>
        <w:sdtContent>
          <w:r>
            <w:rPr>
              <w:rFonts w:ascii="Times New Roman" w:eastAsia="Times New Roman" w:hAnsi="Times New Roman" w:cs="Times New Roman"/>
              <w:sz w:val="24"/>
              <w:szCs w:val="24"/>
              <w:lang w:eastAsia="en-GB"/>
            </w:rPr>
            <w:t xml:space="preserve"> </w:t>
          </w:r>
          <w:r>
            <w:rPr>
              <w:rFonts w:eastAsia="Times New Roman"/>
            </w:rPr>
            <w:t>(</w:t>
          </w:r>
          <w:proofErr w:type="spellStart"/>
          <w:r>
            <w:rPr>
              <w:rFonts w:eastAsia="Times New Roman"/>
            </w:rPr>
            <w:t>Maldini</w:t>
          </w:r>
          <w:proofErr w:type="spellEnd"/>
          <w:r>
            <w:rPr>
              <w:rFonts w:eastAsia="Times New Roman"/>
            </w:rPr>
            <w:t xml:space="preserve"> et al., 2018)</w:t>
          </w:r>
        </w:sdtContent>
      </w:sdt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hahahahahahahahahahahahahahahaahahahahahah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sdt>
        <w:sdtPr>
          <w:rPr>
            <w:rFonts w:ascii="Times New Roman" w:eastAsia="Times New Roman" w:hAnsi="Times New Roman" w:cs="Times New Roman"/>
            <w:sz w:val="24"/>
            <w:szCs w:val="24"/>
            <w:lang w:eastAsia="en-GB"/>
          </w:rPr>
          <w:tag w:val="doc:5b9f7e6de4b019453379c460;body"/>
          <w:id w:val="-455414976"/>
          <w:placeholder>
            <w:docPart w:val="3445C282712443C193E8CB604E0F7259"/>
          </w:placeholder>
          <w15:webExtensionLinked/>
        </w:sdtPr>
        <w:sdtContent>
          <w:r>
            <w:rPr>
              <w:rFonts w:eastAsia="Times New Roman"/>
            </w:rPr>
            <w:t>(</w:t>
          </w:r>
          <w:proofErr w:type="spellStart"/>
          <w:r>
            <w:rPr>
              <w:rFonts w:eastAsia="Times New Roman"/>
            </w:rPr>
            <w:t>Kaemmerer</w:t>
          </w:r>
          <w:proofErr w:type="spellEnd"/>
          <w:r>
            <w:rPr>
              <w:rFonts w:eastAsia="Times New Roman"/>
            </w:rPr>
            <w:t>, 2018)</w:t>
          </w:r>
        </w:sdtContent>
      </w:sdt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iuahwhdfdpaoijwdäpadwö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sdt>
        <w:sdtPr>
          <w:rPr>
            <w:rFonts w:ascii="Times New Roman" w:eastAsia="Times New Roman" w:hAnsi="Times New Roman" w:cs="Times New Roman"/>
            <w:sz w:val="24"/>
            <w:szCs w:val="24"/>
            <w:lang w:eastAsia="en-GB"/>
          </w:rPr>
          <w:tag w:val="doc:5b9f7e6de4b0541a66602e0b;body"/>
          <w:id w:val="1623182800"/>
          <w:placeholder>
            <w:docPart w:val="7139F9FA222C4C809D306F2633F892B0"/>
          </w:placeholder>
          <w15:webExtensionLinked/>
        </w:sdtPr>
        <w:sdtContent>
          <w:r>
            <w:rPr>
              <w:rFonts w:eastAsia="Times New Roman"/>
            </w:rPr>
            <w:t>(</w:t>
          </w:r>
          <w:proofErr w:type="spellStart"/>
          <w:r>
            <w:rPr>
              <w:rFonts w:eastAsia="Times New Roman"/>
            </w:rPr>
            <w:t>Maldini</w:t>
          </w:r>
          <w:proofErr w:type="spellEnd"/>
          <w:r>
            <w:rPr>
              <w:rFonts w:eastAsia="Times New Roman"/>
            </w:rPr>
            <w:t xml:space="preserve"> et al., 2018)</w:t>
          </w:r>
        </w:sdtContent>
      </w:sdt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C1DF3" w:rsidRDefault="006C1DF3" w:rsidP="006C1DF3">
      <w:pPr>
        <w:shd w:val="clear" w:color="auto" w:fill="FFFFFF"/>
        <w:spacing w:after="173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C1DF3" w:rsidRDefault="006C1DF3" w:rsidP="006C1DF3">
      <w:pPr>
        <w:shd w:val="clear" w:color="auto" w:fill="FFFFFF"/>
        <w:spacing w:after="173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bookmarkEnd w:id="0"/>
    </w:p>
    <w:p w:rsidR="006C1DF3" w:rsidRDefault="006C1DF3" w:rsidP="006C1DF3">
      <w:pPr>
        <w:shd w:val="clear" w:color="auto" w:fill="FFFFFF"/>
        <w:spacing w:after="173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C1DF3" w:rsidRDefault="006C1DF3" w:rsidP="006C1DF3">
      <w:pPr>
        <w:shd w:val="clear" w:color="auto" w:fill="FFFFFF"/>
        <w:spacing w:after="173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C1DF3" w:rsidRDefault="006C1DF3" w:rsidP="006C1DF3">
      <w:pPr>
        <w:shd w:val="clear" w:color="auto" w:fill="FFFFFF"/>
        <w:spacing w:after="173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C1DF3" w:rsidRDefault="006C1DF3" w:rsidP="006C1DF3">
      <w:pPr>
        <w:shd w:val="clear" w:color="auto" w:fill="FFFFFF"/>
        <w:spacing w:after="173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C1DF3" w:rsidRDefault="006C1DF3" w:rsidP="006C1DF3">
      <w:pPr>
        <w:shd w:val="clear" w:color="auto" w:fill="FFFFFF"/>
        <w:spacing w:after="173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C1DF3" w:rsidRDefault="006C1DF3" w:rsidP="006C1DF3">
      <w:pPr>
        <w:shd w:val="clear" w:color="auto" w:fill="FFFFFF"/>
        <w:spacing w:after="173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C1DF3" w:rsidRDefault="006C1DF3" w:rsidP="006C1DF3">
      <w:pPr>
        <w:shd w:val="clear" w:color="auto" w:fill="FFFFFF"/>
        <w:spacing w:after="173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C1DF3" w:rsidRDefault="006C1DF3" w:rsidP="006C1DF3">
      <w:pPr>
        <w:shd w:val="clear" w:color="auto" w:fill="FFFFFF"/>
        <w:spacing w:after="173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C1DF3" w:rsidRDefault="006C1DF3" w:rsidP="006C1DF3">
      <w:pPr>
        <w:shd w:val="clear" w:color="auto" w:fill="FFFFFF"/>
        <w:spacing w:after="173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C1DF3" w:rsidRDefault="006C1DF3" w:rsidP="006C1DF3">
      <w:pPr>
        <w:shd w:val="clear" w:color="auto" w:fill="FFFFFF"/>
        <w:spacing w:after="173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C1DF3" w:rsidRDefault="006C1DF3" w:rsidP="006C1DF3">
      <w:pPr>
        <w:shd w:val="clear" w:color="auto" w:fill="FFFFFF"/>
        <w:spacing w:after="173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C1DF3" w:rsidRDefault="006C1DF3" w:rsidP="006C1DF3">
      <w:pPr>
        <w:shd w:val="clear" w:color="auto" w:fill="FFFFFF"/>
        <w:spacing w:after="173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C1DF3" w:rsidRDefault="006C1DF3" w:rsidP="006C1DF3">
      <w:pPr>
        <w:shd w:val="clear" w:color="auto" w:fill="FFFFFF"/>
        <w:spacing w:after="173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C1DF3" w:rsidRDefault="006C1DF3" w:rsidP="006C1DF3">
      <w:pPr>
        <w:shd w:val="clear" w:color="auto" w:fill="FFFFFF"/>
        <w:spacing w:after="173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C1DF3" w:rsidRDefault="006C1DF3" w:rsidP="006C1DF3">
      <w:pPr>
        <w:shd w:val="clear" w:color="auto" w:fill="FFFFFF"/>
        <w:spacing w:after="173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C1DF3" w:rsidRDefault="006C1DF3" w:rsidP="006C1DF3">
      <w:pPr>
        <w:shd w:val="clear" w:color="auto" w:fill="FFFFFF"/>
        <w:spacing w:after="173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C1DF3" w:rsidRDefault="006C1DF3" w:rsidP="006C1DF3">
      <w:pPr>
        <w:shd w:val="clear" w:color="auto" w:fill="FFFFFF"/>
        <w:spacing w:after="173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C1DF3" w:rsidRDefault="006C1DF3" w:rsidP="006C1DF3">
      <w:pPr>
        <w:shd w:val="clear" w:color="auto" w:fill="FFFFFF"/>
        <w:spacing w:after="173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C1DF3" w:rsidRDefault="006C1DF3" w:rsidP="006C1DF3">
      <w:pPr>
        <w:shd w:val="clear" w:color="auto" w:fill="FFFFFF"/>
        <w:spacing w:after="173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C1DF3" w:rsidRPr="006C1DF3" w:rsidRDefault="006C1DF3" w:rsidP="006C1DF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6C1DF3">
        <w:rPr>
          <w:rFonts w:ascii="Arial" w:eastAsia="Times New Roman" w:hAnsi="Arial" w:cs="Arial"/>
          <w:vanish/>
          <w:sz w:val="16"/>
          <w:szCs w:val="16"/>
          <w:lang w:eastAsia="en-GB"/>
        </w:rPr>
        <w:t>Lomakkeen yläreuna</w:t>
      </w:r>
    </w:p>
    <w:p w:rsidR="006C1DF3" w:rsidRPr="006C1DF3" w:rsidRDefault="006C1DF3" w:rsidP="006C1DF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6C1DF3">
        <w:rPr>
          <w:rFonts w:ascii="Arial" w:eastAsia="Times New Roman" w:hAnsi="Arial" w:cs="Arial"/>
          <w:vanish/>
          <w:sz w:val="16"/>
          <w:szCs w:val="16"/>
          <w:lang w:eastAsia="en-GB"/>
        </w:rPr>
        <w:t>Lomakkeen alareuna</w:t>
      </w:r>
    </w:p>
    <w:sdt>
      <w:sdtPr>
        <w:rPr>
          <w:rFonts w:ascii="Arial" w:hAnsi="Arial" w:cs="Arial"/>
          <w:vanish/>
          <w:sz w:val="16"/>
          <w:szCs w:val="16"/>
        </w:rPr>
        <w:id w:val="-1516066505"/>
        <w:placeholder>
          <w:docPart w:val="9C334850EFBB46B580E38345B8452617"/>
        </w:placeholder>
      </w:sdtPr>
      <w:sdtContent>
        <w:p w:rsidR="006C1DF3" w:rsidRPr="006C1DF3" w:rsidRDefault="006C1DF3">
          <w:pPr>
            <w:pStyle w:val="NormaaliWWW"/>
            <w:jc w:val="center"/>
            <w:divId w:val="436482730"/>
          </w:pPr>
          <w:r w:rsidRPr="006C1DF3">
            <w:t>Reference List</w:t>
          </w:r>
        </w:p>
        <w:p w:rsidR="006C1DF3" w:rsidRPr="006C1DF3" w:rsidRDefault="006C1DF3">
          <w:pPr>
            <w:pStyle w:val="NormaaliWWW"/>
            <w:divId w:val="436482730"/>
          </w:pPr>
          <w:proofErr w:type="spellStart"/>
          <w:r w:rsidRPr="006C1DF3">
            <w:t>Kaemmerer</w:t>
          </w:r>
          <w:proofErr w:type="spellEnd"/>
          <w:r w:rsidRPr="006C1DF3">
            <w:t xml:space="preserve">, W.F. (2018). How will the field of gene therapy survive its success? </w:t>
          </w:r>
          <w:proofErr w:type="spellStart"/>
          <w:r w:rsidRPr="006C1DF3">
            <w:t>Bioeng</w:t>
          </w:r>
          <w:proofErr w:type="spellEnd"/>
          <w:r w:rsidRPr="006C1DF3">
            <w:t xml:space="preserve"> </w:t>
          </w:r>
          <w:proofErr w:type="spellStart"/>
          <w:r w:rsidRPr="006C1DF3">
            <w:t>Transl</w:t>
          </w:r>
          <w:proofErr w:type="spellEnd"/>
          <w:r w:rsidRPr="006C1DF3">
            <w:t xml:space="preserve"> Med </w:t>
          </w:r>
          <w:r w:rsidRPr="006C1DF3">
            <w:rPr>
              <w:i/>
              <w:iCs/>
            </w:rPr>
            <w:t xml:space="preserve">3, </w:t>
          </w:r>
          <w:r w:rsidRPr="006C1DF3">
            <w:t>166-177.</w:t>
          </w:r>
        </w:p>
        <w:p w:rsidR="006C1DF3" w:rsidRPr="006C1DF3" w:rsidRDefault="006C1DF3">
          <w:pPr>
            <w:rPr>
              <w:rFonts w:ascii="Arial" w:eastAsia="Times New Roman" w:hAnsi="Arial" w:cs="Arial"/>
              <w:vanish/>
              <w:sz w:val="16"/>
              <w:szCs w:val="16"/>
              <w:lang w:eastAsia="en-GB"/>
            </w:rPr>
          </w:pPr>
          <w:proofErr w:type="spellStart"/>
          <w:r w:rsidRPr="006C1DF3">
            <w:rPr>
              <w:rFonts w:ascii="Times New Roman" w:hAnsi="Times New Roman" w:cs="Times New Roman"/>
              <w:sz w:val="24"/>
            </w:rPr>
            <w:t>Maldini</w:t>
          </w:r>
          <w:proofErr w:type="spellEnd"/>
          <w:r w:rsidRPr="006C1DF3">
            <w:rPr>
              <w:rFonts w:ascii="Times New Roman" w:hAnsi="Times New Roman" w:cs="Times New Roman"/>
              <w:sz w:val="24"/>
            </w:rPr>
            <w:t xml:space="preserve">, C.R., Ellis, G.I., and Riley, J.L. (2018). CAR T cells for infection, autoimmunity and allotransplantation. Nat. Rev. Immunol. </w:t>
          </w:r>
        </w:p>
      </w:sdtContent>
    </w:sdt>
    <w:p w:rsidR="00E32F2E" w:rsidRDefault="00E32F2E"/>
    <w:sectPr w:rsidR="00E32F2E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DF3"/>
    <w:rsid w:val="001D75A0"/>
    <w:rsid w:val="006C1DF3"/>
    <w:rsid w:val="008D3A16"/>
    <w:rsid w:val="00E32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A0B61"/>
  <w15:chartTrackingRefBased/>
  <w15:docId w15:val="{B1D4D517-3572-46E7-B713-00ED7666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NormaaliWWW">
    <w:name w:val="Normal (Web)"/>
    <w:basedOn w:val="Normaali"/>
    <w:uiPriority w:val="99"/>
    <w:semiHidden/>
    <w:unhideWhenUsed/>
    <w:rsid w:val="006C1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z-lomakkeenylreuna">
    <w:name w:val="HTML Top of Form"/>
    <w:basedOn w:val="Normaali"/>
    <w:next w:val="Normaali"/>
    <w:link w:val="z-lomakkeenylreunaChar"/>
    <w:hidden/>
    <w:uiPriority w:val="99"/>
    <w:semiHidden/>
    <w:unhideWhenUsed/>
    <w:rsid w:val="006C1DF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lomakkeenylreunaChar">
    <w:name w:val="z-lomakkeen yläreuna Char"/>
    <w:basedOn w:val="Kappaleenoletusfontti"/>
    <w:link w:val="z-lomakkeenylreuna"/>
    <w:uiPriority w:val="99"/>
    <w:semiHidden/>
    <w:rsid w:val="006C1DF3"/>
    <w:rPr>
      <w:rFonts w:ascii="Arial" w:eastAsia="Times New Roman" w:hAnsi="Arial" w:cs="Arial"/>
      <w:vanish/>
      <w:sz w:val="16"/>
      <w:szCs w:val="16"/>
      <w:lang w:eastAsia="en-GB"/>
    </w:rPr>
  </w:style>
  <w:style w:type="paragraph" w:styleId="z-lomakkeenalareuna">
    <w:name w:val="HTML Bottom of Form"/>
    <w:basedOn w:val="Normaali"/>
    <w:next w:val="Normaali"/>
    <w:link w:val="z-lomakkeenalareunaChar"/>
    <w:hidden/>
    <w:uiPriority w:val="99"/>
    <w:semiHidden/>
    <w:unhideWhenUsed/>
    <w:rsid w:val="006C1DF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lomakkeenalareunaChar">
    <w:name w:val="z-lomakkeen alareuna Char"/>
    <w:basedOn w:val="Kappaleenoletusfontti"/>
    <w:link w:val="z-lomakkeenalareuna"/>
    <w:uiPriority w:val="99"/>
    <w:semiHidden/>
    <w:rsid w:val="006C1DF3"/>
    <w:rPr>
      <w:rFonts w:ascii="Arial" w:eastAsia="Times New Roman" w:hAnsi="Arial" w:cs="Arial"/>
      <w:vanish/>
      <w:sz w:val="16"/>
      <w:szCs w:val="16"/>
      <w:lang w:eastAsia="en-GB"/>
    </w:rPr>
  </w:style>
  <w:style w:type="character" w:styleId="Paikkamerkkiteksti">
    <w:name w:val="Placeholder Text"/>
    <w:basedOn w:val="Kappaleenoletusfontti"/>
    <w:uiPriority w:val="99"/>
    <w:semiHidden/>
    <w:rsid w:val="006C1DF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9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16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1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677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12740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477911">
                                      <w:marLeft w:val="37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02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9" w:color="DAD9D6"/>
                                            <w:left w:val="single" w:sz="6" w:space="9" w:color="DAD9D6"/>
                                            <w:bottom w:val="single" w:sz="6" w:space="9" w:color="DAD9D6"/>
                                            <w:right w:val="single" w:sz="6" w:space="9" w:color="DAD9D6"/>
                                          </w:divBdr>
                                          <w:divsChild>
                                            <w:div w:id="173809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4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C334850EFBB46B580E38345B8452617"/>
        <w:category>
          <w:name w:val="Yleiset"/>
          <w:gallery w:val="placeholder"/>
        </w:category>
        <w:types>
          <w:type w:val="bbPlcHdr"/>
        </w:types>
        <w:behaviors>
          <w:behavior w:val="content"/>
        </w:behaviors>
        <w:guid w:val="{6BCC0291-4DC8-4C3A-974E-9E14AF0A52D8}"/>
      </w:docPartPr>
      <w:docPartBody>
        <w:p w:rsidR="00000000" w:rsidRDefault="00F42E83">
          <w:r w:rsidRPr="00F346B3">
            <w:rPr>
              <w:rStyle w:val="Paikkamerkkiteksti"/>
            </w:rPr>
            <w:t>Generating bibliography... please wait</w:t>
          </w:r>
        </w:p>
      </w:docPartBody>
    </w:docPart>
    <w:docPart>
      <w:docPartPr>
        <w:name w:val="CF25A71C53AA4E6793261C211E802B62"/>
        <w:category>
          <w:name w:val="Yleiset"/>
          <w:gallery w:val="placeholder"/>
        </w:category>
        <w:types>
          <w:type w:val="bbPlcHdr"/>
        </w:types>
        <w:behaviors>
          <w:behavior w:val="content"/>
        </w:behaviors>
        <w:guid w:val="{F29FF346-D0B5-490E-A651-7C952F594B2C}"/>
      </w:docPartPr>
      <w:docPartBody>
        <w:p w:rsidR="00000000" w:rsidRDefault="00F42E83">
          <w:r w:rsidRPr="00F346B3">
            <w:rPr>
              <w:rStyle w:val="Paikkamerkkiteksti"/>
            </w:rPr>
            <w:t>Formatting... please wait</w:t>
          </w:r>
        </w:p>
      </w:docPartBody>
    </w:docPart>
    <w:docPart>
      <w:docPartPr>
        <w:name w:val="3445C282712443C193E8CB604E0F7259"/>
        <w:category>
          <w:name w:val="Yleiset"/>
          <w:gallery w:val="placeholder"/>
        </w:category>
        <w:types>
          <w:type w:val="bbPlcHdr"/>
        </w:types>
        <w:behaviors>
          <w:behavior w:val="content"/>
        </w:behaviors>
        <w:guid w:val="{8F9FE839-B169-472F-AC38-3701F0FB6E64}"/>
      </w:docPartPr>
      <w:docPartBody>
        <w:p w:rsidR="00000000" w:rsidRDefault="00F42E83">
          <w:r w:rsidRPr="00F346B3">
            <w:rPr>
              <w:rStyle w:val="Paikkamerkkiteksti"/>
            </w:rPr>
            <w:t>Formatting... please wait</w:t>
          </w:r>
        </w:p>
      </w:docPartBody>
    </w:docPart>
    <w:docPart>
      <w:docPartPr>
        <w:name w:val="7139F9FA222C4C809D306F2633F892B0"/>
        <w:category>
          <w:name w:val="Yleiset"/>
          <w:gallery w:val="placeholder"/>
        </w:category>
        <w:types>
          <w:type w:val="bbPlcHdr"/>
        </w:types>
        <w:behaviors>
          <w:behavior w:val="content"/>
        </w:behaviors>
        <w:guid w:val="{893BDE89-6666-415C-80E4-AD388529B099}"/>
      </w:docPartPr>
      <w:docPartBody>
        <w:p w:rsidR="00000000" w:rsidRDefault="00F42E83">
          <w:r w:rsidRPr="00F346B3">
            <w:rPr>
              <w:rStyle w:val="Paikkamerkkiteksti"/>
            </w:rPr>
            <w:t>Formatting... please wait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E83"/>
    <w:rsid w:val="00171DF6"/>
    <w:rsid w:val="00F4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Paikkamerkkiteksti">
    <w:name w:val="Placeholder Text"/>
    <w:basedOn w:val="Kappaleenoletusfontti"/>
    <w:uiPriority w:val="99"/>
    <w:semiHidden/>
    <w:rsid w:val="00F42E8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08F62EB-8B9A-485C-98A6-BA5C604BAAF8}">
  <we:reference id="wa104380122" version="1.0.0.1" store="fi-FI" storeType="OMEX"/>
  <we:alternateReferences>
    <we:reference id="WA104380122" version="1.0.0.1" store="WA104380122" storeType="OMEX"/>
  </we:alternateReferences>
  <we:properties>
    <we:property name="contentControlsValues" value="&quot;{\&quot;cit:1810125968\&quot;:\&quot;(Maldini et al., 2018)\&quot;,\&quot;cit:_1516066505\&quot;:\&quot;&lt;p align='center' style='line-height: 1;'&gt;Reference List&lt;/p&gt;\\n&lt;p style='line-height: 1;'&gt;Kaemmerer, W.F. (2018). How will the field of gene therapy survive its success? Bioeng Transl Med &lt;i&gt;3, &lt;/i&gt;166-177.&lt;/p&gt;\\n&lt;p style='line-height: 1;'&gt;Maldini, C.R., Ellis, G.I., and Riley, J.L. (2018). CAR T cells for infection, autoimmunity and allotransplantation. Nat. Rev. Immunol. &lt;/p&gt;\\n\&quot;,\&quot;cit:_455414976\&quot;:\&quot;(Kaemmerer, 2018)\&quot;,\&quot;cit:1623182800\&quot;:\&quot;(Maldini et al., 2018)\&quot;}&quot;"/>
    <we:property name="citationStyle" value="&quot;{\&quot;id\&quot;:\&quot;28\&quot;,\&quot;styleType\&quot;:\&quot;refworks\&quot;,\&quot;name\&quot;:\&quot;Cell\&quot;,\&quot;isInstitutional\&quot;:false,\&quot;citeStyle\&quot;:\&quot;INTEXT_ONLY\&quot;,\&quot;isSorted\&quot;:true,\&quot;usesNumbers\&quot;:false}&quot;"/>
    <we:property name="biblioId" value="-1516066505"/>
    <we:property name="optionsValues" value="&quot;{\&quot;doc:5b9f7e6de4b0541a66602e0b&amp;1810125968\&quot;:{\&quot;id\&quot;:\&quot;doc:5b9f7e6de4b0541a66602e0b\&quot;,\&quot;pageReplace\&quot;:\&quot;\&quot;,\&quot;author\&quot;:true,\&quot;year\&quot;:true,\&quot;prefix\&quot;:\&quot;\&quot;,\&quot;suffix\&quot;:\&quot;\&quot;},\&quot;doc:5b9f7e6de4b019453379c460&amp;-455414976\&quot;:{\&quot;id\&quot;:\&quot;doc:5b9f7e6de4b019453379c460\&quot;,\&quot;pageReplace\&quot;:\&quot;\&quot;,\&quot;author\&quot;:true,\&quot;year\&quot;:true,\&quot;prefix\&quot;:\&quot;\&quot;,\&quot;suffix\&quot;:\&quot;\&quot;},\&quot;doc:5b9f7e6de4b0541a66602e0b&amp;1623182800\&quot;:{\&quot;id\&quot;:\&quot;doc:5b9f7e6de4b0541a66602e0b\&quot;,\&quot;pageReplace\&quot;:\&quot;\&quot;,\&quot;author\&quot;:true,\&quot;year\&quot;:true,\&quot;prefix\&quot;:\&quot;\&quot;,\&quot;suffix\&quot;:\&quot;\&quot;}}&quot;"/>
    <we:property name="cit:1810125968" value="&quot;{\&quot;docs\&quot;:[{\&quot;id\&quot;:\&quot;doc:5b9f7e6de4b0541a66602e0b\&quot;,\&quot;pageReplace\&quot;:\&quot;\&quot;,\&quot;author\&quot;:true,\&quot;year\&quot;:true,\&quot;prefix\&quot;:\&quot;\&quot;,\&quot;suffix\&quot;:\&quot;\&quot;}],\&quot;position\&quot;:\&quot;body\&quot;}&quot;"/>
    <we:property name="cit:_455414976" value="&quot;{\&quot;docs\&quot;:[{\&quot;id\&quot;:\&quot;doc:5b9f7e6de4b019453379c460\&quot;,\&quot;pageReplace\&quot;:\&quot;\&quot;,\&quot;author\&quot;:true,\&quot;year\&quot;:true,\&quot;prefix\&quot;:\&quot;\&quot;,\&quot;suffix\&quot;:\&quot;\&quot;}],\&quot;position\&quot;:\&quot;body\&quot;}&quot;"/>
    <we:property name="cit:1623182800" value="&quot;{\&quot;docs\&quot;:[{\&quot;id\&quot;:\&quot;doc:5b9f7e6de4b0541a66602e0b\&quot;,\&quot;pageReplace\&quot;:\&quot;\&quot;,\&quot;author\&quot;:true,\&quot;year\&quot;:true,\&quot;prefix\&quot;:\&quot;\&quot;,\&quot;suffix\&quot;:\&quot;\&quot;}],\&quot;position\&quot;:\&quot;body\&quot;}&quot;"/>
  </we:properties>
  <we:bindings>
    <we:binding id="1810125968" type="text" appref="1810125968"/>
    <we:binding id="-455414976" type="text" appref="3839552320"/>
    <we:binding id="1623182800" type="text" appref="1623182800"/>
  </we:bindings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</dc:creator>
  <cp:keywords/>
  <dc:description/>
  <cp:lastModifiedBy>Konsta</cp:lastModifiedBy>
  <cp:revision>1</cp:revision>
  <dcterms:created xsi:type="dcterms:W3CDTF">2018-09-17T10:28:00Z</dcterms:created>
  <dcterms:modified xsi:type="dcterms:W3CDTF">2018-09-17T10:43:00Z</dcterms:modified>
</cp:coreProperties>
</file>