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076" w:rsidRPr="00CD7076" w:rsidRDefault="00CD7076">
      <w:pPr>
        <w:rPr>
          <w:rFonts w:ascii="Arial" w:hAnsi="Arial" w:cs="Arial"/>
          <w:sz w:val="16"/>
          <w:szCs w:val="16"/>
        </w:rPr>
      </w:pPr>
    </w:p>
    <w:p w:rsidR="00CD7076" w:rsidRPr="00CD7076" w:rsidRDefault="00CD7076">
      <w:pPr>
        <w:rPr>
          <w:rFonts w:ascii="Arial" w:hAnsi="Arial" w:cs="Arial"/>
          <w:sz w:val="16"/>
          <w:szCs w:val="16"/>
        </w:rPr>
      </w:pPr>
    </w:p>
    <w:tbl>
      <w:tblPr>
        <w:tblW w:w="9483" w:type="dxa"/>
        <w:tblLayout w:type="fixed"/>
        <w:tblLook w:val="0000" w:firstRow="0" w:lastRow="0" w:firstColumn="0" w:lastColumn="0" w:noHBand="0" w:noVBand="0"/>
      </w:tblPr>
      <w:tblGrid>
        <w:gridCol w:w="3510"/>
        <w:gridCol w:w="1134"/>
        <w:gridCol w:w="1560"/>
        <w:gridCol w:w="3279"/>
      </w:tblGrid>
      <w:tr w:rsidR="00916552" w:rsidRPr="00CD7076" w:rsidTr="00E44BAB">
        <w:trPr>
          <w:cantSplit/>
          <w:trHeight w:val="330"/>
        </w:trPr>
        <w:tc>
          <w:tcPr>
            <w:tcW w:w="4644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16552" w:rsidRPr="00CD7076" w:rsidRDefault="00916552" w:rsidP="00916552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 w:rsidRPr="00CD7076">
              <w:rPr>
                <w:rFonts w:ascii="Arial" w:hAnsi="Arial" w:cs="Arial"/>
                <w:sz w:val="16"/>
                <w:szCs w:val="16"/>
                <w:lang w:val="fi-FI"/>
              </w:rPr>
              <w:t>Tiedekunta</w:t>
            </w:r>
            <w:r w:rsidR="004744DE">
              <w:rPr>
                <w:rFonts w:ascii="Arial" w:hAnsi="Arial" w:cs="Arial"/>
                <w:sz w:val="16"/>
                <w:szCs w:val="16"/>
                <w:lang w:val="fi-FI"/>
              </w:rPr>
              <w:t xml:space="preserve"> </w:t>
            </w:r>
            <w:r w:rsidR="00E44BAB" w:rsidRPr="00017104">
              <w:rPr>
                <w:rFonts w:ascii="Arial" w:hAnsi="Arial" w:cs="Arial"/>
                <w:sz w:val="16"/>
                <w:szCs w:val="16"/>
                <w:lang w:val="fi-FI"/>
              </w:rPr>
              <w:t>–</w:t>
            </w:r>
            <w:r w:rsidR="004744DE">
              <w:rPr>
                <w:rFonts w:ascii="Arial" w:hAnsi="Arial" w:cs="Arial"/>
                <w:sz w:val="16"/>
                <w:szCs w:val="16"/>
                <w:lang w:val="fi-FI"/>
              </w:rPr>
              <w:t xml:space="preserve"> </w:t>
            </w:r>
            <w:proofErr w:type="spellStart"/>
            <w:r w:rsidR="004744DE">
              <w:rPr>
                <w:rFonts w:ascii="Arial" w:hAnsi="Arial" w:cs="Arial"/>
                <w:sz w:val="16"/>
                <w:szCs w:val="16"/>
                <w:lang w:val="fi-FI"/>
              </w:rPr>
              <w:t>F</w:t>
            </w:r>
            <w:r w:rsidRPr="00CD7076">
              <w:rPr>
                <w:rFonts w:ascii="Arial" w:hAnsi="Arial" w:cs="Arial"/>
                <w:sz w:val="16"/>
                <w:szCs w:val="16"/>
                <w:lang w:val="fi-FI"/>
              </w:rPr>
              <w:t>akultet</w:t>
            </w:r>
            <w:proofErr w:type="spellEnd"/>
            <w:r w:rsidRPr="00CD7076">
              <w:rPr>
                <w:rFonts w:ascii="Arial" w:hAnsi="Arial" w:cs="Arial"/>
                <w:sz w:val="16"/>
                <w:szCs w:val="16"/>
                <w:lang w:val="fi-FI"/>
              </w:rPr>
              <w:t xml:space="preserve"> – </w:t>
            </w:r>
            <w:proofErr w:type="spellStart"/>
            <w:r w:rsidRPr="00CD7076">
              <w:rPr>
                <w:rFonts w:ascii="Arial" w:hAnsi="Arial" w:cs="Arial"/>
                <w:sz w:val="16"/>
                <w:szCs w:val="16"/>
                <w:lang w:val="fi-FI"/>
              </w:rPr>
              <w:t>Faculty</w:t>
            </w:r>
            <w:proofErr w:type="spellEnd"/>
          </w:p>
          <w:p w:rsidR="00916552" w:rsidRPr="00CD7076" w:rsidRDefault="00916552" w:rsidP="00916552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 w:rsidRPr="00CD7076">
              <w:rPr>
                <w:rFonts w:ascii="Arial" w:hAnsi="Arial" w:cs="Arial"/>
                <w:sz w:val="16"/>
                <w:szCs w:val="16"/>
                <w:lang w:val="fi-FI"/>
              </w:rPr>
              <w:t xml:space="preserve"> </w:t>
            </w:r>
            <w:r w:rsidR="00017104">
              <w:rPr>
                <w:rFonts w:ascii="Arial" w:hAnsi="Arial" w:cs="Arial"/>
                <w:sz w:val="16"/>
                <w:szCs w:val="16"/>
                <w:lang w:val="fi-FI"/>
              </w:rPr>
              <w:t>Bio- ja ympäristötieteellinen tiedekunta</w:t>
            </w:r>
          </w:p>
        </w:tc>
        <w:tc>
          <w:tcPr>
            <w:tcW w:w="483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6552" w:rsidRDefault="00C12EDD" w:rsidP="00E44BAB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Koulutusohjelma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Utbild</w:t>
            </w:r>
            <w:r w:rsidR="00255ACA">
              <w:rPr>
                <w:rFonts w:ascii="Arial" w:hAnsi="Arial" w:cs="Arial"/>
                <w:sz w:val="16"/>
                <w:szCs w:val="16"/>
              </w:rPr>
              <w:t>n</w:t>
            </w:r>
            <w:r>
              <w:rPr>
                <w:rFonts w:ascii="Arial" w:hAnsi="Arial" w:cs="Arial"/>
                <w:sz w:val="16"/>
                <w:szCs w:val="16"/>
              </w:rPr>
              <w:t>ingsprogram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– Degree Programme</w:t>
            </w:r>
          </w:p>
          <w:p w:rsidR="00017104" w:rsidRPr="00CD7076" w:rsidRDefault="00017104" w:rsidP="00E44BAB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Biologian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koulutusohjelma</w:t>
            </w:r>
            <w:proofErr w:type="spellEnd"/>
          </w:p>
        </w:tc>
      </w:tr>
      <w:tr w:rsidR="00916552" w:rsidRPr="00017104">
        <w:trPr>
          <w:cantSplit/>
          <w:trHeight w:val="330"/>
        </w:trPr>
        <w:tc>
          <w:tcPr>
            <w:tcW w:w="948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6552" w:rsidRPr="00017104" w:rsidRDefault="004744DE" w:rsidP="00916552">
            <w:pPr>
              <w:rPr>
                <w:rFonts w:ascii="Arial" w:hAnsi="Arial" w:cs="Arial"/>
                <w:sz w:val="16"/>
                <w:szCs w:val="16"/>
                <w:lang w:val="sv-FI"/>
              </w:rPr>
            </w:pPr>
            <w:proofErr w:type="spellStart"/>
            <w:r w:rsidRPr="00017104">
              <w:rPr>
                <w:rFonts w:ascii="Arial" w:hAnsi="Arial" w:cs="Arial"/>
                <w:sz w:val="16"/>
                <w:szCs w:val="16"/>
                <w:lang w:val="sv-FI"/>
              </w:rPr>
              <w:t>Tekijä</w:t>
            </w:r>
            <w:proofErr w:type="spellEnd"/>
            <w:r w:rsidR="00E44BAB" w:rsidRPr="00017104">
              <w:rPr>
                <w:rFonts w:ascii="Arial" w:hAnsi="Arial" w:cs="Arial"/>
                <w:sz w:val="16"/>
                <w:szCs w:val="16"/>
                <w:lang w:val="sv-FI"/>
              </w:rPr>
              <w:t xml:space="preserve"> </w:t>
            </w:r>
            <w:r w:rsidR="00E44BAB" w:rsidRPr="004744DE">
              <w:rPr>
                <w:rFonts w:ascii="Arial" w:hAnsi="Arial" w:cs="Arial"/>
                <w:sz w:val="16"/>
                <w:szCs w:val="16"/>
                <w:lang w:val="sv-SE"/>
              </w:rPr>
              <w:t>–</w:t>
            </w:r>
            <w:r w:rsidR="00E44BAB"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r w:rsidR="00916552" w:rsidRPr="00017104">
              <w:rPr>
                <w:rFonts w:ascii="Arial" w:hAnsi="Arial" w:cs="Arial"/>
                <w:sz w:val="16"/>
                <w:szCs w:val="16"/>
                <w:lang w:val="sv-FI"/>
              </w:rPr>
              <w:t xml:space="preserve">Författare – </w:t>
            </w:r>
            <w:proofErr w:type="spellStart"/>
            <w:r w:rsidR="00916552" w:rsidRPr="00017104">
              <w:rPr>
                <w:rFonts w:ascii="Arial" w:hAnsi="Arial" w:cs="Arial"/>
                <w:sz w:val="16"/>
                <w:szCs w:val="16"/>
                <w:lang w:val="sv-FI"/>
              </w:rPr>
              <w:t>Author</w:t>
            </w:r>
            <w:proofErr w:type="spellEnd"/>
          </w:p>
          <w:p w:rsidR="00916552" w:rsidRPr="00017104" w:rsidRDefault="00916552" w:rsidP="00916552">
            <w:pPr>
              <w:rPr>
                <w:rFonts w:ascii="Arial" w:hAnsi="Arial" w:cs="Arial"/>
                <w:sz w:val="16"/>
                <w:szCs w:val="16"/>
                <w:lang w:val="sv-FI"/>
              </w:rPr>
            </w:pPr>
            <w:r w:rsidRPr="00017104">
              <w:rPr>
                <w:rFonts w:ascii="Arial" w:hAnsi="Arial" w:cs="Arial"/>
                <w:sz w:val="16"/>
                <w:szCs w:val="16"/>
                <w:lang w:val="sv-FI"/>
              </w:rPr>
              <w:t xml:space="preserve"> </w:t>
            </w:r>
            <w:r w:rsidR="00017104" w:rsidRPr="00017104">
              <w:rPr>
                <w:rFonts w:ascii="Arial" w:hAnsi="Arial" w:cs="Arial"/>
                <w:sz w:val="16"/>
                <w:szCs w:val="16"/>
                <w:lang w:val="sv-FI"/>
              </w:rPr>
              <w:t>Konsta K</w:t>
            </w:r>
            <w:r w:rsidR="00017104">
              <w:rPr>
                <w:rFonts w:ascii="Arial" w:hAnsi="Arial" w:cs="Arial"/>
                <w:sz w:val="16"/>
                <w:szCs w:val="16"/>
                <w:lang w:val="sv-FI"/>
              </w:rPr>
              <w:t>arttunen</w:t>
            </w:r>
          </w:p>
        </w:tc>
      </w:tr>
      <w:tr w:rsidR="00916552" w:rsidRPr="00017104">
        <w:trPr>
          <w:cantSplit/>
          <w:trHeight w:val="330"/>
        </w:trPr>
        <w:tc>
          <w:tcPr>
            <w:tcW w:w="948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6552" w:rsidRPr="004744DE" w:rsidRDefault="004744DE" w:rsidP="00916552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sv-SE"/>
              </w:rPr>
              <w:t>Työn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sv-SE"/>
              </w:rPr>
              <w:t>nimi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r w:rsidR="00E44BAB" w:rsidRPr="004744DE">
              <w:rPr>
                <w:rFonts w:ascii="Arial" w:hAnsi="Arial" w:cs="Arial"/>
                <w:sz w:val="16"/>
                <w:szCs w:val="16"/>
                <w:lang w:val="sv-SE"/>
              </w:rPr>
              <w:t>–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r w:rsidR="00916552" w:rsidRPr="004744DE">
              <w:rPr>
                <w:rFonts w:ascii="Arial" w:hAnsi="Arial" w:cs="Arial"/>
                <w:sz w:val="16"/>
                <w:szCs w:val="16"/>
                <w:lang w:val="sv-SE"/>
              </w:rPr>
              <w:t xml:space="preserve">Arbetets titel – </w:t>
            </w:r>
            <w:proofErr w:type="spellStart"/>
            <w:r w:rsidR="00916552" w:rsidRPr="004744DE">
              <w:rPr>
                <w:rFonts w:ascii="Arial" w:hAnsi="Arial" w:cs="Arial"/>
                <w:sz w:val="16"/>
                <w:szCs w:val="16"/>
                <w:lang w:val="sv-SE"/>
              </w:rPr>
              <w:t>Title</w:t>
            </w:r>
            <w:proofErr w:type="spellEnd"/>
          </w:p>
          <w:p w:rsidR="00916552" w:rsidRPr="004744DE" w:rsidRDefault="00916552" w:rsidP="00916552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 w:rsidRPr="004744DE"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proofErr w:type="spellStart"/>
            <w:r w:rsidR="00017104">
              <w:rPr>
                <w:rFonts w:ascii="Arial" w:hAnsi="Arial" w:cs="Arial"/>
                <w:sz w:val="16"/>
                <w:szCs w:val="16"/>
                <w:lang w:val="sv-SE"/>
              </w:rPr>
              <w:t>Silmukointi</w:t>
            </w:r>
            <w:proofErr w:type="spellEnd"/>
            <w:r w:rsidR="00017104"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proofErr w:type="spellStart"/>
            <w:r w:rsidR="00017104">
              <w:rPr>
                <w:rFonts w:ascii="Arial" w:hAnsi="Arial" w:cs="Arial"/>
                <w:sz w:val="16"/>
                <w:szCs w:val="16"/>
                <w:lang w:val="sv-SE"/>
              </w:rPr>
              <w:t>geneettisissä</w:t>
            </w:r>
            <w:proofErr w:type="spellEnd"/>
            <w:r w:rsidR="00017104"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proofErr w:type="spellStart"/>
            <w:r w:rsidR="00017104">
              <w:rPr>
                <w:rFonts w:ascii="Arial" w:hAnsi="Arial" w:cs="Arial"/>
                <w:sz w:val="16"/>
                <w:szCs w:val="16"/>
                <w:lang w:val="sv-SE"/>
              </w:rPr>
              <w:t>sairauksissa</w:t>
            </w:r>
            <w:proofErr w:type="spellEnd"/>
          </w:p>
        </w:tc>
      </w:tr>
      <w:tr w:rsidR="00916552" w:rsidRPr="00CD7076">
        <w:trPr>
          <w:cantSplit/>
          <w:trHeight w:val="330"/>
        </w:trPr>
        <w:tc>
          <w:tcPr>
            <w:tcW w:w="948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6552" w:rsidRPr="00CD7076" w:rsidRDefault="004744DE" w:rsidP="00916552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Oppiaine</w:t>
            </w:r>
            <w:proofErr w:type="spellEnd"/>
            <w:r w:rsidR="00C12EDD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="00C12EDD">
              <w:rPr>
                <w:rFonts w:ascii="Arial" w:hAnsi="Arial" w:cs="Arial"/>
                <w:sz w:val="16"/>
                <w:szCs w:val="16"/>
              </w:rPr>
              <w:t>Opintosuunta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44BAB" w:rsidRPr="00C12EDD">
              <w:rPr>
                <w:rFonts w:ascii="Arial" w:hAnsi="Arial" w:cs="Arial"/>
                <w:sz w:val="16"/>
                <w:szCs w:val="16"/>
                <w:lang w:val="en-US"/>
              </w:rPr>
              <w:t xml:space="preserve">– </w:t>
            </w:r>
            <w:proofErr w:type="spellStart"/>
            <w:r w:rsidR="00916552" w:rsidRPr="00CD7076">
              <w:rPr>
                <w:rFonts w:ascii="Arial" w:hAnsi="Arial" w:cs="Arial"/>
                <w:sz w:val="16"/>
                <w:szCs w:val="16"/>
              </w:rPr>
              <w:t>Läroämne</w:t>
            </w:r>
            <w:proofErr w:type="spellEnd"/>
            <w:r w:rsidR="00C12EDD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="00C12EDD">
              <w:rPr>
                <w:rFonts w:ascii="Arial" w:hAnsi="Arial" w:cs="Arial"/>
                <w:sz w:val="16"/>
                <w:szCs w:val="16"/>
              </w:rPr>
              <w:t>Studieinriktning</w:t>
            </w:r>
            <w:proofErr w:type="spellEnd"/>
            <w:r w:rsidR="00916552" w:rsidRPr="00CD7076">
              <w:rPr>
                <w:rFonts w:ascii="Arial" w:hAnsi="Arial" w:cs="Arial"/>
                <w:sz w:val="16"/>
                <w:szCs w:val="16"/>
              </w:rPr>
              <w:t xml:space="preserve"> – Subject</w:t>
            </w:r>
            <w:r w:rsidR="00C12EDD">
              <w:rPr>
                <w:rFonts w:ascii="Arial" w:hAnsi="Arial" w:cs="Arial"/>
                <w:sz w:val="16"/>
                <w:szCs w:val="16"/>
              </w:rPr>
              <w:t>/Study track</w:t>
            </w:r>
          </w:p>
          <w:p w:rsidR="00916552" w:rsidRPr="00CD7076" w:rsidRDefault="00017104" w:rsidP="00916552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Perinnöllisyystiede</w:t>
            </w:r>
            <w:proofErr w:type="spellEnd"/>
          </w:p>
        </w:tc>
      </w:tr>
      <w:tr w:rsidR="00916552" w:rsidRPr="00CD7076" w:rsidTr="00E44BAB">
        <w:trPr>
          <w:cantSplit/>
          <w:trHeight w:val="330"/>
        </w:trPr>
        <w:tc>
          <w:tcPr>
            <w:tcW w:w="351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16552" w:rsidRPr="004744DE" w:rsidRDefault="004744DE" w:rsidP="00916552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proofErr w:type="spellStart"/>
            <w:r w:rsidRPr="004744DE">
              <w:rPr>
                <w:rFonts w:ascii="Arial" w:hAnsi="Arial" w:cs="Arial"/>
                <w:sz w:val="16"/>
                <w:szCs w:val="16"/>
                <w:lang w:val="sv-SE"/>
              </w:rPr>
              <w:t>Työn</w:t>
            </w:r>
            <w:proofErr w:type="spellEnd"/>
            <w:r w:rsidRPr="004744DE"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4744DE">
              <w:rPr>
                <w:rFonts w:ascii="Arial" w:hAnsi="Arial" w:cs="Arial"/>
                <w:sz w:val="16"/>
                <w:szCs w:val="16"/>
                <w:lang w:val="sv-SE"/>
              </w:rPr>
              <w:t>laji</w:t>
            </w:r>
            <w:proofErr w:type="spellEnd"/>
            <w:r w:rsidR="00E44BAB"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r w:rsidR="00E44BAB" w:rsidRPr="004744DE">
              <w:rPr>
                <w:rFonts w:ascii="Arial" w:hAnsi="Arial" w:cs="Arial"/>
                <w:sz w:val="16"/>
                <w:szCs w:val="16"/>
                <w:lang w:val="sv-SE"/>
              </w:rPr>
              <w:t>–</w:t>
            </w:r>
            <w:r w:rsidR="00E44BAB"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r w:rsidR="00916552" w:rsidRPr="004744DE">
              <w:rPr>
                <w:rFonts w:ascii="Arial" w:hAnsi="Arial" w:cs="Arial"/>
                <w:sz w:val="16"/>
                <w:szCs w:val="16"/>
                <w:lang w:val="sv-SE"/>
              </w:rPr>
              <w:t xml:space="preserve">Arbetets art – </w:t>
            </w:r>
            <w:proofErr w:type="spellStart"/>
            <w:r w:rsidR="00916552" w:rsidRPr="004744DE">
              <w:rPr>
                <w:rFonts w:ascii="Arial" w:hAnsi="Arial" w:cs="Arial"/>
                <w:sz w:val="16"/>
                <w:szCs w:val="16"/>
                <w:lang w:val="sv-SE"/>
              </w:rPr>
              <w:t>Level</w:t>
            </w:r>
            <w:proofErr w:type="spellEnd"/>
          </w:p>
          <w:p w:rsidR="00916552" w:rsidRPr="004744DE" w:rsidRDefault="00916552" w:rsidP="00916552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 w:rsidRPr="004744DE"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proofErr w:type="spellStart"/>
            <w:r w:rsidR="00017104">
              <w:rPr>
                <w:rFonts w:ascii="Arial" w:hAnsi="Arial" w:cs="Arial"/>
                <w:sz w:val="16"/>
                <w:szCs w:val="16"/>
                <w:lang w:val="sv-SE"/>
              </w:rPr>
              <w:t>Kandidaatintutkielma</w:t>
            </w:r>
            <w:proofErr w:type="spellEnd"/>
          </w:p>
        </w:tc>
        <w:tc>
          <w:tcPr>
            <w:tcW w:w="269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6552" w:rsidRPr="00CD7076" w:rsidRDefault="004744DE" w:rsidP="00916552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Aika</w:t>
            </w:r>
            <w:proofErr w:type="spellEnd"/>
            <w:r w:rsidR="00E44BA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44BAB" w:rsidRPr="00E44BAB">
              <w:rPr>
                <w:rFonts w:ascii="Arial" w:hAnsi="Arial" w:cs="Arial"/>
                <w:sz w:val="16"/>
                <w:szCs w:val="16"/>
              </w:rPr>
              <w:t xml:space="preserve">– </w:t>
            </w:r>
            <w:r w:rsidR="00916552" w:rsidRPr="00CD7076">
              <w:rPr>
                <w:rFonts w:ascii="Arial" w:hAnsi="Arial" w:cs="Arial"/>
                <w:sz w:val="16"/>
                <w:szCs w:val="16"/>
              </w:rPr>
              <w:t>Datum – Month and year</w:t>
            </w:r>
          </w:p>
          <w:p w:rsidR="00916552" w:rsidRPr="00CD7076" w:rsidRDefault="00916552" w:rsidP="00916552">
            <w:pPr>
              <w:rPr>
                <w:rFonts w:ascii="Arial" w:hAnsi="Arial" w:cs="Arial"/>
                <w:sz w:val="16"/>
                <w:szCs w:val="16"/>
              </w:rPr>
            </w:pPr>
            <w:r w:rsidRPr="00CD707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17104">
              <w:rPr>
                <w:rFonts w:ascii="Arial" w:hAnsi="Arial" w:cs="Arial"/>
                <w:sz w:val="16"/>
                <w:szCs w:val="16"/>
              </w:rPr>
              <w:t>15.1.2019</w:t>
            </w:r>
          </w:p>
        </w:tc>
        <w:tc>
          <w:tcPr>
            <w:tcW w:w="3279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16552" w:rsidRPr="00CD7076" w:rsidRDefault="004744DE" w:rsidP="00916552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Sivumäärä</w:t>
            </w:r>
            <w:proofErr w:type="spellEnd"/>
            <w:r w:rsidR="00E44BA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44BAB" w:rsidRPr="00E44BAB">
              <w:rPr>
                <w:rFonts w:ascii="Arial" w:hAnsi="Arial" w:cs="Arial"/>
                <w:sz w:val="16"/>
                <w:szCs w:val="16"/>
              </w:rPr>
              <w:t>–</w:t>
            </w:r>
            <w:r w:rsidR="00916552" w:rsidRPr="00CD707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916552" w:rsidRPr="00CD7076">
              <w:rPr>
                <w:rFonts w:ascii="Arial" w:hAnsi="Arial" w:cs="Arial"/>
                <w:sz w:val="16"/>
                <w:szCs w:val="16"/>
              </w:rPr>
              <w:t>Sidoantal</w:t>
            </w:r>
            <w:proofErr w:type="spellEnd"/>
            <w:r w:rsidR="00916552" w:rsidRPr="00CD7076">
              <w:rPr>
                <w:rFonts w:ascii="Arial" w:hAnsi="Arial" w:cs="Arial"/>
                <w:sz w:val="16"/>
                <w:szCs w:val="16"/>
              </w:rPr>
              <w:t xml:space="preserve"> – Number of pages</w:t>
            </w:r>
          </w:p>
          <w:p w:rsidR="00916552" w:rsidRPr="00CD7076" w:rsidRDefault="00916552" w:rsidP="00916552">
            <w:pPr>
              <w:rPr>
                <w:rFonts w:ascii="Arial" w:hAnsi="Arial" w:cs="Arial"/>
                <w:sz w:val="16"/>
                <w:szCs w:val="16"/>
              </w:rPr>
            </w:pPr>
            <w:r w:rsidRPr="00CD707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17104">
              <w:rPr>
                <w:rFonts w:ascii="Arial" w:hAnsi="Arial" w:cs="Arial"/>
                <w:sz w:val="16"/>
                <w:szCs w:val="16"/>
              </w:rPr>
              <w:t>24</w:t>
            </w:r>
          </w:p>
        </w:tc>
      </w:tr>
      <w:tr w:rsidR="00916552" w:rsidRPr="00F46BB0" w:rsidTr="00AD61A7">
        <w:trPr>
          <w:cantSplit/>
          <w:trHeight w:val="8034"/>
        </w:trPr>
        <w:tc>
          <w:tcPr>
            <w:tcW w:w="948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6552" w:rsidRDefault="004744DE" w:rsidP="00E44BAB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Tiivistelmä</w:t>
            </w:r>
            <w:proofErr w:type="spellEnd"/>
            <w:r w:rsidR="00E44BA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44BAB" w:rsidRPr="004744DE">
              <w:rPr>
                <w:rFonts w:ascii="Arial" w:hAnsi="Arial" w:cs="Arial"/>
                <w:sz w:val="16"/>
                <w:szCs w:val="16"/>
                <w:lang w:val="sv-SE"/>
              </w:rPr>
              <w:t>–</w:t>
            </w:r>
            <w:r w:rsidR="00E44BAB"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proofErr w:type="spellStart"/>
            <w:r w:rsidR="00916552" w:rsidRPr="00CD7076">
              <w:rPr>
                <w:rFonts w:ascii="Arial" w:hAnsi="Arial" w:cs="Arial"/>
                <w:sz w:val="16"/>
                <w:szCs w:val="16"/>
              </w:rPr>
              <w:t>Referat</w:t>
            </w:r>
            <w:proofErr w:type="spellEnd"/>
            <w:r w:rsidR="00916552" w:rsidRPr="00CD7076">
              <w:rPr>
                <w:rFonts w:ascii="Arial" w:hAnsi="Arial" w:cs="Arial"/>
                <w:sz w:val="16"/>
                <w:szCs w:val="16"/>
              </w:rPr>
              <w:t xml:space="preserve"> – Abstract</w:t>
            </w:r>
          </w:p>
          <w:p w:rsidR="00017104" w:rsidRDefault="00017104" w:rsidP="00E44BAB">
            <w:pPr>
              <w:rPr>
                <w:rFonts w:ascii="Arial" w:hAnsi="Arial" w:cs="Arial"/>
                <w:sz w:val="16"/>
                <w:szCs w:val="16"/>
              </w:rPr>
            </w:pPr>
          </w:p>
          <w:p w:rsidR="00F01114" w:rsidRDefault="00F46BB0" w:rsidP="00E44BAB">
            <w:pPr>
              <w:rPr>
                <w:rFonts w:ascii="Times New Roman" w:hAnsi="Times New Roman" w:cs="Times New Roman"/>
                <w:lang w:val="fi-FI"/>
              </w:rPr>
            </w:pPr>
            <w:bookmarkStart w:id="0" w:name="_GoBack"/>
            <w:r w:rsidRPr="0092516E">
              <w:rPr>
                <w:rFonts w:ascii="Times New Roman" w:hAnsi="Times New Roman" w:cs="Times New Roman"/>
                <w:lang w:val="fi-FI"/>
              </w:rPr>
              <w:t>Silmukointi on</w:t>
            </w:r>
            <w:r w:rsidR="00E32230" w:rsidRPr="0092516E">
              <w:rPr>
                <w:rFonts w:ascii="Times New Roman" w:hAnsi="Times New Roman" w:cs="Times New Roman"/>
                <w:lang w:val="fi-FI"/>
              </w:rPr>
              <w:t xml:space="preserve"> </w:t>
            </w:r>
            <w:proofErr w:type="spellStart"/>
            <w:r w:rsidR="00E32230" w:rsidRPr="0092516E">
              <w:rPr>
                <w:rFonts w:ascii="Times New Roman" w:hAnsi="Times New Roman" w:cs="Times New Roman"/>
                <w:lang w:val="fi-FI"/>
              </w:rPr>
              <w:t>eukaryooteilla</w:t>
            </w:r>
            <w:proofErr w:type="spellEnd"/>
            <w:r w:rsidRPr="0092516E">
              <w:rPr>
                <w:rFonts w:ascii="Times New Roman" w:hAnsi="Times New Roman" w:cs="Times New Roman"/>
                <w:lang w:val="fi-FI"/>
              </w:rPr>
              <w:t xml:space="preserve"> merkittävä ja</w:t>
            </w:r>
            <w:r w:rsidR="00E32230" w:rsidRPr="0092516E">
              <w:rPr>
                <w:rFonts w:ascii="Times New Roman" w:hAnsi="Times New Roman" w:cs="Times New Roman"/>
                <w:lang w:val="fi-FI"/>
              </w:rPr>
              <w:t xml:space="preserve"> hyvin</w:t>
            </w:r>
            <w:r w:rsidRPr="0092516E">
              <w:rPr>
                <w:rFonts w:ascii="Times New Roman" w:hAnsi="Times New Roman" w:cs="Times New Roman"/>
                <w:lang w:val="fi-FI"/>
              </w:rPr>
              <w:t xml:space="preserve"> yleinen geeninsäätelyn mekanismi: noin 90 % ihmisen </w:t>
            </w:r>
            <w:proofErr w:type="spellStart"/>
            <w:r w:rsidRPr="0092516E">
              <w:rPr>
                <w:rFonts w:ascii="Times New Roman" w:hAnsi="Times New Roman" w:cs="Times New Roman"/>
                <w:lang w:val="fi-FI"/>
              </w:rPr>
              <w:t>monieksonisista</w:t>
            </w:r>
            <w:proofErr w:type="spellEnd"/>
            <w:r w:rsidRPr="0092516E">
              <w:rPr>
                <w:rFonts w:ascii="Times New Roman" w:hAnsi="Times New Roman" w:cs="Times New Roman"/>
                <w:lang w:val="fi-FI"/>
              </w:rPr>
              <w:t xml:space="preserve"> geeneistä silmukoidaan. Silmukoinnilla on osoittautunut olevan myös olennainen rooli erilaisissa geneettisissä sairauksissa, joita silmukointiin vaikuttavat mutaatio aiheuttavat lukuisilla erilaisilla mekanismeilla. Mekanismit voidaan jakaa </w:t>
            </w:r>
            <w:r w:rsidRPr="0092516E">
              <w:rPr>
                <w:rFonts w:ascii="Times New Roman" w:hAnsi="Times New Roman" w:cs="Times New Roman"/>
                <w:i/>
                <w:lang w:val="fi-FI"/>
              </w:rPr>
              <w:t>cis</w:t>
            </w:r>
            <w:r w:rsidRPr="0092516E">
              <w:rPr>
                <w:rFonts w:ascii="Times New Roman" w:hAnsi="Times New Roman" w:cs="Times New Roman"/>
                <w:lang w:val="fi-FI"/>
              </w:rPr>
              <w:t xml:space="preserve">-vaikuttaviin ja </w:t>
            </w:r>
            <w:proofErr w:type="spellStart"/>
            <w:r w:rsidRPr="0092516E">
              <w:rPr>
                <w:rFonts w:ascii="Times New Roman" w:hAnsi="Times New Roman" w:cs="Times New Roman"/>
                <w:i/>
                <w:lang w:val="fi-FI"/>
              </w:rPr>
              <w:t>trans</w:t>
            </w:r>
            <w:proofErr w:type="spellEnd"/>
            <w:r w:rsidRPr="0092516E">
              <w:rPr>
                <w:rFonts w:ascii="Times New Roman" w:hAnsi="Times New Roman" w:cs="Times New Roman"/>
                <w:lang w:val="fi-FI"/>
              </w:rPr>
              <w:t xml:space="preserve">-vaikuttaviin mutaatioihin: </w:t>
            </w:r>
            <w:r w:rsidRPr="0092516E">
              <w:rPr>
                <w:rFonts w:ascii="Times New Roman" w:hAnsi="Times New Roman" w:cs="Times New Roman"/>
                <w:i/>
                <w:lang w:val="fi-FI"/>
              </w:rPr>
              <w:t>cis</w:t>
            </w:r>
            <w:r w:rsidRPr="0092516E">
              <w:rPr>
                <w:rFonts w:ascii="Times New Roman" w:hAnsi="Times New Roman" w:cs="Times New Roman"/>
                <w:lang w:val="fi-FI"/>
              </w:rPr>
              <w:t xml:space="preserve">-vaikuttavat mutaatiot ovat mutaatioita samassa </w:t>
            </w:r>
            <w:r w:rsidR="00E32230" w:rsidRPr="0092516E">
              <w:rPr>
                <w:rFonts w:ascii="Times New Roman" w:hAnsi="Times New Roman" w:cs="Times New Roman"/>
                <w:lang w:val="fi-FI"/>
              </w:rPr>
              <w:t xml:space="preserve">geenisekvenssissä, johon ne vaikuttavat. </w:t>
            </w:r>
            <w:proofErr w:type="spellStart"/>
            <w:r w:rsidR="00E32230" w:rsidRPr="0092516E">
              <w:rPr>
                <w:rFonts w:ascii="Times New Roman" w:hAnsi="Times New Roman" w:cs="Times New Roman"/>
                <w:i/>
                <w:lang w:val="fi-FI"/>
              </w:rPr>
              <w:t>Trans</w:t>
            </w:r>
            <w:proofErr w:type="spellEnd"/>
            <w:r w:rsidR="00E32230" w:rsidRPr="0092516E">
              <w:rPr>
                <w:rFonts w:ascii="Times New Roman" w:hAnsi="Times New Roman" w:cs="Times New Roman"/>
                <w:lang w:val="fi-FI"/>
              </w:rPr>
              <w:t xml:space="preserve">-vaikuttavat mutaatiot puolestaan ovat mutaatioissa </w:t>
            </w:r>
            <w:proofErr w:type="spellStart"/>
            <w:r w:rsidR="00E32230" w:rsidRPr="0092516E">
              <w:rPr>
                <w:rFonts w:ascii="Times New Roman" w:hAnsi="Times New Roman" w:cs="Times New Roman"/>
                <w:i/>
                <w:lang w:val="fi-FI"/>
              </w:rPr>
              <w:t>trans</w:t>
            </w:r>
            <w:proofErr w:type="spellEnd"/>
            <w:r w:rsidR="00E32230" w:rsidRPr="0092516E">
              <w:rPr>
                <w:rFonts w:ascii="Times New Roman" w:hAnsi="Times New Roman" w:cs="Times New Roman"/>
                <w:lang w:val="fi-FI"/>
              </w:rPr>
              <w:t xml:space="preserve">-vaikuttavissa silmukoinnin säätelijöissä, jotka kiinnittyvät </w:t>
            </w:r>
            <w:r w:rsidR="00E32230" w:rsidRPr="0092516E">
              <w:rPr>
                <w:rFonts w:ascii="Times New Roman" w:hAnsi="Times New Roman" w:cs="Times New Roman"/>
                <w:i/>
                <w:lang w:val="fi-FI"/>
              </w:rPr>
              <w:t>cis</w:t>
            </w:r>
            <w:r w:rsidR="00E32230" w:rsidRPr="0092516E">
              <w:rPr>
                <w:rFonts w:ascii="Times New Roman" w:hAnsi="Times New Roman" w:cs="Times New Roman"/>
                <w:lang w:val="fi-FI"/>
              </w:rPr>
              <w:t>-</w:t>
            </w:r>
            <w:proofErr w:type="spellStart"/>
            <w:r w:rsidR="00E32230" w:rsidRPr="0092516E">
              <w:rPr>
                <w:rFonts w:ascii="Times New Roman" w:hAnsi="Times New Roman" w:cs="Times New Roman"/>
                <w:lang w:val="fi-FI"/>
              </w:rPr>
              <w:t>regulatorisiin</w:t>
            </w:r>
            <w:proofErr w:type="spellEnd"/>
            <w:r w:rsidR="00E32230" w:rsidRPr="0092516E">
              <w:rPr>
                <w:rFonts w:ascii="Times New Roman" w:hAnsi="Times New Roman" w:cs="Times New Roman"/>
                <w:lang w:val="fi-FI"/>
              </w:rPr>
              <w:t xml:space="preserve"> säätelyelementteihin.</w:t>
            </w:r>
          </w:p>
          <w:p w:rsidR="00F01114" w:rsidRPr="0092516E" w:rsidRDefault="00F01114" w:rsidP="00E44BAB">
            <w:pPr>
              <w:rPr>
                <w:rFonts w:ascii="Times New Roman" w:hAnsi="Times New Roman" w:cs="Times New Roman"/>
                <w:lang w:val="fi-FI"/>
              </w:rPr>
            </w:pPr>
          </w:p>
          <w:p w:rsidR="00E32230" w:rsidRPr="0092516E" w:rsidRDefault="00E32230" w:rsidP="00E44BAB">
            <w:pPr>
              <w:rPr>
                <w:rFonts w:ascii="Times New Roman" w:hAnsi="Times New Roman" w:cs="Times New Roman"/>
                <w:lang w:val="fi-FI"/>
              </w:rPr>
            </w:pPr>
            <w:r w:rsidRPr="0092516E">
              <w:rPr>
                <w:rFonts w:ascii="Times New Roman" w:hAnsi="Times New Roman" w:cs="Times New Roman"/>
                <w:i/>
                <w:lang w:val="fi-FI"/>
              </w:rPr>
              <w:t>Cis</w:t>
            </w:r>
            <w:r w:rsidRPr="0092516E">
              <w:rPr>
                <w:rFonts w:ascii="Times New Roman" w:hAnsi="Times New Roman" w:cs="Times New Roman"/>
                <w:lang w:val="fi-FI"/>
              </w:rPr>
              <w:t xml:space="preserve">-vaikutteiset silmukointielementit aiheuttavat silmukointimutaatioiden seurauksena yleensä perityviä, monogeenisiä sairauksia kuten familiaalinen </w:t>
            </w:r>
            <w:proofErr w:type="spellStart"/>
            <w:r w:rsidRPr="0092516E">
              <w:rPr>
                <w:rFonts w:ascii="Times New Roman" w:hAnsi="Times New Roman" w:cs="Times New Roman"/>
                <w:lang w:val="fi-FI"/>
              </w:rPr>
              <w:t>dysautonomia</w:t>
            </w:r>
            <w:proofErr w:type="spellEnd"/>
            <w:r w:rsidRPr="0092516E">
              <w:rPr>
                <w:rFonts w:ascii="Times New Roman" w:hAnsi="Times New Roman" w:cs="Times New Roman"/>
                <w:lang w:val="fi-FI"/>
              </w:rPr>
              <w:t xml:space="preserve">, </w:t>
            </w:r>
            <w:proofErr w:type="spellStart"/>
            <w:r w:rsidRPr="0092516E">
              <w:rPr>
                <w:rFonts w:ascii="Times New Roman" w:hAnsi="Times New Roman" w:cs="Times New Roman"/>
                <w:lang w:val="fi-FI"/>
              </w:rPr>
              <w:t>kystinen</w:t>
            </w:r>
            <w:proofErr w:type="spellEnd"/>
            <w:r w:rsidRPr="0092516E">
              <w:rPr>
                <w:rFonts w:ascii="Times New Roman" w:hAnsi="Times New Roman" w:cs="Times New Roman"/>
                <w:lang w:val="fi-FI"/>
              </w:rPr>
              <w:t xml:space="preserve"> fibroosi, </w:t>
            </w:r>
            <w:proofErr w:type="spellStart"/>
            <w:r w:rsidRPr="0092516E">
              <w:rPr>
                <w:rFonts w:ascii="Times New Roman" w:hAnsi="Times New Roman" w:cs="Times New Roman"/>
                <w:lang w:val="fi-FI"/>
              </w:rPr>
              <w:t>Hutchinson-Gilfordin</w:t>
            </w:r>
            <w:proofErr w:type="spellEnd"/>
            <w:r w:rsidRPr="0092516E">
              <w:rPr>
                <w:rFonts w:ascii="Times New Roman" w:hAnsi="Times New Roman" w:cs="Times New Roman"/>
                <w:lang w:val="fi-FI"/>
              </w:rPr>
              <w:t xml:space="preserve"> </w:t>
            </w:r>
            <w:proofErr w:type="spellStart"/>
            <w:r w:rsidRPr="0092516E">
              <w:rPr>
                <w:rFonts w:ascii="Times New Roman" w:hAnsi="Times New Roman" w:cs="Times New Roman"/>
                <w:lang w:val="fi-FI"/>
              </w:rPr>
              <w:t>progeria</w:t>
            </w:r>
            <w:proofErr w:type="spellEnd"/>
            <w:r w:rsidRPr="0092516E">
              <w:rPr>
                <w:rFonts w:ascii="Times New Roman" w:hAnsi="Times New Roman" w:cs="Times New Roman"/>
                <w:lang w:val="fi-FI"/>
              </w:rPr>
              <w:t xml:space="preserve"> ja spinaalinen lihasatrofia. Mekanismit, joilla nämä sairaudet syntyvät ovat joko </w:t>
            </w:r>
            <w:proofErr w:type="spellStart"/>
            <w:r w:rsidRPr="0092516E">
              <w:rPr>
                <w:rFonts w:ascii="Times New Roman" w:hAnsi="Times New Roman" w:cs="Times New Roman"/>
                <w:lang w:val="fi-FI"/>
              </w:rPr>
              <w:t>eksonin</w:t>
            </w:r>
            <w:proofErr w:type="spellEnd"/>
            <w:r w:rsidRPr="0092516E">
              <w:rPr>
                <w:rFonts w:ascii="Times New Roman" w:hAnsi="Times New Roman" w:cs="Times New Roman"/>
                <w:lang w:val="fi-FI"/>
              </w:rPr>
              <w:t xml:space="preserve"> puuttuminen 5’- tai 3’-silmukointikohdan mutaation seurauksena, mutaation muodostama silmukointikohta </w:t>
            </w:r>
            <w:proofErr w:type="spellStart"/>
            <w:proofErr w:type="gramStart"/>
            <w:r w:rsidRPr="0092516E">
              <w:rPr>
                <w:rFonts w:ascii="Times New Roman" w:hAnsi="Times New Roman" w:cs="Times New Roman"/>
                <w:lang w:val="fi-FI"/>
              </w:rPr>
              <w:t>intronissa</w:t>
            </w:r>
            <w:proofErr w:type="spellEnd"/>
            <w:proofErr w:type="gramEnd"/>
            <w:r w:rsidRPr="0092516E">
              <w:rPr>
                <w:rFonts w:ascii="Times New Roman" w:hAnsi="Times New Roman" w:cs="Times New Roman"/>
                <w:lang w:val="fi-FI"/>
              </w:rPr>
              <w:t xml:space="preserve"> joka johtaa </w:t>
            </w:r>
            <w:proofErr w:type="spellStart"/>
            <w:r w:rsidRPr="0092516E">
              <w:rPr>
                <w:rFonts w:ascii="Times New Roman" w:hAnsi="Times New Roman" w:cs="Times New Roman"/>
                <w:lang w:val="fi-FI"/>
              </w:rPr>
              <w:t>intronin</w:t>
            </w:r>
            <w:proofErr w:type="spellEnd"/>
            <w:r w:rsidRPr="0092516E">
              <w:rPr>
                <w:rFonts w:ascii="Times New Roman" w:hAnsi="Times New Roman" w:cs="Times New Roman"/>
                <w:lang w:val="fi-FI"/>
              </w:rPr>
              <w:t xml:space="preserve"> osan päätymiseen lähetti-RNA:han, mutaation aiheuttama kryptinen silmukointikohta, kryptisten silmukointikohtien aktivaatio 5’- tai 3’-silmukointikohtien mutaatioiden seurauksena tai mutaatio </w:t>
            </w:r>
            <w:proofErr w:type="spellStart"/>
            <w:r w:rsidRPr="0092516E">
              <w:rPr>
                <w:rFonts w:ascii="Times New Roman" w:hAnsi="Times New Roman" w:cs="Times New Roman"/>
                <w:lang w:val="fi-FI"/>
              </w:rPr>
              <w:t>eksonisessa</w:t>
            </w:r>
            <w:proofErr w:type="spellEnd"/>
            <w:r w:rsidRPr="0092516E">
              <w:rPr>
                <w:rFonts w:ascii="Times New Roman" w:hAnsi="Times New Roman" w:cs="Times New Roman"/>
                <w:lang w:val="fi-FI"/>
              </w:rPr>
              <w:t xml:space="preserve"> silmukoinnin tehostajajaksossa.</w:t>
            </w:r>
          </w:p>
          <w:p w:rsidR="0092516E" w:rsidRPr="0092516E" w:rsidRDefault="0092516E" w:rsidP="00E44BAB">
            <w:pPr>
              <w:rPr>
                <w:rFonts w:ascii="Times New Roman" w:hAnsi="Times New Roman" w:cs="Times New Roman"/>
                <w:lang w:val="fi-FI"/>
              </w:rPr>
            </w:pPr>
          </w:p>
          <w:p w:rsidR="0092516E" w:rsidRDefault="00F01114" w:rsidP="00E44BAB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Sairauksien</w:t>
            </w:r>
            <w:r w:rsidR="0092516E" w:rsidRPr="0092516E">
              <w:rPr>
                <w:rFonts w:ascii="Times New Roman" w:hAnsi="Times New Roman" w:cs="Times New Roman"/>
                <w:lang w:val="fi-FI"/>
              </w:rPr>
              <w:t xml:space="preserve"> syynä voi olla myös</w:t>
            </w:r>
            <w:r w:rsidR="0092516E">
              <w:rPr>
                <w:rFonts w:ascii="Times New Roman" w:hAnsi="Times New Roman" w:cs="Times New Roman"/>
                <w:lang w:val="fi-FI"/>
              </w:rPr>
              <w:t xml:space="preserve"> monet hyvin erilaiset </w:t>
            </w:r>
            <w:r>
              <w:rPr>
                <w:rFonts w:ascii="Times New Roman" w:hAnsi="Times New Roman" w:cs="Times New Roman"/>
                <w:lang w:val="fi-FI"/>
              </w:rPr>
              <w:t>silmukointi</w:t>
            </w:r>
            <w:r w:rsidR="0092516E">
              <w:rPr>
                <w:rFonts w:ascii="Times New Roman" w:hAnsi="Times New Roman" w:cs="Times New Roman"/>
                <w:lang w:val="fi-FI"/>
              </w:rPr>
              <w:t xml:space="preserve">mekanismit. </w:t>
            </w:r>
            <w:proofErr w:type="spellStart"/>
            <w:r w:rsidR="0092516E">
              <w:rPr>
                <w:rFonts w:ascii="Times New Roman" w:hAnsi="Times New Roman" w:cs="Times New Roman"/>
                <w:lang w:val="fi-FI"/>
              </w:rPr>
              <w:t>Myotonisessa</w:t>
            </w:r>
            <w:proofErr w:type="spellEnd"/>
            <w:r w:rsidR="0092516E">
              <w:rPr>
                <w:rFonts w:ascii="Times New Roman" w:hAnsi="Times New Roman" w:cs="Times New Roman"/>
                <w:lang w:val="fi-FI"/>
              </w:rPr>
              <w:t xml:space="preserve"> </w:t>
            </w:r>
            <w:proofErr w:type="spellStart"/>
            <w:r w:rsidR="0092516E">
              <w:rPr>
                <w:rFonts w:ascii="Times New Roman" w:hAnsi="Times New Roman" w:cs="Times New Roman"/>
                <w:lang w:val="fi-FI"/>
              </w:rPr>
              <w:t>dystrofiassa</w:t>
            </w:r>
            <w:proofErr w:type="spellEnd"/>
            <w:r w:rsidR="0092516E">
              <w:rPr>
                <w:rFonts w:ascii="Times New Roman" w:hAnsi="Times New Roman" w:cs="Times New Roman"/>
                <w:lang w:val="fi-FI"/>
              </w:rPr>
              <w:t xml:space="preserve"> RNA:n toistojaksot aiheuttavat silmukointitekijöiden kertymisen </w:t>
            </w:r>
            <w:r>
              <w:rPr>
                <w:rFonts w:ascii="Times New Roman" w:hAnsi="Times New Roman" w:cs="Times New Roman"/>
                <w:lang w:val="fi-FI"/>
              </w:rPr>
              <w:t xml:space="preserve">toistojaksoihin, joka aiheuttaa laaja-alaisia silmukoinnin säätelyn häiriöitä. </w:t>
            </w:r>
            <w:proofErr w:type="spellStart"/>
            <w:r>
              <w:rPr>
                <w:rFonts w:ascii="Times New Roman" w:hAnsi="Times New Roman" w:cs="Times New Roman"/>
                <w:lang w:val="fi-FI"/>
              </w:rPr>
              <w:t>Frontotemporaalisessa</w:t>
            </w:r>
            <w:proofErr w:type="spellEnd"/>
            <w:r>
              <w:rPr>
                <w:rFonts w:ascii="Times New Roman" w:hAnsi="Times New Roman" w:cs="Times New Roman"/>
                <w:lang w:val="fi-FI"/>
              </w:rPr>
              <w:t xml:space="preserve"> dementiassa</w:t>
            </w:r>
            <w:r w:rsidR="00663825">
              <w:rPr>
                <w:rFonts w:ascii="Times New Roman" w:hAnsi="Times New Roman" w:cs="Times New Roman"/>
                <w:lang w:val="fi-FI"/>
              </w:rPr>
              <w:t xml:space="preserve"> sairaus johtuu eri silmukointivarianttien lukusuhteiden muuttuneesta määrästä, </w:t>
            </w:r>
            <w:proofErr w:type="spellStart"/>
            <w:r w:rsidR="00663825">
              <w:rPr>
                <w:rFonts w:ascii="Times New Roman" w:hAnsi="Times New Roman" w:cs="Times New Roman"/>
                <w:lang w:val="fi-FI"/>
              </w:rPr>
              <w:t>Menkesin</w:t>
            </w:r>
            <w:proofErr w:type="spellEnd"/>
            <w:r w:rsidR="00663825">
              <w:rPr>
                <w:rFonts w:ascii="Times New Roman" w:hAnsi="Times New Roman" w:cs="Times New Roman"/>
                <w:lang w:val="fi-FI"/>
              </w:rPr>
              <w:t xml:space="preserve"> taudissa</w:t>
            </w:r>
            <w:r w:rsidR="00716092">
              <w:rPr>
                <w:rFonts w:ascii="Times New Roman" w:hAnsi="Times New Roman" w:cs="Times New Roman"/>
                <w:lang w:val="fi-FI"/>
              </w:rPr>
              <w:t xml:space="preserve"> silmukointi vaikuttaa taudin vakavuu</w:t>
            </w:r>
            <w:r w:rsidR="000C43C2">
              <w:rPr>
                <w:rFonts w:ascii="Times New Roman" w:hAnsi="Times New Roman" w:cs="Times New Roman"/>
                <w:lang w:val="fi-FI"/>
              </w:rPr>
              <w:t xml:space="preserve">teen, ja </w:t>
            </w:r>
            <w:proofErr w:type="spellStart"/>
            <w:r w:rsidR="000C43C2">
              <w:rPr>
                <w:rFonts w:ascii="Times New Roman" w:hAnsi="Times New Roman" w:cs="Times New Roman"/>
                <w:lang w:val="fi-FI"/>
              </w:rPr>
              <w:t>retinitis</w:t>
            </w:r>
            <w:proofErr w:type="spellEnd"/>
            <w:r w:rsidR="000C43C2">
              <w:rPr>
                <w:rFonts w:ascii="Times New Roman" w:hAnsi="Times New Roman" w:cs="Times New Roman"/>
                <w:lang w:val="fi-FI"/>
              </w:rPr>
              <w:t xml:space="preserve"> </w:t>
            </w:r>
            <w:proofErr w:type="spellStart"/>
            <w:r w:rsidR="000C43C2">
              <w:rPr>
                <w:rFonts w:ascii="Times New Roman" w:hAnsi="Times New Roman" w:cs="Times New Roman"/>
                <w:lang w:val="fi-FI"/>
              </w:rPr>
              <w:t>pigmentosa</w:t>
            </w:r>
            <w:proofErr w:type="spellEnd"/>
            <w:r w:rsidR="000C43C2">
              <w:rPr>
                <w:rFonts w:ascii="Times New Roman" w:hAnsi="Times New Roman" w:cs="Times New Roman"/>
                <w:lang w:val="fi-FI"/>
              </w:rPr>
              <w:t xml:space="preserve"> johtuu 3’-pään silmukointikohdan tunnistavien silmukointitekijöiden mutaatioista. Myös syövissä silmukoinnin häiriöt ovat tyypillisiä syöpäsoluille. Syövissä silmukoinnin säätely on usein laaja-alaisesti muuttunut, jolloin niissä esiintyy </w:t>
            </w:r>
            <w:r w:rsidR="000C43C2">
              <w:rPr>
                <w:rFonts w:ascii="Times New Roman" w:hAnsi="Times New Roman" w:cs="Times New Roman"/>
                <w:lang w:val="fi-FI"/>
              </w:rPr>
              <w:t>silmukointivariantteja</w:t>
            </w:r>
            <w:r w:rsidR="000C43C2">
              <w:rPr>
                <w:rFonts w:ascii="Times New Roman" w:hAnsi="Times New Roman" w:cs="Times New Roman"/>
                <w:lang w:val="fi-FI"/>
              </w:rPr>
              <w:t xml:space="preserve"> eri lukusuhteissa verrattuna normaaleihin soluihin</w:t>
            </w:r>
            <w:r w:rsidR="0026396E">
              <w:rPr>
                <w:rFonts w:ascii="Times New Roman" w:hAnsi="Times New Roman" w:cs="Times New Roman"/>
                <w:lang w:val="fi-FI"/>
              </w:rPr>
              <w:t>.</w:t>
            </w:r>
            <w:r w:rsidR="000C43C2">
              <w:rPr>
                <w:rFonts w:ascii="Times New Roman" w:hAnsi="Times New Roman" w:cs="Times New Roman"/>
                <w:lang w:val="fi-FI"/>
              </w:rPr>
              <w:t xml:space="preserve"> </w:t>
            </w:r>
            <w:r w:rsidR="0026396E">
              <w:rPr>
                <w:rFonts w:ascii="Times New Roman" w:hAnsi="Times New Roman" w:cs="Times New Roman"/>
                <w:lang w:val="fi-FI"/>
              </w:rPr>
              <w:t>S</w:t>
            </w:r>
            <w:r w:rsidR="000C43C2">
              <w:rPr>
                <w:rFonts w:ascii="Times New Roman" w:hAnsi="Times New Roman" w:cs="Times New Roman"/>
                <w:lang w:val="fi-FI"/>
              </w:rPr>
              <w:t>yövissä esiintyy usein silmukointivariantteja, jotka ovat edullisi</w:t>
            </w:r>
            <w:r w:rsidR="0026396E">
              <w:rPr>
                <w:rFonts w:ascii="Times New Roman" w:hAnsi="Times New Roman" w:cs="Times New Roman"/>
                <w:lang w:val="fi-FI"/>
              </w:rPr>
              <w:t>a kasvulle ja levittäytymiselle.</w:t>
            </w:r>
          </w:p>
          <w:p w:rsidR="0026396E" w:rsidRDefault="0026396E" w:rsidP="00E44BAB">
            <w:pPr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  <w:p w:rsidR="0026396E" w:rsidRPr="0026396E" w:rsidRDefault="0026396E" w:rsidP="00E44BAB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 xml:space="preserve">Silmukoinnista johtuvien sairauksien hoitoon on kehitetty pääasiassa </w:t>
            </w:r>
            <w:proofErr w:type="spellStart"/>
            <w:r>
              <w:rPr>
                <w:rFonts w:ascii="Times New Roman" w:hAnsi="Times New Roman" w:cs="Times New Roman"/>
                <w:lang w:val="fi-FI"/>
              </w:rPr>
              <w:t>antisense-oligonukleotidilääkkeitä</w:t>
            </w:r>
            <w:proofErr w:type="spellEnd"/>
            <w:r>
              <w:rPr>
                <w:rFonts w:ascii="Times New Roman" w:hAnsi="Times New Roman" w:cs="Times New Roman"/>
                <w:lang w:val="fi-FI"/>
              </w:rPr>
              <w:t xml:space="preserve">, jotka ovat lyhyitä DNA- tai RNA-molekyylejä, jotka kiinnittyvät kohdesekvenssiin ja vaikuttavat silmukointiin esimerkiksi estämällä silmukointikoneiston kiinnittyminen silmukointikohtaan. </w:t>
            </w:r>
            <w:proofErr w:type="spellStart"/>
            <w:r>
              <w:rPr>
                <w:rFonts w:ascii="Times New Roman" w:hAnsi="Times New Roman" w:cs="Times New Roman"/>
                <w:lang w:val="fi-FI"/>
              </w:rPr>
              <w:t>Antisense-oligonukleotidien</w:t>
            </w:r>
            <w:proofErr w:type="spellEnd"/>
            <w:r>
              <w:rPr>
                <w:rFonts w:ascii="Times New Roman" w:hAnsi="Times New Roman" w:cs="Times New Roman"/>
                <w:lang w:val="fi-FI"/>
              </w:rPr>
              <w:t xml:space="preserve"> lisäksi on kehitetty pieniä molekyylejä, joiden rooli on yleensä tehostaa </w:t>
            </w:r>
            <w:proofErr w:type="spellStart"/>
            <w:r>
              <w:rPr>
                <w:rFonts w:ascii="Times New Roman" w:hAnsi="Times New Roman" w:cs="Times New Roman"/>
                <w:lang w:val="fi-FI"/>
              </w:rPr>
              <w:t>antisense-oligonukleotidien</w:t>
            </w:r>
            <w:proofErr w:type="spellEnd"/>
            <w:r>
              <w:rPr>
                <w:rFonts w:ascii="Times New Roman" w:hAnsi="Times New Roman" w:cs="Times New Roman"/>
                <w:lang w:val="fi-FI"/>
              </w:rPr>
              <w:t xml:space="preserve"> toimintaa.</w:t>
            </w:r>
            <w:bookmarkEnd w:id="0"/>
          </w:p>
        </w:tc>
      </w:tr>
      <w:tr w:rsidR="00916552" w:rsidRPr="00CD7076">
        <w:trPr>
          <w:cantSplit/>
          <w:trHeight w:val="330"/>
        </w:trPr>
        <w:tc>
          <w:tcPr>
            <w:tcW w:w="948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6552" w:rsidRPr="00CD7076" w:rsidRDefault="00916552" w:rsidP="00916552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CD7076">
              <w:rPr>
                <w:rFonts w:ascii="Arial" w:hAnsi="Arial" w:cs="Arial"/>
                <w:sz w:val="16"/>
                <w:szCs w:val="16"/>
              </w:rPr>
              <w:t>Avainsanat</w:t>
            </w:r>
            <w:proofErr w:type="spellEnd"/>
            <w:r w:rsidRPr="00CD7076">
              <w:rPr>
                <w:rFonts w:ascii="Arial" w:hAnsi="Arial" w:cs="Arial"/>
                <w:sz w:val="16"/>
                <w:szCs w:val="16"/>
              </w:rPr>
              <w:t xml:space="preserve"> – </w:t>
            </w:r>
            <w:proofErr w:type="spellStart"/>
            <w:r w:rsidRPr="00CD7076">
              <w:rPr>
                <w:rFonts w:ascii="Arial" w:hAnsi="Arial" w:cs="Arial"/>
                <w:sz w:val="16"/>
                <w:szCs w:val="16"/>
              </w:rPr>
              <w:t>Nyckelord</w:t>
            </w:r>
            <w:proofErr w:type="spellEnd"/>
            <w:r w:rsidRPr="00CD7076">
              <w:rPr>
                <w:rFonts w:ascii="Arial" w:hAnsi="Arial" w:cs="Arial"/>
                <w:sz w:val="16"/>
                <w:szCs w:val="16"/>
              </w:rPr>
              <w:t xml:space="preserve"> – Keywords</w:t>
            </w:r>
          </w:p>
          <w:p w:rsidR="00916552" w:rsidRPr="00CD7076" w:rsidRDefault="00916552" w:rsidP="00916552">
            <w:pPr>
              <w:rPr>
                <w:rFonts w:ascii="Arial" w:hAnsi="Arial" w:cs="Arial"/>
                <w:sz w:val="16"/>
                <w:szCs w:val="16"/>
              </w:rPr>
            </w:pPr>
            <w:r w:rsidRPr="00CD7076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AD61A7" w:rsidRPr="00AD61A7">
        <w:trPr>
          <w:cantSplit/>
          <w:trHeight w:val="330"/>
        </w:trPr>
        <w:tc>
          <w:tcPr>
            <w:tcW w:w="948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D61A7" w:rsidRPr="00AD61A7" w:rsidRDefault="00AD61A7" w:rsidP="00916552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AD61A7">
              <w:rPr>
                <w:rFonts w:ascii="Arial" w:hAnsi="Arial" w:cs="Arial"/>
                <w:sz w:val="16"/>
                <w:szCs w:val="16"/>
              </w:rPr>
              <w:t>Ohjaaja</w:t>
            </w:r>
            <w:proofErr w:type="spellEnd"/>
            <w:r w:rsidRPr="00AD61A7">
              <w:rPr>
                <w:rFonts w:ascii="Arial" w:hAnsi="Arial" w:cs="Arial"/>
                <w:sz w:val="16"/>
                <w:szCs w:val="16"/>
              </w:rPr>
              <w:t xml:space="preserve"> tai </w:t>
            </w:r>
            <w:proofErr w:type="spellStart"/>
            <w:r w:rsidRPr="00AD61A7">
              <w:rPr>
                <w:rFonts w:ascii="Arial" w:hAnsi="Arial" w:cs="Arial"/>
                <w:sz w:val="16"/>
                <w:szCs w:val="16"/>
              </w:rPr>
              <w:t>ohjaajat</w:t>
            </w:r>
            <w:proofErr w:type="spellEnd"/>
            <w:r w:rsidRPr="00AD61A7">
              <w:rPr>
                <w:rFonts w:ascii="Arial" w:hAnsi="Arial" w:cs="Arial"/>
                <w:sz w:val="16"/>
                <w:szCs w:val="16"/>
              </w:rPr>
              <w:t xml:space="preserve"> – </w:t>
            </w:r>
            <w:proofErr w:type="spellStart"/>
            <w:r w:rsidRPr="00AD61A7">
              <w:rPr>
                <w:rFonts w:ascii="Arial" w:hAnsi="Arial" w:cs="Arial"/>
                <w:sz w:val="16"/>
                <w:szCs w:val="16"/>
              </w:rPr>
              <w:t>Handledare</w:t>
            </w:r>
            <w:proofErr w:type="spellEnd"/>
            <w:r w:rsidRPr="00AD61A7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397CEA">
              <w:rPr>
                <w:rFonts w:ascii="Arial" w:hAnsi="Arial" w:cs="Arial"/>
                <w:sz w:val="16"/>
                <w:szCs w:val="16"/>
              </w:rPr>
              <w:t>Supervisor or supervisors</w:t>
            </w:r>
          </w:p>
          <w:p w:rsidR="00AD61A7" w:rsidRPr="00AD61A7" w:rsidRDefault="00E32230" w:rsidP="0091655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Katarina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Pelin</w:t>
            </w:r>
            <w:proofErr w:type="spellEnd"/>
          </w:p>
        </w:tc>
      </w:tr>
      <w:tr w:rsidR="00916552" w:rsidRPr="00CD7076">
        <w:trPr>
          <w:cantSplit/>
          <w:trHeight w:val="330"/>
        </w:trPr>
        <w:tc>
          <w:tcPr>
            <w:tcW w:w="948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6552" w:rsidRPr="00CD7076" w:rsidRDefault="00916552" w:rsidP="00916552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CD7076">
              <w:rPr>
                <w:rFonts w:ascii="Arial" w:hAnsi="Arial" w:cs="Arial"/>
                <w:sz w:val="16"/>
                <w:szCs w:val="16"/>
              </w:rPr>
              <w:t>Säilytyspaikka</w:t>
            </w:r>
            <w:proofErr w:type="spellEnd"/>
            <w:r w:rsidRPr="00CD7076">
              <w:rPr>
                <w:rFonts w:ascii="Arial" w:hAnsi="Arial" w:cs="Arial"/>
                <w:sz w:val="16"/>
                <w:szCs w:val="16"/>
              </w:rPr>
              <w:t xml:space="preserve"> – </w:t>
            </w:r>
            <w:proofErr w:type="spellStart"/>
            <w:r w:rsidRPr="00CD7076">
              <w:rPr>
                <w:rFonts w:ascii="Arial" w:hAnsi="Arial" w:cs="Arial"/>
                <w:sz w:val="16"/>
                <w:szCs w:val="16"/>
              </w:rPr>
              <w:t>Förvaring</w:t>
            </w:r>
            <w:r w:rsidR="00255ACA">
              <w:rPr>
                <w:rFonts w:ascii="Arial" w:hAnsi="Arial" w:cs="Arial"/>
                <w:sz w:val="16"/>
                <w:szCs w:val="16"/>
              </w:rPr>
              <w:t>s</w:t>
            </w:r>
            <w:r w:rsidRPr="00CD7076">
              <w:rPr>
                <w:rFonts w:ascii="Arial" w:hAnsi="Arial" w:cs="Arial"/>
                <w:sz w:val="16"/>
                <w:szCs w:val="16"/>
              </w:rPr>
              <w:t>ställe</w:t>
            </w:r>
            <w:proofErr w:type="spellEnd"/>
            <w:r w:rsidRPr="00CD7076">
              <w:rPr>
                <w:rFonts w:ascii="Arial" w:hAnsi="Arial" w:cs="Arial"/>
                <w:sz w:val="16"/>
                <w:szCs w:val="16"/>
              </w:rPr>
              <w:t xml:space="preserve"> – Where deposited</w:t>
            </w:r>
          </w:p>
          <w:p w:rsidR="00916552" w:rsidRPr="00CD7076" w:rsidRDefault="00916552" w:rsidP="00916552">
            <w:pPr>
              <w:rPr>
                <w:rFonts w:ascii="Arial" w:hAnsi="Arial" w:cs="Arial"/>
                <w:sz w:val="16"/>
                <w:szCs w:val="16"/>
              </w:rPr>
            </w:pPr>
            <w:r w:rsidRPr="00CD7076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916552" w:rsidRPr="00017104" w:rsidTr="00E32230">
        <w:trPr>
          <w:cantSplit/>
          <w:trHeight w:val="895"/>
        </w:trPr>
        <w:tc>
          <w:tcPr>
            <w:tcW w:w="948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6552" w:rsidRPr="004744DE" w:rsidRDefault="00916552" w:rsidP="00916552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proofErr w:type="spellStart"/>
            <w:r w:rsidRPr="004744DE">
              <w:rPr>
                <w:rFonts w:ascii="Arial" w:hAnsi="Arial" w:cs="Arial"/>
                <w:sz w:val="16"/>
                <w:szCs w:val="16"/>
                <w:lang w:val="sv-SE"/>
              </w:rPr>
              <w:t>Muita</w:t>
            </w:r>
            <w:proofErr w:type="spellEnd"/>
            <w:r w:rsidRPr="004744DE">
              <w:rPr>
                <w:rFonts w:ascii="Arial" w:hAnsi="Arial" w:cs="Arial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4744DE">
              <w:rPr>
                <w:rFonts w:ascii="Arial" w:hAnsi="Arial" w:cs="Arial"/>
                <w:sz w:val="16"/>
                <w:szCs w:val="16"/>
                <w:lang w:val="sv-SE"/>
              </w:rPr>
              <w:t>tietoja</w:t>
            </w:r>
            <w:proofErr w:type="spellEnd"/>
            <w:r w:rsidRPr="004744DE">
              <w:rPr>
                <w:rFonts w:ascii="Arial" w:hAnsi="Arial" w:cs="Arial"/>
                <w:sz w:val="16"/>
                <w:szCs w:val="16"/>
                <w:lang w:val="sv-SE"/>
              </w:rPr>
              <w:t xml:space="preserve"> – Övriga uppgifter – </w:t>
            </w:r>
            <w:proofErr w:type="spellStart"/>
            <w:r w:rsidRPr="004744DE">
              <w:rPr>
                <w:rFonts w:ascii="Arial" w:hAnsi="Arial" w:cs="Arial"/>
                <w:sz w:val="16"/>
                <w:szCs w:val="16"/>
                <w:lang w:val="sv-SE"/>
              </w:rPr>
              <w:t>Additional</w:t>
            </w:r>
            <w:proofErr w:type="spellEnd"/>
            <w:r w:rsidRPr="004744DE">
              <w:rPr>
                <w:rFonts w:ascii="Arial" w:hAnsi="Arial" w:cs="Arial"/>
                <w:sz w:val="16"/>
                <w:szCs w:val="16"/>
                <w:lang w:val="sv-SE"/>
              </w:rPr>
              <w:t xml:space="preserve"> information</w:t>
            </w:r>
          </w:p>
        </w:tc>
      </w:tr>
      <w:tr w:rsidR="00E32230" w:rsidRPr="00017104" w:rsidTr="00AD61A7">
        <w:trPr>
          <w:cantSplit/>
          <w:trHeight w:val="895"/>
        </w:trPr>
        <w:tc>
          <w:tcPr>
            <w:tcW w:w="9483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32230" w:rsidRPr="004744DE" w:rsidRDefault="00E32230" w:rsidP="00916552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</w:tbl>
    <w:p w:rsidR="00D74E70" w:rsidRPr="004744DE" w:rsidRDefault="00D74E70">
      <w:pPr>
        <w:rPr>
          <w:rFonts w:ascii="Arial" w:hAnsi="Arial" w:cs="Arial"/>
          <w:sz w:val="16"/>
          <w:szCs w:val="16"/>
          <w:lang w:val="sv-SE"/>
        </w:rPr>
      </w:pPr>
    </w:p>
    <w:sectPr w:rsidR="00D74E70" w:rsidRPr="004744DE" w:rsidSect="00AD61A7">
      <w:headerReference w:type="even" r:id="rId6"/>
      <w:headerReference w:type="default" r:id="rId7"/>
      <w:pgSz w:w="11906" w:h="16838"/>
      <w:pgMar w:top="1418" w:right="1797" w:bottom="1304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463D" w:rsidRDefault="007F463D">
      <w:r>
        <w:separator/>
      </w:r>
    </w:p>
  </w:endnote>
  <w:endnote w:type="continuationSeparator" w:id="0">
    <w:p w:rsidR="007F463D" w:rsidRDefault="007F4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N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463D" w:rsidRDefault="007F463D">
      <w:r>
        <w:separator/>
      </w:r>
    </w:p>
  </w:footnote>
  <w:footnote w:type="continuationSeparator" w:id="0">
    <w:p w:rsidR="007F463D" w:rsidRDefault="007F4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710" w:rsidRDefault="00703710" w:rsidP="00B56AC1">
    <w:pPr>
      <w:pStyle w:val="Yltunniste"/>
      <w:framePr w:wrap="around" w:vAnchor="text" w:hAnchor="margin" w:xAlign="right" w:y="1"/>
      <w:rPr>
        <w:rStyle w:val="Sivunumero"/>
        <w:rFonts w:cs="CG Times (WN)"/>
      </w:rPr>
    </w:pPr>
    <w:r>
      <w:rPr>
        <w:rStyle w:val="Sivunumero"/>
        <w:rFonts w:cs="CG Times (WN)"/>
      </w:rPr>
      <w:fldChar w:fldCharType="begin"/>
    </w:r>
    <w:r>
      <w:rPr>
        <w:rStyle w:val="Sivunumero"/>
        <w:rFonts w:cs="CG Times (WN)"/>
      </w:rPr>
      <w:instrText xml:space="preserve">PAGE  </w:instrText>
    </w:r>
    <w:r>
      <w:rPr>
        <w:rStyle w:val="Sivunumero"/>
        <w:rFonts w:cs="CG Times (WN)"/>
      </w:rPr>
      <w:fldChar w:fldCharType="end"/>
    </w:r>
  </w:p>
  <w:p w:rsidR="00703710" w:rsidRDefault="00703710" w:rsidP="00CD7076">
    <w:pPr>
      <w:pStyle w:val="Yltunnis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710" w:rsidRDefault="009F1EFC" w:rsidP="00CD7076">
    <w:pPr>
      <w:pStyle w:val="Yltunniste"/>
      <w:ind w:right="360"/>
    </w:pPr>
    <w:r>
      <w:rPr>
        <w:noProof/>
        <w:lang w:val="fi-FI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367030</wp:posOffset>
          </wp:positionH>
          <wp:positionV relativeFrom="page">
            <wp:posOffset>342900</wp:posOffset>
          </wp:positionV>
          <wp:extent cx="1918970" cy="647700"/>
          <wp:effectExtent l="0" t="0" r="508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897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552"/>
    <w:rsid w:val="00017104"/>
    <w:rsid w:val="0002103E"/>
    <w:rsid w:val="000C43C2"/>
    <w:rsid w:val="001576D4"/>
    <w:rsid w:val="001C0128"/>
    <w:rsid w:val="001C7E7E"/>
    <w:rsid w:val="00255ACA"/>
    <w:rsid w:val="0026396E"/>
    <w:rsid w:val="00347C1C"/>
    <w:rsid w:val="00397CEA"/>
    <w:rsid w:val="004315A0"/>
    <w:rsid w:val="004631B9"/>
    <w:rsid w:val="004744DE"/>
    <w:rsid w:val="004F6AF9"/>
    <w:rsid w:val="005C67BF"/>
    <w:rsid w:val="005E1BA6"/>
    <w:rsid w:val="006525D3"/>
    <w:rsid w:val="00663825"/>
    <w:rsid w:val="006B773E"/>
    <w:rsid w:val="006E423C"/>
    <w:rsid w:val="00703710"/>
    <w:rsid w:val="00704C3C"/>
    <w:rsid w:val="00716092"/>
    <w:rsid w:val="00741A35"/>
    <w:rsid w:val="007758A7"/>
    <w:rsid w:val="007D5106"/>
    <w:rsid w:val="007D5F7D"/>
    <w:rsid w:val="007F463D"/>
    <w:rsid w:val="00872709"/>
    <w:rsid w:val="00916552"/>
    <w:rsid w:val="0092516E"/>
    <w:rsid w:val="009B576A"/>
    <w:rsid w:val="009F1EFC"/>
    <w:rsid w:val="00A26792"/>
    <w:rsid w:val="00A45023"/>
    <w:rsid w:val="00A52E41"/>
    <w:rsid w:val="00A75FF9"/>
    <w:rsid w:val="00AB4A44"/>
    <w:rsid w:val="00AD61A7"/>
    <w:rsid w:val="00B00DEB"/>
    <w:rsid w:val="00B56AC1"/>
    <w:rsid w:val="00C12EDD"/>
    <w:rsid w:val="00CD7076"/>
    <w:rsid w:val="00D12B8F"/>
    <w:rsid w:val="00D565E9"/>
    <w:rsid w:val="00D74E70"/>
    <w:rsid w:val="00D9326D"/>
    <w:rsid w:val="00E140EF"/>
    <w:rsid w:val="00E16D46"/>
    <w:rsid w:val="00E32230"/>
    <w:rsid w:val="00E44BAB"/>
    <w:rsid w:val="00E55571"/>
    <w:rsid w:val="00F01114"/>
    <w:rsid w:val="00F46BB0"/>
    <w:rsid w:val="00F84E7D"/>
    <w:rsid w:val="00FD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BB5711"/>
  <w14:defaultImageDpi w14:val="0"/>
  <w15:docId w15:val="{FEF3B74C-703F-48F1-BF3E-83A36997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ali">
    <w:name w:val="Normal"/>
    <w:qFormat/>
    <w:rsid w:val="00916552"/>
    <w:rPr>
      <w:rFonts w:ascii="CG Times (WN)" w:hAnsi="CG Times (WN)" w:cs="CG Times (WN)"/>
      <w:lang w:val="en-GB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rsid w:val="00CD7076"/>
    <w:pPr>
      <w:tabs>
        <w:tab w:val="center" w:pos="4153"/>
        <w:tab w:val="right" w:pos="8306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semiHidden/>
    <w:locked/>
    <w:rPr>
      <w:rFonts w:ascii="CG Times (WN)" w:hAnsi="CG Times (WN)" w:cs="CG Times (WN)"/>
      <w:lang w:val="en-GB" w:eastAsia="x-none"/>
    </w:rPr>
  </w:style>
  <w:style w:type="character" w:styleId="Sivunumero">
    <w:name w:val="page number"/>
    <w:basedOn w:val="Kappaleenoletusfontti"/>
    <w:uiPriority w:val="99"/>
    <w:rsid w:val="00CD7076"/>
    <w:rPr>
      <w:rFonts w:cs="Times New Roman"/>
    </w:rPr>
  </w:style>
  <w:style w:type="paragraph" w:styleId="Alatunniste">
    <w:name w:val="footer"/>
    <w:basedOn w:val="Normaali"/>
    <w:link w:val="AlatunnisteChar"/>
    <w:uiPriority w:val="99"/>
    <w:rsid w:val="00CD7076"/>
    <w:pPr>
      <w:tabs>
        <w:tab w:val="center" w:pos="4153"/>
        <w:tab w:val="right" w:pos="8306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semiHidden/>
    <w:locked/>
    <w:rPr>
      <w:rFonts w:ascii="CG Times (WN)" w:hAnsi="CG Times (WN)" w:cs="CG Times (WN)"/>
      <w:lang w:val="en-GB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324</Words>
  <Characters>3095</Characters>
  <Application>Microsoft Office Word</Application>
  <DocSecurity>0</DocSecurity>
  <Lines>83</Lines>
  <Paragraphs>53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HELSINGIN YLIOPISTO  HELSINGFORS UNIVERSITET</vt:lpstr>
      <vt:lpstr>HELSINGIN YLIOPISTO  HELSINGFORS UNIVERSITET</vt:lpstr>
    </vt:vector>
  </TitlesOfParts>
  <Company>University of Helsinki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HELSINGIN YLIOPISTO  HELSINGFORS UNIVERSITET</dc:title>
  <dc:subject/>
  <dc:creator>mjmaenpa</dc:creator>
  <cp:keywords/>
  <dc:description/>
  <cp:lastModifiedBy> </cp:lastModifiedBy>
  <cp:revision>9</cp:revision>
  <cp:lastPrinted>2011-11-08T11:53:00Z</cp:lastPrinted>
  <dcterms:created xsi:type="dcterms:W3CDTF">2019-01-15T11:25:00Z</dcterms:created>
  <dcterms:modified xsi:type="dcterms:W3CDTF">2019-01-15T12:49:00Z</dcterms:modified>
</cp:coreProperties>
</file>