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F74B9" w14:textId="77777777" w:rsidR="007C1DAF" w:rsidRPr="005D1E05" w:rsidRDefault="003F4E0E">
      <w:pPr>
        <w:pStyle w:val="Title"/>
        <w:rPr>
          <w:rFonts w:ascii="Garamond" w:hAnsi="Garamond"/>
          <w:color w:val="auto"/>
        </w:rPr>
      </w:pPr>
      <w:r w:rsidRPr="005D1E05">
        <w:rPr>
          <w:rFonts w:ascii="Garamond" w:hAnsi="Garamond"/>
          <w:color w:val="auto"/>
        </w:rPr>
        <w:t>Transformation of Microfinance Institutions and Financial Inclusion in Africa</w:t>
      </w:r>
    </w:p>
    <w:p w14:paraId="23DF74BA" w14:textId="77777777" w:rsidR="007C1DAF" w:rsidRPr="005D1E05" w:rsidRDefault="003F4E0E">
      <w:pPr>
        <w:pStyle w:val="Author"/>
        <w:rPr>
          <w:rFonts w:ascii="Garamond" w:hAnsi="Garamond"/>
        </w:rPr>
      </w:pPr>
      <w:r w:rsidRPr="005D1E05">
        <w:rPr>
          <w:rFonts w:ascii="Garamond" w:hAnsi="Garamond"/>
        </w:rPr>
        <w:t>John Karuitha &amp; Kalu Ojah</w:t>
      </w:r>
    </w:p>
    <w:p w14:paraId="23DF74BB" w14:textId="77777777" w:rsidR="007C1DAF" w:rsidRPr="005D1E05" w:rsidRDefault="003F4E0E">
      <w:pPr>
        <w:pStyle w:val="Date"/>
        <w:rPr>
          <w:rFonts w:ascii="Garamond" w:hAnsi="Garamond"/>
        </w:rPr>
      </w:pPr>
      <w:r w:rsidRPr="005D1E05">
        <w:rPr>
          <w:rFonts w:ascii="Garamond" w:hAnsi="Garamond"/>
        </w:rPr>
        <w:t>Monday January 04, 2021</w:t>
      </w:r>
    </w:p>
    <w:p w14:paraId="23DF74BC" w14:textId="77777777" w:rsidR="007C1DAF" w:rsidRPr="005D1E05" w:rsidRDefault="003F4E0E">
      <w:pPr>
        <w:rPr>
          <w:rFonts w:ascii="Garamond" w:hAnsi="Garamond"/>
        </w:rPr>
      </w:pPr>
      <w:r w:rsidRPr="005D1E05">
        <w:rPr>
          <w:rFonts w:ascii="Garamond" w:hAnsi="Garamond"/>
        </w:rPr>
        <w:br w:type="page"/>
      </w:r>
    </w:p>
    <w:p w14:paraId="23DF74BD" w14:textId="77777777" w:rsidR="007C1DAF" w:rsidRPr="005D1E05" w:rsidRDefault="003F4E0E">
      <w:pPr>
        <w:pStyle w:val="Heading1"/>
        <w:rPr>
          <w:rFonts w:ascii="Garamond" w:hAnsi="Garamond"/>
          <w:color w:val="auto"/>
        </w:rPr>
      </w:pPr>
      <w:bookmarkStart w:id="0" w:name="X462528a20a16ed534e8164622558faf65f6d541"/>
      <w:r w:rsidRPr="005D1E05">
        <w:rPr>
          <w:rFonts w:ascii="Garamond" w:hAnsi="Garamond"/>
          <w:color w:val="auto"/>
        </w:rPr>
        <w:lastRenderedPageBreak/>
        <w:t>Transformation of Microfinance Institutions and Financial Inclusion in Africa</w:t>
      </w:r>
    </w:p>
    <w:p w14:paraId="23DF74BE" w14:textId="77777777" w:rsidR="007C1DAF" w:rsidRPr="005D1E05" w:rsidRDefault="003F4E0E" w:rsidP="005D1E05">
      <w:pPr>
        <w:pStyle w:val="Heading1"/>
        <w:jc w:val="center"/>
        <w:rPr>
          <w:rFonts w:ascii="Garamond" w:hAnsi="Garamond"/>
          <w:color w:val="auto"/>
        </w:rPr>
      </w:pPr>
      <w:bookmarkStart w:id="1" w:name="abstract"/>
      <w:bookmarkEnd w:id="0"/>
      <w:r w:rsidRPr="005D1E05">
        <w:rPr>
          <w:rFonts w:ascii="Garamond" w:hAnsi="Garamond"/>
          <w:color w:val="auto"/>
        </w:rPr>
        <w:t>Abstract</w:t>
      </w:r>
    </w:p>
    <w:p w14:paraId="23DF74BF" w14:textId="77777777" w:rsidR="007C1DAF" w:rsidRPr="005D1E05" w:rsidRDefault="003F4E0E" w:rsidP="005D1E05">
      <w:pPr>
        <w:pStyle w:val="BlockText"/>
        <w:jc w:val="both"/>
        <w:rPr>
          <w:rFonts w:ascii="Garamond" w:hAnsi="Garamond"/>
        </w:rPr>
      </w:pPr>
      <w:r w:rsidRPr="005D1E05">
        <w:rPr>
          <w:rFonts w:ascii="Garamond" w:hAnsi="Garamond"/>
        </w:rPr>
        <w:t>The shift from the not-for-profit microfinance has seen the rise of commercial MFIs ranging from commercial banks to rural banks to credit unions in addition to non-governmental organisations (NGOs). The shift arose partly due to neo-liberalism and the need for microfinance institutions (MFIs) to reach the financially excluded sustainably. In this article, we examine how the shift has affected financial inclusion in Africa. We utilise data from the Microfinance Information Exchange (MIX). The analysis shows that the change from the NGO model to the commercial models could negatively affect the depth of financial outreach given that NGOs have better outreach to women and advance smaller loans on average. Also, NGOs have a higher median gross loans compared to other legal forms except for credit unions/ cooperatives, although commercial banks have highest mean gross loans. The results are robust after removing outliers and controlling for factors that affect the ability of MFIs to offer financial services to the poor.</w:t>
      </w:r>
    </w:p>
    <w:p w14:paraId="23DF74C0" w14:textId="77777777" w:rsidR="007C1DAF" w:rsidRPr="005D1E05" w:rsidRDefault="003F4E0E">
      <w:pPr>
        <w:pStyle w:val="Heading1"/>
        <w:rPr>
          <w:rFonts w:ascii="Garamond" w:hAnsi="Garamond"/>
          <w:color w:val="auto"/>
        </w:rPr>
      </w:pPr>
      <w:bookmarkStart w:id="2" w:name="background"/>
      <w:bookmarkEnd w:id="1"/>
      <w:r w:rsidRPr="005D1E05">
        <w:rPr>
          <w:rFonts w:ascii="Garamond" w:hAnsi="Garamond"/>
          <w:color w:val="auto"/>
        </w:rPr>
        <w:t>Background</w:t>
      </w:r>
    </w:p>
    <w:p w14:paraId="23DF74C1" w14:textId="77777777" w:rsidR="007C1DAF" w:rsidRPr="005D1E05" w:rsidRDefault="003F4E0E" w:rsidP="00DD0EB6">
      <w:pPr>
        <w:pStyle w:val="FirstParagraph"/>
        <w:jc w:val="both"/>
        <w:rPr>
          <w:rFonts w:ascii="Garamond" w:hAnsi="Garamond"/>
        </w:rPr>
      </w:pPr>
      <w:r w:rsidRPr="005D1E05">
        <w:rPr>
          <w:rFonts w:ascii="Garamond" w:hAnsi="Garamond"/>
        </w:rPr>
        <w:t>In 1992, PRODEM, a micro-finance institution (MFI) in Bolivia converted from a non-governmental organization (NGO) to a commercial bank, adopting the name BANCOSOL. In the three decades that have passed numerous NGO MFIs across the globe have adopted the commercial approach (Table 1). In this article, we examine how the conversion of MFIs to the commercial model affects financial inclusion in terms of the depth and breadth of outreach to the financially excluded. Depth refers to the extent of financial exclusion of the clients reached by MFIs, such that if an MFI reaches more poor people, then it achieves higher depth of outreach. Breadth, on the other hand refers to the sheer number of clients reached regardless of their level of financial exclusion. Thus, an MFI that offers more loans to many people has more breadth of outreach. In our case, we explore the way the transformation typically drives average loan sizes per borrower and the proportion of women borrowers and gross loans. The former two metrics capture depth while the latter proxies breadth.</w:t>
      </w:r>
    </w:p>
    <w:p w14:paraId="23DF74C2" w14:textId="77777777" w:rsidR="007C1DAF" w:rsidRPr="005D1E05" w:rsidRDefault="003F4E0E" w:rsidP="00DD0EB6">
      <w:pPr>
        <w:pStyle w:val="BodyText"/>
        <w:jc w:val="both"/>
        <w:rPr>
          <w:rFonts w:ascii="Garamond" w:hAnsi="Garamond"/>
        </w:rPr>
      </w:pPr>
      <w:r w:rsidRPr="005D1E05">
        <w:rPr>
          <w:rFonts w:ascii="Garamond" w:hAnsi="Garamond"/>
        </w:rPr>
        <w:t>The study focuses on Africa, a continent that is the epicentre of financial exclusion despite remarkable economic progress in the last four decades (Beck and Cull 2014; Allen, Otchere, and Senbet 2011). Evaluating the effects of transformation using global metrics is likely to mask regional heterogeneity, given that these effects could manifest differently in varying settings (D’Espallier et al. 2017; D’Espallier, Hudon, and Szafarz 2013).</w:t>
      </w:r>
      <w:r w:rsidRPr="005D1E05">
        <w:rPr>
          <w:rStyle w:val="FootnoteReference"/>
          <w:rFonts w:ascii="Garamond" w:hAnsi="Garamond"/>
        </w:rPr>
        <w:footnoteReference w:id="1"/>
      </w:r>
    </w:p>
    <w:p w14:paraId="23DF74C3" w14:textId="77777777" w:rsidR="007C1DAF" w:rsidRPr="005D1E05" w:rsidRDefault="003F4E0E" w:rsidP="00DD0EB6">
      <w:pPr>
        <w:pStyle w:val="TableCaption"/>
        <w:jc w:val="both"/>
        <w:rPr>
          <w:rFonts w:ascii="Garamond" w:hAnsi="Garamond"/>
        </w:rPr>
      </w:pPr>
      <w:r w:rsidRPr="005D1E05">
        <w:rPr>
          <w:rFonts w:ascii="Garamond" w:hAnsi="Garamond"/>
        </w:rPr>
        <w:t>Sample of Transformed MFIs Globally (Selected Cases)</w:t>
      </w:r>
    </w:p>
    <w:tbl>
      <w:tblPr>
        <w:tblStyle w:val="Table"/>
        <w:tblW w:w="0" w:type="pct"/>
        <w:tblLook w:val="0020" w:firstRow="1" w:lastRow="0" w:firstColumn="0" w:lastColumn="0" w:noHBand="0" w:noVBand="0"/>
      </w:tblPr>
      <w:tblGrid>
        <w:gridCol w:w="2971"/>
        <w:gridCol w:w="1129"/>
        <w:gridCol w:w="666"/>
        <w:gridCol w:w="3104"/>
      </w:tblGrid>
      <w:tr w:rsidR="005D1E05" w:rsidRPr="005D1E05" w14:paraId="23DF74C8" w14:textId="77777777">
        <w:tc>
          <w:tcPr>
            <w:tcW w:w="0" w:type="auto"/>
            <w:tcBorders>
              <w:bottom w:val="single" w:sz="0" w:space="0" w:color="auto"/>
            </w:tcBorders>
            <w:vAlign w:val="bottom"/>
          </w:tcPr>
          <w:p w14:paraId="23DF74C4" w14:textId="77777777" w:rsidR="007C1DAF" w:rsidRPr="005D1E05" w:rsidRDefault="003F4E0E" w:rsidP="00DD0EB6">
            <w:pPr>
              <w:pStyle w:val="Compact"/>
              <w:jc w:val="both"/>
              <w:rPr>
                <w:rFonts w:ascii="Garamond" w:hAnsi="Garamond"/>
              </w:rPr>
            </w:pPr>
            <w:r w:rsidRPr="005D1E05">
              <w:rPr>
                <w:rFonts w:ascii="Garamond" w:hAnsi="Garamond"/>
              </w:rPr>
              <w:t>Institution</w:t>
            </w:r>
          </w:p>
        </w:tc>
        <w:tc>
          <w:tcPr>
            <w:tcW w:w="0" w:type="auto"/>
            <w:tcBorders>
              <w:bottom w:val="single" w:sz="0" w:space="0" w:color="auto"/>
            </w:tcBorders>
            <w:vAlign w:val="bottom"/>
          </w:tcPr>
          <w:p w14:paraId="23DF74C5" w14:textId="77777777" w:rsidR="007C1DAF" w:rsidRPr="005D1E05" w:rsidRDefault="003F4E0E" w:rsidP="00DD0EB6">
            <w:pPr>
              <w:pStyle w:val="Compact"/>
              <w:jc w:val="both"/>
              <w:rPr>
                <w:rFonts w:ascii="Garamond" w:hAnsi="Garamond"/>
              </w:rPr>
            </w:pPr>
            <w:r w:rsidRPr="005D1E05">
              <w:rPr>
                <w:rFonts w:ascii="Garamond" w:hAnsi="Garamond"/>
              </w:rPr>
              <w:t>Country</w:t>
            </w:r>
          </w:p>
        </w:tc>
        <w:tc>
          <w:tcPr>
            <w:tcW w:w="0" w:type="auto"/>
            <w:tcBorders>
              <w:bottom w:val="single" w:sz="0" w:space="0" w:color="auto"/>
            </w:tcBorders>
            <w:vAlign w:val="bottom"/>
          </w:tcPr>
          <w:p w14:paraId="23DF74C6" w14:textId="77777777" w:rsidR="007C1DAF" w:rsidRPr="005D1E05" w:rsidRDefault="003F4E0E" w:rsidP="00DD0EB6">
            <w:pPr>
              <w:pStyle w:val="Compact"/>
              <w:jc w:val="both"/>
              <w:rPr>
                <w:rFonts w:ascii="Garamond" w:hAnsi="Garamond"/>
              </w:rPr>
            </w:pPr>
            <w:r w:rsidRPr="005D1E05">
              <w:rPr>
                <w:rFonts w:ascii="Garamond" w:hAnsi="Garamond"/>
              </w:rPr>
              <w:t>Year</w:t>
            </w:r>
          </w:p>
        </w:tc>
        <w:tc>
          <w:tcPr>
            <w:tcW w:w="0" w:type="auto"/>
            <w:tcBorders>
              <w:bottom w:val="single" w:sz="0" w:space="0" w:color="auto"/>
            </w:tcBorders>
            <w:vAlign w:val="bottom"/>
          </w:tcPr>
          <w:p w14:paraId="23DF74C7" w14:textId="77777777" w:rsidR="007C1DAF" w:rsidRPr="005D1E05" w:rsidRDefault="003F4E0E" w:rsidP="00DD0EB6">
            <w:pPr>
              <w:pStyle w:val="Compact"/>
              <w:jc w:val="both"/>
              <w:rPr>
                <w:rFonts w:ascii="Garamond" w:hAnsi="Garamond"/>
              </w:rPr>
            </w:pPr>
            <w:r w:rsidRPr="005D1E05">
              <w:rPr>
                <w:rFonts w:ascii="Garamond" w:hAnsi="Garamond"/>
              </w:rPr>
              <w:t>Converted_to</w:t>
            </w:r>
          </w:p>
        </w:tc>
      </w:tr>
      <w:tr w:rsidR="005D1E05" w:rsidRPr="005D1E05" w14:paraId="23DF74CD" w14:textId="77777777">
        <w:tc>
          <w:tcPr>
            <w:tcW w:w="0" w:type="auto"/>
          </w:tcPr>
          <w:p w14:paraId="23DF74C9" w14:textId="77777777" w:rsidR="007C1DAF" w:rsidRPr="005D1E05" w:rsidRDefault="003F4E0E" w:rsidP="00DD0EB6">
            <w:pPr>
              <w:pStyle w:val="Compact"/>
              <w:jc w:val="both"/>
              <w:rPr>
                <w:rFonts w:ascii="Garamond" w:hAnsi="Garamond"/>
              </w:rPr>
            </w:pPr>
            <w:proofErr w:type="spellStart"/>
            <w:r w:rsidRPr="005D1E05">
              <w:rPr>
                <w:rFonts w:ascii="Garamond" w:hAnsi="Garamond"/>
              </w:rPr>
              <w:lastRenderedPageBreak/>
              <w:t>Finansol</w:t>
            </w:r>
            <w:proofErr w:type="spellEnd"/>
          </w:p>
        </w:tc>
        <w:tc>
          <w:tcPr>
            <w:tcW w:w="0" w:type="auto"/>
          </w:tcPr>
          <w:p w14:paraId="23DF74CA" w14:textId="77777777" w:rsidR="007C1DAF" w:rsidRPr="005D1E05" w:rsidRDefault="003F4E0E" w:rsidP="00DD0EB6">
            <w:pPr>
              <w:pStyle w:val="Compact"/>
              <w:jc w:val="both"/>
              <w:rPr>
                <w:rFonts w:ascii="Garamond" w:hAnsi="Garamond"/>
              </w:rPr>
            </w:pPr>
            <w:r w:rsidRPr="005D1E05">
              <w:rPr>
                <w:rFonts w:ascii="Garamond" w:hAnsi="Garamond"/>
              </w:rPr>
              <w:t>Colombia</w:t>
            </w:r>
          </w:p>
        </w:tc>
        <w:tc>
          <w:tcPr>
            <w:tcW w:w="0" w:type="auto"/>
          </w:tcPr>
          <w:p w14:paraId="23DF74CB" w14:textId="77777777" w:rsidR="007C1DAF" w:rsidRPr="005D1E05" w:rsidRDefault="003F4E0E" w:rsidP="00DD0EB6">
            <w:pPr>
              <w:pStyle w:val="Compact"/>
              <w:jc w:val="both"/>
              <w:rPr>
                <w:rFonts w:ascii="Garamond" w:hAnsi="Garamond"/>
              </w:rPr>
            </w:pPr>
            <w:r w:rsidRPr="005D1E05">
              <w:rPr>
                <w:rFonts w:ascii="Garamond" w:hAnsi="Garamond"/>
              </w:rPr>
              <w:t>1993</w:t>
            </w:r>
          </w:p>
        </w:tc>
        <w:tc>
          <w:tcPr>
            <w:tcW w:w="0" w:type="auto"/>
          </w:tcPr>
          <w:p w14:paraId="23DF74CC" w14:textId="77777777" w:rsidR="007C1DAF" w:rsidRPr="005D1E05" w:rsidRDefault="003F4E0E" w:rsidP="00DD0EB6">
            <w:pPr>
              <w:pStyle w:val="Compact"/>
              <w:jc w:val="both"/>
              <w:rPr>
                <w:rFonts w:ascii="Garamond" w:hAnsi="Garamond"/>
              </w:rPr>
            </w:pPr>
            <w:r w:rsidRPr="005D1E05">
              <w:rPr>
                <w:rFonts w:ascii="Garamond" w:hAnsi="Garamond"/>
              </w:rPr>
              <w:t>Commercial Finance Company</w:t>
            </w:r>
          </w:p>
        </w:tc>
      </w:tr>
      <w:tr w:rsidR="005D1E05" w:rsidRPr="005D1E05" w14:paraId="23DF74D2" w14:textId="77777777">
        <w:tc>
          <w:tcPr>
            <w:tcW w:w="0" w:type="auto"/>
          </w:tcPr>
          <w:p w14:paraId="23DF74CE" w14:textId="77777777" w:rsidR="007C1DAF" w:rsidRPr="005D1E05" w:rsidRDefault="003F4E0E" w:rsidP="00DD0EB6">
            <w:pPr>
              <w:pStyle w:val="Compact"/>
              <w:jc w:val="both"/>
              <w:rPr>
                <w:rFonts w:ascii="Garamond" w:hAnsi="Garamond"/>
              </w:rPr>
            </w:pPr>
            <w:r w:rsidRPr="005D1E05">
              <w:rPr>
                <w:rFonts w:ascii="Garamond" w:hAnsi="Garamond"/>
              </w:rPr>
              <w:t>OIBM</w:t>
            </w:r>
          </w:p>
        </w:tc>
        <w:tc>
          <w:tcPr>
            <w:tcW w:w="0" w:type="auto"/>
          </w:tcPr>
          <w:p w14:paraId="23DF74CF" w14:textId="77777777" w:rsidR="007C1DAF" w:rsidRPr="005D1E05" w:rsidRDefault="003F4E0E" w:rsidP="00DD0EB6">
            <w:pPr>
              <w:pStyle w:val="Compact"/>
              <w:jc w:val="both"/>
              <w:rPr>
                <w:rFonts w:ascii="Garamond" w:hAnsi="Garamond"/>
              </w:rPr>
            </w:pPr>
            <w:r w:rsidRPr="005D1E05">
              <w:rPr>
                <w:rFonts w:ascii="Garamond" w:hAnsi="Garamond"/>
              </w:rPr>
              <w:t>Malawi</w:t>
            </w:r>
          </w:p>
        </w:tc>
        <w:tc>
          <w:tcPr>
            <w:tcW w:w="0" w:type="auto"/>
          </w:tcPr>
          <w:p w14:paraId="23DF74D0" w14:textId="77777777" w:rsidR="007C1DAF" w:rsidRPr="005D1E05" w:rsidRDefault="003F4E0E" w:rsidP="00DD0EB6">
            <w:pPr>
              <w:pStyle w:val="Compact"/>
              <w:jc w:val="both"/>
              <w:rPr>
                <w:rFonts w:ascii="Garamond" w:hAnsi="Garamond"/>
              </w:rPr>
            </w:pPr>
            <w:r w:rsidRPr="005D1E05">
              <w:rPr>
                <w:rFonts w:ascii="Garamond" w:hAnsi="Garamond"/>
              </w:rPr>
              <w:t>2002</w:t>
            </w:r>
          </w:p>
        </w:tc>
        <w:tc>
          <w:tcPr>
            <w:tcW w:w="0" w:type="auto"/>
          </w:tcPr>
          <w:p w14:paraId="23DF74D1" w14:textId="77777777" w:rsidR="007C1DAF" w:rsidRPr="005D1E05" w:rsidRDefault="003F4E0E" w:rsidP="00DD0EB6">
            <w:pPr>
              <w:pStyle w:val="Compact"/>
              <w:jc w:val="both"/>
              <w:rPr>
                <w:rFonts w:ascii="Garamond" w:hAnsi="Garamond"/>
              </w:rPr>
            </w:pPr>
            <w:r w:rsidRPr="005D1E05">
              <w:rPr>
                <w:rFonts w:ascii="Garamond" w:hAnsi="Garamond"/>
              </w:rPr>
              <w:t>NBFI</w:t>
            </w:r>
          </w:p>
        </w:tc>
      </w:tr>
      <w:tr w:rsidR="005D1E05" w:rsidRPr="005D1E05" w14:paraId="23DF74D7" w14:textId="77777777">
        <w:tc>
          <w:tcPr>
            <w:tcW w:w="0" w:type="auto"/>
          </w:tcPr>
          <w:p w14:paraId="23DF74D3" w14:textId="77777777" w:rsidR="007C1DAF" w:rsidRPr="005D1E05" w:rsidRDefault="003F4E0E" w:rsidP="00DD0EB6">
            <w:pPr>
              <w:pStyle w:val="Compact"/>
              <w:jc w:val="both"/>
              <w:rPr>
                <w:rFonts w:ascii="Garamond" w:hAnsi="Garamond"/>
              </w:rPr>
            </w:pPr>
            <w:r w:rsidRPr="005D1E05">
              <w:rPr>
                <w:rFonts w:ascii="Garamond" w:hAnsi="Garamond"/>
              </w:rPr>
              <w:t>PRIDE</w:t>
            </w:r>
          </w:p>
        </w:tc>
        <w:tc>
          <w:tcPr>
            <w:tcW w:w="0" w:type="auto"/>
          </w:tcPr>
          <w:p w14:paraId="23DF74D4" w14:textId="77777777" w:rsidR="007C1DAF" w:rsidRPr="005D1E05" w:rsidRDefault="003F4E0E" w:rsidP="00DD0EB6">
            <w:pPr>
              <w:pStyle w:val="Compact"/>
              <w:jc w:val="both"/>
              <w:rPr>
                <w:rFonts w:ascii="Garamond" w:hAnsi="Garamond"/>
              </w:rPr>
            </w:pPr>
            <w:r w:rsidRPr="005D1E05">
              <w:rPr>
                <w:rFonts w:ascii="Garamond" w:hAnsi="Garamond"/>
              </w:rPr>
              <w:t>Tanzania</w:t>
            </w:r>
          </w:p>
        </w:tc>
        <w:tc>
          <w:tcPr>
            <w:tcW w:w="0" w:type="auto"/>
          </w:tcPr>
          <w:p w14:paraId="23DF74D5" w14:textId="77777777" w:rsidR="007C1DAF" w:rsidRPr="005D1E05" w:rsidRDefault="003F4E0E" w:rsidP="00DD0EB6">
            <w:pPr>
              <w:pStyle w:val="Compact"/>
              <w:jc w:val="both"/>
              <w:rPr>
                <w:rFonts w:ascii="Garamond" w:hAnsi="Garamond"/>
              </w:rPr>
            </w:pPr>
            <w:r w:rsidRPr="005D1E05">
              <w:rPr>
                <w:rFonts w:ascii="Garamond" w:hAnsi="Garamond"/>
              </w:rPr>
              <w:t>2009</w:t>
            </w:r>
          </w:p>
        </w:tc>
        <w:tc>
          <w:tcPr>
            <w:tcW w:w="0" w:type="auto"/>
          </w:tcPr>
          <w:p w14:paraId="23DF74D6" w14:textId="77777777" w:rsidR="007C1DAF" w:rsidRPr="005D1E05" w:rsidRDefault="003F4E0E" w:rsidP="00DD0EB6">
            <w:pPr>
              <w:pStyle w:val="Compact"/>
              <w:jc w:val="both"/>
              <w:rPr>
                <w:rFonts w:ascii="Garamond" w:hAnsi="Garamond"/>
              </w:rPr>
            </w:pPr>
            <w:r w:rsidRPr="005D1E05">
              <w:rPr>
                <w:rFonts w:ascii="Garamond" w:hAnsi="Garamond"/>
              </w:rPr>
              <w:t>NBFI</w:t>
            </w:r>
          </w:p>
        </w:tc>
      </w:tr>
      <w:tr w:rsidR="005D1E05" w:rsidRPr="005D1E05" w14:paraId="23DF74DC" w14:textId="77777777">
        <w:tc>
          <w:tcPr>
            <w:tcW w:w="0" w:type="auto"/>
          </w:tcPr>
          <w:p w14:paraId="23DF74D8" w14:textId="77777777" w:rsidR="007C1DAF" w:rsidRPr="005D1E05" w:rsidRDefault="003F4E0E" w:rsidP="00DD0EB6">
            <w:pPr>
              <w:pStyle w:val="Compact"/>
              <w:jc w:val="both"/>
              <w:rPr>
                <w:rFonts w:ascii="Garamond" w:hAnsi="Garamond"/>
              </w:rPr>
            </w:pPr>
            <w:r w:rsidRPr="005D1E05">
              <w:rPr>
                <w:rFonts w:ascii="Garamond" w:hAnsi="Garamond"/>
              </w:rPr>
              <w:t>Kenya Women Finance Trust</w:t>
            </w:r>
          </w:p>
        </w:tc>
        <w:tc>
          <w:tcPr>
            <w:tcW w:w="0" w:type="auto"/>
          </w:tcPr>
          <w:p w14:paraId="23DF74D9" w14:textId="77777777" w:rsidR="007C1DAF" w:rsidRPr="005D1E05" w:rsidRDefault="003F4E0E" w:rsidP="00DD0EB6">
            <w:pPr>
              <w:pStyle w:val="Compact"/>
              <w:jc w:val="both"/>
              <w:rPr>
                <w:rFonts w:ascii="Garamond" w:hAnsi="Garamond"/>
              </w:rPr>
            </w:pPr>
            <w:r w:rsidRPr="005D1E05">
              <w:rPr>
                <w:rFonts w:ascii="Garamond" w:hAnsi="Garamond"/>
              </w:rPr>
              <w:t>Kenya</w:t>
            </w:r>
          </w:p>
        </w:tc>
        <w:tc>
          <w:tcPr>
            <w:tcW w:w="0" w:type="auto"/>
          </w:tcPr>
          <w:p w14:paraId="23DF74DA" w14:textId="77777777" w:rsidR="007C1DAF" w:rsidRPr="005D1E05" w:rsidRDefault="003F4E0E" w:rsidP="00DD0EB6">
            <w:pPr>
              <w:pStyle w:val="Compact"/>
              <w:jc w:val="both"/>
              <w:rPr>
                <w:rFonts w:ascii="Garamond" w:hAnsi="Garamond"/>
              </w:rPr>
            </w:pPr>
            <w:r w:rsidRPr="005D1E05">
              <w:rPr>
                <w:rFonts w:ascii="Garamond" w:hAnsi="Garamond"/>
              </w:rPr>
              <w:t>2010</w:t>
            </w:r>
          </w:p>
        </w:tc>
        <w:tc>
          <w:tcPr>
            <w:tcW w:w="0" w:type="auto"/>
          </w:tcPr>
          <w:p w14:paraId="23DF74DB" w14:textId="77777777" w:rsidR="007C1DAF" w:rsidRPr="005D1E05" w:rsidRDefault="003F4E0E" w:rsidP="00DD0EB6">
            <w:pPr>
              <w:pStyle w:val="Compact"/>
              <w:jc w:val="both"/>
              <w:rPr>
                <w:rFonts w:ascii="Garamond" w:hAnsi="Garamond"/>
              </w:rPr>
            </w:pPr>
            <w:r w:rsidRPr="005D1E05">
              <w:rPr>
                <w:rFonts w:ascii="Garamond" w:hAnsi="Garamond"/>
              </w:rPr>
              <w:t>NBFI</w:t>
            </w:r>
          </w:p>
        </w:tc>
      </w:tr>
      <w:tr w:rsidR="005D1E05" w:rsidRPr="005D1E05" w14:paraId="23DF74E1" w14:textId="77777777">
        <w:tc>
          <w:tcPr>
            <w:tcW w:w="0" w:type="auto"/>
          </w:tcPr>
          <w:p w14:paraId="23DF74DD" w14:textId="77777777" w:rsidR="007C1DAF" w:rsidRPr="005D1E05" w:rsidRDefault="003F4E0E" w:rsidP="00DD0EB6">
            <w:pPr>
              <w:pStyle w:val="Compact"/>
              <w:jc w:val="both"/>
              <w:rPr>
                <w:rFonts w:ascii="Garamond" w:hAnsi="Garamond"/>
              </w:rPr>
            </w:pPr>
            <w:proofErr w:type="spellStart"/>
            <w:r w:rsidRPr="005D1E05">
              <w:rPr>
                <w:rFonts w:ascii="Garamond" w:hAnsi="Garamond"/>
              </w:rPr>
              <w:t>Faulu</w:t>
            </w:r>
            <w:proofErr w:type="spellEnd"/>
          </w:p>
        </w:tc>
        <w:tc>
          <w:tcPr>
            <w:tcW w:w="0" w:type="auto"/>
          </w:tcPr>
          <w:p w14:paraId="23DF74DE" w14:textId="77777777" w:rsidR="007C1DAF" w:rsidRPr="005D1E05" w:rsidRDefault="003F4E0E" w:rsidP="00DD0EB6">
            <w:pPr>
              <w:pStyle w:val="Compact"/>
              <w:jc w:val="both"/>
              <w:rPr>
                <w:rFonts w:ascii="Garamond" w:hAnsi="Garamond"/>
              </w:rPr>
            </w:pPr>
            <w:r w:rsidRPr="005D1E05">
              <w:rPr>
                <w:rFonts w:ascii="Garamond" w:hAnsi="Garamond"/>
              </w:rPr>
              <w:t>Kenya</w:t>
            </w:r>
          </w:p>
        </w:tc>
        <w:tc>
          <w:tcPr>
            <w:tcW w:w="0" w:type="auto"/>
          </w:tcPr>
          <w:p w14:paraId="23DF74DF" w14:textId="77777777" w:rsidR="007C1DAF" w:rsidRPr="005D1E05" w:rsidRDefault="003F4E0E" w:rsidP="00DD0EB6">
            <w:pPr>
              <w:pStyle w:val="Compact"/>
              <w:jc w:val="both"/>
              <w:rPr>
                <w:rFonts w:ascii="Garamond" w:hAnsi="Garamond"/>
              </w:rPr>
            </w:pPr>
            <w:r w:rsidRPr="005D1E05">
              <w:rPr>
                <w:rFonts w:ascii="Garamond" w:hAnsi="Garamond"/>
              </w:rPr>
              <w:t>2010</w:t>
            </w:r>
          </w:p>
        </w:tc>
        <w:tc>
          <w:tcPr>
            <w:tcW w:w="0" w:type="auto"/>
          </w:tcPr>
          <w:p w14:paraId="23DF74E0" w14:textId="77777777" w:rsidR="007C1DAF" w:rsidRPr="005D1E05" w:rsidRDefault="003F4E0E" w:rsidP="00DD0EB6">
            <w:pPr>
              <w:pStyle w:val="Compact"/>
              <w:jc w:val="both"/>
              <w:rPr>
                <w:rFonts w:ascii="Garamond" w:hAnsi="Garamond"/>
              </w:rPr>
            </w:pPr>
            <w:r w:rsidRPr="005D1E05">
              <w:rPr>
                <w:rFonts w:ascii="Garamond" w:hAnsi="Garamond"/>
              </w:rPr>
              <w:t>NBFI</w:t>
            </w:r>
          </w:p>
        </w:tc>
      </w:tr>
      <w:tr w:rsidR="005D1E05" w:rsidRPr="005D1E05" w14:paraId="23DF74E6" w14:textId="77777777">
        <w:tc>
          <w:tcPr>
            <w:tcW w:w="0" w:type="auto"/>
          </w:tcPr>
          <w:p w14:paraId="23DF74E2" w14:textId="77777777" w:rsidR="007C1DAF" w:rsidRPr="005D1E05" w:rsidRDefault="003F4E0E" w:rsidP="00DD0EB6">
            <w:pPr>
              <w:pStyle w:val="Compact"/>
              <w:jc w:val="both"/>
              <w:rPr>
                <w:rFonts w:ascii="Garamond" w:hAnsi="Garamond"/>
              </w:rPr>
            </w:pPr>
            <w:r w:rsidRPr="005D1E05">
              <w:rPr>
                <w:rFonts w:ascii="Garamond" w:hAnsi="Garamond"/>
              </w:rPr>
              <w:t>OI-SASL</w:t>
            </w:r>
          </w:p>
        </w:tc>
        <w:tc>
          <w:tcPr>
            <w:tcW w:w="0" w:type="auto"/>
          </w:tcPr>
          <w:p w14:paraId="23DF74E3" w14:textId="77777777" w:rsidR="007C1DAF" w:rsidRPr="005D1E05" w:rsidRDefault="003F4E0E" w:rsidP="00DD0EB6">
            <w:pPr>
              <w:pStyle w:val="Compact"/>
              <w:jc w:val="both"/>
              <w:rPr>
                <w:rFonts w:ascii="Garamond" w:hAnsi="Garamond"/>
              </w:rPr>
            </w:pPr>
            <w:r w:rsidRPr="005D1E05">
              <w:rPr>
                <w:rFonts w:ascii="Garamond" w:hAnsi="Garamond"/>
              </w:rPr>
              <w:t>Ghana</w:t>
            </w:r>
          </w:p>
        </w:tc>
        <w:tc>
          <w:tcPr>
            <w:tcW w:w="0" w:type="auto"/>
          </w:tcPr>
          <w:p w14:paraId="23DF74E4" w14:textId="77777777" w:rsidR="007C1DAF" w:rsidRPr="005D1E05" w:rsidRDefault="003F4E0E" w:rsidP="00DD0EB6">
            <w:pPr>
              <w:pStyle w:val="Compact"/>
              <w:jc w:val="both"/>
              <w:rPr>
                <w:rFonts w:ascii="Garamond" w:hAnsi="Garamond"/>
              </w:rPr>
            </w:pPr>
            <w:r w:rsidRPr="005D1E05">
              <w:rPr>
                <w:rFonts w:ascii="Garamond" w:hAnsi="Garamond"/>
              </w:rPr>
              <w:t>2013</w:t>
            </w:r>
          </w:p>
        </w:tc>
        <w:tc>
          <w:tcPr>
            <w:tcW w:w="0" w:type="auto"/>
          </w:tcPr>
          <w:p w14:paraId="23DF74E5" w14:textId="77777777" w:rsidR="007C1DAF" w:rsidRPr="005D1E05" w:rsidRDefault="003F4E0E" w:rsidP="00DD0EB6">
            <w:pPr>
              <w:pStyle w:val="Compact"/>
              <w:jc w:val="both"/>
              <w:rPr>
                <w:rFonts w:ascii="Garamond" w:hAnsi="Garamond"/>
              </w:rPr>
            </w:pPr>
            <w:r w:rsidRPr="005D1E05">
              <w:rPr>
                <w:rFonts w:ascii="Garamond" w:hAnsi="Garamond"/>
              </w:rPr>
              <w:t>NBFI</w:t>
            </w:r>
          </w:p>
        </w:tc>
      </w:tr>
    </w:tbl>
    <w:p w14:paraId="23DF74E7" w14:textId="77777777" w:rsidR="007C1DAF" w:rsidRPr="005D1E05" w:rsidRDefault="003F4E0E" w:rsidP="00DD0EB6">
      <w:pPr>
        <w:pStyle w:val="BodyText"/>
        <w:jc w:val="both"/>
        <w:rPr>
          <w:rFonts w:ascii="Garamond" w:hAnsi="Garamond"/>
        </w:rPr>
      </w:pPr>
      <w:r w:rsidRPr="005D1E05">
        <w:rPr>
          <w:rFonts w:ascii="Garamond" w:hAnsi="Garamond"/>
        </w:rPr>
        <w:t>Most pioneer microfinance institutions adopted a not-for-profit model (Dichter 1996), operating mainly as non-governmental organizations (NGOs). However, neo-liberalism has seen many donors scale back and push MFIs to strive for financial sustainability (Bateman 2010). The arguments for the commercial approach to microfinance revolve around sustainability. Financial sustainability school posits that MFIs can best serve the financially excluded when they have a degree of financial self-sufficiency (Kodongo and Kendi 2013).</w:t>
      </w:r>
    </w:p>
    <w:p w14:paraId="23DF74E8" w14:textId="77777777" w:rsidR="007C1DAF" w:rsidRPr="005D1E05" w:rsidRDefault="003F4E0E" w:rsidP="00DD0EB6">
      <w:pPr>
        <w:pStyle w:val="BodyText"/>
        <w:jc w:val="both"/>
        <w:rPr>
          <w:rFonts w:ascii="Garamond" w:hAnsi="Garamond"/>
        </w:rPr>
      </w:pPr>
      <w:r w:rsidRPr="005D1E05">
        <w:rPr>
          <w:rFonts w:ascii="Garamond" w:hAnsi="Garamond"/>
        </w:rPr>
        <w:t>For instance, profit-oriented MFIs could serve the relatively well-off at market rates and use the proceeds to subsidize services to the poor sustainably, causing mission expansion (Mersland and Strøm 2010; Louis, Seret, and Baesens 2013). Also, donor funds are volatile and subject to political and economic conditions (Garmaise and Natividad 2013; D’Espallier, Hudon, and Szafarz 2017). In this respect, a substantial body of research finds that the transformation of microfinance institutions enhances outreach to the financially excluded (Frank, Lynch, and Schneider-Moretto 2008; Gutiérrez-Nieto, Serrano-Cinca, and Molinero 2009; Mersland and Strøm 2010; Quayes 2012; Mia and Lee 2017; D’Espallier, Hudon, and Szafarz 2013).</w:t>
      </w:r>
    </w:p>
    <w:p w14:paraId="23DF74E9" w14:textId="77777777" w:rsidR="007C1DAF" w:rsidRPr="005D1E05" w:rsidRDefault="003F4E0E" w:rsidP="00DD0EB6">
      <w:pPr>
        <w:pStyle w:val="BodyText"/>
        <w:jc w:val="both"/>
        <w:rPr>
          <w:rFonts w:ascii="Garamond" w:hAnsi="Garamond"/>
        </w:rPr>
      </w:pPr>
      <w:r w:rsidRPr="005D1E05">
        <w:rPr>
          <w:rFonts w:ascii="Garamond" w:hAnsi="Garamond"/>
        </w:rPr>
        <w:t>The proponents point to the possibility of mission drift where MFI reduce the focus on providing financial services to the financially excluded in favour of making profits which some researchers have found to be the case (Louis, Seret, and Baesens 2013; Bos and Millone 2015; D’Espallier, Hudon, and Szafarz 2013; Hartarska and Mersland 2012). Two theories underpin the study. The first is the agency theory on the conflicts between providers of capital and managers. In a quest to minimize agency conflicts, managers may consciously or sub-consciously place less emphasis on the social mission of MFIs, reaching out to the financially excluded, in order to make financial returns for shareholders and debt-holders, causing mission drift. The theory presumes that all fund providers are driven by financial returns, which is not always the case.</w:t>
      </w:r>
    </w:p>
    <w:p w14:paraId="23DF74EA" w14:textId="77777777" w:rsidR="007C1DAF" w:rsidRPr="005D1E05" w:rsidRDefault="003F4E0E" w:rsidP="00DD0EB6">
      <w:pPr>
        <w:pStyle w:val="BodyText"/>
        <w:jc w:val="both"/>
        <w:rPr>
          <w:rFonts w:ascii="Garamond" w:hAnsi="Garamond"/>
        </w:rPr>
      </w:pPr>
      <w:r w:rsidRPr="005D1E05">
        <w:rPr>
          <w:rFonts w:ascii="Garamond" w:hAnsi="Garamond"/>
        </w:rPr>
        <w:t>Institutional theory examines the rise, persistence and decline of institutional structures over time. The central issue is the drivers of the adoption and decline of certain institutional norms (Powell and DiMaggio 2012). In this respect, some institutionalists claim that prevailing institutional culture is a stronger driver than market forces in driving the adoption or rejection of institutional structures. Institutionalists posit that one of the drivers is coercion. In the case of MFIs, some the donors have put implicit or explicit pressure towards financial sustainability. Additionally, the adoption of institutional norms in most cases arises out of the need to fit into the institutional environment. The desire to be compliant may explain the prevalence of NGOs not-for-profit type MFIs in the early years of microfinance and the trend towards the transformation of MFIs to commercial entities that is ongoing. Importantly, institutional theory sheds light on the dilemmas managers face when institutional norms change (Thornton, Ocasio, and Lounsbury 2015). For instance, how can managers of MFIs reconcile financial sustainability with outreach to the financially excluded.</w:t>
      </w:r>
    </w:p>
    <w:p w14:paraId="23DF74EB" w14:textId="77777777" w:rsidR="007C1DAF" w:rsidRPr="005D1E05" w:rsidRDefault="003F4E0E" w:rsidP="00DD0EB6">
      <w:pPr>
        <w:pStyle w:val="BodyText"/>
        <w:jc w:val="both"/>
        <w:rPr>
          <w:rFonts w:ascii="Garamond" w:hAnsi="Garamond"/>
        </w:rPr>
      </w:pPr>
      <w:r w:rsidRPr="005D1E05">
        <w:rPr>
          <w:rFonts w:ascii="Garamond" w:hAnsi="Garamond"/>
        </w:rPr>
        <w:t xml:space="preserve">As noted, research on the effects of the transformation of microfinance institutions is mixed. Morduch and Ogden (2019) plausibly argue that if commercial MFIs could sustainably achieve both financial </w:t>
      </w:r>
      <w:r w:rsidRPr="005D1E05">
        <w:rPr>
          <w:rFonts w:ascii="Garamond" w:hAnsi="Garamond"/>
        </w:rPr>
        <w:lastRenderedPageBreak/>
        <w:t>sustainability while also reaching the poor, then NGOs would not exist. The most important question relates to the way the transformation of MFIs would affect their core mission of providing financial services to the financially excluded. The issue is important not only due to the legitimacy that MFIs derive from serving the financially excluded but also because financial inclusion is central to alleviating poverty and achieving inclusive growth and is a key dimension of financial development. In this article, we use data from the Microfinance Information Exchange (MIX) to evaluate the way transformation of MFIs affects financial inclusion in Africa.</w:t>
      </w:r>
    </w:p>
    <w:p w14:paraId="23DF74EC" w14:textId="77777777" w:rsidR="007C1DAF" w:rsidRPr="005D1E05" w:rsidRDefault="003F4E0E" w:rsidP="00DD0EB6">
      <w:pPr>
        <w:pStyle w:val="BodyText"/>
        <w:jc w:val="both"/>
        <w:rPr>
          <w:rFonts w:ascii="Garamond" w:hAnsi="Garamond"/>
        </w:rPr>
      </w:pPr>
      <w:r w:rsidRPr="005D1E05">
        <w:rPr>
          <w:rFonts w:ascii="Garamond" w:hAnsi="Garamond"/>
        </w:rPr>
        <w:t>We capture the extent of financial inclusion of Africa using three metrics; the percentage of female borrowers, average loan balance per borrower and gross loan portfolio to assets of each MFI (D’Espallier et al. 2017). The first two proxy the depth of outreach with greater outreach to women an indicator of more depth. Higher average loan balance per borrower corresponds to lower depth of outreach. The presumption is that financially excluded people usually borrow in smaller denominations which has drawn reservations from some researchers who argue poor people could progressively demand bigger loans as they get better off. Also, MFIs regularly use progressive lending where people who successfully pay off loans qualify for a higher loan. Finally, gross loans to assets capture the breadth of outreach with higher values indicative of higher and better breadth.</w:t>
      </w:r>
    </w:p>
    <w:p w14:paraId="23DF74ED" w14:textId="77777777" w:rsidR="007C1DAF" w:rsidRPr="005D1E05" w:rsidRDefault="003F4E0E" w:rsidP="00DD0EB6">
      <w:pPr>
        <w:pStyle w:val="BodyText"/>
        <w:jc w:val="both"/>
        <w:rPr>
          <w:rFonts w:ascii="Garamond" w:hAnsi="Garamond"/>
        </w:rPr>
      </w:pPr>
      <w:r w:rsidRPr="005D1E05">
        <w:rPr>
          <w:rFonts w:ascii="Garamond" w:hAnsi="Garamond"/>
        </w:rPr>
        <w:t>We have organized the rest of the study as follows. Section 2 presents a summary of the results of the study, followed by the methodology. Next, in section 4, we presents the methods adopted in the study. We then present the results and conclude.</w:t>
      </w:r>
    </w:p>
    <w:p w14:paraId="23DF74EE" w14:textId="77777777" w:rsidR="007C1DAF" w:rsidRPr="005D1E05" w:rsidRDefault="003F4E0E">
      <w:pPr>
        <w:pStyle w:val="Heading1"/>
        <w:rPr>
          <w:rFonts w:ascii="Garamond" w:hAnsi="Garamond"/>
          <w:color w:val="auto"/>
        </w:rPr>
      </w:pPr>
      <w:bookmarkStart w:id="3" w:name="summary-of-results"/>
      <w:bookmarkEnd w:id="2"/>
      <w:r w:rsidRPr="005D1E05">
        <w:rPr>
          <w:rFonts w:ascii="Garamond" w:hAnsi="Garamond"/>
          <w:color w:val="auto"/>
        </w:rPr>
        <w:t>Summary of Results</w:t>
      </w:r>
    </w:p>
    <w:p w14:paraId="23DF74EF" w14:textId="77777777" w:rsidR="007C1DAF" w:rsidRPr="005D1E05" w:rsidRDefault="003F4E0E" w:rsidP="00DD0EB6">
      <w:pPr>
        <w:pStyle w:val="FirstParagraph"/>
        <w:jc w:val="both"/>
        <w:rPr>
          <w:rFonts w:ascii="Garamond" w:hAnsi="Garamond"/>
        </w:rPr>
      </w:pPr>
      <w:r w:rsidRPr="005D1E05">
        <w:rPr>
          <w:rFonts w:ascii="Garamond" w:hAnsi="Garamond"/>
        </w:rPr>
        <w:t>Overall, we find that the conversion from NGO, not-for-profit model in Africa is harmful to both the depth and breadth of outreach. NGOs consistently outperform the commercial oriented MFIs regarding the outreach to women borrowers. Additionally, NGOs have the lowest average loan balance per borrower, an indicator that they reach out to the poorest, presumably more financially excluded people. Turning to gross loans to assets, NGOs come second to credit unions/ cooperatives indicating that breadth and depth of outreach are not necessarily mutually exclusive. The trend indicates that MFIs that are profit oriented do suffer a degree of mission drift. Noting that serving poor, financially excluded people is costly, and given that profit orientation implies the presence of interest on debt and dividends on equity, the results are consistent with literature that opposes commercialization of MFIs. What is odd is that NGOs could be lending more in terms of gross loans (breadth) than most commercial oriented MFIs, though it turns out the both cooperatives and NGOs hold the fewest assets relative to other legal types. The other important drivers of financial inclusion are age of MFI, operating expense to assets ratio, donations to assets ratio, capital-assets ratio, asset structure, size, education and profit margin. In the next section, we highlight the methodology and then go to the details of the results.</w:t>
      </w:r>
    </w:p>
    <w:p w14:paraId="23DF74F0" w14:textId="77777777" w:rsidR="007C1DAF" w:rsidRPr="005D1E05" w:rsidRDefault="003F4E0E">
      <w:pPr>
        <w:pStyle w:val="Heading1"/>
        <w:rPr>
          <w:rFonts w:ascii="Garamond" w:hAnsi="Garamond"/>
          <w:color w:val="auto"/>
        </w:rPr>
      </w:pPr>
      <w:bookmarkStart w:id="4" w:name="theory-and-empirical-literature"/>
      <w:bookmarkEnd w:id="3"/>
      <w:r w:rsidRPr="005D1E05">
        <w:rPr>
          <w:rFonts w:ascii="Garamond" w:hAnsi="Garamond"/>
          <w:color w:val="auto"/>
        </w:rPr>
        <w:t>Theory and Empirical Literature</w:t>
      </w:r>
    </w:p>
    <w:p w14:paraId="23DF74F1" w14:textId="77777777" w:rsidR="007C1DAF" w:rsidRPr="005D1E05" w:rsidRDefault="003F4E0E" w:rsidP="00DD0EB6">
      <w:pPr>
        <w:pStyle w:val="FirstParagraph"/>
        <w:jc w:val="both"/>
        <w:rPr>
          <w:rFonts w:ascii="Garamond" w:hAnsi="Garamond"/>
        </w:rPr>
      </w:pPr>
      <w:r w:rsidRPr="005D1E05">
        <w:rPr>
          <w:rFonts w:ascii="Garamond" w:hAnsi="Garamond"/>
        </w:rPr>
        <w:t xml:space="preserve">The extent to which transformation of MFIs affects financial inclusion has been subject to substantial empirical literature. However, there is a lack of consensus. Theories underlying aspects of the transformation of MFIs are the agency theory (Jensen and Meckling 1976) and institutional theory(Powell and DiMaggio 2012). Agency theory in this case implies that entry of commercial capital, a consequence of transformation, is likely to motivate managers to target financial return at </w:t>
      </w:r>
      <w:r w:rsidRPr="005D1E05">
        <w:rPr>
          <w:rFonts w:ascii="Garamond" w:hAnsi="Garamond"/>
        </w:rPr>
        <w:lastRenderedPageBreak/>
        <w:t>the expense of social return so as to satisfy shareholders and debt-holders. From this perspective, transformation implies that mission drift is inevitable. Indeed, Morduch and Ogden (2019) argue that if mission drift is not an issue in microfinance, then NGOs would not exist, meaning that NGOs (not-for-profit) MFIs exist to fill a gap left by commercial MFIs.</w:t>
      </w:r>
    </w:p>
    <w:p w14:paraId="23DF74F2" w14:textId="77777777" w:rsidR="007C1DAF" w:rsidRPr="005D1E05" w:rsidRDefault="003F4E0E" w:rsidP="00DD0EB6">
      <w:pPr>
        <w:pStyle w:val="BodyText"/>
        <w:jc w:val="both"/>
        <w:rPr>
          <w:rFonts w:ascii="Garamond" w:hAnsi="Garamond"/>
        </w:rPr>
      </w:pPr>
      <w:r w:rsidRPr="005D1E05">
        <w:rPr>
          <w:rFonts w:ascii="Garamond" w:hAnsi="Garamond"/>
        </w:rPr>
        <w:t>The institutionalists weigh in on the way certain organizational structures dominate and ultimately decline and get discarded (Powell and DiMaggio 2012). Institutionalists note that in certain situations, people adopt given structures without critical scrutiny to merely fit in the prevailing institutional environment. This argument could partly explain the prevalence of NGOs at the early stages of microfinance evolution and the current rise of MFI commercialization. However, the pressure to change takes several forms, with the most notable one being coercive pressure where stakeholders put overt or covert pressure for MFIs to convert. In the case of MFIs, the pressure to adopt commercial model came with the rise of neo-liberalism (Bateman 2010), with major donors like USAID signalling their expectation that MFIs be more financially sustainable (D’Espallier, Hudon, and Szafarz 2013). The problem for MFIs that transform is how best to balance between social goals of reaching the poor and the commercial goals that come with commercial capital and decline of donor funding.</w:t>
      </w:r>
    </w:p>
    <w:p w14:paraId="23DF74F3" w14:textId="77777777" w:rsidR="007C1DAF" w:rsidRPr="005D1E05" w:rsidRDefault="003F4E0E" w:rsidP="00DD0EB6">
      <w:pPr>
        <w:pStyle w:val="BodyText"/>
        <w:jc w:val="both"/>
        <w:rPr>
          <w:rFonts w:ascii="Garamond" w:hAnsi="Garamond"/>
        </w:rPr>
      </w:pPr>
      <w:r w:rsidRPr="005D1E05">
        <w:rPr>
          <w:rFonts w:ascii="Garamond" w:hAnsi="Garamond"/>
        </w:rPr>
        <w:t>Thornton (2002) and Thornton, Ocasio, and Lounsbury (2015) note that “the meaning and legitimacy of various sources of organisational identity, strategy and structure are shaped by a prevailing institutional logic.” The management of transformed MFIs have the option of identifying with microfinance as a social pursuit by emphasizing social goals over profits or they may view microfinance as a financial venture by placing profits over social outreach. The former corresponds to the welfare model of microfinance which posits that the social mission of microfinance is incompatible with the profit motive. The latter is the financial sustainability model which views financial returns as a precondition for sustainable pursuit of financial goals of reaching the financially excluded. The third model, the win-win approach attempts to reconcile the welfare and sustainability approach, proposing that financial and social performance are not always substitutes but are complementary each other. Different researchers have availed evidence in support of either school as described next.</w:t>
      </w:r>
    </w:p>
    <w:p w14:paraId="23DF74F4" w14:textId="77777777" w:rsidR="007C1DAF" w:rsidRPr="005D1E05" w:rsidRDefault="003F4E0E" w:rsidP="00DD0EB6">
      <w:pPr>
        <w:pStyle w:val="BodyText"/>
        <w:jc w:val="both"/>
        <w:rPr>
          <w:rFonts w:ascii="Garamond" w:hAnsi="Garamond"/>
        </w:rPr>
      </w:pPr>
      <w:r w:rsidRPr="005D1E05">
        <w:rPr>
          <w:rFonts w:ascii="Garamond" w:hAnsi="Garamond"/>
        </w:rPr>
        <w:t>As noted, support for MFI transformation rests of two major grounds. First, donations are subject to social, economic, and political conditions (Garmaise and Natividad 2013; Armendáriz et al. 2013; D’Espallier, Hudon, and Szafarz 2017). Consequently, some researchers argue that microfinance can only be sustainable if MFIs have a level of financial self-sufficiency. In this regard, some scholars note that MFIs could advance financial services to the financially well-off and use the proceeds (profits) to reach more financially excluded people at subsidized rates which would then lead to “mission expansion” as opposed to “mission drift.” Frank, Lynch, and Schneider-Moretto (2008) provides empirical support for these arguments noting that transformed MFIs score higher in terms of client outreach and number of female clients reached, although the proportion of female clients reached declines. They also find that transformed MFIs record higher growth in gross loan portfolio with better product diversification. Similarly, D’Espallier et al. (2017) finds that transformed MFIs charge a lower rate of interest to micro-borrowers, while Louis, Seret, and Baesens (2013), using self-organizing maps and k-means clustering, finds a positive relationship between financial sustainability and social performance to imply that steps to enhance financial sustainability are good. Other researchers that have found a positive link between financial and social efficiency include Gutiérrez-Nieto, Serrano-Cinca, and Molinero (2009), Mersland and Strøm (2010), and Quayes (2012).</w:t>
      </w:r>
    </w:p>
    <w:p w14:paraId="23DF74F5" w14:textId="77777777" w:rsidR="007C1DAF" w:rsidRPr="005D1E05" w:rsidRDefault="003F4E0E" w:rsidP="00DD0EB6">
      <w:pPr>
        <w:pStyle w:val="BodyText"/>
        <w:jc w:val="both"/>
        <w:rPr>
          <w:rFonts w:ascii="Garamond" w:hAnsi="Garamond"/>
        </w:rPr>
      </w:pPr>
      <w:r w:rsidRPr="005D1E05">
        <w:rPr>
          <w:rFonts w:ascii="Garamond" w:hAnsi="Garamond"/>
        </w:rPr>
        <w:t xml:space="preserve">On the contrary, several researchers have found transformation to be harmful in terms of outreach to the financially excluded. For instance, D’Espallier et al. (2017) find that although transformed MFIs </w:t>
      </w:r>
      <w:r w:rsidRPr="005D1E05">
        <w:rPr>
          <w:rFonts w:ascii="Garamond" w:hAnsi="Garamond"/>
        </w:rPr>
        <w:lastRenderedPageBreak/>
        <w:t>charge lower interest, they experience a drop in operating expenses while average loan sizes increase indicative of mission drift. Mia and Lee (2017) also find a trade-off between depth of outreach and the profit motive of MFIs in Bangladesh using both static and dynamic panel data methods. D’Espallier, Hudon, and Szafarz (2013) notes that MFIs with little or no subsidies exhibit greater mission drift. In our case, NGOs have the hignest donations, impluying that they may exhibit greater social inclination. For instance, firms in Africa and Asia compensate for low subsidies by charging higher interest rates, while those in Latin America serve fewer women. In Europe and Central Asia, the tendency is to serve fewer poor clients. Bos and Millone (2015) also notes that MFIs that stay close their original mission are the most socially efficient while those that attempt to pursue a double bottom line are relatively inefficient. Further, they note that not all MFIs suffer mission drift the same way, arguing that MFIs with high input-output efficiency may not experience mission drift at all.</w:t>
      </w:r>
    </w:p>
    <w:p w14:paraId="23DF74F6" w14:textId="77777777" w:rsidR="007C1DAF" w:rsidRPr="005D1E05" w:rsidRDefault="003F4E0E" w:rsidP="00DD0EB6">
      <w:pPr>
        <w:pStyle w:val="BodyText"/>
        <w:jc w:val="both"/>
        <w:rPr>
          <w:rFonts w:ascii="Garamond" w:hAnsi="Garamond"/>
        </w:rPr>
      </w:pPr>
      <w:r w:rsidRPr="005D1E05">
        <w:rPr>
          <w:rFonts w:ascii="Garamond" w:hAnsi="Garamond"/>
        </w:rPr>
        <w:t>Besides, Campion and White (1999) argue that the presence or absence of mission drift in a transformed MFI is a corporate governance issue, and an outcome of the challenges of the scaling up of MF services. They note that good corporate governance allows the management to balance between financial performance and outreach. It means that mission drift problems could be addressed through proper corporate governance regardless of whether an MFI is an NGO or commercial entity. Moreover, Marti and Scherer (2016) argue that different social groups such as employees, management, and MFI clients are likely to have different views, including varying definitions of social welfare. Thus, the presence or absence of mission drift may not arise out of deliberate management decisions, but instead, out of conflicting viewpoints on the meaning of social welfare between stakeholders. Given the conflicting evidence and viewpoints regarding mission drift in MFIs, the arguments by Morduch (1999) and Morduch (2000) that the microfinance industry should accommodate different legal forms of MFIs to serve different clients’ needs appears to be valid.</w:t>
      </w:r>
    </w:p>
    <w:p w14:paraId="23DF74F7" w14:textId="77777777" w:rsidR="007C1DAF" w:rsidRPr="005D1E05" w:rsidRDefault="003F4E0E">
      <w:pPr>
        <w:pStyle w:val="Heading1"/>
        <w:rPr>
          <w:rFonts w:ascii="Garamond" w:hAnsi="Garamond"/>
          <w:color w:val="auto"/>
        </w:rPr>
      </w:pPr>
      <w:bookmarkStart w:id="5" w:name="method"/>
      <w:bookmarkEnd w:id="4"/>
      <w:r w:rsidRPr="005D1E05">
        <w:rPr>
          <w:rFonts w:ascii="Garamond" w:hAnsi="Garamond"/>
          <w:color w:val="auto"/>
        </w:rPr>
        <w:t>Method</w:t>
      </w:r>
    </w:p>
    <w:p w14:paraId="23DF74F8" w14:textId="77777777" w:rsidR="007C1DAF" w:rsidRPr="005D1E05" w:rsidRDefault="003F4E0E" w:rsidP="00DD0EB6">
      <w:pPr>
        <w:pStyle w:val="FirstParagraph"/>
        <w:jc w:val="both"/>
        <w:rPr>
          <w:rFonts w:ascii="Garamond" w:hAnsi="Garamond"/>
        </w:rPr>
      </w:pPr>
      <w:r w:rsidRPr="005D1E05">
        <w:rPr>
          <w:rFonts w:ascii="Garamond" w:hAnsi="Garamond"/>
        </w:rPr>
        <w:t>We run fixed and random effects models dependent on the results of the Hausmann Tests (see Appendix 1). the fixed effects models are designed to study the causes of changes within an entity. The fixed-effects model does this by controlling for all time-invariant differences between the individuals, so the estimated coefficients of the fixed-effects models cannot be biased because of omitted time-invariant characteristics, such as culture (Torres-Reyna 2007). On the other hand, Random effect models assist in controlling for unobserved heterogeneity when the heterogeneity is constant over time and uncorrelated with the explanatory variables. Following M. R. Roberts and Whited (2013), we fit the following model.</w:t>
      </w:r>
    </w:p>
    <w:p w14:paraId="23DF74F9" w14:textId="77777777" w:rsidR="007C1DAF" w:rsidRPr="005D1E05" w:rsidRDefault="003F4E0E" w:rsidP="00DD0EB6">
      <w:pPr>
        <w:pStyle w:val="BodyText"/>
        <w:jc w:val="both"/>
        <w:rPr>
          <w:rFonts w:ascii="Garamond" w:hAnsi="Garamond"/>
        </w:rPr>
      </w:p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acc>
          <m:accPr>
            <m:ctrlPr>
              <w:rPr>
                <w:rFonts w:ascii="Cambria Math" w:hAnsi="Cambria Math"/>
              </w:rPr>
            </m:ctrlPr>
          </m:accPr>
          <m:e>
            <m:r>
              <w:rPr>
                <w:rFonts w:ascii="Cambria Math" w:hAnsi="Cambria Math"/>
              </w:rPr>
              <m:t>a</m:t>
            </m:r>
          </m:e>
        </m:acc>
        <m:r>
          <w:rPr>
            <w:rFonts w:ascii="Cambria Math" w:hAnsi="Cambria Math"/>
          </w:rPr>
          <m:t>+</m:t>
        </m:r>
        <m:acc>
          <m:accPr>
            <m:ctrlPr>
              <w:rPr>
                <w:rFonts w:ascii="Cambria Math" w:hAnsi="Cambria Math"/>
              </w:rPr>
            </m:ctrlPr>
          </m:accPr>
          <m:e>
            <m:r>
              <w:rPr>
                <w:rFonts w:ascii="Cambria Math" w:hAnsi="Cambria Math"/>
              </w:rPr>
              <m:t>b</m:t>
            </m:r>
          </m:e>
        </m:acc>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oMath>
      <w:r w:rsidRPr="005D1E05">
        <w:rPr>
          <w:rFonts w:ascii="Garamond" w:hAnsi="Garamond"/>
        </w:rPr>
        <w:t xml:space="preserve"> &lt;equation 1&gt;</w:t>
      </w:r>
    </w:p>
    <w:p w14:paraId="23DF74FA" w14:textId="77777777" w:rsidR="007C1DAF" w:rsidRPr="005D1E05" w:rsidRDefault="003F4E0E" w:rsidP="00DD0EB6">
      <w:pPr>
        <w:pStyle w:val="BodyText"/>
        <w:jc w:val="both"/>
        <w:rPr>
          <w:rFonts w:ascii="Garamond" w:hAnsi="Garamond"/>
        </w:rPr>
      </w:pPr>
      <w:r w:rsidRPr="005D1E05">
        <w:rPr>
          <w:rFonts w:ascii="Garamond" w:hAnsi="Garamond"/>
        </w:rPr>
        <w:t xml:space="preserve">Where, </w:t>
      </w:r>
      <m:oMath>
        <m:sSub>
          <m:sSubPr>
            <m:ctrlPr>
              <w:rPr>
                <w:rFonts w:ascii="Cambria Math" w:hAnsi="Cambria Math"/>
              </w:rPr>
            </m:ctrlPr>
          </m:sSubPr>
          <m:e>
            <m:r>
              <w:rPr>
                <w:rFonts w:ascii="Cambria Math" w:hAnsi="Cambria Math"/>
              </w:rPr>
              <m:t>y</m:t>
            </m:r>
          </m:e>
          <m:sub>
            <m:r>
              <w:rPr>
                <w:rFonts w:ascii="Cambria Math" w:hAnsi="Cambria Math"/>
              </w:rPr>
              <m:t>it</m:t>
            </m:r>
          </m:sub>
        </m:sSub>
      </m:oMath>
      <w:r w:rsidRPr="005D1E05">
        <w:rPr>
          <w:rFonts w:ascii="Garamond" w:hAnsi="Garamond"/>
        </w:rPr>
        <w:t xml:space="preserve"> is the independent variable; one of percent of female borrowers, average loan balance per borrower, and gross loan portfolio to total assets. The first two metrics capture financial depth while gross loans captures the breadth of outreach. </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Pr="005D1E05">
        <w:rPr>
          <w:rFonts w:ascii="Garamond" w:hAnsi="Garamond"/>
        </w:rPr>
        <w:t xml:space="preserve"> is a matrix of independent variables. The variable of interest in our case is the current legal status that enters the model as a dummy representing NGOs, NBFIs, commercial banks, rural banks and credit unions/ cooperatives (Ayyagari, Demirguc-Kunt, and Maksimovic 2013). The other control variables include age dummy, a dummy for region, operating expenses to assets ratio, donations to assets ratio, equity capital to assets ratio, asset structure, size (logarithm of total assets), education, and profit margin captured from the literature (Ayyagari, </w:t>
      </w:r>
      <w:r w:rsidRPr="005D1E05">
        <w:rPr>
          <w:rFonts w:ascii="Garamond" w:hAnsi="Garamond"/>
        </w:rPr>
        <w:lastRenderedPageBreak/>
        <w:t xml:space="preserve">Demirguc-Kunt, and Maksimovic 2013; D’Espallier et al. 2017; D’Espallier, Hudon, and Szafarz 2013). </w:t>
      </w:r>
      <m:oMath>
        <m:sSub>
          <m:sSubPr>
            <m:ctrlPr>
              <w:rPr>
                <w:rFonts w:ascii="Cambria Math" w:hAnsi="Cambria Math"/>
              </w:rPr>
            </m:ctrlPr>
          </m:sSubPr>
          <m:e>
            <m:r>
              <w:rPr>
                <w:rFonts w:ascii="Cambria Math" w:hAnsi="Cambria Math"/>
              </w:rPr>
              <m:t>u</m:t>
            </m:r>
          </m:e>
          <m:sub>
            <m:r>
              <w:rPr>
                <w:rFonts w:ascii="Cambria Math" w:hAnsi="Cambria Math"/>
              </w:rPr>
              <m:t>it</m:t>
            </m:r>
          </m:sub>
        </m:sSub>
      </m:oMath>
      <w:r w:rsidRPr="005D1E05">
        <w:rPr>
          <w:rFonts w:ascii="Garamond" w:hAnsi="Garamond"/>
        </w:rPr>
        <w:t xml:space="preserve"> is the error term that we assume has zero mean conditional on </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Pr="005D1E05">
        <w:rPr>
          <w:rFonts w:ascii="Garamond" w:hAnsi="Garamond"/>
        </w:rPr>
        <w:t>.</w:t>
      </w:r>
    </w:p>
    <w:p w14:paraId="23DF74FB" w14:textId="77777777" w:rsidR="007C1DAF" w:rsidRPr="005D1E05" w:rsidRDefault="003F4E0E" w:rsidP="00DD0EB6">
      <w:pPr>
        <w:pStyle w:val="BodyText"/>
        <w:jc w:val="both"/>
        <w:rPr>
          <w:rFonts w:ascii="Garamond" w:hAnsi="Garamond"/>
        </w:rPr>
      </w:pPr>
      <w:r w:rsidRPr="005D1E05">
        <w:rPr>
          <w:rFonts w:ascii="Garamond" w:hAnsi="Garamond"/>
        </w:rPr>
        <w:t>Further,</w:t>
      </w:r>
    </w:p>
    <w:p w14:paraId="23DF74FC" w14:textId="77777777" w:rsidR="007C1DAF" w:rsidRPr="005D1E05" w:rsidRDefault="003F4E0E" w:rsidP="00DD0EB6">
      <w:pPr>
        <w:pStyle w:val="BodyText"/>
        <w:jc w:val="both"/>
        <w:rPr>
          <w:rFonts w:ascii="Garamond" w:hAnsi="Garamond"/>
        </w:rPr>
      </w:pPr>
      <m:oMath>
        <m:sSub>
          <m:sSubPr>
            <m:ctrlPr>
              <w:rPr>
                <w:rFonts w:ascii="Cambria Math" w:hAnsi="Cambria Math"/>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oMath>
      <w:r w:rsidRPr="005D1E05">
        <w:rPr>
          <w:rFonts w:ascii="Garamond" w:hAnsi="Garamond"/>
        </w:rPr>
        <w:t xml:space="preserve"> &lt;equation 2&gt;</w:t>
      </w:r>
    </w:p>
    <w:p w14:paraId="23DF74FD" w14:textId="77777777" w:rsidR="007C1DAF" w:rsidRPr="005D1E05" w:rsidRDefault="003F4E0E" w:rsidP="00DD0EB6">
      <w:pPr>
        <w:pStyle w:val="BodyText"/>
        <w:jc w:val="both"/>
        <w:rPr>
          <w:rFonts w:ascii="Garamond" w:hAnsi="Garamond"/>
        </w:rPr>
      </w:pPr>
      <w:r w:rsidRPr="005D1E05">
        <w:rPr>
          <w:rFonts w:ascii="Garamond" w:hAnsi="Garamond"/>
        </w:rPr>
        <w:t xml:space="preserve">Where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5D1E05">
        <w:rPr>
          <w:rFonts w:ascii="Garamond" w:hAnsi="Garamond"/>
        </w:rPr>
        <w:t xml:space="preserve"> captures the aggregate effects of the unobserved, time-invariant explanatory variables for </w:t>
      </w:r>
      <m:oMath>
        <m:sSub>
          <m:sSubPr>
            <m:ctrlPr>
              <w:rPr>
                <w:rFonts w:ascii="Cambria Math" w:hAnsi="Cambria Math"/>
              </w:rPr>
            </m:ctrlPr>
          </m:sSubPr>
          <m:e>
            <m:r>
              <w:rPr>
                <w:rFonts w:ascii="Cambria Math" w:hAnsi="Cambria Math"/>
              </w:rPr>
              <m:t>y</m:t>
            </m:r>
          </m:e>
          <m:sub>
            <m:r>
              <w:rPr>
                <w:rFonts w:ascii="Cambria Math" w:hAnsi="Cambria Math"/>
              </w:rPr>
              <m:t>it</m:t>
            </m:r>
          </m:sub>
        </m:sSub>
      </m:oMath>
      <w:r w:rsidRPr="005D1E05">
        <w:rPr>
          <w:rFonts w:ascii="Garamond" w:hAnsi="Garamond"/>
        </w:rPr>
        <w:t xml:space="preserve">. In the case where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5D1E05">
        <w:rPr>
          <w:rFonts w:ascii="Garamond" w:hAnsi="Garamond"/>
        </w:rPr>
        <w:t xml:space="preserve"> and </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Pr="005D1E05">
        <w:rPr>
          <w:rFonts w:ascii="Garamond" w:hAnsi="Garamond"/>
        </w:rPr>
        <w:t xml:space="preserve"> are correlated,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5D1E05">
        <w:rPr>
          <w:rFonts w:ascii="Garamond" w:hAnsi="Garamond"/>
        </w:rPr>
        <w:t xml:space="preserve"> is a fixed effect, otherwise, it is a random effect. Note that the existence of fixed effects implies the presence of endogeneity. For random effects, on the other hand, endogeneity is not a concern. However, the random-effects model affects the computation of standard errors (M. R. Roberts and Whited 2013). To eliminate the fixed effect that is prone to endogeneity, we run the within estimator (Clark, Linzer, and others 2015). We present the results in the next section.</w:t>
      </w:r>
    </w:p>
    <w:p w14:paraId="23DF74FE" w14:textId="77777777" w:rsidR="007C1DAF" w:rsidRPr="005D1E05" w:rsidRDefault="003F4E0E">
      <w:pPr>
        <w:pStyle w:val="Heading1"/>
        <w:rPr>
          <w:rFonts w:ascii="Garamond" w:hAnsi="Garamond"/>
          <w:color w:val="auto"/>
        </w:rPr>
      </w:pPr>
      <w:bookmarkStart w:id="6" w:name="results"/>
      <w:bookmarkEnd w:id="5"/>
      <w:r w:rsidRPr="005D1E05">
        <w:rPr>
          <w:rFonts w:ascii="Garamond" w:hAnsi="Garamond"/>
          <w:color w:val="auto"/>
        </w:rPr>
        <w:t>Results</w:t>
      </w:r>
    </w:p>
    <w:p w14:paraId="23DF7503" w14:textId="5EB322BF" w:rsidR="007C1DAF" w:rsidRPr="005D1E05" w:rsidRDefault="003F4E0E" w:rsidP="00DD0EB6">
      <w:pPr>
        <w:pStyle w:val="FirstParagraph"/>
        <w:jc w:val="both"/>
        <w:rPr>
          <w:rFonts w:ascii="Garamond" w:hAnsi="Garamond"/>
        </w:rPr>
      </w:pPr>
      <w:r w:rsidRPr="005D1E05">
        <w:rPr>
          <w:rFonts w:ascii="Garamond" w:hAnsi="Garamond"/>
        </w:rPr>
        <w:t>In this section, we begin by visualizing the variables followed by summary statistics for the data. We then run and discuss the results of the regression model.</w:t>
      </w:r>
      <w:bookmarkStart w:id="7" w:name="section-3"/>
    </w:p>
    <w:p w14:paraId="23DF7504" w14:textId="77777777" w:rsidR="007C1DAF" w:rsidRPr="005D1E05" w:rsidRDefault="003F4E0E">
      <w:pPr>
        <w:pStyle w:val="Heading2"/>
        <w:rPr>
          <w:rFonts w:ascii="Garamond" w:hAnsi="Garamond"/>
          <w:color w:val="auto"/>
        </w:rPr>
      </w:pPr>
      <w:bookmarkStart w:id="8" w:name="data-visualization"/>
      <w:bookmarkEnd w:id="7"/>
      <w:r w:rsidRPr="005D1E05">
        <w:rPr>
          <w:rFonts w:ascii="Garamond" w:hAnsi="Garamond"/>
          <w:color w:val="auto"/>
        </w:rPr>
        <w:t>Data Visualization</w:t>
      </w:r>
    </w:p>
    <w:p w14:paraId="23DF7505" w14:textId="77777777" w:rsidR="007C1DAF" w:rsidRPr="005D1E05" w:rsidRDefault="003F4E0E" w:rsidP="00DD0EB6">
      <w:pPr>
        <w:pStyle w:val="FirstParagraph"/>
        <w:jc w:val="both"/>
        <w:rPr>
          <w:rFonts w:ascii="Garamond" w:hAnsi="Garamond"/>
        </w:rPr>
      </w:pPr>
      <w:r w:rsidRPr="005D1E05">
        <w:rPr>
          <w:rFonts w:ascii="Garamond" w:hAnsi="Garamond"/>
        </w:rPr>
        <w:t>We start by visualizing the numeric variables against the current legal status of MFIs. We use the median of the variables to stand for the variables. Figure 1 (Panel A) shows that NGOs exhibit the highest median operating expense to assets ratio followed by NBFIs while credit unions trail. As we see later in the analysis, operating expenses positively relate with the depth of outreach- percent of female borrowers and depth of outreach in terms of gross loans to assets. Therefore, NGOs will tend to do better in terms of social outreach as they incur more cost to reach out to the financially excluded. Indeed, literature shows that outreach to the poor is expensive partly due to the dis-economies of scale in serving the poor, financially excluded clients (Mia and Lee 2017). The consequence of the transformation of MFIs to the for-profit approach to microfinance is that managers could trim operating expenses to increase profits hurting financial inclusion.</w:t>
      </w:r>
    </w:p>
    <w:p w14:paraId="23DF7506" w14:textId="77777777" w:rsidR="007C1DAF" w:rsidRPr="005D1E05" w:rsidRDefault="003F4E0E" w:rsidP="00DD0EB6">
      <w:pPr>
        <w:pStyle w:val="BodyText"/>
        <w:jc w:val="both"/>
        <w:rPr>
          <w:rFonts w:ascii="Garamond" w:hAnsi="Garamond"/>
        </w:rPr>
      </w:pPr>
      <w:r w:rsidRPr="005D1E05">
        <w:rPr>
          <w:rFonts w:ascii="Garamond" w:hAnsi="Garamond"/>
        </w:rPr>
        <w:t>As expected NGOs receive the highest share of donations followed by, surprisingly, credit unions and NBFIs while commercial banks receive the least donations (Figure 1- Panel B). The result relating to NGOs is not surprising given they are rooted in the welfare model of microfinance and that most donors are likely to channel their funds to MFIs that place social performance over profits. When commercial capital almost entirely replaces donations, then it is likely that outreach to the poor maybe affected (P. W. Roberts 2013) given that managers may place emphasis on impressing shareholders and debt-holders in line with the agency theory. As noted, D’Espallier, Hudon, and Szafarz (2013) notes that MFIs with little or no subsidies exhibit greater mission drift. Outreach to the poor would suffer even more where the providers of capital do not have a sense of the hybrid nature of microfinance. However, the rise of blended finance where commercial capital funds social causes may partly mitigate this scenario (Attridge and Engen 2019).</w:t>
      </w:r>
    </w:p>
    <w:p w14:paraId="23DF7507" w14:textId="77777777" w:rsidR="007C1DAF" w:rsidRPr="005D1E05" w:rsidRDefault="003F4E0E" w:rsidP="00DD0EB6">
      <w:pPr>
        <w:pStyle w:val="BodyText"/>
        <w:jc w:val="both"/>
        <w:rPr>
          <w:rFonts w:ascii="Garamond" w:hAnsi="Garamond"/>
        </w:rPr>
      </w:pPr>
      <w:r w:rsidRPr="005D1E05">
        <w:rPr>
          <w:rFonts w:ascii="Garamond" w:hAnsi="Garamond"/>
        </w:rPr>
        <w:t xml:space="preserve">Donations do not prevent NGOs and NBFIs from raising capital as they have the highest capital to assets ratio- which captures equity injections (Figure 1: Panel C). Commercial banks, credit unions and rural banks follow in that order. The observation is surprising given that NGOs and NBFIs still exhibit a high level of social performance even in the presence of a relatively high capital to assets component. </w:t>
      </w:r>
      <w:r w:rsidRPr="005D1E05">
        <w:rPr>
          <w:rFonts w:ascii="Garamond" w:hAnsi="Garamond"/>
        </w:rPr>
        <w:lastRenderedPageBreak/>
        <w:t>It could imply, therefore, that the profit vs social orientation of an MFI could be driven not just by the needs of the providers of funds but also by the internal governance, mission, and strategic vision of an MFI (Campion and White 1999). In this respect, an MFI social mission could outweigh the needs of capital providers. Also, the equity capital NGOs may attract may be preferential in terms of expected returns, as is the case with blended finance (Rode et al. 2019). In this case, donors could provide cheap capital which does not put pressure on management to make high interest/ dividends payments and hence allow MFIs to remain on the social performance path (Lopatta and Tchikov 2016).</w:t>
      </w:r>
    </w:p>
    <w:p w14:paraId="23DF7508" w14:textId="77777777" w:rsidR="007C1DAF" w:rsidRPr="005D1E05" w:rsidRDefault="003F4E0E" w:rsidP="00DD0EB6">
      <w:pPr>
        <w:pStyle w:val="BodyText"/>
        <w:jc w:val="both"/>
        <w:rPr>
          <w:rFonts w:ascii="Garamond" w:hAnsi="Garamond"/>
        </w:rPr>
      </w:pPr>
      <w:r w:rsidRPr="005D1E05">
        <w:rPr>
          <w:rFonts w:ascii="Garamond" w:hAnsi="Garamond"/>
        </w:rPr>
        <w:t>Appendix 10 and 11 show the visualization for Debt to equity ratio and deposits to assets ratio indicating that while NGOs attract more equity capital, rural banks, commercial banks, and credit unions rely more on debt, especially deposits to finance their operations. The analysis shows that while all MFIs are raising capital, the sources are different for commercial MFIs vis-a-vis NGOs. While NGOs are inclined to equity, commercial MFIs rely more on debt. Debt capital gives rise to fixed obligations that may exercebate mission drift, and hence the conversion of NGOs to commercial entities could be harmful to social outreach. However, the relative inability to garner deposits maybe detrimental to NGOs ability to access cheap capital.</w:t>
      </w:r>
    </w:p>
    <w:p w14:paraId="4487829E" w14:textId="67B43A1F" w:rsidR="00182489" w:rsidRPr="005D1E05" w:rsidRDefault="003F4E0E" w:rsidP="00DD0EB6">
      <w:pPr>
        <w:pStyle w:val="BodyText"/>
        <w:jc w:val="both"/>
        <w:rPr>
          <w:rFonts w:ascii="Garamond" w:hAnsi="Garamond"/>
        </w:rPr>
        <w:sectPr w:rsidR="00182489" w:rsidRPr="005D1E05">
          <w:pgSz w:w="12240" w:h="15840"/>
          <w:pgMar w:top="1440" w:right="1440" w:bottom="1440" w:left="1440" w:header="720" w:footer="720" w:gutter="0"/>
          <w:cols w:space="720"/>
        </w:sectPr>
      </w:pPr>
      <w:r w:rsidRPr="005D1E05">
        <w:rPr>
          <w:rFonts w:ascii="Garamond" w:hAnsi="Garamond"/>
        </w:rPr>
        <w:t xml:space="preserve">Lastly, for asset structure (tangibility), the ratio of non-current assets to total assets, credit unions lead followed by commercial banks, NGOs, NBFIs, and rural banks. Asset structure captures the extent to which MFIs invest in physical infrastructure relative to the total asset base. Credit unions tend to serve a narrow geographic region and would traditionally put up brick and mortar branches to serve their customers (McKillop and Wilson 2011). Like credit unions, commercial banks tended to have more branches, having taken root before the advent of fintech that may reduce the need for physical branches. NGOs, NBFIs, and rural banks have the lowest rates of asset tangibility being of more recent origin, making use of rural agents to meet customers rather than set up an expansive network of branches (Kent and </w:t>
      </w:r>
      <w:proofErr w:type="spellStart"/>
      <w:r w:rsidRPr="005D1E05">
        <w:rPr>
          <w:rFonts w:ascii="Garamond" w:hAnsi="Garamond"/>
        </w:rPr>
        <w:t>Dacin</w:t>
      </w:r>
      <w:proofErr w:type="spellEnd"/>
      <w:r w:rsidRPr="005D1E05">
        <w:rPr>
          <w:rFonts w:ascii="Garamond" w:hAnsi="Garamond"/>
        </w:rPr>
        <w:t xml:space="preserve"> 2013).</w:t>
      </w:r>
    </w:p>
    <w:p w14:paraId="23DF750A" w14:textId="77777777" w:rsidR="007C1DAF" w:rsidRPr="005D1E05" w:rsidRDefault="003F4E0E">
      <w:pPr>
        <w:pStyle w:val="BodyText"/>
        <w:rPr>
          <w:rFonts w:ascii="Garamond" w:hAnsi="Garamond"/>
        </w:rPr>
      </w:pPr>
      <w:r w:rsidRPr="005D1E05">
        <w:rPr>
          <w:rFonts w:ascii="Garamond" w:hAnsi="Garamond"/>
          <w:noProof/>
        </w:rPr>
        <w:lastRenderedPageBreak/>
        <w:drawing>
          <wp:inline distT="0" distB="0" distL="0" distR="0" wp14:anchorId="23DF7BCC" wp14:editId="22279B22">
            <wp:extent cx="8667750" cy="571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9-1.png"/>
                    <pic:cNvPicPr>
                      <a:picLocks noChangeAspect="1" noChangeArrowheads="1"/>
                    </pic:cNvPicPr>
                  </pic:nvPicPr>
                  <pic:blipFill>
                    <a:blip r:embed="rId7"/>
                    <a:stretch>
                      <a:fillRect/>
                    </a:stretch>
                  </pic:blipFill>
                  <pic:spPr bwMode="auto">
                    <a:xfrm>
                      <a:off x="0" y="0"/>
                      <a:ext cx="8667750" cy="5715000"/>
                    </a:xfrm>
                    <a:prstGeom prst="rect">
                      <a:avLst/>
                    </a:prstGeom>
                    <a:noFill/>
                    <a:ln w="9525">
                      <a:noFill/>
                      <a:headEnd/>
                      <a:tailEnd/>
                    </a:ln>
                  </pic:spPr>
                </pic:pic>
              </a:graphicData>
            </a:graphic>
          </wp:inline>
        </w:drawing>
      </w:r>
    </w:p>
    <w:p w14:paraId="43727B0D" w14:textId="77777777" w:rsidR="00182489" w:rsidRPr="005D1E05" w:rsidRDefault="00182489">
      <w:pPr>
        <w:pStyle w:val="BodyText"/>
        <w:rPr>
          <w:rFonts w:ascii="Garamond" w:hAnsi="Garamond"/>
        </w:rPr>
        <w:sectPr w:rsidR="00182489" w:rsidRPr="005D1E05" w:rsidSect="00182489">
          <w:pgSz w:w="15840" w:h="12240" w:orient="landscape"/>
          <w:pgMar w:top="1440" w:right="1440" w:bottom="1440" w:left="1440" w:header="720" w:footer="720" w:gutter="0"/>
          <w:cols w:space="720"/>
          <w:docGrid w:linePitch="326"/>
        </w:sectPr>
      </w:pPr>
    </w:p>
    <w:p w14:paraId="23DF750B" w14:textId="36CF22B0" w:rsidR="007C1DAF" w:rsidRPr="005D1E05" w:rsidRDefault="003F4E0E" w:rsidP="00DD0EB6">
      <w:pPr>
        <w:pStyle w:val="BodyText"/>
        <w:jc w:val="both"/>
        <w:rPr>
          <w:rFonts w:ascii="Garamond" w:hAnsi="Garamond"/>
        </w:rPr>
      </w:pPr>
      <w:r w:rsidRPr="005D1E05">
        <w:rPr>
          <w:rFonts w:ascii="Garamond" w:hAnsi="Garamond"/>
        </w:rPr>
        <w:lastRenderedPageBreak/>
        <w:t>Overall, the pattern indicates that while NGOs spend the most in operating expense to reach the financially excluded, these efforts come at the expense of profitability. on the contrary, profit-oriented MFIs are keen to manage expenses which improves profitability, presumably at the expense of outreach to the financially excluded. It is worth noting that NGOs have a relatively low asset base and hold relatively fewer non-current assets to total assets. The observation could mean that NGOs do not invest heavily in brick and mortar branches or serve a relatively limited geographic range. Finally, despite the push towards commercial capital, NGOs have the highest capital (equity) to asset ratio- of which much could be from investors keen on social performance and not profits (Mia and Lee 2017).</w:t>
      </w:r>
    </w:p>
    <w:p w14:paraId="23DF750C" w14:textId="77777777" w:rsidR="007C1DAF" w:rsidRPr="005D1E05" w:rsidRDefault="003F4E0E" w:rsidP="00DD0EB6">
      <w:pPr>
        <w:pStyle w:val="BodyText"/>
        <w:jc w:val="both"/>
        <w:rPr>
          <w:rFonts w:ascii="Garamond" w:hAnsi="Garamond"/>
        </w:rPr>
      </w:pPr>
      <w:r w:rsidRPr="005D1E05">
        <w:rPr>
          <w:rFonts w:ascii="Garamond" w:hAnsi="Garamond"/>
        </w:rPr>
        <w:t>We now turn to Figure 2. The first graph (Figure 2- Panel A) shows that commercial banks are the largest in terms of total assets, while NGOs and cooperatives are the smallest in that order. Banks tend to have a much broader geographic presence and hence attract more clients which, in turn means more assets. Again, capital adequacy requirements by central banks have implications on the assets that banks hold. Also, commercial banks are generally dominant in many developing countries meaning that they have a long operating history which implies a bigger size (Levine 2002).</w:t>
      </w:r>
    </w:p>
    <w:p w14:paraId="23DF750D" w14:textId="77777777" w:rsidR="007C1DAF" w:rsidRPr="005D1E05" w:rsidRDefault="003F4E0E" w:rsidP="00DD0EB6">
      <w:pPr>
        <w:pStyle w:val="BodyText"/>
        <w:jc w:val="both"/>
        <w:rPr>
          <w:rFonts w:ascii="Garamond" w:hAnsi="Garamond"/>
        </w:rPr>
      </w:pPr>
      <w:r w:rsidRPr="005D1E05">
        <w:rPr>
          <w:rFonts w:ascii="Garamond" w:hAnsi="Garamond"/>
        </w:rPr>
        <w:t>Turning to profitability, we find that rural banks and commercial banks post the highest median profits, while NBFIs and NGOs trail (Figure 2- Panel B). The result probably partially illustrates the emphasis on social performance versus financial performance that management take- with NGOs and NBFIs more likely to favour the social aspect. When we take this result together with the observation that NGOs tend to have more operating profits, we may conclude that the desire by managers of commercial banks and other for-profit MFIs to mitigate agency conflicts leads to less operating expenses, more profitability and hence lower outreach to the financially excluded (Jensen and Meckling 1976).</w:t>
      </w:r>
    </w:p>
    <w:p w14:paraId="23DF750E" w14:textId="77777777" w:rsidR="007C1DAF" w:rsidRPr="005D1E05" w:rsidRDefault="003F4E0E" w:rsidP="00DD0EB6">
      <w:pPr>
        <w:pStyle w:val="BodyText"/>
        <w:jc w:val="both"/>
        <w:rPr>
          <w:rFonts w:ascii="Garamond" w:hAnsi="Garamond"/>
        </w:rPr>
      </w:pPr>
      <w:r w:rsidRPr="005D1E05">
        <w:rPr>
          <w:rFonts w:ascii="Garamond" w:hAnsi="Garamond"/>
        </w:rPr>
        <w:t>Commercial banks and credit unions have the highest average loan balance per borrower, while NBFIs and NGOs come last in that order (Figure 2- Panel 3). As an indicator of outreach to the poor, average loan balance per borrower is better when lower as it indicates that poorer people get access to financial services. Again, it appears that profit-orientation by commercial banks may cause MFIs to reach less financially excluded people in favour of making profits. For credit unions, the observation could arise due to the limited geographic range of operations where they serve people with a common interest like occupation, meaning that their members may not be suffering from financial exclusion in the first place (Armendáriz et al. 2013).</w:t>
      </w:r>
    </w:p>
    <w:p w14:paraId="23DF750F" w14:textId="77777777" w:rsidR="007C1DAF" w:rsidRPr="005D1E05" w:rsidRDefault="003F4E0E" w:rsidP="00DD0EB6">
      <w:pPr>
        <w:pStyle w:val="BodyText"/>
        <w:jc w:val="both"/>
        <w:rPr>
          <w:rFonts w:ascii="Garamond" w:hAnsi="Garamond"/>
        </w:rPr>
      </w:pPr>
      <w:r w:rsidRPr="005D1E05">
        <w:rPr>
          <w:rFonts w:ascii="Garamond" w:hAnsi="Garamond"/>
        </w:rPr>
        <w:t>NGOs have the highest median gross loans, which is surprising given their relatively smaller size. On the other hand, banks and rural banks, respectively have the lowest gross loans to assets meaning they are less efficient in converting their assets into credit (Figure 2- Panel 4). Again, it goes to show, at least in the case of Africa that breadth and depth of financial outreach are not always mutually exclusive. In this case, NGOs are able to reach the poorest borrowers, going by the percent of female borrowers and average loan balance per borrower, while at the same time reaching a wide customer base as indicated by the gross loans to assets. The evidence so far leans towards the welfare approach where profitability is incompatible with outreach to the financially excluded (Lopatta and Tchikov 2016).</w:t>
      </w:r>
    </w:p>
    <w:p w14:paraId="5F98FF33" w14:textId="77777777" w:rsidR="00182489" w:rsidRPr="005D1E05" w:rsidRDefault="003F4E0E" w:rsidP="00DD0EB6">
      <w:pPr>
        <w:pStyle w:val="BodyText"/>
        <w:jc w:val="both"/>
        <w:rPr>
          <w:rFonts w:ascii="Garamond" w:hAnsi="Garamond"/>
        </w:rPr>
        <w:sectPr w:rsidR="00182489" w:rsidRPr="005D1E05" w:rsidSect="00182489">
          <w:pgSz w:w="12240" w:h="15840"/>
          <w:pgMar w:top="1440" w:right="1440" w:bottom="1440" w:left="1440" w:header="720" w:footer="720" w:gutter="0"/>
          <w:cols w:space="720"/>
          <w:docGrid w:linePitch="326"/>
        </w:sectPr>
      </w:pPr>
      <w:r w:rsidRPr="005D1E05">
        <w:rPr>
          <w:rFonts w:ascii="Garamond" w:hAnsi="Garamond"/>
        </w:rPr>
        <w:t xml:space="preserve">Figure 3 shows the correlation matrix and a graphical view of the relationships between the numeric variables. First, there is high skewness exhibited by donations to assets ratio, average loan balance per borrower and gross loans to assets ratio. It means that relatively few firms account for a huge chunk of the donations received, in this case among NGOs, cooperatives and NBFIs. The highest correlation exists between operating expenses to assets ratio and donations to assets ratio, meaning that donor </w:t>
      </w:r>
      <w:r w:rsidRPr="005D1E05">
        <w:rPr>
          <w:rFonts w:ascii="Garamond" w:hAnsi="Garamond"/>
        </w:rPr>
        <w:lastRenderedPageBreak/>
        <w:t>funded MFIs have more operating expenses probably because they are less constrained by profit/ interest seeking shareholders and debt holders. Taken together, this observation may imply that if it is expensive to administer and monitor small loans, then the profit oriented model is not good for financial inclusion as it constrains the ability to spend. The summary statistics in Table 2, Table 3, and Table 4 highlight the discussed issues but offer a wider array of statistical measures including the mean, standard deviation and the quantiles.</w:t>
      </w:r>
    </w:p>
    <w:p w14:paraId="23DF7510" w14:textId="19E775A5" w:rsidR="007C1DAF" w:rsidRPr="005D1E05" w:rsidRDefault="007C1DAF">
      <w:pPr>
        <w:pStyle w:val="BodyText"/>
        <w:rPr>
          <w:rFonts w:ascii="Garamond" w:hAnsi="Garamond"/>
        </w:rPr>
      </w:pPr>
    </w:p>
    <w:p w14:paraId="23DF7511" w14:textId="77777777" w:rsidR="007C1DAF" w:rsidRPr="005D1E05" w:rsidRDefault="003F4E0E">
      <w:pPr>
        <w:pStyle w:val="BodyText"/>
        <w:rPr>
          <w:rFonts w:ascii="Garamond" w:hAnsi="Garamond"/>
        </w:rPr>
      </w:pPr>
      <w:r w:rsidRPr="005D1E05">
        <w:rPr>
          <w:rFonts w:ascii="Garamond" w:hAnsi="Garamond"/>
          <w:noProof/>
        </w:rPr>
        <w:drawing>
          <wp:inline distT="0" distB="0" distL="0" distR="0" wp14:anchorId="23DF7BCE" wp14:editId="18A2FEEA">
            <wp:extent cx="8350250" cy="5321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10-1.png"/>
                    <pic:cNvPicPr>
                      <a:picLocks noChangeAspect="1" noChangeArrowheads="1"/>
                    </pic:cNvPicPr>
                  </pic:nvPicPr>
                  <pic:blipFill>
                    <a:blip r:embed="rId8"/>
                    <a:stretch>
                      <a:fillRect/>
                    </a:stretch>
                  </pic:blipFill>
                  <pic:spPr bwMode="auto">
                    <a:xfrm>
                      <a:off x="0" y="0"/>
                      <a:ext cx="8350250" cy="5321300"/>
                    </a:xfrm>
                    <a:prstGeom prst="rect">
                      <a:avLst/>
                    </a:prstGeom>
                    <a:noFill/>
                    <a:ln w="9525">
                      <a:noFill/>
                      <a:headEnd/>
                      <a:tailEnd/>
                    </a:ln>
                  </pic:spPr>
                </pic:pic>
              </a:graphicData>
            </a:graphic>
          </wp:inline>
        </w:drawing>
      </w:r>
    </w:p>
    <w:p w14:paraId="23DF7512" w14:textId="77777777" w:rsidR="007C1DAF" w:rsidRPr="005D1E05" w:rsidRDefault="003F4E0E">
      <w:pPr>
        <w:pStyle w:val="BodyText"/>
        <w:rPr>
          <w:rFonts w:ascii="Garamond" w:hAnsi="Garamond"/>
        </w:rPr>
      </w:pPr>
      <w:r w:rsidRPr="005D1E05">
        <w:rPr>
          <w:rFonts w:ascii="Garamond" w:hAnsi="Garamond"/>
          <w:noProof/>
        </w:rPr>
        <w:lastRenderedPageBreak/>
        <w:drawing>
          <wp:inline distT="0" distB="0" distL="0" distR="0" wp14:anchorId="23DF7BD0" wp14:editId="651E361D">
            <wp:extent cx="8407400" cy="5321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plots2-1.png"/>
                    <pic:cNvPicPr>
                      <a:picLocks noChangeAspect="1" noChangeArrowheads="1"/>
                    </pic:cNvPicPr>
                  </pic:nvPicPr>
                  <pic:blipFill>
                    <a:blip r:embed="rId9"/>
                    <a:stretch>
                      <a:fillRect/>
                    </a:stretch>
                  </pic:blipFill>
                  <pic:spPr bwMode="auto">
                    <a:xfrm>
                      <a:off x="0" y="0"/>
                      <a:ext cx="8407400" cy="5321300"/>
                    </a:xfrm>
                    <a:prstGeom prst="rect">
                      <a:avLst/>
                    </a:prstGeom>
                    <a:noFill/>
                    <a:ln w="9525">
                      <a:noFill/>
                      <a:headEnd/>
                      <a:tailEnd/>
                    </a:ln>
                  </pic:spPr>
                </pic:pic>
              </a:graphicData>
            </a:graphic>
          </wp:inline>
        </w:drawing>
      </w:r>
    </w:p>
    <w:p w14:paraId="7F590B1F" w14:textId="77777777" w:rsidR="00182489" w:rsidRPr="005D1E05" w:rsidRDefault="00182489">
      <w:pPr>
        <w:pStyle w:val="Heading2"/>
        <w:rPr>
          <w:rFonts w:ascii="Garamond" w:eastAsiaTheme="minorHAnsi" w:hAnsi="Garamond" w:cstheme="minorBidi"/>
          <w:b w:val="0"/>
          <w:bCs w:val="0"/>
          <w:noProof/>
          <w:color w:val="auto"/>
          <w:sz w:val="24"/>
          <w:szCs w:val="24"/>
        </w:rPr>
      </w:pPr>
      <w:bookmarkStart w:id="9" w:name="X0c6327fef168c99bf9168ef0a234f76554e18cb"/>
      <w:bookmarkEnd w:id="8"/>
    </w:p>
    <w:p w14:paraId="0245A683" w14:textId="77777777" w:rsidR="00182489" w:rsidRPr="005D1E05" w:rsidRDefault="00182489" w:rsidP="00182489">
      <w:pPr>
        <w:tabs>
          <w:tab w:val="left" w:pos="1650"/>
        </w:tabs>
        <w:rPr>
          <w:rFonts w:ascii="Garamond" w:hAnsi="Garamond"/>
          <w:noProof/>
        </w:rPr>
        <w:sectPr w:rsidR="00182489" w:rsidRPr="005D1E05" w:rsidSect="00182489">
          <w:pgSz w:w="15840" w:h="12240" w:orient="landscape"/>
          <w:pgMar w:top="1440" w:right="1440" w:bottom="1440" w:left="1440" w:header="720" w:footer="720" w:gutter="0"/>
          <w:cols w:space="720"/>
          <w:docGrid w:linePitch="326"/>
        </w:sectPr>
      </w:pPr>
      <w:r w:rsidRPr="005D1E05">
        <w:rPr>
          <w:rFonts w:ascii="Garamond" w:hAnsi="Garamond"/>
          <w:noProof/>
        </w:rPr>
        <w:tab/>
      </w:r>
    </w:p>
    <w:p w14:paraId="7FBD6793" w14:textId="0EBCF668" w:rsidR="00182489" w:rsidRPr="005D1E05" w:rsidRDefault="00182489" w:rsidP="00182489">
      <w:pPr>
        <w:tabs>
          <w:tab w:val="left" w:pos="1650"/>
        </w:tabs>
        <w:rPr>
          <w:rFonts w:ascii="Garamond" w:hAnsi="Garamond"/>
          <w:noProof/>
        </w:rPr>
      </w:pPr>
    </w:p>
    <w:p w14:paraId="09BDA2BD" w14:textId="77777777" w:rsidR="00182489" w:rsidRPr="005D1E05" w:rsidRDefault="00182489" w:rsidP="00182489">
      <w:pPr>
        <w:pStyle w:val="Heading2"/>
        <w:rPr>
          <w:rFonts w:ascii="Garamond" w:hAnsi="Garamond"/>
          <w:color w:val="auto"/>
        </w:rPr>
      </w:pPr>
      <w:r w:rsidRPr="005D1E05">
        <w:rPr>
          <w:rFonts w:ascii="Garamond" w:hAnsi="Garamond"/>
          <w:color w:val="auto"/>
        </w:rPr>
        <w:t>Trends in Dependent and Independent Variables</w:t>
      </w:r>
    </w:p>
    <w:p w14:paraId="4B18DA11" w14:textId="77777777" w:rsidR="00182489" w:rsidRPr="005D1E05" w:rsidRDefault="00182489" w:rsidP="00DD0EB6">
      <w:pPr>
        <w:pStyle w:val="FirstParagraph"/>
        <w:jc w:val="both"/>
        <w:rPr>
          <w:rFonts w:ascii="Garamond" w:hAnsi="Garamond"/>
        </w:rPr>
      </w:pPr>
      <w:r w:rsidRPr="005D1E05">
        <w:rPr>
          <w:rFonts w:ascii="Garamond" w:hAnsi="Garamond"/>
        </w:rPr>
        <w:t>Figure 4 below shows the trends over time for donations, capital, profits and operating expense to assets ratio. Figure 4 (</w:t>
      </w:r>
      <w:r w:rsidRPr="005D1E05">
        <w:rPr>
          <w:rFonts w:ascii="Garamond" w:hAnsi="Garamond"/>
          <w:i/>
        </w:rPr>
        <w:t>Panel A</w:t>
      </w:r>
      <w:r w:rsidRPr="005D1E05">
        <w:rPr>
          <w:rFonts w:ascii="Garamond" w:hAnsi="Garamond"/>
        </w:rPr>
        <w:t>) shows that median donations to assets ratio has been on a downward spiral for the period 1999-2019. The observation confirms the neo-liberal shift where donors expect MFIs to be more financially self-sustainable. The trend is expected given the abundance of literature on the conversion of MFIs from NGOs to the commercial model, and the subsequent drop in donor funding (</w:t>
      </w:r>
      <w:proofErr w:type="spellStart"/>
      <w:r w:rsidRPr="005D1E05">
        <w:rPr>
          <w:rFonts w:ascii="Garamond" w:hAnsi="Garamond"/>
        </w:rPr>
        <w:t>D’Espallier</w:t>
      </w:r>
      <w:proofErr w:type="spellEnd"/>
      <w:r w:rsidRPr="005D1E05">
        <w:rPr>
          <w:rFonts w:ascii="Garamond" w:hAnsi="Garamond"/>
        </w:rPr>
        <w:t xml:space="preserve"> et al. 2017). As donations dry up, we expect the debt and equity components to fill the void.</w:t>
      </w:r>
    </w:p>
    <w:p w14:paraId="13729ADD" w14:textId="77777777" w:rsidR="00182489" w:rsidRPr="005D1E05" w:rsidRDefault="00182489" w:rsidP="00DD0EB6">
      <w:pPr>
        <w:pStyle w:val="BodyText"/>
        <w:jc w:val="both"/>
        <w:rPr>
          <w:rFonts w:ascii="Garamond" w:hAnsi="Garamond"/>
        </w:rPr>
      </w:pPr>
      <w:r w:rsidRPr="005D1E05">
        <w:rPr>
          <w:rFonts w:ascii="Garamond" w:hAnsi="Garamond"/>
        </w:rPr>
        <w:t>Interestingly, capital to assets ratio, which captures the extent of the equity capital injection is also on a downward trend in spite of the drive towards commercialization of MFIs (</w:t>
      </w:r>
      <w:r w:rsidRPr="005D1E05">
        <w:rPr>
          <w:rFonts w:ascii="Garamond" w:hAnsi="Garamond"/>
          <w:i/>
        </w:rPr>
        <w:t>Figure 4, Panel B</w:t>
      </w:r>
      <w:r w:rsidRPr="005D1E05">
        <w:rPr>
          <w:rFonts w:ascii="Garamond" w:hAnsi="Garamond"/>
        </w:rPr>
        <w:t xml:space="preserve">). The observation could be due to a rise in the total asset base of MFIs as they scale up with equity capital being a relatively smaller component of capital compared to debt. </w:t>
      </w:r>
      <w:r w:rsidRPr="005D1E05">
        <w:rPr>
          <w:rFonts w:ascii="Garamond" w:hAnsi="Garamond"/>
          <w:i/>
        </w:rPr>
        <w:t>Appendix 8</w:t>
      </w:r>
      <w:r w:rsidRPr="005D1E05">
        <w:rPr>
          <w:rFonts w:ascii="Garamond" w:hAnsi="Garamond"/>
        </w:rPr>
        <w:t xml:space="preserve"> shows a steady increase in the debt/equity ratio which means that most MFIs, like commercial banks, use debt (including deposits) to finance their operations. In this respect, debt gives rise to fixed obligations which could hurt profitability during economic downturns.</w:t>
      </w:r>
    </w:p>
    <w:p w14:paraId="2EABDE36" w14:textId="77777777" w:rsidR="00182489" w:rsidRPr="005D1E05" w:rsidRDefault="00182489" w:rsidP="00DD0EB6">
      <w:pPr>
        <w:pStyle w:val="BodyText"/>
        <w:jc w:val="both"/>
        <w:rPr>
          <w:rFonts w:ascii="Garamond" w:hAnsi="Garamond"/>
        </w:rPr>
      </w:pPr>
      <w:r w:rsidRPr="005D1E05">
        <w:rPr>
          <w:rFonts w:ascii="Garamond" w:hAnsi="Garamond"/>
        </w:rPr>
        <w:t>MFI profitability in Figure 4 (</w:t>
      </w:r>
      <w:r w:rsidRPr="005D1E05">
        <w:rPr>
          <w:rFonts w:ascii="Garamond" w:hAnsi="Garamond"/>
          <w:i/>
        </w:rPr>
        <w:t>Panel C</w:t>
      </w:r>
      <w:r w:rsidRPr="005D1E05">
        <w:rPr>
          <w:rFonts w:ascii="Garamond" w:hAnsi="Garamond"/>
        </w:rPr>
        <w:t>) shows that the median profitability for MFIs is very low and almost invariant over time except *for a major deep in mean profitability around 2008-2009 during the global financial crisis period. The result is consistent with the empirical regularity that shows microfinance to be a low margin business (</w:t>
      </w:r>
      <w:proofErr w:type="spellStart"/>
      <w:r w:rsidRPr="005D1E05">
        <w:rPr>
          <w:rFonts w:ascii="Garamond" w:hAnsi="Garamond"/>
        </w:rPr>
        <w:t>Hartarska</w:t>
      </w:r>
      <w:proofErr w:type="spellEnd"/>
      <w:r w:rsidRPr="005D1E05">
        <w:rPr>
          <w:rFonts w:ascii="Garamond" w:hAnsi="Garamond"/>
        </w:rPr>
        <w:t xml:space="preserve"> and </w:t>
      </w:r>
      <w:proofErr w:type="spellStart"/>
      <w:r w:rsidRPr="005D1E05">
        <w:rPr>
          <w:rFonts w:ascii="Garamond" w:hAnsi="Garamond"/>
        </w:rPr>
        <w:t>Mersland</w:t>
      </w:r>
      <w:proofErr w:type="spellEnd"/>
      <w:r w:rsidRPr="005D1E05">
        <w:rPr>
          <w:rFonts w:ascii="Garamond" w:hAnsi="Garamond"/>
        </w:rPr>
        <w:t xml:space="preserve"> 2012). An important observation is that there is no distinctive changes in profitability even as more MFIs adopt the commercial model. This means that either the commercialization was not very successful in generating profits or that the extent to which MFIs were able to make profits post-transformation was peculiar to each MFI or to each of the legal forms of microfinance.</w:t>
      </w:r>
    </w:p>
    <w:p w14:paraId="127893DD" w14:textId="77777777" w:rsidR="00182489" w:rsidRPr="005D1E05" w:rsidRDefault="00182489" w:rsidP="00DD0EB6">
      <w:pPr>
        <w:pStyle w:val="BodyText"/>
        <w:jc w:val="both"/>
        <w:rPr>
          <w:rFonts w:ascii="Garamond" w:hAnsi="Garamond"/>
        </w:rPr>
      </w:pPr>
      <w:r w:rsidRPr="005D1E05">
        <w:rPr>
          <w:rFonts w:ascii="Garamond" w:hAnsi="Garamond"/>
        </w:rPr>
        <w:t>Lastly for Figure 4 (</w:t>
      </w:r>
      <w:r w:rsidRPr="005D1E05">
        <w:rPr>
          <w:rFonts w:ascii="Garamond" w:hAnsi="Garamond"/>
          <w:i/>
        </w:rPr>
        <w:t>Panel D</w:t>
      </w:r>
      <w:r w:rsidRPr="005D1E05">
        <w:rPr>
          <w:rFonts w:ascii="Garamond" w:hAnsi="Garamond"/>
        </w:rPr>
        <w:t>), operating expenses to assets ratio remains approximately constant except for a dip in 1999-2000 period. As the regressions results show, operating expense to assets relate positively relate to depth and breadth of outreach. In this case, the drop in the ratio between 1999 to early 2000’s could have worsened financial inclusion outcomes. However, the operating expenses ratio has levelled off which could indicate a sustained commitment to outreach even in the face of the desire to make profits.</w:t>
      </w:r>
    </w:p>
    <w:p w14:paraId="36CD3B62" w14:textId="77777777" w:rsidR="00182489" w:rsidRPr="005D1E05" w:rsidRDefault="00182489" w:rsidP="00DD0EB6">
      <w:pPr>
        <w:pStyle w:val="BodyText"/>
        <w:jc w:val="both"/>
        <w:rPr>
          <w:rFonts w:ascii="Garamond" w:hAnsi="Garamond"/>
        </w:rPr>
      </w:pPr>
      <w:r w:rsidRPr="005D1E05">
        <w:rPr>
          <w:rFonts w:ascii="Garamond" w:hAnsi="Garamond"/>
        </w:rPr>
        <w:t>We turn to Figure 5 which shows a rise in MFI size, average loan balance per borrower, and gross loans to total assets, while the percent of female borrowers is on a downward trend. The rise in the average loans balance per borrower and the concomitant drop in the proportion of female borrowers indicates a consistent drop in the outreach of MFIs to the financially excluded as MFIs rely less on donations and more on commercial capital. It further shows the effects of the neo-liberal, for-profit paradigm which may hurt the social performance of MFIs, specifically the depth of outreach. However, it appears the breadth of outreach is getting better with time as MFIs give more loans. Taken together, it implies that MFIs give larger loans to less financially excluded people in a bid to make ample financial return to allow for financial sustainability and pay dividends and interest to investors.</w:t>
      </w:r>
    </w:p>
    <w:p w14:paraId="7A6BFDFB" w14:textId="77777777" w:rsidR="00182489" w:rsidRPr="005D1E05" w:rsidRDefault="00182489" w:rsidP="00DD0EB6">
      <w:pPr>
        <w:pStyle w:val="BodyText"/>
        <w:jc w:val="both"/>
        <w:rPr>
          <w:rFonts w:ascii="Garamond" w:hAnsi="Garamond"/>
        </w:rPr>
      </w:pPr>
      <w:r w:rsidRPr="005D1E05">
        <w:rPr>
          <w:rFonts w:ascii="Garamond" w:hAnsi="Garamond"/>
        </w:rPr>
        <w:t xml:space="preserve">Appendices 12-14 show the breakdown of the trends for percent of female borrowers, average loan balance per borrower and gross loans to assets. For women borrowers, the trend is generally downwards except for commercial banks which have low outreach to women but that is relatively </w:t>
      </w:r>
      <w:r w:rsidRPr="005D1E05">
        <w:rPr>
          <w:rFonts w:ascii="Garamond" w:hAnsi="Garamond"/>
        </w:rPr>
        <w:lastRenderedPageBreak/>
        <w:t>constant. the trend indicates weakening depth of outreach. For average loan balance per borrower, NGOs and rural banks remain relatively constant while other legal forms have rising average loans sizes which is indicative with worsening outreach by banks, credit unions, and NBFIs. Lastly, except for rural banks, gross loans are on a rising trend indicating rising breadth of outreach.</w:t>
      </w:r>
    </w:p>
    <w:p w14:paraId="1EA004DE" w14:textId="77777777" w:rsidR="00182489" w:rsidRPr="005D1E05" w:rsidRDefault="00182489" w:rsidP="00182489">
      <w:pPr>
        <w:tabs>
          <w:tab w:val="left" w:pos="1650"/>
        </w:tabs>
        <w:rPr>
          <w:rFonts w:ascii="Garamond" w:hAnsi="Garamond"/>
        </w:rPr>
        <w:sectPr w:rsidR="00182489" w:rsidRPr="005D1E05" w:rsidSect="00182489">
          <w:pgSz w:w="12240" w:h="15840"/>
          <w:pgMar w:top="1440" w:right="1440" w:bottom="1440" w:left="1440" w:header="720" w:footer="720" w:gutter="0"/>
          <w:cols w:space="720"/>
          <w:docGrid w:linePitch="326"/>
        </w:sectPr>
      </w:pPr>
    </w:p>
    <w:p w14:paraId="23DF751A" w14:textId="77777777" w:rsidR="007C1DAF" w:rsidRPr="005D1E05" w:rsidRDefault="003F4E0E">
      <w:pPr>
        <w:pStyle w:val="Heading2"/>
        <w:rPr>
          <w:rFonts w:ascii="Garamond" w:hAnsi="Garamond"/>
          <w:color w:val="auto"/>
        </w:rPr>
      </w:pPr>
      <w:bookmarkStart w:id="10" w:name="descriptive-statistics"/>
      <w:bookmarkEnd w:id="9"/>
      <w:r w:rsidRPr="005D1E05">
        <w:rPr>
          <w:rFonts w:ascii="Garamond" w:hAnsi="Garamond"/>
          <w:color w:val="auto"/>
        </w:rPr>
        <w:lastRenderedPageBreak/>
        <w:t>Descriptive Statistics</w:t>
      </w:r>
    </w:p>
    <w:p w14:paraId="23DF751B"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D2" wp14:editId="2C2AE33A">
            <wp:extent cx="8718550" cy="5232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12-1.png"/>
                    <pic:cNvPicPr>
                      <a:picLocks noChangeAspect="1" noChangeArrowheads="1"/>
                    </pic:cNvPicPr>
                  </pic:nvPicPr>
                  <pic:blipFill>
                    <a:blip r:embed="rId10"/>
                    <a:stretch>
                      <a:fillRect/>
                    </a:stretch>
                  </pic:blipFill>
                  <pic:spPr bwMode="auto">
                    <a:xfrm>
                      <a:off x="0" y="0"/>
                      <a:ext cx="8718550" cy="5232400"/>
                    </a:xfrm>
                    <a:prstGeom prst="rect">
                      <a:avLst/>
                    </a:prstGeom>
                    <a:noFill/>
                    <a:ln w="9525">
                      <a:noFill/>
                      <a:headEnd/>
                      <a:tailEnd/>
                    </a:ln>
                  </pic:spPr>
                </pic:pic>
              </a:graphicData>
            </a:graphic>
          </wp:inline>
        </w:drawing>
      </w:r>
    </w:p>
    <w:p w14:paraId="23DF751C" w14:textId="77777777" w:rsidR="007C1DAF" w:rsidRPr="005D1E05" w:rsidRDefault="003F4E0E">
      <w:pPr>
        <w:pStyle w:val="BodyText"/>
        <w:rPr>
          <w:rFonts w:ascii="Garamond" w:hAnsi="Garamond"/>
        </w:rPr>
      </w:pPr>
      <w:r w:rsidRPr="005D1E05">
        <w:rPr>
          <w:rFonts w:ascii="Garamond" w:hAnsi="Garamond"/>
          <w:noProof/>
        </w:rPr>
        <w:lastRenderedPageBreak/>
        <w:drawing>
          <wp:inline distT="0" distB="0" distL="0" distR="0" wp14:anchorId="23DF7BD4" wp14:editId="222D43B1">
            <wp:extent cx="8553450" cy="58356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13-1.png"/>
                    <pic:cNvPicPr>
                      <a:picLocks noChangeAspect="1" noChangeArrowheads="1"/>
                    </pic:cNvPicPr>
                  </pic:nvPicPr>
                  <pic:blipFill>
                    <a:blip r:embed="rId11"/>
                    <a:stretch>
                      <a:fillRect/>
                    </a:stretch>
                  </pic:blipFill>
                  <pic:spPr bwMode="auto">
                    <a:xfrm>
                      <a:off x="0" y="0"/>
                      <a:ext cx="8553450" cy="5835650"/>
                    </a:xfrm>
                    <a:prstGeom prst="rect">
                      <a:avLst/>
                    </a:prstGeom>
                    <a:noFill/>
                    <a:ln w="9525">
                      <a:noFill/>
                      <a:headEnd/>
                      <a:tailEnd/>
                    </a:ln>
                  </pic:spPr>
                </pic:pic>
              </a:graphicData>
            </a:graphic>
          </wp:inline>
        </w:drawing>
      </w:r>
    </w:p>
    <w:p w14:paraId="257DBFFD" w14:textId="77777777" w:rsidR="00182489" w:rsidRPr="005D1E05" w:rsidRDefault="00182489">
      <w:pPr>
        <w:pStyle w:val="TableCaption"/>
        <w:rPr>
          <w:rFonts w:ascii="Garamond" w:hAnsi="Garamond"/>
        </w:rPr>
        <w:sectPr w:rsidR="00182489" w:rsidRPr="005D1E05" w:rsidSect="00182489">
          <w:pgSz w:w="15840" w:h="12240" w:orient="landscape"/>
          <w:pgMar w:top="1440" w:right="1440" w:bottom="1440" w:left="1440" w:header="720" w:footer="720" w:gutter="0"/>
          <w:cols w:space="720"/>
          <w:docGrid w:linePitch="326"/>
        </w:sectPr>
      </w:pPr>
    </w:p>
    <w:p w14:paraId="23DF751D" w14:textId="157430B8" w:rsidR="007C1DAF" w:rsidRPr="005D1E05" w:rsidRDefault="003F4E0E">
      <w:pPr>
        <w:pStyle w:val="TableCaption"/>
        <w:rPr>
          <w:rFonts w:ascii="Garamond" w:hAnsi="Garamond"/>
        </w:rPr>
      </w:pPr>
      <w:r w:rsidRPr="005D1E05">
        <w:rPr>
          <w:rFonts w:ascii="Garamond" w:hAnsi="Garamond"/>
        </w:rPr>
        <w:lastRenderedPageBreak/>
        <w:t xml:space="preserve">Summary Statistics for </w:t>
      </w:r>
      <w:proofErr w:type="spellStart"/>
      <w:r w:rsidRPr="005D1E05">
        <w:rPr>
          <w:rFonts w:ascii="Garamond" w:hAnsi="Garamond"/>
        </w:rPr>
        <w:t>Categrical</w:t>
      </w:r>
      <w:proofErr w:type="spellEnd"/>
      <w:r w:rsidRPr="005D1E05">
        <w:rPr>
          <w:rFonts w:ascii="Garamond" w:hAnsi="Garamond"/>
        </w:rPr>
        <w:t xml:space="preserve"> Independent Variables</w:t>
      </w:r>
    </w:p>
    <w:tbl>
      <w:tblPr>
        <w:tblStyle w:val="Table"/>
        <w:tblW w:w="0" w:type="pct"/>
        <w:jc w:val="center"/>
        <w:tblLook w:val="0020" w:firstRow="1" w:lastRow="0" w:firstColumn="0" w:lastColumn="0" w:noHBand="0" w:noVBand="0"/>
      </w:tblPr>
      <w:tblGrid>
        <w:gridCol w:w="1293"/>
        <w:gridCol w:w="1086"/>
        <w:gridCol w:w="3017"/>
      </w:tblGrid>
      <w:tr w:rsidR="005D1E05" w:rsidRPr="005D1E05" w14:paraId="23DF7521" w14:textId="77777777" w:rsidTr="003F4E0E">
        <w:trPr>
          <w:jc w:val="center"/>
        </w:trPr>
        <w:tc>
          <w:tcPr>
            <w:tcW w:w="0" w:type="auto"/>
            <w:tcBorders>
              <w:bottom w:val="single" w:sz="0" w:space="0" w:color="auto"/>
            </w:tcBorders>
            <w:vAlign w:val="bottom"/>
          </w:tcPr>
          <w:p w14:paraId="23DF751E" w14:textId="77777777" w:rsidR="007C1DAF" w:rsidRPr="005D1E05" w:rsidRDefault="003F4E0E">
            <w:pPr>
              <w:pStyle w:val="Compact"/>
              <w:rPr>
                <w:rFonts w:ascii="Garamond" w:hAnsi="Garamond"/>
                <w:sz w:val="16"/>
                <w:szCs w:val="16"/>
              </w:rPr>
            </w:pPr>
            <w:r w:rsidRPr="005D1E05">
              <w:rPr>
                <w:rFonts w:ascii="Garamond" w:hAnsi="Garamond"/>
                <w:sz w:val="16"/>
                <w:szCs w:val="16"/>
              </w:rPr>
              <w:t>Variable</w:t>
            </w:r>
          </w:p>
        </w:tc>
        <w:tc>
          <w:tcPr>
            <w:tcW w:w="0" w:type="auto"/>
            <w:tcBorders>
              <w:bottom w:val="single" w:sz="0" w:space="0" w:color="auto"/>
            </w:tcBorders>
            <w:vAlign w:val="bottom"/>
          </w:tcPr>
          <w:p w14:paraId="23DF751F"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Completeness</w:t>
            </w:r>
          </w:p>
        </w:tc>
        <w:tc>
          <w:tcPr>
            <w:tcW w:w="0" w:type="auto"/>
            <w:tcBorders>
              <w:bottom w:val="single" w:sz="0" w:space="0" w:color="auto"/>
            </w:tcBorders>
            <w:vAlign w:val="bottom"/>
          </w:tcPr>
          <w:p w14:paraId="23DF7520" w14:textId="77777777" w:rsidR="007C1DAF" w:rsidRPr="005D1E05" w:rsidRDefault="003F4E0E">
            <w:pPr>
              <w:pStyle w:val="Compact"/>
              <w:rPr>
                <w:rFonts w:ascii="Garamond" w:hAnsi="Garamond"/>
                <w:sz w:val="16"/>
                <w:szCs w:val="16"/>
              </w:rPr>
            </w:pPr>
            <w:r w:rsidRPr="005D1E05">
              <w:rPr>
                <w:rFonts w:ascii="Garamond" w:hAnsi="Garamond"/>
                <w:sz w:val="16"/>
                <w:szCs w:val="16"/>
              </w:rPr>
              <w:t>Counts</w:t>
            </w:r>
          </w:p>
        </w:tc>
      </w:tr>
      <w:tr w:rsidR="005D1E05" w:rsidRPr="005D1E05" w14:paraId="23DF7525" w14:textId="77777777" w:rsidTr="003F4E0E">
        <w:trPr>
          <w:jc w:val="center"/>
        </w:trPr>
        <w:tc>
          <w:tcPr>
            <w:tcW w:w="0" w:type="auto"/>
          </w:tcPr>
          <w:p w14:paraId="23DF7522"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currentlegalstatus</w:t>
            </w:r>
            <w:proofErr w:type="spellEnd"/>
          </w:p>
        </w:tc>
        <w:tc>
          <w:tcPr>
            <w:tcW w:w="0" w:type="auto"/>
          </w:tcPr>
          <w:p w14:paraId="23DF7523"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w:t>
            </w:r>
          </w:p>
        </w:tc>
        <w:tc>
          <w:tcPr>
            <w:tcW w:w="0" w:type="auto"/>
          </w:tcPr>
          <w:p w14:paraId="23DF7524" w14:textId="77777777" w:rsidR="007C1DAF" w:rsidRPr="005D1E05" w:rsidRDefault="003F4E0E">
            <w:pPr>
              <w:pStyle w:val="Compact"/>
              <w:rPr>
                <w:rFonts w:ascii="Garamond" w:hAnsi="Garamond"/>
                <w:sz w:val="16"/>
                <w:szCs w:val="16"/>
              </w:rPr>
            </w:pPr>
            <w:r w:rsidRPr="005D1E05">
              <w:rPr>
                <w:rFonts w:ascii="Garamond" w:hAnsi="Garamond"/>
                <w:sz w:val="16"/>
                <w:szCs w:val="16"/>
              </w:rPr>
              <w:t>Cre: 1427, NBF: 1318, NGO: 1280, Ban: 619</w:t>
            </w:r>
          </w:p>
        </w:tc>
      </w:tr>
      <w:tr w:rsidR="005D1E05" w:rsidRPr="005D1E05" w14:paraId="23DF7529" w14:textId="77777777" w:rsidTr="003F4E0E">
        <w:trPr>
          <w:jc w:val="center"/>
        </w:trPr>
        <w:tc>
          <w:tcPr>
            <w:tcW w:w="0" w:type="auto"/>
          </w:tcPr>
          <w:p w14:paraId="23DF7526" w14:textId="77777777" w:rsidR="007C1DAF" w:rsidRPr="005D1E05" w:rsidRDefault="003F4E0E">
            <w:pPr>
              <w:pStyle w:val="Compact"/>
              <w:rPr>
                <w:rFonts w:ascii="Garamond" w:hAnsi="Garamond"/>
                <w:sz w:val="16"/>
                <w:szCs w:val="16"/>
              </w:rPr>
            </w:pPr>
            <w:r w:rsidRPr="005D1E05">
              <w:rPr>
                <w:rFonts w:ascii="Garamond" w:hAnsi="Garamond"/>
                <w:sz w:val="16"/>
                <w:szCs w:val="16"/>
              </w:rPr>
              <w:t>age</w:t>
            </w:r>
          </w:p>
        </w:tc>
        <w:tc>
          <w:tcPr>
            <w:tcW w:w="0" w:type="auto"/>
          </w:tcPr>
          <w:p w14:paraId="23DF7527"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w:t>
            </w:r>
          </w:p>
        </w:tc>
        <w:tc>
          <w:tcPr>
            <w:tcW w:w="0" w:type="auto"/>
          </w:tcPr>
          <w:p w14:paraId="23DF7528" w14:textId="77777777" w:rsidR="007C1DAF" w:rsidRPr="005D1E05" w:rsidRDefault="003F4E0E">
            <w:pPr>
              <w:pStyle w:val="Compact"/>
              <w:rPr>
                <w:rFonts w:ascii="Garamond" w:hAnsi="Garamond"/>
                <w:sz w:val="16"/>
                <w:szCs w:val="16"/>
              </w:rPr>
            </w:pPr>
            <w:r w:rsidRPr="005D1E05">
              <w:rPr>
                <w:rFonts w:ascii="Garamond" w:hAnsi="Garamond"/>
                <w:sz w:val="16"/>
                <w:szCs w:val="16"/>
              </w:rPr>
              <w:t>Mat: 2558, New: 1200, You: 1024</w:t>
            </w:r>
          </w:p>
        </w:tc>
      </w:tr>
    </w:tbl>
    <w:p w14:paraId="23DF752A" w14:textId="77777777" w:rsidR="007C1DAF" w:rsidRPr="005D1E05" w:rsidRDefault="007C1DAF">
      <w:pPr>
        <w:rPr>
          <w:rFonts w:ascii="Garamond" w:hAnsi="Garamond"/>
        </w:rPr>
      </w:pPr>
    </w:p>
    <w:p w14:paraId="23DF752B" w14:textId="77777777" w:rsidR="007C1DAF" w:rsidRPr="005D1E05" w:rsidRDefault="003F4E0E">
      <w:pPr>
        <w:pStyle w:val="TableCaption"/>
        <w:rPr>
          <w:rFonts w:ascii="Garamond" w:hAnsi="Garamond"/>
        </w:rPr>
      </w:pPr>
      <w:r w:rsidRPr="005D1E05">
        <w:rPr>
          <w:rFonts w:ascii="Garamond" w:hAnsi="Garamond"/>
        </w:rPr>
        <w:t>Summary Statistics for Dependent Variables</w:t>
      </w:r>
    </w:p>
    <w:tbl>
      <w:tblPr>
        <w:tblStyle w:val="Table"/>
        <w:tblW w:w="5000" w:type="pct"/>
        <w:tblLook w:val="0020" w:firstRow="1" w:lastRow="0" w:firstColumn="0" w:lastColumn="0" w:noHBand="0" w:noVBand="0"/>
      </w:tblPr>
      <w:tblGrid>
        <w:gridCol w:w="3517"/>
        <w:gridCol w:w="2677"/>
        <w:gridCol w:w="981"/>
        <w:gridCol w:w="1086"/>
        <w:gridCol w:w="771"/>
        <w:gridCol w:w="876"/>
        <w:gridCol w:w="952"/>
        <w:gridCol w:w="981"/>
        <w:gridCol w:w="1119"/>
      </w:tblGrid>
      <w:tr w:rsidR="005D1E05" w:rsidRPr="005D1E05" w14:paraId="23DF7535" w14:textId="77777777">
        <w:tc>
          <w:tcPr>
            <w:tcW w:w="0" w:type="auto"/>
            <w:tcBorders>
              <w:bottom w:val="single" w:sz="0" w:space="0" w:color="auto"/>
            </w:tcBorders>
            <w:vAlign w:val="bottom"/>
          </w:tcPr>
          <w:p w14:paraId="23DF752C" w14:textId="77777777" w:rsidR="007C1DAF" w:rsidRPr="005D1E05" w:rsidRDefault="003F4E0E">
            <w:pPr>
              <w:pStyle w:val="Compact"/>
              <w:rPr>
                <w:rFonts w:ascii="Garamond" w:hAnsi="Garamond"/>
                <w:sz w:val="16"/>
                <w:szCs w:val="16"/>
              </w:rPr>
            </w:pPr>
            <w:r w:rsidRPr="005D1E05">
              <w:rPr>
                <w:rFonts w:ascii="Garamond" w:hAnsi="Garamond"/>
                <w:sz w:val="16"/>
                <w:szCs w:val="16"/>
              </w:rPr>
              <w:t>Variable</w:t>
            </w:r>
          </w:p>
        </w:tc>
        <w:tc>
          <w:tcPr>
            <w:tcW w:w="0" w:type="auto"/>
            <w:tcBorders>
              <w:bottom w:val="single" w:sz="0" w:space="0" w:color="auto"/>
            </w:tcBorders>
            <w:vAlign w:val="bottom"/>
          </w:tcPr>
          <w:p w14:paraId="23DF752D" w14:textId="77777777" w:rsidR="007C1DAF" w:rsidRPr="005D1E05" w:rsidRDefault="003F4E0E">
            <w:pPr>
              <w:pStyle w:val="Compact"/>
              <w:rPr>
                <w:rFonts w:ascii="Garamond" w:hAnsi="Garamond"/>
                <w:sz w:val="16"/>
                <w:szCs w:val="16"/>
              </w:rPr>
            </w:pPr>
            <w:r w:rsidRPr="005D1E05">
              <w:rPr>
                <w:rFonts w:ascii="Garamond" w:hAnsi="Garamond"/>
                <w:sz w:val="16"/>
                <w:szCs w:val="16"/>
              </w:rPr>
              <w:t>currentlegalstatus</w:t>
            </w:r>
          </w:p>
        </w:tc>
        <w:tc>
          <w:tcPr>
            <w:tcW w:w="0" w:type="auto"/>
            <w:tcBorders>
              <w:bottom w:val="single" w:sz="0" w:space="0" w:color="auto"/>
            </w:tcBorders>
            <w:vAlign w:val="bottom"/>
          </w:tcPr>
          <w:p w14:paraId="23DF752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Mean</w:t>
            </w:r>
          </w:p>
        </w:tc>
        <w:tc>
          <w:tcPr>
            <w:tcW w:w="0" w:type="auto"/>
            <w:tcBorders>
              <w:bottom w:val="single" w:sz="0" w:space="0" w:color="auto"/>
            </w:tcBorders>
            <w:vAlign w:val="bottom"/>
          </w:tcPr>
          <w:p w14:paraId="23DF752F"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SD</w:t>
            </w:r>
          </w:p>
        </w:tc>
        <w:tc>
          <w:tcPr>
            <w:tcW w:w="0" w:type="auto"/>
            <w:tcBorders>
              <w:bottom w:val="single" w:sz="0" w:space="0" w:color="auto"/>
            </w:tcBorders>
            <w:vAlign w:val="bottom"/>
          </w:tcPr>
          <w:p w14:paraId="23DF753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Min</w:t>
            </w:r>
          </w:p>
        </w:tc>
        <w:tc>
          <w:tcPr>
            <w:tcW w:w="0" w:type="auto"/>
            <w:tcBorders>
              <w:bottom w:val="single" w:sz="0" w:space="0" w:color="auto"/>
            </w:tcBorders>
            <w:vAlign w:val="bottom"/>
          </w:tcPr>
          <w:p w14:paraId="23DF7531"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Q1</w:t>
            </w:r>
          </w:p>
        </w:tc>
        <w:tc>
          <w:tcPr>
            <w:tcW w:w="0" w:type="auto"/>
            <w:tcBorders>
              <w:bottom w:val="single" w:sz="0" w:space="0" w:color="auto"/>
            </w:tcBorders>
            <w:vAlign w:val="bottom"/>
          </w:tcPr>
          <w:p w14:paraId="23DF753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Median</w:t>
            </w:r>
          </w:p>
        </w:tc>
        <w:tc>
          <w:tcPr>
            <w:tcW w:w="0" w:type="auto"/>
            <w:tcBorders>
              <w:bottom w:val="single" w:sz="0" w:space="0" w:color="auto"/>
            </w:tcBorders>
            <w:vAlign w:val="bottom"/>
          </w:tcPr>
          <w:p w14:paraId="23DF7533"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Q3</w:t>
            </w:r>
          </w:p>
        </w:tc>
        <w:tc>
          <w:tcPr>
            <w:tcW w:w="0" w:type="auto"/>
            <w:tcBorders>
              <w:bottom w:val="single" w:sz="0" w:space="0" w:color="auto"/>
            </w:tcBorders>
            <w:vAlign w:val="bottom"/>
          </w:tcPr>
          <w:p w14:paraId="23DF753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Max</w:t>
            </w:r>
          </w:p>
        </w:tc>
      </w:tr>
      <w:tr w:rsidR="005D1E05" w:rsidRPr="005D1E05" w14:paraId="23DF753F" w14:textId="77777777">
        <w:tc>
          <w:tcPr>
            <w:tcW w:w="0" w:type="auto"/>
          </w:tcPr>
          <w:p w14:paraId="23DF7536"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percent_of_female_borrowers</w:t>
            </w:r>
            <w:proofErr w:type="spellEnd"/>
          </w:p>
        </w:tc>
        <w:tc>
          <w:tcPr>
            <w:tcW w:w="0" w:type="auto"/>
          </w:tcPr>
          <w:p w14:paraId="23DF7537"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538"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0.73</w:t>
            </w:r>
          </w:p>
        </w:tc>
        <w:tc>
          <w:tcPr>
            <w:tcW w:w="0" w:type="auto"/>
          </w:tcPr>
          <w:p w14:paraId="23DF7539"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0.23</w:t>
            </w:r>
          </w:p>
        </w:tc>
        <w:tc>
          <w:tcPr>
            <w:tcW w:w="0" w:type="auto"/>
          </w:tcPr>
          <w:p w14:paraId="23DF753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3B"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0.60</w:t>
            </w:r>
          </w:p>
        </w:tc>
        <w:tc>
          <w:tcPr>
            <w:tcW w:w="0" w:type="auto"/>
          </w:tcPr>
          <w:p w14:paraId="23DF753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0.77</w:t>
            </w:r>
          </w:p>
        </w:tc>
        <w:tc>
          <w:tcPr>
            <w:tcW w:w="0" w:type="auto"/>
          </w:tcPr>
          <w:p w14:paraId="23DF753D"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0.94</w:t>
            </w:r>
          </w:p>
        </w:tc>
        <w:tc>
          <w:tcPr>
            <w:tcW w:w="0" w:type="auto"/>
          </w:tcPr>
          <w:p w14:paraId="23DF753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1.00e+00</w:t>
            </w:r>
          </w:p>
        </w:tc>
      </w:tr>
      <w:tr w:rsidR="005D1E05" w:rsidRPr="005D1E05" w14:paraId="23DF7549" w14:textId="77777777">
        <w:tc>
          <w:tcPr>
            <w:tcW w:w="0" w:type="auto"/>
          </w:tcPr>
          <w:p w14:paraId="23DF7540"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percent_of_female_borrowers</w:t>
            </w:r>
            <w:proofErr w:type="spellEnd"/>
          </w:p>
        </w:tc>
        <w:tc>
          <w:tcPr>
            <w:tcW w:w="0" w:type="auto"/>
          </w:tcPr>
          <w:p w14:paraId="23DF7541"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54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0.52</w:t>
            </w:r>
          </w:p>
        </w:tc>
        <w:tc>
          <w:tcPr>
            <w:tcW w:w="0" w:type="auto"/>
          </w:tcPr>
          <w:p w14:paraId="23DF7543"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0.20</w:t>
            </w:r>
          </w:p>
        </w:tc>
        <w:tc>
          <w:tcPr>
            <w:tcW w:w="0" w:type="auto"/>
          </w:tcPr>
          <w:p w14:paraId="23DF754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0.04</w:t>
            </w:r>
          </w:p>
        </w:tc>
        <w:tc>
          <w:tcPr>
            <w:tcW w:w="0" w:type="auto"/>
          </w:tcPr>
          <w:p w14:paraId="23DF7545"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0.37</w:t>
            </w:r>
          </w:p>
        </w:tc>
        <w:tc>
          <w:tcPr>
            <w:tcW w:w="0" w:type="auto"/>
          </w:tcPr>
          <w:p w14:paraId="23DF754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0.52</w:t>
            </w:r>
          </w:p>
        </w:tc>
        <w:tc>
          <w:tcPr>
            <w:tcW w:w="0" w:type="auto"/>
          </w:tcPr>
          <w:p w14:paraId="23DF7547"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0.60</w:t>
            </w:r>
          </w:p>
        </w:tc>
        <w:tc>
          <w:tcPr>
            <w:tcW w:w="0" w:type="auto"/>
          </w:tcPr>
          <w:p w14:paraId="23DF7548"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1.00e+00</w:t>
            </w:r>
          </w:p>
        </w:tc>
      </w:tr>
      <w:tr w:rsidR="005D1E05" w:rsidRPr="005D1E05" w14:paraId="23DF7553" w14:textId="77777777">
        <w:tc>
          <w:tcPr>
            <w:tcW w:w="0" w:type="auto"/>
          </w:tcPr>
          <w:p w14:paraId="23DF754A"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percent_of_female_borrowers</w:t>
            </w:r>
            <w:proofErr w:type="spellEnd"/>
          </w:p>
        </w:tc>
        <w:tc>
          <w:tcPr>
            <w:tcW w:w="0" w:type="auto"/>
          </w:tcPr>
          <w:p w14:paraId="23DF754B"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54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0.56</w:t>
            </w:r>
          </w:p>
        </w:tc>
        <w:tc>
          <w:tcPr>
            <w:tcW w:w="0" w:type="auto"/>
          </w:tcPr>
          <w:p w14:paraId="23DF754D"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0.23</w:t>
            </w:r>
          </w:p>
        </w:tc>
        <w:tc>
          <w:tcPr>
            <w:tcW w:w="0" w:type="auto"/>
          </w:tcPr>
          <w:p w14:paraId="23DF754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4F"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0.40</w:t>
            </w:r>
          </w:p>
        </w:tc>
        <w:tc>
          <w:tcPr>
            <w:tcW w:w="0" w:type="auto"/>
          </w:tcPr>
          <w:p w14:paraId="23DF755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0.55</w:t>
            </w:r>
          </w:p>
        </w:tc>
        <w:tc>
          <w:tcPr>
            <w:tcW w:w="0" w:type="auto"/>
          </w:tcPr>
          <w:p w14:paraId="23DF7551"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0.72</w:t>
            </w:r>
          </w:p>
        </w:tc>
        <w:tc>
          <w:tcPr>
            <w:tcW w:w="0" w:type="auto"/>
          </w:tcPr>
          <w:p w14:paraId="23DF755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1.00e+00</w:t>
            </w:r>
          </w:p>
        </w:tc>
      </w:tr>
      <w:tr w:rsidR="005D1E05" w:rsidRPr="005D1E05" w14:paraId="23DF755D" w14:textId="77777777">
        <w:tc>
          <w:tcPr>
            <w:tcW w:w="0" w:type="auto"/>
          </w:tcPr>
          <w:p w14:paraId="23DF7554"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percent_of_female_borrowers</w:t>
            </w:r>
            <w:proofErr w:type="spellEnd"/>
          </w:p>
        </w:tc>
        <w:tc>
          <w:tcPr>
            <w:tcW w:w="0" w:type="auto"/>
          </w:tcPr>
          <w:p w14:paraId="23DF7555"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55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0.46</w:t>
            </w:r>
          </w:p>
        </w:tc>
        <w:tc>
          <w:tcPr>
            <w:tcW w:w="0" w:type="auto"/>
          </w:tcPr>
          <w:p w14:paraId="23DF7557"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0.24</w:t>
            </w:r>
          </w:p>
        </w:tc>
        <w:tc>
          <w:tcPr>
            <w:tcW w:w="0" w:type="auto"/>
          </w:tcPr>
          <w:p w14:paraId="23DF7558"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59"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0.28</w:t>
            </w:r>
          </w:p>
        </w:tc>
        <w:tc>
          <w:tcPr>
            <w:tcW w:w="0" w:type="auto"/>
          </w:tcPr>
          <w:p w14:paraId="23DF755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0.43</w:t>
            </w:r>
          </w:p>
        </w:tc>
        <w:tc>
          <w:tcPr>
            <w:tcW w:w="0" w:type="auto"/>
          </w:tcPr>
          <w:p w14:paraId="23DF755B"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0.61</w:t>
            </w:r>
          </w:p>
        </w:tc>
        <w:tc>
          <w:tcPr>
            <w:tcW w:w="0" w:type="auto"/>
          </w:tcPr>
          <w:p w14:paraId="23DF755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1.00e+00</w:t>
            </w:r>
          </w:p>
        </w:tc>
      </w:tr>
      <w:tr w:rsidR="005D1E05" w:rsidRPr="005D1E05" w14:paraId="23DF7567" w14:textId="77777777">
        <w:tc>
          <w:tcPr>
            <w:tcW w:w="0" w:type="auto"/>
          </w:tcPr>
          <w:p w14:paraId="23DF755E"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percent_of_female_borrowers</w:t>
            </w:r>
            <w:proofErr w:type="spellEnd"/>
          </w:p>
        </w:tc>
        <w:tc>
          <w:tcPr>
            <w:tcW w:w="0" w:type="auto"/>
          </w:tcPr>
          <w:p w14:paraId="23DF755F"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56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0.50</w:t>
            </w:r>
          </w:p>
        </w:tc>
        <w:tc>
          <w:tcPr>
            <w:tcW w:w="0" w:type="auto"/>
          </w:tcPr>
          <w:p w14:paraId="23DF7561"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0.19</w:t>
            </w:r>
          </w:p>
        </w:tc>
        <w:tc>
          <w:tcPr>
            <w:tcW w:w="0" w:type="auto"/>
          </w:tcPr>
          <w:p w14:paraId="23DF756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0.13</w:t>
            </w:r>
          </w:p>
        </w:tc>
        <w:tc>
          <w:tcPr>
            <w:tcW w:w="0" w:type="auto"/>
          </w:tcPr>
          <w:p w14:paraId="23DF7563"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0.37</w:t>
            </w:r>
          </w:p>
        </w:tc>
        <w:tc>
          <w:tcPr>
            <w:tcW w:w="0" w:type="auto"/>
          </w:tcPr>
          <w:p w14:paraId="23DF756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0.50</w:t>
            </w:r>
          </w:p>
        </w:tc>
        <w:tc>
          <w:tcPr>
            <w:tcW w:w="0" w:type="auto"/>
          </w:tcPr>
          <w:p w14:paraId="23DF7565"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0.60</w:t>
            </w:r>
          </w:p>
        </w:tc>
        <w:tc>
          <w:tcPr>
            <w:tcW w:w="0" w:type="auto"/>
          </w:tcPr>
          <w:p w14:paraId="23DF756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1.00e+00</w:t>
            </w:r>
          </w:p>
        </w:tc>
      </w:tr>
      <w:tr w:rsidR="005D1E05" w:rsidRPr="005D1E05" w14:paraId="23DF7571" w14:textId="77777777">
        <w:tc>
          <w:tcPr>
            <w:tcW w:w="0" w:type="auto"/>
          </w:tcPr>
          <w:p w14:paraId="23DF7568"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average_loan_balance_per_borrower</w:t>
            </w:r>
            <w:proofErr w:type="spellEnd"/>
          </w:p>
        </w:tc>
        <w:tc>
          <w:tcPr>
            <w:tcW w:w="0" w:type="auto"/>
          </w:tcPr>
          <w:p w14:paraId="23DF7569"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56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286.23</w:t>
            </w:r>
          </w:p>
        </w:tc>
        <w:tc>
          <w:tcPr>
            <w:tcW w:w="0" w:type="auto"/>
          </w:tcPr>
          <w:p w14:paraId="23DF756B"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391.15</w:t>
            </w:r>
          </w:p>
        </w:tc>
        <w:tc>
          <w:tcPr>
            <w:tcW w:w="0" w:type="auto"/>
          </w:tcPr>
          <w:p w14:paraId="23DF756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6D"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96.00</w:t>
            </w:r>
          </w:p>
        </w:tc>
        <w:tc>
          <w:tcPr>
            <w:tcW w:w="0" w:type="auto"/>
          </w:tcPr>
          <w:p w14:paraId="23DF756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174.00</w:t>
            </w:r>
          </w:p>
        </w:tc>
        <w:tc>
          <w:tcPr>
            <w:tcW w:w="0" w:type="auto"/>
          </w:tcPr>
          <w:p w14:paraId="23DF756F"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316.00</w:t>
            </w:r>
          </w:p>
        </w:tc>
        <w:tc>
          <w:tcPr>
            <w:tcW w:w="0" w:type="auto"/>
          </w:tcPr>
          <w:p w14:paraId="23DF757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4.19e+03</w:t>
            </w:r>
          </w:p>
        </w:tc>
      </w:tr>
      <w:tr w:rsidR="005D1E05" w:rsidRPr="005D1E05" w14:paraId="23DF757B" w14:textId="77777777">
        <w:tc>
          <w:tcPr>
            <w:tcW w:w="0" w:type="auto"/>
          </w:tcPr>
          <w:p w14:paraId="23DF7572"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average_loan_balance_per_borrower</w:t>
            </w:r>
            <w:proofErr w:type="spellEnd"/>
          </w:p>
        </w:tc>
        <w:tc>
          <w:tcPr>
            <w:tcW w:w="0" w:type="auto"/>
          </w:tcPr>
          <w:p w14:paraId="23DF7573"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57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1573.01</w:t>
            </w:r>
          </w:p>
        </w:tc>
        <w:tc>
          <w:tcPr>
            <w:tcW w:w="0" w:type="auto"/>
          </w:tcPr>
          <w:p w14:paraId="23DF7575"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2801.56</w:t>
            </w:r>
          </w:p>
        </w:tc>
        <w:tc>
          <w:tcPr>
            <w:tcW w:w="0" w:type="auto"/>
          </w:tcPr>
          <w:p w14:paraId="23DF757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77"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275.25</w:t>
            </w:r>
          </w:p>
        </w:tc>
        <w:tc>
          <w:tcPr>
            <w:tcW w:w="0" w:type="auto"/>
          </w:tcPr>
          <w:p w14:paraId="23DF7578"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712.50</w:t>
            </w:r>
          </w:p>
        </w:tc>
        <w:tc>
          <w:tcPr>
            <w:tcW w:w="0" w:type="auto"/>
          </w:tcPr>
          <w:p w14:paraId="23DF7579"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1584.00</w:t>
            </w:r>
          </w:p>
        </w:tc>
        <w:tc>
          <w:tcPr>
            <w:tcW w:w="0" w:type="auto"/>
          </w:tcPr>
          <w:p w14:paraId="23DF757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3.40e+04</w:t>
            </w:r>
          </w:p>
        </w:tc>
      </w:tr>
      <w:tr w:rsidR="005D1E05" w:rsidRPr="005D1E05" w14:paraId="23DF7585" w14:textId="77777777">
        <w:tc>
          <w:tcPr>
            <w:tcW w:w="0" w:type="auto"/>
          </w:tcPr>
          <w:p w14:paraId="23DF757C"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average_loan_balance_per_borrower</w:t>
            </w:r>
            <w:proofErr w:type="spellEnd"/>
          </w:p>
        </w:tc>
        <w:tc>
          <w:tcPr>
            <w:tcW w:w="0" w:type="auto"/>
          </w:tcPr>
          <w:p w14:paraId="23DF757D"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57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819.69</w:t>
            </w:r>
          </w:p>
        </w:tc>
        <w:tc>
          <w:tcPr>
            <w:tcW w:w="0" w:type="auto"/>
          </w:tcPr>
          <w:p w14:paraId="23DF757F"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1443.97</w:t>
            </w:r>
          </w:p>
        </w:tc>
        <w:tc>
          <w:tcPr>
            <w:tcW w:w="0" w:type="auto"/>
          </w:tcPr>
          <w:p w14:paraId="23DF758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81"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130.75</w:t>
            </w:r>
          </w:p>
        </w:tc>
        <w:tc>
          <w:tcPr>
            <w:tcW w:w="0" w:type="auto"/>
          </w:tcPr>
          <w:p w14:paraId="23DF758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338.00</w:t>
            </w:r>
          </w:p>
        </w:tc>
        <w:tc>
          <w:tcPr>
            <w:tcW w:w="0" w:type="auto"/>
          </w:tcPr>
          <w:p w14:paraId="23DF7583"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897.25</w:t>
            </w:r>
          </w:p>
        </w:tc>
        <w:tc>
          <w:tcPr>
            <w:tcW w:w="0" w:type="auto"/>
          </w:tcPr>
          <w:p w14:paraId="23DF758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1.99e+04</w:t>
            </w:r>
          </w:p>
        </w:tc>
      </w:tr>
      <w:tr w:rsidR="005D1E05" w:rsidRPr="005D1E05" w14:paraId="23DF758F" w14:textId="77777777">
        <w:tc>
          <w:tcPr>
            <w:tcW w:w="0" w:type="auto"/>
          </w:tcPr>
          <w:p w14:paraId="23DF7586"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average_loan_balance_per_borrower</w:t>
            </w:r>
            <w:proofErr w:type="spellEnd"/>
          </w:p>
        </w:tc>
        <w:tc>
          <w:tcPr>
            <w:tcW w:w="0" w:type="auto"/>
          </w:tcPr>
          <w:p w14:paraId="23DF7587"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588"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1316.29</w:t>
            </w:r>
          </w:p>
        </w:tc>
        <w:tc>
          <w:tcPr>
            <w:tcW w:w="0" w:type="auto"/>
          </w:tcPr>
          <w:p w14:paraId="23DF7589"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13562.13</w:t>
            </w:r>
          </w:p>
        </w:tc>
        <w:tc>
          <w:tcPr>
            <w:tcW w:w="0" w:type="auto"/>
          </w:tcPr>
          <w:p w14:paraId="23DF758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8B"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250.75</w:t>
            </w:r>
          </w:p>
        </w:tc>
        <w:tc>
          <w:tcPr>
            <w:tcW w:w="0" w:type="auto"/>
          </w:tcPr>
          <w:p w14:paraId="23DF758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490.50</w:t>
            </w:r>
          </w:p>
        </w:tc>
        <w:tc>
          <w:tcPr>
            <w:tcW w:w="0" w:type="auto"/>
          </w:tcPr>
          <w:p w14:paraId="23DF758D"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933.25</w:t>
            </w:r>
          </w:p>
        </w:tc>
        <w:tc>
          <w:tcPr>
            <w:tcW w:w="0" w:type="auto"/>
          </w:tcPr>
          <w:p w14:paraId="23DF758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4.01e+05</w:t>
            </w:r>
          </w:p>
        </w:tc>
      </w:tr>
      <w:tr w:rsidR="005D1E05" w:rsidRPr="005D1E05" w14:paraId="23DF7599" w14:textId="77777777">
        <w:tc>
          <w:tcPr>
            <w:tcW w:w="0" w:type="auto"/>
          </w:tcPr>
          <w:p w14:paraId="23DF7590"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average_loan_balance_per_borrower</w:t>
            </w:r>
            <w:proofErr w:type="spellEnd"/>
          </w:p>
        </w:tc>
        <w:tc>
          <w:tcPr>
            <w:tcW w:w="0" w:type="auto"/>
          </w:tcPr>
          <w:p w14:paraId="23DF7591"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59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410.19</w:t>
            </w:r>
          </w:p>
        </w:tc>
        <w:tc>
          <w:tcPr>
            <w:tcW w:w="0" w:type="auto"/>
          </w:tcPr>
          <w:p w14:paraId="23DF7593"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302.19</w:t>
            </w:r>
          </w:p>
        </w:tc>
        <w:tc>
          <w:tcPr>
            <w:tcW w:w="0" w:type="auto"/>
          </w:tcPr>
          <w:p w14:paraId="23DF759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15.00</w:t>
            </w:r>
          </w:p>
        </w:tc>
        <w:tc>
          <w:tcPr>
            <w:tcW w:w="0" w:type="auto"/>
          </w:tcPr>
          <w:p w14:paraId="23DF7595"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210.00</w:t>
            </w:r>
          </w:p>
        </w:tc>
        <w:tc>
          <w:tcPr>
            <w:tcW w:w="0" w:type="auto"/>
          </w:tcPr>
          <w:p w14:paraId="23DF759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351.00</w:t>
            </w:r>
          </w:p>
        </w:tc>
        <w:tc>
          <w:tcPr>
            <w:tcW w:w="0" w:type="auto"/>
          </w:tcPr>
          <w:p w14:paraId="23DF7597"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561.00</w:t>
            </w:r>
          </w:p>
        </w:tc>
        <w:tc>
          <w:tcPr>
            <w:tcW w:w="0" w:type="auto"/>
          </w:tcPr>
          <w:p w14:paraId="23DF7598"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1.88e+03</w:t>
            </w:r>
          </w:p>
        </w:tc>
      </w:tr>
      <w:tr w:rsidR="005D1E05" w:rsidRPr="005D1E05" w14:paraId="23DF75A3" w14:textId="77777777">
        <w:tc>
          <w:tcPr>
            <w:tcW w:w="0" w:type="auto"/>
          </w:tcPr>
          <w:p w14:paraId="23DF759A"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gross_loan_portfolio_to_total_assets</w:t>
            </w:r>
            <w:proofErr w:type="spellEnd"/>
          </w:p>
        </w:tc>
        <w:tc>
          <w:tcPr>
            <w:tcW w:w="0" w:type="auto"/>
          </w:tcPr>
          <w:p w14:paraId="23DF759B"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59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0.72</w:t>
            </w:r>
          </w:p>
        </w:tc>
        <w:tc>
          <w:tcPr>
            <w:tcW w:w="0" w:type="auto"/>
          </w:tcPr>
          <w:p w14:paraId="23DF759D"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0.43</w:t>
            </w:r>
          </w:p>
        </w:tc>
        <w:tc>
          <w:tcPr>
            <w:tcW w:w="0" w:type="auto"/>
          </w:tcPr>
          <w:p w14:paraId="23DF759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9F"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0.59</w:t>
            </w:r>
          </w:p>
        </w:tc>
        <w:tc>
          <w:tcPr>
            <w:tcW w:w="0" w:type="auto"/>
          </w:tcPr>
          <w:p w14:paraId="23DF75A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0.72</w:t>
            </w:r>
          </w:p>
        </w:tc>
        <w:tc>
          <w:tcPr>
            <w:tcW w:w="0" w:type="auto"/>
          </w:tcPr>
          <w:p w14:paraId="23DF75A1"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0.83</w:t>
            </w:r>
          </w:p>
        </w:tc>
        <w:tc>
          <w:tcPr>
            <w:tcW w:w="0" w:type="auto"/>
          </w:tcPr>
          <w:p w14:paraId="23DF75A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1.22e+01</w:t>
            </w:r>
          </w:p>
        </w:tc>
      </w:tr>
      <w:tr w:rsidR="005D1E05" w:rsidRPr="005D1E05" w14:paraId="23DF75AD" w14:textId="77777777">
        <w:tc>
          <w:tcPr>
            <w:tcW w:w="0" w:type="auto"/>
          </w:tcPr>
          <w:p w14:paraId="23DF75A4"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gross_loan_portfolio_to_total_assets</w:t>
            </w:r>
            <w:proofErr w:type="spellEnd"/>
          </w:p>
        </w:tc>
        <w:tc>
          <w:tcPr>
            <w:tcW w:w="0" w:type="auto"/>
          </w:tcPr>
          <w:p w14:paraId="23DF75A5"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5A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0.57</w:t>
            </w:r>
          </w:p>
        </w:tc>
        <w:tc>
          <w:tcPr>
            <w:tcW w:w="0" w:type="auto"/>
          </w:tcPr>
          <w:p w14:paraId="23DF75A7"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0.27</w:t>
            </w:r>
          </w:p>
        </w:tc>
        <w:tc>
          <w:tcPr>
            <w:tcW w:w="0" w:type="auto"/>
          </w:tcPr>
          <w:p w14:paraId="23DF75A8"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A9"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0.45</w:t>
            </w:r>
          </w:p>
        </w:tc>
        <w:tc>
          <w:tcPr>
            <w:tcW w:w="0" w:type="auto"/>
          </w:tcPr>
          <w:p w14:paraId="23DF75A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0.58</w:t>
            </w:r>
          </w:p>
        </w:tc>
        <w:tc>
          <w:tcPr>
            <w:tcW w:w="0" w:type="auto"/>
          </w:tcPr>
          <w:p w14:paraId="23DF75AB"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0.70</w:t>
            </w:r>
          </w:p>
        </w:tc>
        <w:tc>
          <w:tcPr>
            <w:tcW w:w="0" w:type="auto"/>
          </w:tcPr>
          <w:p w14:paraId="23DF75A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3.28e+00</w:t>
            </w:r>
          </w:p>
        </w:tc>
      </w:tr>
      <w:tr w:rsidR="005D1E05" w:rsidRPr="005D1E05" w14:paraId="23DF75B7" w14:textId="77777777">
        <w:tc>
          <w:tcPr>
            <w:tcW w:w="0" w:type="auto"/>
          </w:tcPr>
          <w:p w14:paraId="23DF75AE"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gross_loan_portfolio_to_total_assets</w:t>
            </w:r>
            <w:proofErr w:type="spellEnd"/>
          </w:p>
        </w:tc>
        <w:tc>
          <w:tcPr>
            <w:tcW w:w="0" w:type="auto"/>
          </w:tcPr>
          <w:p w14:paraId="23DF75AF"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5B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0.71</w:t>
            </w:r>
          </w:p>
        </w:tc>
        <w:tc>
          <w:tcPr>
            <w:tcW w:w="0" w:type="auto"/>
          </w:tcPr>
          <w:p w14:paraId="23DF75B1"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0.99</w:t>
            </w:r>
          </w:p>
        </w:tc>
        <w:tc>
          <w:tcPr>
            <w:tcW w:w="0" w:type="auto"/>
          </w:tcPr>
          <w:p w14:paraId="23DF75B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B3"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0.55</w:t>
            </w:r>
          </w:p>
        </w:tc>
        <w:tc>
          <w:tcPr>
            <w:tcW w:w="0" w:type="auto"/>
          </w:tcPr>
          <w:p w14:paraId="23DF75B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0.69</w:t>
            </w:r>
          </w:p>
        </w:tc>
        <w:tc>
          <w:tcPr>
            <w:tcW w:w="0" w:type="auto"/>
          </w:tcPr>
          <w:p w14:paraId="23DF75B5"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0.81</w:t>
            </w:r>
          </w:p>
        </w:tc>
        <w:tc>
          <w:tcPr>
            <w:tcW w:w="0" w:type="auto"/>
          </w:tcPr>
          <w:p w14:paraId="23DF75B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2.50e+01</w:t>
            </w:r>
          </w:p>
        </w:tc>
      </w:tr>
      <w:tr w:rsidR="005D1E05" w:rsidRPr="005D1E05" w14:paraId="23DF75C1" w14:textId="77777777">
        <w:tc>
          <w:tcPr>
            <w:tcW w:w="0" w:type="auto"/>
          </w:tcPr>
          <w:p w14:paraId="23DF75B8"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gross_loan_portfolio_to_total_assets</w:t>
            </w:r>
            <w:proofErr w:type="spellEnd"/>
          </w:p>
        </w:tc>
        <w:tc>
          <w:tcPr>
            <w:tcW w:w="0" w:type="auto"/>
          </w:tcPr>
          <w:p w14:paraId="23DF75B9"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5B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0.61</w:t>
            </w:r>
          </w:p>
        </w:tc>
        <w:tc>
          <w:tcPr>
            <w:tcW w:w="0" w:type="auto"/>
          </w:tcPr>
          <w:p w14:paraId="23DF75BB"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0.76</w:t>
            </w:r>
          </w:p>
        </w:tc>
        <w:tc>
          <w:tcPr>
            <w:tcW w:w="0" w:type="auto"/>
          </w:tcPr>
          <w:p w14:paraId="23DF75B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w:t>
            </w:r>
          </w:p>
        </w:tc>
        <w:tc>
          <w:tcPr>
            <w:tcW w:w="0" w:type="auto"/>
          </w:tcPr>
          <w:p w14:paraId="23DF75BD"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0.47</w:t>
            </w:r>
          </w:p>
        </w:tc>
        <w:tc>
          <w:tcPr>
            <w:tcW w:w="0" w:type="auto"/>
          </w:tcPr>
          <w:p w14:paraId="23DF75B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0.62</w:t>
            </w:r>
          </w:p>
        </w:tc>
        <w:tc>
          <w:tcPr>
            <w:tcW w:w="0" w:type="auto"/>
          </w:tcPr>
          <w:p w14:paraId="23DF75BF"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0.73</w:t>
            </w:r>
          </w:p>
        </w:tc>
        <w:tc>
          <w:tcPr>
            <w:tcW w:w="0" w:type="auto"/>
          </w:tcPr>
          <w:p w14:paraId="23DF75C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2.74e+01</w:t>
            </w:r>
          </w:p>
        </w:tc>
      </w:tr>
      <w:tr w:rsidR="005D1E05" w:rsidRPr="005D1E05" w14:paraId="23DF75CB" w14:textId="77777777">
        <w:tc>
          <w:tcPr>
            <w:tcW w:w="0" w:type="auto"/>
          </w:tcPr>
          <w:p w14:paraId="23DF75C2"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gross_loan_portfolio_to_total_assets</w:t>
            </w:r>
            <w:proofErr w:type="spellEnd"/>
          </w:p>
        </w:tc>
        <w:tc>
          <w:tcPr>
            <w:tcW w:w="0" w:type="auto"/>
          </w:tcPr>
          <w:p w14:paraId="23DF75C3"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5C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0.40</w:t>
            </w:r>
          </w:p>
        </w:tc>
        <w:tc>
          <w:tcPr>
            <w:tcW w:w="0" w:type="auto"/>
          </w:tcPr>
          <w:p w14:paraId="23DF75C5"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0.23</w:t>
            </w:r>
          </w:p>
        </w:tc>
        <w:tc>
          <w:tcPr>
            <w:tcW w:w="0" w:type="auto"/>
          </w:tcPr>
          <w:p w14:paraId="23DF75C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0.07</w:t>
            </w:r>
          </w:p>
        </w:tc>
        <w:tc>
          <w:tcPr>
            <w:tcW w:w="0" w:type="auto"/>
          </w:tcPr>
          <w:p w14:paraId="23DF75C7"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0.28</w:t>
            </w:r>
          </w:p>
        </w:tc>
        <w:tc>
          <w:tcPr>
            <w:tcW w:w="0" w:type="auto"/>
          </w:tcPr>
          <w:p w14:paraId="23DF75C8"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0.39</w:t>
            </w:r>
          </w:p>
        </w:tc>
        <w:tc>
          <w:tcPr>
            <w:tcW w:w="0" w:type="auto"/>
          </w:tcPr>
          <w:p w14:paraId="23DF75C9"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0.50</w:t>
            </w:r>
          </w:p>
        </w:tc>
        <w:tc>
          <w:tcPr>
            <w:tcW w:w="0" w:type="auto"/>
          </w:tcPr>
          <w:p w14:paraId="23DF75C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1.87e+00</w:t>
            </w:r>
          </w:p>
        </w:tc>
      </w:tr>
    </w:tbl>
    <w:p w14:paraId="0C927DE9" w14:textId="77777777" w:rsidR="00182489" w:rsidRPr="005D1E05" w:rsidRDefault="00182489">
      <w:pPr>
        <w:rPr>
          <w:rFonts w:ascii="Garamond" w:hAnsi="Garamond"/>
        </w:rPr>
        <w:sectPr w:rsidR="00182489" w:rsidRPr="005D1E05" w:rsidSect="00182489">
          <w:pgSz w:w="15840" w:h="12240" w:orient="landscape"/>
          <w:pgMar w:top="1440" w:right="1440" w:bottom="1440" w:left="1440" w:header="720" w:footer="720" w:gutter="0"/>
          <w:cols w:space="720"/>
          <w:docGrid w:linePitch="326"/>
        </w:sectPr>
      </w:pPr>
    </w:p>
    <w:p w14:paraId="23DF75CC" w14:textId="3D8AB019" w:rsidR="007C1DAF" w:rsidRPr="005D1E05" w:rsidRDefault="007C1DAF">
      <w:pPr>
        <w:rPr>
          <w:rFonts w:ascii="Garamond" w:hAnsi="Garamond"/>
        </w:rPr>
      </w:pPr>
    </w:p>
    <w:p w14:paraId="23DF75CD" w14:textId="77777777" w:rsidR="007C1DAF" w:rsidRPr="005D1E05" w:rsidRDefault="003F4E0E">
      <w:pPr>
        <w:pStyle w:val="TableCaption"/>
        <w:rPr>
          <w:rFonts w:ascii="Garamond" w:hAnsi="Garamond"/>
        </w:rPr>
      </w:pPr>
      <w:r w:rsidRPr="005D1E05">
        <w:rPr>
          <w:rFonts w:ascii="Garamond" w:hAnsi="Garamond"/>
        </w:rPr>
        <w:t>Summary Statistics for Continous Independent Variables</w:t>
      </w:r>
    </w:p>
    <w:tbl>
      <w:tblPr>
        <w:tblStyle w:val="Table"/>
        <w:tblW w:w="4999" w:type="pct"/>
        <w:tblLook w:val="0020" w:firstRow="1" w:lastRow="0" w:firstColumn="0" w:lastColumn="0" w:noHBand="0" w:noVBand="0"/>
      </w:tblPr>
      <w:tblGrid>
        <w:gridCol w:w="2901"/>
        <w:gridCol w:w="3066"/>
        <w:gridCol w:w="963"/>
        <w:gridCol w:w="1124"/>
        <w:gridCol w:w="1324"/>
        <w:gridCol w:w="843"/>
        <w:gridCol w:w="1090"/>
        <w:gridCol w:w="763"/>
        <w:gridCol w:w="883"/>
      </w:tblGrid>
      <w:tr w:rsidR="005D1E05" w:rsidRPr="005D1E05" w14:paraId="23DF75D7" w14:textId="77777777">
        <w:tc>
          <w:tcPr>
            <w:tcW w:w="0" w:type="auto"/>
            <w:tcBorders>
              <w:bottom w:val="single" w:sz="0" w:space="0" w:color="auto"/>
            </w:tcBorders>
            <w:vAlign w:val="bottom"/>
          </w:tcPr>
          <w:p w14:paraId="23DF75CE" w14:textId="77777777" w:rsidR="007C1DAF" w:rsidRPr="005D1E05" w:rsidRDefault="003F4E0E">
            <w:pPr>
              <w:pStyle w:val="Compact"/>
              <w:rPr>
                <w:rFonts w:ascii="Garamond" w:hAnsi="Garamond"/>
                <w:sz w:val="16"/>
                <w:szCs w:val="16"/>
              </w:rPr>
            </w:pPr>
            <w:r w:rsidRPr="005D1E05">
              <w:rPr>
                <w:rFonts w:ascii="Garamond" w:hAnsi="Garamond"/>
                <w:sz w:val="16"/>
                <w:szCs w:val="16"/>
              </w:rPr>
              <w:t>Variable</w:t>
            </w:r>
          </w:p>
        </w:tc>
        <w:tc>
          <w:tcPr>
            <w:tcW w:w="0" w:type="auto"/>
            <w:tcBorders>
              <w:bottom w:val="single" w:sz="0" w:space="0" w:color="auto"/>
            </w:tcBorders>
            <w:vAlign w:val="bottom"/>
          </w:tcPr>
          <w:p w14:paraId="23DF75CF" w14:textId="77777777" w:rsidR="007C1DAF" w:rsidRPr="005D1E05" w:rsidRDefault="003F4E0E">
            <w:pPr>
              <w:pStyle w:val="Compact"/>
              <w:rPr>
                <w:rFonts w:ascii="Garamond" w:hAnsi="Garamond"/>
                <w:sz w:val="16"/>
                <w:szCs w:val="16"/>
              </w:rPr>
            </w:pPr>
            <w:r w:rsidRPr="005D1E05">
              <w:rPr>
                <w:rFonts w:ascii="Garamond" w:hAnsi="Garamond"/>
                <w:sz w:val="16"/>
                <w:szCs w:val="16"/>
              </w:rPr>
              <w:t>currentlegalstatus</w:t>
            </w:r>
          </w:p>
        </w:tc>
        <w:tc>
          <w:tcPr>
            <w:tcW w:w="0" w:type="auto"/>
            <w:tcBorders>
              <w:bottom w:val="single" w:sz="0" w:space="0" w:color="auto"/>
            </w:tcBorders>
            <w:vAlign w:val="bottom"/>
          </w:tcPr>
          <w:p w14:paraId="23DF75D0" w14:textId="77777777" w:rsidR="007C1DAF" w:rsidRPr="005D1E05" w:rsidRDefault="003F4E0E">
            <w:pPr>
              <w:pStyle w:val="Compact"/>
              <w:rPr>
                <w:rFonts w:ascii="Garamond" w:hAnsi="Garamond"/>
                <w:sz w:val="16"/>
                <w:szCs w:val="16"/>
              </w:rPr>
            </w:pPr>
            <w:r w:rsidRPr="005D1E05">
              <w:rPr>
                <w:rFonts w:ascii="Garamond" w:hAnsi="Garamond"/>
                <w:sz w:val="16"/>
                <w:szCs w:val="16"/>
              </w:rPr>
              <w:t>Mean</w:t>
            </w:r>
          </w:p>
        </w:tc>
        <w:tc>
          <w:tcPr>
            <w:tcW w:w="0" w:type="auto"/>
            <w:tcBorders>
              <w:bottom w:val="single" w:sz="0" w:space="0" w:color="auto"/>
            </w:tcBorders>
            <w:vAlign w:val="bottom"/>
          </w:tcPr>
          <w:p w14:paraId="23DF75D1" w14:textId="77777777" w:rsidR="007C1DAF" w:rsidRPr="005D1E05" w:rsidRDefault="003F4E0E">
            <w:pPr>
              <w:pStyle w:val="Compact"/>
              <w:rPr>
                <w:rFonts w:ascii="Garamond" w:hAnsi="Garamond"/>
                <w:sz w:val="16"/>
                <w:szCs w:val="16"/>
              </w:rPr>
            </w:pPr>
            <w:r w:rsidRPr="005D1E05">
              <w:rPr>
                <w:rFonts w:ascii="Garamond" w:hAnsi="Garamond"/>
                <w:sz w:val="16"/>
                <w:szCs w:val="16"/>
              </w:rPr>
              <w:t>SD</w:t>
            </w:r>
          </w:p>
        </w:tc>
        <w:tc>
          <w:tcPr>
            <w:tcW w:w="0" w:type="auto"/>
            <w:tcBorders>
              <w:bottom w:val="single" w:sz="0" w:space="0" w:color="auto"/>
            </w:tcBorders>
            <w:vAlign w:val="bottom"/>
          </w:tcPr>
          <w:p w14:paraId="23DF75D2" w14:textId="77777777" w:rsidR="007C1DAF" w:rsidRPr="005D1E05" w:rsidRDefault="003F4E0E">
            <w:pPr>
              <w:pStyle w:val="Compact"/>
              <w:rPr>
                <w:rFonts w:ascii="Garamond" w:hAnsi="Garamond"/>
                <w:sz w:val="16"/>
                <w:szCs w:val="16"/>
              </w:rPr>
            </w:pPr>
            <w:r w:rsidRPr="005D1E05">
              <w:rPr>
                <w:rFonts w:ascii="Garamond" w:hAnsi="Garamond"/>
                <w:sz w:val="16"/>
                <w:szCs w:val="16"/>
              </w:rPr>
              <w:t>Min</w:t>
            </w:r>
          </w:p>
        </w:tc>
        <w:tc>
          <w:tcPr>
            <w:tcW w:w="0" w:type="auto"/>
            <w:tcBorders>
              <w:bottom w:val="single" w:sz="0" w:space="0" w:color="auto"/>
            </w:tcBorders>
            <w:vAlign w:val="bottom"/>
          </w:tcPr>
          <w:p w14:paraId="23DF75D3" w14:textId="77777777" w:rsidR="007C1DAF" w:rsidRPr="005D1E05" w:rsidRDefault="003F4E0E">
            <w:pPr>
              <w:pStyle w:val="Compact"/>
              <w:rPr>
                <w:rFonts w:ascii="Garamond" w:hAnsi="Garamond"/>
                <w:sz w:val="16"/>
                <w:szCs w:val="16"/>
              </w:rPr>
            </w:pPr>
            <w:r w:rsidRPr="005D1E05">
              <w:rPr>
                <w:rFonts w:ascii="Garamond" w:hAnsi="Garamond"/>
                <w:sz w:val="16"/>
                <w:szCs w:val="16"/>
              </w:rPr>
              <w:t>Q1</w:t>
            </w:r>
          </w:p>
        </w:tc>
        <w:tc>
          <w:tcPr>
            <w:tcW w:w="0" w:type="auto"/>
            <w:tcBorders>
              <w:bottom w:val="single" w:sz="0" w:space="0" w:color="auto"/>
            </w:tcBorders>
            <w:vAlign w:val="bottom"/>
          </w:tcPr>
          <w:p w14:paraId="23DF75D4" w14:textId="77777777" w:rsidR="007C1DAF" w:rsidRPr="005D1E05" w:rsidRDefault="003F4E0E">
            <w:pPr>
              <w:pStyle w:val="Compact"/>
              <w:rPr>
                <w:rFonts w:ascii="Garamond" w:hAnsi="Garamond"/>
                <w:sz w:val="16"/>
                <w:szCs w:val="16"/>
              </w:rPr>
            </w:pPr>
            <w:r w:rsidRPr="005D1E05">
              <w:rPr>
                <w:rFonts w:ascii="Garamond" w:hAnsi="Garamond"/>
                <w:sz w:val="16"/>
                <w:szCs w:val="16"/>
              </w:rPr>
              <w:t>Median</w:t>
            </w:r>
          </w:p>
        </w:tc>
        <w:tc>
          <w:tcPr>
            <w:tcW w:w="0" w:type="auto"/>
            <w:tcBorders>
              <w:bottom w:val="single" w:sz="0" w:space="0" w:color="auto"/>
            </w:tcBorders>
            <w:vAlign w:val="bottom"/>
          </w:tcPr>
          <w:p w14:paraId="23DF75D5" w14:textId="77777777" w:rsidR="007C1DAF" w:rsidRPr="005D1E05" w:rsidRDefault="003F4E0E">
            <w:pPr>
              <w:pStyle w:val="Compact"/>
              <w:rPr>
                <w:rFonts w:ascii="Garamond" w:hAnsi="Garamond"/>
                <w:sz w:val="16"/>
                <w:szCs w:val="16"/>
              </w:rPr>
            </w:pPr>
            <w:r w:rsidRPr="005D1E05">
              <w:rPr>
                <w:rFonts w:ascii="Garamond" w:hAnsi="Garamond"/>
                <w:sz w:val="16"/>
                <w:szCs w:val="16"/>
              </w:rPr>
              <w:t>Q3</w:t>
            </w:r>
          </w:p>
        </w:tc>
        <w:tc>
          <w:tcPr>
            <w:tcW w:w="0" w:type="auto"/>
            <w:tcBorders>
              <w:bottom w:val="single" w:sz="0" w:space="0" w:color="auto"/>
            </w:tcBorders>
            <w:vAlign w:val="bottom"/>
          </w:tcPr>
          <w:p w14:paraId="23DF75D6" w14:textId="77777777" w:rsidR="007C1DAF" w:rsidRPr="005D1E05" w:rsidRDefault="003F4E0E">
            <w:pPr>
              <w:pStyle w:val="Compact"/>
              <w:rPr>
                <w:rFonts w:ascii="Garamond" w:hAnsi="Garamond"/>
                <w:sz w:val="16"/>
                <w:szCs w:val="16"/>
              </w:rPr>
            </w:pPr>
            <w:r w:rsidRPr="005D1E05">
              <w:rPr>
                <w:rFonts w:ascii="Garamond" w:hAnsi="Garamond"/>
                <w:sz w:val="16"/>
                <w:szCs w:val="16"/>
              </w:rPr>
              <w:t>Max</w:t>
            </w:r>
          </w:p>
        </w:tc>
      </w:tr>
      <w:tr w:rsidR="005D1E05" w:rsidRPr="005D1E05" w14:paraId="23DF75E1" w14:textId="77777777">
        <w:tc>
          <w:tcPr>
            <w:tcW w:w="0" w:type="auto"/>
          </w:tcPr>
          <w:p w14:paraId="23DF75D8"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operating_expense_assets</w:t>
            </w:r>
            <w:proofErr w:type="spellEnd"/>
          </w:p>
        </w:tc>
        <w:tc>
          <w:tcPr>
            <w:tcW w:w="0" w:type="auto"/>
          </w:tcPr>
          <w:p w14:paraId="23DF75D9"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5DA" w14:textId="77777777" w:rsidR="007C1DAF" w:rsidRPr="005D1E05" w:rsidRDefault="003F4E0E">
            <w:pPr>
              <w:pStyle w:val="Compact"/>
              <w:rPr>
                <w:rFonts w:ascii="Garamond" w:hAnsi="Garamond"/>
                <w:sz w:val="16"/>
                <w:szCs w:val="16"/>
              </w:rPr>
            </w:pPr>
            <w:r w:rsidRPr="005D1E05">
              <w:rPr>
                <w:rFonts w:ascii="Garamond" w:hAnsi="Garamond"/>
                <w:sz w:val="16"/>
                <w:szCs w:val="16"/>
              </w:rPr>
              <w:t>0.29</w:t>
            </w:r>
          </w:p>
        </w:tc>
        <w:tc>
          <w:tcPr>
            <w:tcW w:w="0" w:type="auto"/>
          </w:tcPr>
          <w:p w14:paraId="23DF75DB" w14:textId="77777777" w:rsidR="007C1DAF" w:rsidRPr="005D1E05" w:rsidRDefault="003F4E0E">
            <w:pPr>
              <w:pStyle w:val="Compact"/>
              <w:rPr>
                <w:rFonts w:ascii="Garamond" w:hAnsi="Garamond"/>
                <w:sz w:val="16"/>
                <w:szCs w:val="16"/>
              </w:rPr>
            </w:pPr>
            <w:r w:rsidRPr="005D1E05">
              <w:rPr>
                <w:rFonts w:ascii="Garamond" w:hAnsi="Garamond"/>
                <w:sz w:val="16"/>
                <w:szCs w:val="16"/>
              </w:rPr>
              <w:t>0.24</w:t>
            </w:r>
          </w:p>
        </w:tc>
        <w:tc>
          <w:tcPr>
            <w:tcW w:w="0" w:type="auto"/>
          </w:tcPr>
          <w:p w14:paraId="23DF75DC"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5DD" w14:textId="77777777" w:rsidR="007C1DAF" w:rsidRPr="005D1E05" w:rsidRDefault="003F4E0E">
            <w:pPr>
              <w:pStyle w:val="Compact"/>
              <w:rPr>
                <w:rFonts w:ascii="Garamond" w:hAnsi="Garamond"/>
                <w:sz w:val="16"/>
                <w:szCs w:val="16"/>
              </w:rPr>
            </w:pPr>
            <w:r w:rsidRPr="005D1E05">
              <w:rPr>
                <w:rFonts w:ascii="Garamond" w:hAnsi="Garamond"/>
                <w:sz w:val="16"/>
                <w:szCs w:val="16"/>
              </w:rPr>
              <w:t>0.15</w:t>
            </w:r>
          </w:p>
        </w:tc>
        <w:tc>
          <w:tcPr>
            <w:tcW w:w="0" w:type="auto"/>
          </w:tcPr>
          <w:p w14:paraId="23DF75DE" w14:textId="77777777" w:rsidR="007C1DAF" w:rsidRPr="005D1E05" w:rsidRDefault="003F4E0E">
            <w:pPr>
              <w:pStyle w:val="Compact"/>
              <w:rPr>
                <w:rFonts w:ascii="Garamond" w:hAnsi="Garamond"/>
                <w:sz w:val="16"/>
                <w:szCs w:val="16"/>
              </w:rPr>
            </w:pPr>
            <w:r w:rsidRPr="005D1E05">
              <w:rPr>
                <w:rFonts w:ascii="Garamond" w:hAnsi="Garamond"/>
                <w:sz w:val="16"/>
                <w:szCs w:val="16"/>
              </w:rPr>
              <w:t>0.23</w:t>
            </w:r>
          </w:p>
        </w:tc>
        <w:tc>
          <w:tcPr>
            <w:tcW w:w="0" w:type="auto"/>
          </w:tcPr>
          <w:p w14:paraId="23DF75DF" w14:textId="77777777" w:rsidR="007C1DAF" w:rsidRPr="005D1E05" w:rsidRDefault="003F4E0E">
            <w:pPr>
              <w:pStyle w:val="Compact"/>
              <w:rPr>
                <w:rFonts w:ascii="Garamond" w:hAnsi="Garamond"/>
                <w:sz w:val="16"/>
                <w:szCs w:val="16"/>
              </w:rPr>
            </w:pPr>
            <w:r w:rsidRPr="005D1E05">
              <w:rPr>
                <w:rFonts w:ascii="Garamond" w:hAnsi="Garamond"/>
                <w:sz w:val="16"/>
                <w:szCs w:val="16"/>
              </w:rPr>
              <w:t>0.37</w:t>
            </w:r>
          </w:p>
        </w:tc>
        <w:tc>
          <w:tcPr>
            <w:tcW w:w="0" w:type="auto"/>
          </w:tcPr>
          <w:p w14:paraId="23DF75E0" w14:textId="77777777" w:rsidR="007C1DAF" w:rsidRPr="005D1E05" w:rsidRDefault="003F4E0E">
            <w:pPr>
              <w:pStyle w:val="Compact"/>
              <w:rPr>
                <w:rFonts w:ascii="Garamond" w:hAnsi="Garamond"/>
                <w:sz w:val="16"/>
                <w:szCs w:val="16"/>
              </w:rPr>
            </w:pPr>
            <w:r w:rsidRPr="005D1E05">
              <w:rPr>
                <w:rFonts w:ascii="Garamond" w:hAnsi="Garamond"/>
                <w:sz w:val="16"/>
                <w:szCs w:val="16"/>
              </w:rPr>
              <w:t>2.52</w:t>
            </w:r>
          </w:p>
        </w:tc>
      </w:tr>
      <w:tr w:rsidR="005D1E05" w:rsidRPr="005D1E05" w14:paraId="23DF75EB" w14:textId="77777777">
        <w:tc>
          <w:tcPr>
            <w:tcW w:w="0" w:type="auto"/>
          </w:tcPr>
          <w:p w14:paraId="23DF75E2"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operating_expense_assets</w:t>
            </w:r>
            <w:proofErr w:type="spellEnd"/>
          </w:p>
        </w:tc>
        <w:tc>
          <w:tcPr>
            <w:tcW w:w="0" w:type="auto"/>
          </w:tcPr>
          <w:p w14:paraId="23DF75E3"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5E4" w14:textId="77777777" w:rsidR="007C1DAF" w:rsidRPr="005D1E05" w:rsidRDefault="003F4E0E">
            <w:pPr>
              <w:pStyle w:val="Compact"/>
              <w:rPr>
                <w:rFonts w:ascii="Garamond" w:hAnsi="Garamond"/>
                <w:sz w:val="16"/>
                <w:szCs w:val="16"/>
              </w:rPr>
            </w:pPr>
            <w:r w:rsidRPr="005D1E05">
              <w:rPr>
                <w:rFonts w:ascii="Garamond" w:hAnsi="Garamond"/>
                <w:sz w:val="16"/>
                <w:szCs w:val="16"/>
              </w:rPr>
              <w:t>0.23</w:t>
            </w:r>
          </w:p>
        </w:tc>
        <w:tc>
          <w:tcPr>
            <w:tcW w:w="0" w:type="auto"/>
          </w:tcPr>
          <w:p w14:paraId="23DF75E5" w14:textId="77777777" w:rsidR="007C1DAF" w:rsidRPr="005D1E05" w:rsidRDefault="003F4E0E">
            <w:pPr>
              <w:pStyle w:val="Compact"/>
              <w:rPr>
                <w:rFonts w:ascii="Garamond" w:hAnsi="Garamond"/>
                <w:sz w:val="16"/>
                <w:szCs w:val="16"/>
              </w:rPr>
            </w:pPr>
            <w:r w:rsidRPr="005D1E05">
              <w:rPr>
                <w:rFonts w:ascii="Garamond" w:hAnsi="Garamond"/>
                <w:sz w:val="16"/>
                <w:szCs w:val="16"/>
              </w:rPr>
              <w:t>0.16</w:t>
            </w:r>
          </w:p>
        </w:tc>
        <w:tc>
          <w:tcPr>
            <w:tcW w:w="0" w:type="auto"/>
          </w:tcPr>
          <w:p w14:paraId="23DF75E6" w14:textId="77777777" w:rsidR="007C1DAF" w:rsidRPr="005D1E05" w:rsidRDefault="003F4E0E">
            <w:pPr>
              <w:pStyle w:val="Compact"/>
              <w:rPr>
                <w:rFonts w:ascii="Garamond" w:hAnsi="Garamond"/>
                <w:sz w:val="16"/>
                <w:szCs w:val="16"/>
              </w:rPr>
            </w:pPr>
            <w:r w:rsidRPr="005D1E05">
              <w:rPr>
                <w:rFonts w:ascii="Garamond" w:hAnsi="Garamond"/>
                <w:sz w:val="16"/>
                <w:szCs w:val="16"/>
              </w:rPr>
              <w:t>0.02</w:t>
            </w:r>
          </w:p>
        </w:tc>
        <w:tc>
          <w:tcPr>
            <w:tcW w:w="0" w:type="auto"/>
          </w:tcPr>
          <w:p w14:paraId="23DF75E7" w14:textId="77777777" w:rsidR="007C1DAF" w:rsidRPr="005D1E05" w:rsidRDefault="003F4E0E">
            <w:pPr>
              <w:pStyle w:val="Compact"/>
              <w:rPr>
                <w:rFonts w:ascii="Garamond" w:hAnsi="Garamond"/>
                <w:sz w:val="16"/>
                <w:szCs w:val="16"/>
              </w:rPr>
            </w:pPr>
            <w:r w:rsidRPr="005D1E05">
              <w:rPr>
                <w:rFonts w:ascii="Garamond" w:hAnsi="Garamond"/>
                <w:sz w:val="16"/>
                <w:szCs w:val="16"/>
              </w:rPr>
              <w:t>0.12</w:t>
            </w:r>
          </w:p>
        </w:tc>
        <w:tc>
          <w:tcPr>
            <w:tcW w:w="0" w:type="auto"/>
          </w:tcPr>
          <w:p w14:paraId="23DF75E8" w14:textId="77777777" w:rsidR="007C1DAF" w:rsidRPr="005D1E05" w:rsidRDefault="003F4E0E">
            <w:pPr>
              <w:pStyle w:val="Compact"/>
              <w:rPr>
                <w:rFonts w:ascii="Garamond" w:hAnsi="Garamond"/>
                <w:sz w:val="16"/>
                <w:szCs w:val="16"/>
              </w:rPr>
            </w:pPr>
            <w:r w:rsidRPr="005D1E05">
              <w:rPr>
                <w:rFonts w:ascii="Garamond" w:hAnsi="Garamond"/>
                <w:sz w:val="16"/>
                <w:szCs w:val="16"/>
              </w:rPr>
              <w:t>0.20</w:t>
            </w:r>
          </w:p>
        </w:tc>
        <w:tc>
          <w:tcPr>
            <w:tcW w:w="0" w:type="auto"/>
          </w:tcPr>
          <w:p w14:paraId="23DF75E9" w14:textId="77777777" w:rsidR="007C1DAF" w:rsidRPr="005D1E05" w:rsidRDefault="003F4E0E">
            <w:pPr>
              <w:pStyle w:val="Compact"/>
              <w:rPr>
                <w:rFonts w:ascii="Garamond" w:hAnsi="Garamond"/>
                <w:sz w:val="16"/>
                <w:szCs w:val="16"/>
              </w:rPr>
            </w:pPr>
            <w:r w:rsidRPr="005D1E05">
              <w:rPr>
                <w:rFonts w:ascii="Garamond" w:hAnsi="Garamond"/>
                <w:sz w:val="16"/>
                <w:szCs w:val="16"/>
              </w:rPr>
              <w:t>0.30</w:t>
            </w:r>
          </w:p>
        </w:tc>
        <w:tc>
          <w:tcPr>
            <w:tcW w:w="0" w:type="auto"/>
          </w:tcPr>
          <w:p w14:paraId="23DF75EA" w14:textId="77777777" w:rsidR="007C1DAF" w:rsidRPr="005D1E05" w:rsidRDefault="003F4E0E">
            <w:pPr>
              <w:pStyle w:val="Compact"/>
              <w:rPr>
                <w:rFonts w:ascii="Garamond" w:hAnsi="Garamond"/>
                <w:sz w:val="16"/>
                <w:szCs w:val="16"/>
              </w:rPr>
            </w:pPr>
            <w:r w:rsidRPr="005D1E05">
              <w:rPr>
                <w:rFonts w:ascii="Garamond" w:hAnsi="Garamond"/>
                <w:sz w:val="16"/>
                <w:szCs w:val="16"/>
              </w:rPr>
              <w:t>2.21</w:t>
            </w:r>
          </w:p>
        </w:tc>
      </w:tr>
      <w:tr w:rsidR="005D1E05" w:rsidRPr="005D1E05" w14:paraId="23DF75F5" w14:textId="77777777">
        <w:tc>
          <w:tcPr>
            <w:tcW w:w="0" w:type="auto"/>
          </w:tcPr>
          <w:p w14:paraId="23DF75EC"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operating_expense_assets</w:t>
            </w:r>
            <w:proofErr w:type="spellEnd"/>
          </w:p>
        </w:tc>
        <w:tc>
          <w:tcPr>
            <w:tcW w:w="0" w:type="auto"/>
          </w:tcPr>
          <w:p w14:paraId="23DF75ED"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5EE" w14:textId="77777777" w:rsidR="007C1DAF" w:rsidRPr="005D1E05" w:rsidRDefault="003F4E0E">
            <w:pPr>
              <w:pStyle w:val="Compact"/>
              <w:rPr>
                <w:rFonts w:ascii="Garamond" w:hAnsi="Garamond"/>
                <w:sz w:val="16"/>
                <w:szCs w:val="16"/>
              </w:rPr>
            </w:pPr>
            <w:r w:rsidRPr="005D1E05">
              <w:rPr>
                <w:rFonts w:ascii="Garamond" w:hAnsi="Garamond"/>
                <w:sz w:val="16"/>
                <w:szCs w:val="16"/>
              </w:rPr>
              <w:t>0.26</w:t>
            </w:r>
          </w:p>
        </w:tc>
        <w:tc>
          <w:tcPr>
            <w:tcW w:w="0" w:type="auto"/>
          </w:tcPr>
          <w:p w14:paraId="23DF75EF" w14:textId="77777777" w:rsidR="007C1DAF" w:rsidRPr="005D1E05" w:rsidRDefault="003F4E0E">
            <w:pPr>
              <w:pStyle w:val="Compact"/>
              <w:rPr>
                <w:rFonts w:ascii="Garamond" w:hAnsi="Garamond"/>
                <w:sz w:val="16"/>
                <w:szCs w:val="16"/>
              </w:rPr>
            </w:pPr>
            <w:r w:rsidRPr="005D1E05">
              <w:rPr>
                <w:rFonts w:ascii="Garamond" w:hAnsi="Garamond"/>
                <w:sz w:val="16"/>
                <w:szCs w:val="16"/>
              </w:rPr>
              <w:t>0.21</w:t>
            </w:r>
          </w:p>
        </w:tc>
        <w:tc>
          <w:tcPr>
            <w:tcW w:w="0" w:type="auto"/>
          </w:tcPr>
          <w:p w14:paraId="23DF75F0"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5F1" w14:textId="77777777" w:rsidR="007C1DAF" w:rsidRPr="005D1E05" w:rsidRDefault="003F4E0E">
            <w:pPr>
              <w:pStyle w:val="Compact"/>
              <w:rPr>
                <w:rFonts w:ascii="Garamond" w:hAnsi="Garamond"/>
                <w:sz w:val="16"/>
                <w:szCs w:val="16"/>
              </w:rPr>
            </w:pPr>
            <w:r w:rsidRPr="005D1E05">
              <w:rPr>
                <w:rFonts w:ascii="Garamond" w:hAnsi="Garamond"/>
                <w:sz w:val="16"/>
                <w:szCs w:val="16"/>
              </w:rPr>
              <w:t>0.13</w:t>
            </w:r>
          </w:p>
        </w:tc>
        <w:tc>
          <w:tcPr>
            <w:tcW w:w="0" w:type="auto"/>
          </w:tcPr>
          <w:p w14:paraId="23DF75F2" w14:textId="77777777" w:rsidR="007C1DAF" w:rsidRPr="005D1E05" w:rsidRDefault="003F4E0E">
            <w:pPr>
              <w:pStyle w:val="Compact"/>
              <w:rPr>
                <w:rFonts w:ascii="Garamond" w:hAnsi="Garamond"/>
                <w:sz w:val="16"/>
                <w:szCs w:val="16"/>
              </w:rPr>
            </w:pPr>
            <w:r w:rsidRPr="005D1E05">
              <w:rPr>
                <w:rFonts w:ascii="Garamond" w:hAnsi="Garamond"/>
                <w:sz w:val="16"/>
                <w:szCs w:val="16"/>
              </w:rPr>
              <w:t>0.20</w:t>
            </w:r>
          </w:p>
        </w:tc>
        <w:tc>
          <w:tcPr>
            <w:tcW w:w="0" w:type="auto"/>
          </w:tcPr>
          <w:p w14:paraId="23DF75F3" w14:textId="77777777" w:rsidR="007C1DAF" w:rsidRPr="005D1E05" w:rsidRDefault="003F4E0E">
            <w:pPr>
              <w:pStyle w:val="Compact"/>
              <w:rPr>
                <w:rFonts w:ascii="Garamond" w:hAnsi="Garamond"/>
                <w:sz w:val="16"/>
                <w:szCs w:val="16"/>
              </w:rPr>
            </w:pPr>
            <w:r w:rsidRPr="005D1E05">
              <w:rPr>
                <w:rFonts w:ascii="Garamond" w:hAnsi="Garamond"/>
                <w:sz w:val="16"/>
                <w:szCs w:val="16"/>
              </w:rPr>
              <w:t>0.31</w:t>
            </w:r>
          </w:p>
        </w:tc>
        <w:tc>
          <w:tcPr>
            <w:tcW w:w="0" w:type="auto"/>
          </w:tcPr>
          <w:p w14:paraId="23DF75F4" w14:textId="77777777" w:rsidR="007C1DAF" w:rsidRPr="005D1E05" w:rsidRDefault="003F4E0E">
            <w:pPr>
              <w:pStyle w:val="Compact"/>
              <w:rPr>
                <w:rFonts w:ascii="Garamond" w:hAnsi="Garamond"/>
                <w:sz w:val="16"/>
                <w:szCs w:val="16"/>
              </w:rPr>
            </w:pPr>
            <w:r w:rsidRPr="005D1E05">
              <w:rPr>
                <w:rFonts w:ascii="Garamond" w:hAnsi="Garamond"/>
                <w:sz w:val="16"/>
                <w:szCs w:val="16"/>
              </w:rPr>
              <w:t>1.98</w:t>
            </w:r>
          </w:p>
        </w:tc>
      </w:tr>
      <w:tr w:rsidR="005D1E05" w:rsidRPr="005D1E05" w14:paraId="23DF75FF" w14:textId="77777777">
        <w:tc>
          <w:tcPr>
            <w:tcW w:w="0" w:type="auto"/>
          </w:tcPr>
          <w:p w14:paraId="23DF75F6"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operating_expense_assets</w:t>
            </w:r>
            <w:proofErr w:type="spellEnd"/>
          </w:p>
        </w:tc>
        <w:tc>
          <w:tcPr>
            <w:tcW w:w="0" w:type="auto"/>
          </w:tcPr>
          <w:p w14:paraId="23DF75F7"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5F8" w14:textId="77777777" w:rsidR="007C1DAF" w:rsidRPr="005D1E05" w:rsidRDefault="003F4E0E">
            <w:pPr>
              <w:pStyle w:val="Compact"/>
              <w:rPr>
                <w:rFonts w:ascii="Garamond" w:hAnsi="Garamond"/>
                <w:sz w:val="16"/>
                <w:szCs w:val="16"/>
              </w:rPr>
            </w:pPr>
            <w:r w:rsidRPr="005D1E05">
              <w:rPr>
                <w:rFonts w:ascii="Garamond" w:hAnsi="Garamond"/>
                <w:sz w:val="16"/>
                <w:szCs w:val="16"/>
              </w:rPr>
              <w:t>0.16</w:t>
            </w:r>
          </w:p>
        </w:tc>
        <w:tc>
          <w:tcPr>
            <w:tcW w:w="0" w:type="auto"/>
          </w:tcPr>
          <w:p w14:paraId="23DF75F9" w14:textId="77777777" w:rsidR="007C1DAF" w:rsidRPr="005D1E05" w:rsidRDefault="003F4E0E">
            <w:pPr>
              <w:pStyle w:val="Compact"/>
              <w:rPr>
                <w:rFonts w:ascii="Garamond" w:hAnsi="Garamond"/>
                <w:sz w:val="16"/>
                <w:szCs w:val="16"/>
              </w:rPr>
            </w:pPr>
            <w:r w:rsidRPr="005D1E05">
              <w:rPr>
                <w:rFonts w:ascii="Garamond" w:hAnsi="Garamond"/>
                <w:sz w:val="16"/>
                <w:szCs w:val="16"/>
              </w:rPr>
              <w:t>0.11</w:t>
            </w:r>
          </w:p>
        </w:tc>
        <w:tc>
          <w:tcPr>
            <w:tcW w:w="0" w:type="auto"/>
          </w:tcPr>
          <w:p w14:paraId="23DF75FA"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5FB" w14:textId="77777777" w:rsidR="007C1DAF" w:rsidRPr="005D1E05" w:rsidRDefault="003F4E0E">
            <w:pPr>
              <w:pStyle w:val="Compact"/>
              <w:rPr>
                <w:rFonts w:ascii="Garamond" w:hAnsi="Garamond"/>
                <w:sz w:val="16"/>
                <w:szCs w:val="16"/>
              </w:rPr>
            </w:pPr>
            <w:r w:rsidRPr="005D1E05">
              <w:rPr>
                <w:rFonts w:ascii="Garamond" w:hAnsi="Garamond"/>
                <w:sz w:val="16"/>
                <w:szCs w:val="16"/>
              </w:rPr>
              <w:t>0.10</w:t>
            </w:r>
          </w:p>
        </w:tc>
        <w:tc>
          <w:tcPr>
            <w:tcW w:w="0" w:type="auto"/>
          </w:tcPr>
          <w:p w14:paraId="23DF75FC" w14:textId="77777777" w:rsidR="007C1DAF" w:rsidRPr="005D1E05" w:rsidRDefault="003F4E0E">
            <w:pPr>
              <w:pStyle w:val="Compact"/>
              <w:rPr>
                <w:rFonts w:ascii="Garamond" w:hAnsi="Garamond"/>
                <w:sz w:val="16"/>
                <w:szCs w:val="16"/>
              </w:rPr>
            </w:pPr>
            <w:r w:rsidRPr="005D1E05">
              <w:rPr>
                <w:rFonts w:ascii="Garamond" w:hAnsi="Garamond"/>
                <w:sz w:val="16"/>
                <w:szCs w:val="16"/>
              </w:rPr>
              <w:t>0.13</w:t>
            </w:r>
          </w:p>
        </w:tc>
        <w:tc>
          <w:tcPr>
            <w:tcW w:w="0" w:type="auto"/>
          </w:tcPr>
          <w:p w14:paraId="23DF75FD" w14:textId="77777777" w:rsidR="007C1DAF" w:rsidRPr="005D1E05" w:rsidRDefault="003F4E0E">
            <w:pPr>
              <w:pStyle w:val="Compact"/>
              <w:rPr>
                <w:rFonts w:ascii="Garamond" w:hAnsi="Garamond"/>
                <w:sz w:val="16"/>
                <w:szCs w:val="16"/>
              </w:rPr>
            </w:pPr>
            <w:r w:rsidRPr="005D1E05">
              <w:rPr>
                <w:rFonts w:ascii="Garamond" w:hAnsi="Garamond"/>
                <w:sz w:val="16"/>
                <w:szCs w:val="16"/>
              </w:rPr>
              <w:t>0.18</w:t>
            </w:r>
          </w:p>
        </w:tc>
        <w:tc>
          <w:tcPr>
            <w:tcW w:w="0" w:type="auto"/>
          </w:tcPr>
          <w:p w14:paraId="23DF75FE" w14:textId="77777777" w:rsidR="007C1DAF" w:rsidRPr="005D1E05" w:rsidRDefault="003F4E0E">
            <w:pPr>
              <w:pStyle w:val="Compact"/>
              <w:rPr>
                <w:rFonts w:ascii="Garamond" w:hAnsi="Garamond"/>
                <w:sz w:val="16"/>
                <w:szCs w:val="16"/>
              </w:rPr>
            </w:pPr>
            <w:r w:rsidRPr="005D1E05">
              <w:rPr>
                <w:rFonts w:ascii="Garamond" w:hAnsi="Garamond"/>
                <w:sz w:val="16"/>
                <w:szCs w:val="16"/>
              </w:rPr>
              <w:t>1.19</w:t>
            </w:r>
          </w:p>
        </w:tc>
      </w:tr>
      <w:tr w:rsidR="005D1E05" w:rsidRPr="005D1E05" w14:paraId="23DF7609" w14:textId="77777777">
        <w:tc>
          <w:tcPr>
            <w:tcW w:w="0" w:type="auto"/>
          </w:tcPr>
          <w:p w14:paraId="23DF7600"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operating_expense_assets</w:t>
            </w:r>
            <w:proofErr w:type="spellEnd"/>
          </w:p>
        </w:tc>
        <w:tc>
          <w:tcPr>
            <w:tcW w:w="0" w:type="auto"/>
          </w:tcPr>
          <w:p w14:paraId="23DF7601"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602" w14:textId="77777777" w:rsidR="007C1DAF" w:rsidRPr="005D1E05" w:rsidRDefault="003F4E0E">
            <w:pPr>
              <w:pStyle w:val="Compact"/>
              <w:rPr>
                <w:rFonts w:ascii="Garamond" w:hAnsi="Garamond"/>
                <w:sz w:val="16"/>
                <w:szCs w:val="16"/>
              </w:rPr>
            </w:pPr>
            <w:r w:rsidRPr="005D1E05">
              <w:rPr>
                <w:rFonts w:ascii="Garamond" w:hAnsi="Garamond"/>
                <w:sz w:val="16"/>
                <w:szCs w:val="16"/>
              </w:rPr>
              <w:t>0.15</w:t>
            </w:r>
          </w:p>
        </w:tc>
        <w:tc>
          <w:tcPr>
            <w:tcW w:w="0" w:type="auto"/>
          </w:tcPr>
          <w:p w14:paraId="23DF7603" w14:textId="77777777" w:rsidR="007C1DAF" w:rsidRPr="005D1E05" w:rsidRDefault="003F4E0E">
            <w:pPr>
              <w:pStyle w:val="Compact"/>
              <w:rPr>
                <w:rFonts w:ascii="Garamond" w:hAnsi="Garamond"/>
                <w:sz w:val="16"/>
                <w:szCs w:val="16"/>
              </w:rPr>
            </w:pPr>
            <w:r w:rsidRPr="005D1E05">
              <w:rPr>
                <w:rFonts w:ascii="Garamond" w:hAnsi="Garamond"/>
                <w:sz w:val="16"/>
                <w:szCs w:val="16"/>
              </w:rPr>
              <w:t>0.04</w:t>
            </w:r>
          </w:p>
        </w:tc>
        <w:tc>
          <w:tcPr>
            <w:tcW w:w="0" w:type="auto"/>
          </w:tcPr>
          <w:p w14:paraId="23DF7604" w14:textId="77777777" w:rsidR="007C1DAF" w:rsidRPr="005D1E05" w:rsidRDefault="003F4E0E">
            <w:pPr>
              <w:pStyle w:val="Compact"/>
              <w:rPr>
                <w:rFonts w:ascii="Garamond" w:hAnsi="Garamond"/>
                <w:sz w:val="16"/>
                <w:szCs w:val="16"/>
              </w:rPr>
            </w:pPr>
            <w:r w:rsidRPr="005D1E05">
              <w:rPr>
                <w:rFonts w:ascii="Garamond" w:hAnsi="Garamond"/>
                <w:sz w:val="16"/>
                <w:szCs w:val="16"/>
              </w:rPr>
              <w:t>0.08</w:t>
            </w:r>
          </w:p>
        </w:tc>
        <w:tc>
          <w:tcPr>
            <w:tcW w:w="0" w:type="auto"/>
          </w:tcPr>
          <w:p w14:paraId="23DF7605" w14:textId="77777777" w:rsidR="007C1DAF" w:rsidRPr="005D1E05" w:rsidRDefault="003F4E0E">
            <w:pPr>
              <w:pStyle w:val="Compact"/>
              <w:rPr>
                <w:rFonts w:ascii="Garamond" w:hAnsi="Garamond"/>
                <w:sz w:val="16"/>
                <w:szCs w:val="16"/>
              </w:rPr>
            </w:pPr>
            <w:r w:rsidRPr="005D1E05">
              <w:rPr>
                <w:rFonts w:ascii="Garamond" w:hAnsi="Garamond"/>
                <w:sz w:val="16"/>
                <w:szCs w:val="16"/>
              </w:rPr>
              <w:t>0.12</w:t>
            </w:r>
          </w:p>
        </w:tc>
        <w:tc>
          <w:tcPr>
            <w:tcW w:w="0" w:type="auto"/>
          </w:tcPr>
          <w:p w14:paraId="23DF7606" w14:textId="77777777" w:rsidR="007C1DAF" w:rsidRPr="005D1E05" w:rsidRDefault="003F4E0E">
            <w:pPr>
              <w:pStyle w:val="Compact"/>
              <w:rPr>
                <w:rFonts w:ascii="Garamond" w:hAnsi="Garamond"/>
                <w:sz w:val="16"/>
                <w:szCs w:val="16"/>
              </w:rPr>
            </w:pPr>
            <w:r w:rsidRPr="005D1E05">
              <w:rPr>
                <w:rFonts w:ascii="Garamond" w:hAnsi="Garamond"/>
                <w:sz w:val="16"/>
                <w:szCs w:val="16"/>
              </w:rPr>
              <w:t>0.14</w:t>
            </w:r>
          </w:p>
        </w:tc>
        <w:tc>
          <w:tcPr>
            <w:tcW w:w="0" w:type="auto"/>
          </w:tcPr>
          <w:p w14:paraId="23DF7607" w14:textId="77777777" w:rsidR="007C1DAF" w:rsidRPr="005D1E05" w:rsidRDefault="003F4E0E">
            <w:pPr>
              <w:pStyle w:val="Compact"/>
              <w:rPr>
                <w:rFonts w:ascii="Garamond" w:hAnsi="Garamond"/>
                <w:sz w:val="16"/>
                <w:szCs w:val="16"/>
              </w:rPr>
            </w:pPr>
            <w:r w:rsidRPr="005D1E05">
              <w:rPr>
                <w:rFonts w:ascii="Garamond" w:hAnsi="Garamond"/>
                <w:sz w:val="16"/>
                <w:szCs w:val="16"/>
              </w:rPr>
              <w:t>0.17</w:t>
            </w:r>
          </w:p>
        </w:tc>
        <w:tc>
          <w:tcPr>
            <w:tcW w:w="0" w:type="auto"/>
          </w:tcPr>
          <w:p w14:paraId="23DF7608" w14:textId="77777777" w:rsidR="007C1DAF" w:rsidRPr="005D1E05" w:rsidRDefault="003F4E0E">
            <w:pPr>
              <w:pStyle w:val="Compact"/>
              <w:rPr>
                <w:rFonts w:ascii="Garamond" w:hAnsi="Garamond"/>
                <w:sz w:val="16"/>
                <w:szCs w:val="16"/>
              </w:rPr>
            </w:pPr>
            <w:r w:rsidRPr="005D1E05">
              <w:rPr>
                <w:rFonts w:ascii="Garamond" w:hAnsi="Garamond"/>
                <w:sz w:val="16"/>
                <w:szCs w:val="16"/>
              </w:rPr>
              <w:t>0.25</w:t>
            </w:r>
          </w:p>
        </w:tc>
      </w:tr>
      <w:tr w:rsidR="005D1E05" w:rsidRPr="005D1E05" w14:paraId="23DF7613" w14:textId="77777777">
        <w:tc>
          <w:tcPr>
            <w:tcW w:w="0" w:type="auto"/>
          </w:tcPr>
          <w:p w14:paraId="23DF760A"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donations_assets_ratio</w:t>
            </w:r>
            <w:proofErr w:type="spellEnd"/>
          </w:p>
        </w:tc>
        <w:tc>
          <w:tcPr>
            <w:tcW w:w="0" w:type="auto"/>
          </w:tcPr>
          <w:p w14:paraId="23DF760B"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60C" w14:textId="77777777" w:rsidR="007C1DAF" w:rsidRPr="005D1E05" w:rsidRDefault="003F4E0E">
            <w:pPr>
              <w:pStyle w:val="Compact"/>
              <w:rPr>
                <w:rFonts w:ascii="Garamond" w:hAnsi="Garamond"/>
                <w:sz w:val="16"/>
                <w:szCs w:val="16"/>
              </w:rPr>
            </w:pPr>
            <w:r w:rsidRPr="005D1E05">
              <w:rPr>
                <w:rFonts w:ascii="Garamond" w:hAnsi="Garamond"/>
                <w:sz w:val="16"/>
                <w:szCs w:val="16"/>
              </w:rPr>
              <w:t>0.10</w:t>
            </w:r>
          </w:p>
        </w:tc>
        <w:tc>
          <w:tcPr>
            <w:tcW w:w="0" w:type="auto"/>
          </w:tcPr>
          <w:p w14:paraId="23DF760D" w14:textId="77777777" w:rsidR="007C1DAF" w:rsidRPr="005D1E05" w:rsidRDefault="003F4E0E">
            <w:pPr>
              <w:pStyle w:val="Compact"/>
              <w:rPr>
                <w:rFonts w:ascii="Garamond" w:hAnsi="Garamond"/>
                <w:sz w:val="16"/>
                <w:szCs w:val="16"/>
              </w:rPr>
            </w:pPr>
            <w:r w:rsidRPr="005D1E05">
              <w:rPr>
                <w:rFonts w:ascii="Garamond" w:hAnsi="Garamond"/>
                <w:sz w:val="16"/>
                <w:szCs w:val="16"/>
              </w:rPr>
              <w:t>0.23</w:t>
            </w:r>
          </w:p>
        </w:tc>
        <w:tc>
          <w:tcPr>
            <w:tcW w:w="0" w:type="auto"/>
          </w:tcPr>
          <w:p w14:paraId="23DF760E"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0F"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10" w14:textId="77777777" w:rsidR="007C1DAF" w:rsidRPr="005D1E05" w:rsidRDefault="003F4E0E">
            <w:pPr>
              <w:pStyle w:val="Compact"/>
              <w:rPr>
                <w:rFonts w:ascii="Garamond" w:hAnsi="Garamond"/>
                <w:sz w:val="16"/>
                <w:szCs w:val="16"/>
              </w:rPr>
            </w:pPr>
            <w:r w:rsidRPr="005D1E05">
              <w:rPr>
                <w:rFonts w:ascii="Garamond" w:hAnsi="Garamond"/>
                <w:sz w:val="16"/>
                <w:szCs w:val="16"/>
              </w:rPr>
              <w:t>0.01</w:t>
            </w:r>
          </w:p>
        </w:tc>
        <w:tc>
          <w:tcPr>
            <w:tcW w:w="0" w:type="auto"/>
          </w:tcPr>
          <w:p w14:paraId="23DF7611" w14:textId="77777777" w:rsidR="007C1DAF" w:rsidRPr="005D1E05" w:rsidRDefault="003F4E0E">
            <w:pPr>
              <w:pStyle w:val="Compact"/>
              <w:rPr>
                <w:rFonts w:ascii="Garamond" w:hAnsi="Garamond"/>
                <w:sz w:val="16"/>
                <w:szCs w:val="16"/>
              </w:rPr>
            </w:pPr>
            <w:r w:rsidRPr="005D1E05">
              <w:rPr>
                <w:rFonts w:ascii="Garamond" w:hAnsi="Garamond"/>
                <w:sz w:val="16"/>
                <w:szCs w:val="16"/>
              </w:rPr>
              <w:t>0.09</w:t>
            </w:r>
          </w:p>
        </w:tc>
        <w:tc>
          <w:tcPr>
            <w:tcW w:w="0" w:type="auto"/>
          </w:tcPr>
          <w:p w14:paraId="23DF7612" w14:textId="77777777" w:rsidR="007C1DAF" w:rsidRPr="005D1E05" w:rsidRDefault="003F4E0E">
            <w:pPr>
              <w:pStyle w:val="Compact"/>
              <w:rPr>
                <w:rFonts w:ascii="Garamond" w:hAnsi="Garamond"/>
                <w:sz w:val="16"/>
                <w:szCs w:val="16"/>
              </w:rPr>
            </w:pPr>
            <w:r w:rsidRPr="005D1E05">
              <w:rPr>
                <w:rFonts w:ascii="Garamond" w:hAnsi="Garamond"/>
                <w:sz w:val="16"/>
                <w:szCs w:val="16"/>
              </w:rPr>
              <w:t>2.60</w:t>
            </w:r>
          </w:p>
        </w:tc>
      </w:tr>
      <w:tr w:rsidR="005D1E05" w:rsidRPr="005D1E05" w14:paraId="23DF761D" w14:textId="77777777">
        <w:tc>
          <w:tcPr>
            <w:tcW w:w="0" w:type="auto"/>
          </w:tcPr>
          <w:p w14:paraId="23DF7614"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donations_assets_ratio</w:t>
            </w:r>
            <w:proofErr w:type="spellEnd"/>
          </w:p>
        </w:tc>
        <w:tc>
          <w:tcPr>
            <w:tcW w:w="0" w:type="auto"/>
          </w:tcPr>
          <w:p w14:paraId="23DF7615"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616" w14:textId="77777777" w:rsidR="007C1DAF" w:rsidRPr="005D1E05" w:rsidRDefault="003F4E0E">
            <w:pPr>
              <w:pStyle w:val="Compact"/>
              <w:rPr>
                <w:rFonts w:ascii="Garamond" w:hAnsi="Garamond"/>
                <w:sz w:val="16"/>
                <w:szCs w:val="16"/>
              </w:rPr>
            </w:pPr>
            <w:r w:rsidRPr="005D1E05">
              <w:rPr>
                <w:rFonts w:ascii="Garamond" w:hAnsi="Garamond"/>
                <w:sz w:val="16"/>
                <w:szCs w:val="16"/>
              </w:rPr>
              <w:t>0.02</w:t>
            </w:r>
          </w:p>
        </w:tc>
        <w:tc>
          <w:tcPr>
            <w:tcW w:w="0" w:type="auto"/>
          </w:tcPr>
          <w:p w14:paraId="23DF7617" w14:textId="77777777" w:rsidR="007C1DAF" w:rsidRPr="005D1E05" w:rsidRDefault="003F4E0E">
            <w:pPr>
              <w:pStyle w:val="Compact"/>
              <w:rPr>
                <w:rFonts w:ascii="Garamond" w:hAnsi="Garamond"/>
                <w:sz w:val="16"/>
                <w:szCs w:val="16"/>
              </w:rPr>
            </w:pPr>
            <w:r w:rsidRPr="005D1E05">
              <w:rPr>
                <w:rFonts w:ascii="Garamond" w:hAnsi="Garamond"/>
                <w:sz w:val="16"/>
                <w:szCs w:val="16"/>
              </w:rPr>
              <w:t>0.09</w:t>
            </w:r>
          </w:p>
        </w:tc>
        <w:tc>
          <w:tcPr>
            <w:tcW w:w="0" w:type="auto"/>
          </w:tcPr>
          <w:p w14:paraId="23DF7618"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19"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1A"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1B"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1C" w14:textId="77777777" w:rsidR="007C1DAF" w:rsidRPr="005D1E05" w:rsidRDefault="003F4E0E">
            <w:pPr>
              <w:pStyle w:val="Compact"/>
              <w:rPr>
                <w:rFonts w:ascii="Garamond" w:hAnsi="Garamond"/>
                <w:sz w:val="16"/>
                <w:szCs w:val="16"/>
              </w:rPr>
            </w:pPr>
            <w:r w:rsidRPr="005D1E05">
              <w:rPr>
                <w:rFonts w:ascii="Garamond" w:hAnsi="Garamond"/>
                <w:sz w:val="16"/>
                <w:szCs w:val="16"/>
              </w:rPr>
              <w:t>1.30</w:t>
            </w:r>
          </w:p>
        </w:tc>
      </w:tr>
      <w:tr w:rsidR="005D1E05" w:rsidRPr="005D1E05" w14:paraId="23DF7627" w14:textId="77777777">
        <w:tc>
          <w:tcPr>
            <w:tcW w:w="0" w:type="auto"/>
          </w:tcPr>
          <w:p w14:paraId="23DF761E"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donations_assets_ratio</w:t>
            </w:r>
            <w:proofErr w:type="spellEnd"/>
          </w:p>
        </w:tc>
        <w:tc>
          <w:tcPr>
            <w:tcW w:w="0" w:type="auto"/>
          </w:tcPr>
          <w:p w14:paraId="23DF761F"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620" w14:textId="77777777" w:rsidR="007C1DAF" w:rsidRPr="005D1E05" w:rsidRDefault="003F4E0E">
            <w:pPr>
              <w:pStyle w:val="Compact"/>
              <w:rPr>
                <w:rFonts w:ascii="Garamond" w:hAnsi="Garamond"/>
                <w:sz w:val="16"/>
                <w:szCs w:val="16"/>
              </w:rPr>
            </w:pPr>
            <w:r w:rsidRPr="005D1E05">
              <w:rPr>
                <w:rFonts w:ascii="Garamond" w:hAnsi="Garamond"/>
                <w:sz w:val="16"/>
                <w:szCs w:val="16"/>
              </w:rPr>
              <w:t>0.04</w:t>
            </w:r>
          </w:p>
        </w:tc>
        <w:tc>
          <w:tcPr>
            <w:tcW w:w="0" w:type="auto"/>
          </w:tcPr>
          <w:p w14:paraId="23DF7621" w14:textId="77777777" w:rsidR="007C1DAF" w:rsidRPr="005D1E05" w:rsidRDefault="003F4E0E">
            <w:pPr>
              <w:pStyle w:val="Compact"/>
              <w:rPr>
                <w:rFonts w:ascii="Garamond" w:hAnsi="Garamond"/>
                <w:sz w:val="16"/>
                <w:szCs w:val="16"/>
              </w:rPr>
            </w:pPr>
            <w:r w:rsidRPr="005D1E05">
              <w:rPr>
                <w:rFonts w:ascii="Garamond" w:hAnsi="Garamond"/>
                <w:sz w:val="16"/>
                <w:szCs w:val="16"/>
              </w:rPr>
              <w:t>0.13</w:t>
            </w:r>
          </w:p>
        </w:tc>
        <w:tc>
          <w:tcPr>
            <w:tcW w:w="0" w:type="auto"/>
          </w:tcPr>
          <w:p w14:paraId="23DF7622"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23"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24"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25" w14:textId="77777777" w:rsidR="007C1DAF" w:rsidRPr="005D1E05" w:rsidRDefault="003F4E0E">
            <w:pPr>
              <w:pStyle w:val="Compact"/>
              <w:rPr>
                <w:rFonts w:ascii="Garamond" w:hAnsi="Garamond"/>
                <w:sz w:val="16"/>
                <w:szCs w:val="16"/>
              </w:rPr>
            </w:pPr>
            <w:r w:rsidRPr="005D1E05">
              <w:rPr>
                <w:rFonts w:ascii="Garamond" w:hAnsi="Garamond"/>
                <w:sz w:val="16"/>
                <w:szCs w:val="16"/>
              </w:rPr>
              <w:t>0.02</w:t>
            </w:r>
          </w:p>
        </w:tc>
        <w:tc>
          <w:tcPr>
            <w:tcW w:w="0" w:type="auto"/>
          </w:tcPr>
          <w:p w14:paraId="23DF7626" w14:textId="77777777" w:rsidR="007C1DAF" w:rsidRPr="005D1E05" w:rsidRDefault="003F4E0E">
            <w:pPr>
              <w:pStyle w:val="Compact"/>
              <w:rPr>
                <w:rFonts w:ascii="Garamond" w:hAnsi="Garamond"/>
                <w:sz w:val="16"/>
                <w:szCs w:val="16"/>
              </w:rPr>
            </w:pPr>
            <w:r w:rsidRPr="005D1E05">
              <w:rPr>
                <w:rFonts w:ascii="Garamond" w:hAnsi="Garamond"/>
                <w:sz w:val="16"/>
                <w:szCs w:val="16"/>
              </w:rPr>
              <w:t>1.71</w:t>
            </w:r>
          </w:p>
        </w:tc>
      </w:tr>
      <w:tr w:rsidR="005D1E05" w:rsidRPr="005D1E05" w14:paraId="23DF7631" w14:textId="77777777">
        <w:tc>
          <w:tcPr>
            <w:tcW w:w="0" w:type="auto"/>
          </w:tcPr>
          <w:p w14:paraId="23DF7628"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donations_assets_ratio</w:t>
            </w:r>
            <w:proofErr w:type="spellEnd"/>
          </w:p>
        </w:tc>
        <w:tc>
          <w:tcPr>
            <w:tcW w:w="0" w:type="auto"/>
          </w:tcPr>
          <w:p w14:paraId="23DF7629"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62A" w14:textId="77777777" w:rsidR="007C1DAF" w:rsidRPr="005D1E05" w:rsidRDefault="003F4E0E">
            <w:pPr>
              <w:pStyle w:val="Compact"/>
              <w:rPr>
                <w:rFonts w:ascii="Garamond" w:hAnsi="Garamond"/>
                <w:sz w:val="16"/>
                <w:szCs w:val="16"/>
              </w:rPr>
            </w:pPr>
            <w:r w:rsidRPr="005D1E05">
              <w:rPr>
                <w:rFonts w:ascii="Garamond" w:hAnsi="Garamond"/>
                <w:sz w:val="16"/>
                <w:szCs w:val="16"/>
              </w:rPr>
              <w:t>0.02</w:t>
            </w:r>
          </w:p>
        </w:tc>
        <w:tc>
          <w:tcPr>
            <w:tcW w:w="0" w:type="auto"/>
          </w:tcPr>
          <w:p w14:paraId="23DF762B" w14:textId="77777777" w:rsidR="007C1DAF" w:rsidRPr="005D1E05" w:rsidRDefault="003F4E0E">
            <w:pPr>
              <w:pStyle w:val="Compact"/>
              <w:rPr>
                <w:rFonts w:ascii="Garamond" w:hAnsi="Garamond"/>
                <w:sz w:val="16"/>
                <w:szCs w:val="16"/>
              </w:rPr>
            </w:pPr>
            <w:r w:rsidRPr="005D1E05">
              <w:rPr>
                <w:rFonts w:ascii="Garamond" w:hAnsi="Garamond"/>
                <w:sz w:val="16"/>
                <w:szCs w:val="16"/>
              </w:rPr>
              <w:t>0.08</w:t>
            </w:r>
          </w:p>
        </w:tc>
        <w:tc>
          <w:tcPr>
            <w:tcW w:w="0" w:type="auto"/>
          </w:tcPr>
          <w:p w14:paraId="23DF762C"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2D"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2E"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2F" w14:textId="77777777" w:rsidR="007C1DAF" w:rsidRPr="005D1E05" w:rsidRDefault="003F4E0E">
            <w:pPr>
              <w:pStyle w:val="Compact"/>
              <w:rPr>
                <w:rFonts w:ascii="Garamond" w:hAnsi="Garamond"/>
                <w:sz w:val="16"/>
                <w:szCs w:val="16"/>
              </w:rPr>
            </w:pPr>
            <w:r w:rsidRPr="005D1E05">
              <w:rPr>
                <w:rFonts w:ascii="Garamond" w:hAnsi="Garamond"/>
                <w:sz w:val="16"/>
                <w:szCs w:val="16"/>
              </w:rPr>
              <w:t>0.01</w:t>
            </w:r>
          </w:p>
        </w:tc>
        <w:tc>
          <w:tcPr>
            <w:tcW w:w="0" w:type="auto"/>
          </w:tcPr>
          <w:p w14:paraId="23DF7630" w14:textId="77777777" w:rsidR="007C1DAF" w:rsidRPr="005D1E05" w:rsidRDefault="003F4E0E">
            <w:pPr>
              <w:pStyle w:val="Compact"/>
              <w:rPr>
                <w:rFonts w:ascii="Garamond" w:hAnsi="Garamond"/>
                <w:sz w:val="16"/>
                <w:szCs w:val="16"/>
              </w:rPr>
            </w:pPr>
            <w:r w:rsidRPr="005D1E05">
              <w:rPr>
                <w:rFonts w:ascii="Garamond" w:hAnsi="Garamond"/>
                <w:sz w:val="16"/>
                <w:szCs w:val="16"/>
              </w:rPr>
              <w:t>1.62</w:t>
            </w:r>
          </w:p>
        </w:tc>
      </w:tr>
      <w:tr w:rsidR="005D1E05" w:rsidRPr="005D1E05" w14:paraId="23DF763B" w14:textId="77777777">
        <w:tc>
          <w:tcPr>
            <w:tcW w:w="0" w:type="auto"/>
          </w:tcPr>
          <w:p w14:paraId="23DF7632"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donations_assets_ratio</w:t>
            </w:r>
            <w:proofErr w:type="spellEnd"/>
          </w:p>
        </w:tc>
        <w:tc>
          <w:tcPr>
            <w:tcW w:w="0" w:type="auto"/>
          </w:tcPr>
          <w:p w14:paraId="23DF7633"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634"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35" w14:textId="77777777" w:rsidR="007C1DAF" w:rsidRPr="005D1E05" w:rsidRDefault="003F4E0E">
            <w:pPr>
              <w:pStyle w:val="Compact"/>
              <w:rPr>
                <w:rFonts w:ascii="Garamond" w:hAnsi="Garamond"/>
                <w:sz w:val="16"/>
                <w:szCs w:val="16"/>
              </w:rPr>
            </w:pPr>
            <w:r w:rsidRPr="005D1E05">
              <w:rPr>
                <w:rFonts w:ascii="Garamond" w:hAnsi="Garamond"/>
                <w:sz w:val="16"/>
                <w:szCs w:val="16"/>
              </w:rPr>
              <w:t>0.01</w:t>
            </w:r>
          </w:p>
        </w:tc>
        <w:tc>
          <w:tcPr>
            <w:tcW w:w="0" w:type="auto"/>
          </w:tcPr>
          <w:p w14:paraId="23DF7636"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37"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38"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39"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3A" w14:textId="77777777" w:rsidR="007C1DAF" w:rsidRPr="005D1E05" w:rsidRDefault="003F4E0E">
            <w:pPr>
              <w:pStyle w:val="Compact"/>
              <w:rPr>
                <w:rFonts w:ascii="Garamond" w:hAnsi="Garamond"/>
                <w:sz w:val="16"/>
                <w:szCs w:val="16"/>
              </w:rPr>
            </w:pPr>
            <w:r w:rsidRPr="005D1E05">
              <w:rPr>
                <w:rFonts w:ascii="Garamond" w:hAnsi="Garamond"/>
                <w:sz w:val="16"/>
                <w:szCs w:val="16"/>
              </w:rPr>
              <w:t>0.08</w:t>
            </w:r>
          </w:p>
        </w:tc>
      </w:tr>
      <w:tr w:rsidR="005D1E05" w:rsidRPr="005D1E05" w14:paraId="23DF7645" w14:textId="77777777">
        <w:tc>
          <w:tcPr>
            <w:tcW w:w="0" w:type="auto"/>
          </w:tcPr>
          <w:p w14:paraId="23DF763C"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capital_asset_ratio</w:t>
            </w:r>
            <w:proofErr w:type="spellEnd"/>
          </w:p>
        </w:tc>
        <w:tc>
          <w:tcPr>
            <w:tcW w:w="0" w:type="auto"/>
          </w:tcPr>
          <w:p w14:paraId="23DF763D"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63E" w14:textId="77777777" w:rsidR="007C1DAF" w:rsidRPr="005D1E05" w:rsidRDefault="003F4E0E">
            <w:pPr>
              <w:pStyle w:val="Compact"/>
              <w:rPr>
                <w:rFonts w:ascii="Garamond" w:hAnsi="Garamond"/>
                <w:sz w:val="16"/>
                <w:szCs w:val="16"/>
              </w:rPr>
            </w:pPr>
            <w:r w:rsidRPr="005D1E05">
              <w:rPr>
                <w:rFonts w:ascii="Garamond" w:hAnsi="Garamond"/>
                <w:sz w:val="16"/>
                <w:szCs w:val="16"/>
              </w:rPr>
              <w:t>0.42</w:t>
            </w:r>
          </w:p>
        </w:tc>
        <w:tc>
          <w:tcPr>
            <w:tcW w:w="0" w:type="auto"/>
          </w:tcPr>
          <w:p w14:paraId="23DF763F" w14:textId="77777777" w:rsidR="007C1DAF" w:rsidRPr="005D1E05" w:rsidRDefault="003F4E0E">
            <w:pPr>
              <w:pStyle w:val="Compact"/>
              <w:rPr>
                <w:rFonts w:ascii="Garamond" w:hAnsi="Garamond"/>
                <w:sz w:val="16"/>
                <w:szCs w:val="16"/>
              </w:rPr>
            </w:pPr>
            <w:r w:rsidRPr="005D1E05">
              <w:rPr>
                <w:rFonts w:ascii="Garamond" w:hAnsi="Garamond"/>
                <w:sz w:val="16"/>
                <w:szCs w:val="16"/>
              </w:rPr>
              <w:t>0.76</w:t>
            </w:r>
          </w:p>
        </w:tc>
        <w:tc>
          <w:tcPr>
            <w:tcW w:w="0" w:type="auto"/>
          </w:tcPr>
          <w:p w14:paraId="23DF7640" w14:textId="77777777" w:rsidR="007C1DAF" w:rsidRPr="005D1E05" w:rsidRDefault="003F4E0E">
            <w:pPr>
              <w:pStyle w:val="Compact"/>
              <w:rPr>
                <w:rFonts w:ascii="Garamond" w:hAnsi="Garamond"/>
                <w:sz w:val="16"/>
                <w:szCs w:val="16"/>
              </w:rPr>
            </w:pPr>
            <w:r w:rsidRPr="005D1E05">
              <w:rPr>
                <w:rFonts w:ascii="Garamond" w:hAnsi="Garamond"/>
                <w:sz w:val="16"/>
                <w:szCs w:val="16"/>
              </w:rPr>
              <w:t>-18.35</w:t>
            </w:r>
          </w:p>
        </w:tc>
        <w:tc>
          <w:tcPr>
            <w:tcW w:w="0" w:type="auto"/>
          </w:tcPr>
          <w:p w14:paraId="23DF7641" w14:textId="77777777" w:rsidR="007C1DAF" w:rsidRPr="005D1E05" w:rsidRDefault="003F4E0E">
            <w:pPr>
              <w:pStyle w:val="Compact"/>
              <w:rPr>
                <w:rFonts w:ascii="Garamond" w:hAnsi="Garamond"/>
                <w:sz w:val="16"/>
                <w:szCs w:val="16"/>
              </w:rPr>
            </w:pPr>
            <w:r w:rsidRPr="005D1E05">
              <w:rPr>
                <w:rFonts w:ascii="Garamond" w:hAnsi="Garamond"/>
                <w:sz w:val="16"/>
                <w:szCs w:val="16"/>
              </w:rPr>
              <w:t>0.22</w:t>
            </w:r>
          </w:p>
        </w:tc>
        <w:tc>
          <w:tcPr>
            <w:tcW w:w="0" w:type="auto"/>
          </w:tcPr>
          <w:p w14:paraId="23DF7642" w14:textId="77777777" w:rsidR="007C1DAF" w:rsidRPr="005D1E05" w:rsidRDefault="003F4E0E">
            <w:pPr>
              <w:pStyle w:val="Compact"/>
              <w:rPr>
                <w:rFonts w:ascii="Garamond" w:hAnsi="Garamond"/>
                <w:sz w:val="16"/>
                <w:szCs w:val="16"/>
              </w:rPr>
            </w:pPr>
            <w:r w:rsidRPr="005D1E05">
              <w:rPr>
                <w:rFonts w:ascii="Garamond" w:hAnsi="Garamond"/>
                <w:sz w:val="16"/>
                <w:szCs w:val="16"/>
              </w:rPr>
              <w:t>0.38</w:t>
            </w:r>
          </w:p>
        </w:tc>
        <w:tc>
          <w:tcPr>
            <w:tcW w:w="0" w:type="auto"/>
          </w:tcPr>
          <w:p w14:paraId="23DF7643" w14:textId="77777777" w:rsidR="007C1DAF" w:rsidRPr="005D1E05" w:rsidRDefault="003F4E0E">
            <w:pPr>
              <w:pStyle w:val="Compact"/>
              <w:rPr>
                <w:rFonts w:ascii="Garamond" w:hAnsi="Garamond"/>
                <w:sz w:val="16"/>
                <w:szCs w:val="16"/>
              </w:rPr>
            </w:pPr>
            <w:r w:rsidRPr="005D1E05">
              <w:rPr>
                <w:rFonts w:ascii="Garamond" w:hAnsi="Garamond"/>
                <w:sz w:val="16"/>
                <w:szCs w:val="16"/>
              </w:rPr>
              <w:t>0.64</w:t>
            </w:r>
          </w:p>
        </w:tc>
        <w:tc>
          <w:tcPr>
            <w:tcW w:w="0" w:type="auto"/>
          </w:tcPr>
          <w:p w14:paraId="23DF7644" w14:textId="77777777" w:rsidR="007C1DAF" w:rsidRPr="005D1E05" w:rsidRDefault="003F4E0E">
            <w:pPr>
              <w:pStyle w:val="Compact"/>
              <w:rPr>
                <w:rFonts w:ascii="Garamond" w:hAnsi="Garamond"/>
                <w:sz w:val="16"/>
                <w:szCs w:val="16"/>
              </w:rPr>
            </w:pPr>
            <w:r w:rsidRPr="005D1E05">
              <w:rPr>
                <w:rFonts w:ascii="Garamond" w:hAnsi="Garamond"/>
                <w:sz w:val="16"/>
                <w:szCs w:val="16"/>
              </w:rPr>
              <w:t>12.15</w:t>
            </w:r>
          </w:p>
        </w:tc>
      </w:tr>
      <w:tr w:rsidR="005D1E05" w:rsidRPr="005D1E05" w14:paraId="23DF764F" w14:textId="77777777">
        <w:tc>
          <w:tcPr>
            <w:tcW w:w="0" w:type="auto"/>
          </w:tcPr>
          <w:p w14:paraId="23DF7646"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capital_asset_ratio</w:t>
            </w:r>
            <w:proofErr w:type="spellEnd"/>
          </w:p>
        </w:tc>
        <w:tc>
          <w:tcPr>
            <w:tcW w:w="0" w:type="auto"/>
          </w:tcPr>
          <w:p w14:paraId="23DF7647"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648" w14:textId="77777777" w:rsidR="007C1DAF" w:rsidRPr="005D1E05" w:rsidRDefault="003F4E0E">
            <w:pPr>
              <w:pStyle w:val="Compact"/>
              <w:rPr>
                <w:rFonts w:ascii="Garamond" w:hAnsi="Garamond"/>
                <w:sz w:val="16"/>
                <w:szCs w:val="16"/>
              </w:rPr>
            </w:pPr>
            <w:r w:rsidRPr="005D1E05">
              <w:rPr>
                <w:rFonts w:ascii="Garamond" w:hAnsi="Garamond"/>
                <w:sz w:val="16"/>
                <w:szCs w:val="16"/>
              </w:rPr>
              <w:t>0.31</w:t>
            </w:r>
          </w:p>
        </w:tc>
        <w:tc>
          <w:tcPr>
            <w:tcW w:w="0" w:type="auto"/>
          </w:tcPr>
          <w:p w14:paraId="23DF7649" w14:textId="77777777" w:rsidR="007C1DAF" w:rsidRPr="005D1E05" w:rsidRDefault="003F4E0E">
            <w:pPr>
              <w:pStyle w:val="Compact"/>
              <w:rPr>
                <w:rFonts w:ascii="Garamond" w:hAnsi="Garamond"/>
                <w:sz w:val="16"/>
                <w:szCs w:val="16"/>
              </w:rPr>
            </w:pPr>
            <w:r w:rsidRPr="005D1E05">
              <w:rPr>
                <w:rFonts w:ascii="Garamond" w:hAnsi="Garamond"/>
                <w:sz w:val="16"/>
                <w:szCs w:val="16"/>
              </w:rPr>
              <w:t>0.23</w:t>
            </w:r>
          </w:p>
        </w:tc>
        <w:tc>
          <w:tcPr>
            <w:tcW w:w="0" w:type="auto"/>
          </w:tcPr>
          <w:p w14:paraId="23DF764A" w14:textId="77777777" w:rsidR="007C1DAF" w:rsidRPr="005D1E05" w:rsidRDefault="003F4E0E">
            <w:pPr>
              <w:pStyle w:val="Compact"/>
              <w:rPr>
                <w:rFonts w:ascii="Garamond" w:hAnsi="Garamond"/>
                <w:sz w:val="16"/>
                <w:szCs w:val="16"/>
              </w:rPr>
            </w:pPr>
            <w:r w:rsidRPr="005D1E05">
              <w:rPr>
                <w:rFonts w:ascii="Garamond" w:hAnsi="Garamond"/>
                <w:sz w:val="16"/>
                <w:szCs w:val="16"/>
              </w:rPr>
              <w:t>-0.57</w:t>
            </w:r>
          </w:p>
        </w:tc>
        <w:tc>
          <w:tcPr>
            <w:tcW w:w="0" w:type="auto"/>
          </w:tcPr>
          <w:p w14:paraId="23DF764B" w14:textId="77777777" w:rsidR="007C1DAF" w:rsidRPr="005D1E05" w:rsidRDefault="003F4E0E">
            <w:pPr>
              <w:pStyle w:val="Compact"/>
              <w:rPr>
                <w:rFonts w:ascii="Garamond" w:hAnsi="Garamond"/>
                <w:sz w:val="16"/>
                <w:szCs w:val="16"/>
              </w:rPr>
            </w:pPr>
            <w:r w:rsidRPr="005D1E05">
              <w:rPr>
                <w:rFonts w:ascii="Garamond" w:hAnsi="Garamond"/>
                <w:sz w:val="16"/>
                <w:szCs w:val="16"/>
              </w:rPr>
              <w:t>0.15</w:t>
            </w:r>
          </w:p>
        </w:tc>
        <w:tc>
          <w:tcPr>
            <w:tcW w:w="0" w:type="auto"/>
          </w:tcPr>
          <w:p w14:paraId="23DF764C" w14:textId="77777777" w:rsidR="007C1DAF" w:rsidRPr="005D1E05" w:rsidRDefault="003F4E0E">
            <w:pPr>
              <w:pStyle w:val="Compact"/>
              <w:rPr>
                <w:rFonts w:ascii="Garamond" w:hAnsi="Garamond"/>
                <w:sz w:val="16"/>
                <w:szCs w:val="16"/>
              </w:rPr>
            </w:pPr>
            <w:r w:rsidRPr="005D1E05">
              <w:rPr>
                <w:rFonts w:ascii="Garamond" w:hAnsi="Garamond"/>
                <w:sz w:val="16"/>
                <w:szCs w:val="16"/>
              </w:rPr>
              <w:t>0.24</w:t>
            </w:r>
          </w:p>
        </w:tc>
        <w:tc>
          <w:tcPr>
            <w:tcW w:w="0" w:type="auto"/>
          </w:tcPr>
          <w:p w14:paraId="23DF764D" w14:textId="77777777" w:rsidR="007C1DAF" w:rsidRPr="005D1E05" w:rsidRDefault="003F4E0E">
            <w:pPr>
              <w:pStyle w:val="Compact"/>
              <w:rPr>
                <w:rFonts w:ascii="Garamond" w:hAnsi="Garamond"/>
                <w:sz w:val="16"/>
                <w:szCs w:val="16"/>
              </w:rPr>
            </w:pPr>
            <w:r w:rsidRPr="005D1E05">
              <w:rPr>
                <w:rFonts w:ascii="Garamond" w:hAnsi="Garamond"/>
                <w:sz w:val="16"/>
                <w:szCs w:val="16"/>
              </w:rPr>
              <w:t>0.39</w:t>
            </w:r>
          </w:p>
        </w:tc>
        <w:tc>
          <w:tcPr>
            <w:tcW w:w="0" w:type="auto"/>
          </w:tcPr>
          <w:p w14:paraId="23DF764E" w14:textId="77777777" w:rsidR="007C1DAF" w:rsidRPr="005D1E05" w:rsidRDefault="003F4E0E">
            <w:pPr>
              <w:pStyle w:val="Compact"/>
              <w:rPr>
                <w:rFonts w:ascii="Garamond" w:hAnsi="Garamond"/>
                <w:sz w:val="16"/>
                <w:szCs w:val="16"/>
              </w:rPr>
            </w:pPr>
            <w:r w:rsidRPr="005D1E05">
              <w:rPr>
                <w:rFonts w:ascii="Garamond" w:hAnsi="Garamond"/>
                <w:sz w:val="16"/>
                <w:szCs w:val="16"/>
              </w:rPr>
              <w:t>1.70</w:t>
            </w:r>
          </w:p>
        </w:tc>
      </w:tr>
      <w:tr w:rsidR="005D1E05" w:rsidRPr="005D1E05" w14:paraId="23DF7659" w14:textId="77777777">
        <w:tc>
          <w:tcPr>
            <w:tcW w:w="0" w:type="auto"/>
          </w:tcPr>
          <w:p w14:paraId="23DF7650"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capital_asset_ratio</w:t>
            </w:r>
            <w:proofErr w:type="spellEnd"/>
          </w:p>
        </w:tc>
        <w:tc>
          <w:tcPr>
            <w:tcW w:w="0" w:type="auto"/>
          </w:tcPr>
          <w:p w14:paraId="23DF7651"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652" w14:textId="77777777" w:rsidR="007C1DAF" w:rsidRPr="005D1E05" w:rsidRDefault="003F4E0E">
            <w:pPr>
              <w:pStyle w:val="Compact"/>
              <w:rPr>
                <w:rFonts w:ascii="Garamond" w:hAnsi="Garamond"/>
                <w:sz w:val="16"/>
                <w:szCs w:val="16"/>
              </w:rPr>
            </w:pPr>
            <w:r w:rsidRPr="005D1E05">
              <w:rPr>
                <w:rFonts w:ascii="Garamond" w:hAnsi="Garamond"/>
                <w:sz w:val="16"/>
                <w:szCs w:val="16"/>
              </w:rPr>
              <w:t>0.39</w:t>
            </w:r>
          </w:p>
        </w:tc>
        <w:tc>
          <w:tcPr>
            <w:tcW w:w="0" w:type="auto"/>
          </w:tcPr>
          <w:p w14:paraId="23DF7653" w14:textId="77777777" w:rsidR="007C1DAF" w:rsidRPr="005D1E05" w:rsidRDefault="003F4E0E">
            <w:pPr>
              <w:pStyle w:val="Compact"/>
              <w:rPr>
                <w:rFonts w:ascii="Garamond" w:hAnsi="Garamond"/>
                <w:sz w:val="16"/>
                <w:szCs w:val="16"/>
              </w:rPr>
            </w:pPr>
            <w:r w:rsidRPr="005D1E05">
              <w:rPr>
                <w:rFonts w:ascii="Garamond" w:hAnsi="Garamond"/>
                <w:sz w:val="16"/>
                <w:szCs w:val="16"/>
              </w:rPr>
              <w:t>0.48</w:t>
            </w:r>
          </w:p>
        </w:tc>
        <w:tc>
          <w:tcPr>
            <w:tcW w:w="0" w:type="auto"/>
          </w:tcPr>
          <w:p w14:paraId="23DF7654" w14:textId="77777777" w:rsidR="007C1DAF" w:rsidRPr="005D1E05" w:rsidRDefault="003F4E0E">
            <w:pPr>
              <w:pStyle w:val="Compact"/>
              <w:rPr>
                <w:rFonts w:ascii="Garamond" w:hAnsi="Garamond"/>
                <w:sz w:val="16"/>
                <w:szCs w:val="16"/>
              </w:rPr>
            </w:pPr>
            <w:r w:rsidRPr="005D1E05">
              <w:rPr>
                <w:rFonts w:ascii="Garamond" w:hAnsi="Garamond"/>
                <w:sz w:val="16"/>
                <w:szCs w:val="16"/>
              </w:rPr>
              <w:t>-1.78</w:t>
            </w:r>
          </w:p>
        </w:tc>
        <w:tc>
          <w:tcPr>
            <w:tcW w:w="0" w:type="auto"/>
          </w:tcPr>
          <w:p w14:paraId="23DF7655" w14:textId="77777777" w:rsidR="007C1DAF" w:rsidRPr="005D1E05" w:rsidRDefault="003F4E0E">
            <w:pPr>
              <w:pStyle w:val="Compact"/>
              <w:rPr>
                <w:rFonts w:ascii="Garamond" w:hAnsi="Garamond"/>
                <w:sz w:val="16"/>
                <w:szCs w:val="16"/>
              </w:rPr>
            </w:pPr>
            <w:r w:rsidRPr="005D1E05">
              <w:rPr>
                <w:rFonts w:ascii="Garamond" w:hAnsi="Garamond"/>
                <w:sz w:val="16"/>
                <w:szCs w:val="16"/>
              </w:rPr>
              <w:t>0.18</w:t>
            </w:r>
          </w:p>
        </w:tc>
        <w:tc>
          <w:tcPr>
            <w:tcW w:w="0" w:type="auto"/>
          </w:tcPr>
          <w:p w14:paraId="23DF7656" w14:textId="77777777" w:rsidR="007C1DAF" w:rsidRPr="005D1E05" w:rsidRDefault="003F4E0E">
            <w:pPr>
              <w:pStyle w:val="Compact"/>
              <w:rPr>
                <w:rFonts w:ascii="Garamond" w:hAnsi="Garamond"/>
                <w:sz w:val="16"/>
                <w:szCs w:val="16"/>
              </w:rPr>
            </w:pPr>
            <w:r w:rsidRPr="005D1E05">
              <w:rPr>
                <w:rFonts w:ascii="Garamond" w:hAnsi="Garamond"/>
                <w:sz w:val="16"/>
                <w:szCs w:val="16"/>
              </w:rPr>
              <w:t>0.32</w:t>
            </w:r>
          </w:p>
        </w:tc>
        <w:tc>
          <w:tcPr>
            <w:tcW w:w="0" w:type="auto"/>
          </w:tcPr>
          <w:p w14:paraId="23DF7657" w14:textId="77777777" w:rsidR="007C1DAF" w:rsidRPr="005D1E05" w:rsidRDefault="003F4E0E">
            <w:pPr>
              <w:pStyle w:val="Compact"/>
              <w:rPr>
                <w:rFonts w:ascii="Garamond" w:hAnsi="Garamond"/>
                <w:sz w:val="16"/>
                <w:szCs w:val="16"/>
              </w:rPr>
            </w:pPr>
            <w:r w:rsidRPr="005D1E05">
              <w:rPr>
                <w:rFonts w:ascii="Garamond" w:hAnsi="Garamond"/>
                <w:sz w:val="16"/>
                <w:szCs w:val="16"/>
              </w:rPr>
              <w:t>0.57</w:t>
            </w:r>
          </w:p>
        </w:tc>
        <w:tc>
          <w:tcPr>
            <w:tcW w:w="0" w:type="auto"/>
          </w:tcPr>
          <w:p w14:paraId="23DF7658" w14:textId="77777777" w:rsidR="007C1DAF" w:rsidRPr="005D1E05" w:rsidRDefault="003F4E0E">
            <w:pPr>
              <w:pStyle w:val="Compact"/>
              <w:rPr>
                <w:rFonts w:ascii="Garamond" w:hAnsi="Garamond"/>
                <w:sz w:val="16"/>
                <w:szCs w:val="16"/>
              </w:rPr>
            </w:pPr>
            <w:r w:rsidRPr="005D1E05">
              <w:rPr>
                <w:rFonts w:ascii="Garamond" w:hAnsi="Garamond"/>
                <w:sz w:val="16"/>
                <w:szCs w:val="16"/>
              </w:rPr>
              <w:t>9.05</w:t>
            </w:r>
          </w:p>
        </w:tc>
      </w:tr>
      <w:tr w:rsidR="005D1E05" w:rsidRPr="005D1E05" w14:paraId="23DF7663" w14:textId="77777777">
        <w:tc>
          <w:tcPr>
            <w:tcW w:w="0" w:type="auto"/>
          </w:tcPr>
          <w:p w14:paraId="23DF765A"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capital_asset_ratio</w:t>
            </w:r>
            <w:proofErr w:type="spellEnd"/>
          </w:p>
        </w:tc>
        <w:tc>
          <w:tcPr>
            <w:tcW w:w="0" w:type="auto"/>
          </w:tcPr>
          <w:p w14:paraId="23DF765B"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65C" w14:textId="77777777" w:rsidR="007C1DAF" w:rsidRPr="005D1E05" w:rsidRDefault="003F4E0E">
            <w:pPr>
              <w:pStyle w:val="Compact"/>
              <w:rPr>
                <w:rFonts w:ascii="Garamond" w:hAnsi="Garamond"/>
                <w:sz w:val="16"/>
                <w:szCs w:val="16"/>
              </w:rPr>
            </w:pPr>
            <w:r w:rsidRPr="005D1E05">
              <w:rPr>
                <w:rFonts w:ascii="Garamond" w:hAnsi="Garamond"/>
                <w:sz w:val="16"/>
                <w:szCs w:val="16"/>
              </w:rPr>
              <w:t>0.20</w:t>
            </w:r>
          </w:p>
        </w:tc>
        <w:tc>
          <w:tcPr>
            <w:tcW w:w="0" w:type="auto"/>
          </w:tcPr>
          <w:p w14:paraId="23DF765D" w14:textId="77777777" w:rsidR="007C1DAF" w:rsidRPr="005D1E05" w:rsidRDefault="003F4E0E">
            <w:pPr>
              <w:pStyle w:val="Compact"/>
              <w:rPr>
                <w:rFonts w:ascii="Garamond" w:hAnsi="Garamond"/>
                <w:sz w:val="16"/>
                <w:szCs w:val="16"/>
              </w:rPr>
            </w:pPr>
            <w:r w:rsidRPr="005D1E05">
              <w:rPr>
                <w:rFonts w:ascii="Garamond" w:hAnsi="Garamond"/>
                <w:sz w:val="16"/>
                <w:szCs w:val="16"/>
              </w:rPr>
              <w:t>0.67</w:t>
            </w:r>
          </w:p>
        </w:tc>
        <w:tc>
          <w:tcPr>
            <w:tcW w:w="0" w:type="auto"/>
          </w:tcPr>
          <w:p w14:paraId="23DF765E" w14:textId="77777777" w:rsidR="007C1DAF" w:rsidRPr="005D1E05" w:rsidRDefault="003F4E0E">
            <w:pPr>
              <w:pStyle w:val="Compact"/>
              <w:rPr>
                <w:rFonts w:ascii="Garamond" w:hAnsi="Garamond"/>
                <w:sz w:val="16"/>
                <w:szCs w:val="16"/>
              </w:rPr>
            </w:pPr>
            <w:r w:rsidRPr="005D1E05">
              <w:rPr>
                <w:rFonts w:ascii="Garamond" w:hAnsi="Garamond"/>
                <w:sz w:val="16"/>
                <w:szCs w:val="16"/>
              </w:rPr>
              <w:t>-14.82</w:t>
            </w:r>
          </w:p>
        </w:tc>
        <w:tc>
          <w:tcPr>
            <w:tcW w:w="0" w:type="auto"/>
          </w:tcPr>
          <w:p w14:paraId="23DF765F" w14:textId="77777777" w:rsidR="007C1DAF" w:rsidRPr="005D1E05" w:rsidRDefault="003F4E0E">
            <w:pPr>
              <w:pStyle w:val="Compact"/>
              <w:rPr>
                <w:rFonts w:ascii="Garamond" w:hAnsi="Garamond"/>
                <w:sz w:val="16"/>
                <w:szCs w:val="16"/>
              </w:rPr>
            </w:pPr>
            <w:r w:rsidRPr="005D1E05">
              <w:rPr>
                <w:rFonts w:ascii="Garamond" w:hAnsi="Garamond"/>
                <w:sz w:val="16"/>
                <w:szCs w:val="16"/>
              </w:rPr>
              <w:t>0.11</w:t>
            </w:r>
          </w:p>
        </w:tc>
        <w:tc>
          <w:tcPr>
            <w:tcW w:w="0" w:type="auto"/>
          </w:tcPr>
          <w:p w14:paraId="23DF7660" w14:textId="77777777" w:rsidR="007C1DAF" w:rsidRPr="005D1E05" w:rsidRDefault="003F4E0E">
            <w:pPr>
              <w:pStyle w:val="Compact"/>
              <w:rPr>
                <w:rFonts w:ascii="Garamond" w:hAnsi="Garamond"/>
                <w:sz w:val="16"/>
                <w:szCs w:val="16"/>
              </w:rPr>
            </w:pPr>
            <w:r w:rsidRPr="005D1E05">
              <w:rPr>
                <w:rFonts w:ascii="Garamond" w:hAnsi="Garamond"/>
                <w:sz w:val="16"/>
                <w:szCs w:val="16"/>
              </w:rPr>
              <w:t>0.21</w:t>
            </w:r>
          </w:p>
        </w:tc>
        <w:tc>
          <w:tcPr>
            <w:tcW w:w="0" w:type="auto"/>
          </w:tcPr>
          <w:p w14:paraId="23DF7661" w14:textId="77777777" w:rsidR="007C1DAF" w:rsidRPr="005D1E05" w:rsidRDefault="003F4E0E">
            <w:pPr>
              <w:pStyle w:val="Compact"/>
              <w:rPr>
                <w:rFonts w:ascii="Garamond" w:hAnsi="Garamond"/>
                <w:sz w:val="16"/>
                <w:szCs w:val="16"/>
              </w:rPr>
            </w:pPr>
            <w:r w:rsidRPr="005D1E05">
              <w:rPr>
                <w:rFonts w:ascii="Garamond" w:hAnsi="Garamond"/>
                <w:sz w:val="16"/>
                <w:szCs w:val="16"/>
              </w:rPr>
              <w:t>0.36</w:t>
            </w:r>
          </w:p>
        </w:tc>
        <w:tc>
          <w:tcPr>
            <w:tcW w:w="0" w:type="auto"/>
          </w:tcPr>
          <w:p w14:paraId="23DF7662" w14:textId="77777777" w:rsidR="007C1DAF" w:rsidRPr="005D1E05" w:rsidRDefault="003F4E0E">
            <w:pPr>
              <w:pStyle w:val="Compact"/>
              <w:rPr>
                <w:rFonts w:ascii="Garamond" w:hAnsi="Garamond"/>
                <w:sz w:val="16"/>
                <w:szCs w:val="16"/>
              </w:rPr>
            </w:pPr>
            <w:r w:rsidRPr="005D1E05">
              <w:rPr>
                <w:rFonts w:ascii="Garamond" w:hAnsi="Garamond"/>
                <w:sz w:val="16"/>
                <w:szCs w:val="16"/>
              </w:rPr>
              <w:t>11.27</w:t>
            </w:r>
          </w:p>
        </w:tc>
      </w:tr>
      <w:tr w:rsidR="005D1E05" w:rsidRPr="005D1E05" w14:paraId="23DF766D" w14:textId="77777777">
        <w:tc>
          <w:tcPr>
            <w:tcW w:w="0" w:type="auto"/>
          </w:tcPr>
          <w:p w14:paraId="23DF7664"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capital_asset_ratio</w:t>
            </w:r>
            <w:proofErr w:type="spellEnd"/>
          </w:p>
        </w:tc>
        <w:tc>
          <w:tcPr>
            <w:tcW w:w="0" w:type="auto"/>
          </w:tcPr>
          <w:p w14:paraId="23DF7665"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666" w14:textId="77777777" w:rsidR="007C1DAF" w:rsidRPr="005D1E05" w:rsidRDefault="003F4E0E">
            <w:pPr>
              <w:pStyle w:val="Compact"/>
              <w:rPr>
                <w:rFonts w:ascii="Garamond" w:hAnsi="Garamond"/>
                <w:sz w:val="16"/>
                <w:szCs w:val="16"/>
              </w:rPr>
            </w:pPr>
            <w:r w:rsidRPr="005D1E05">
              <w:rPr>
                <w:rFonts w:ascii="Garamond" w:hAnsi="Garamond"/>
                <w:sz w:val="16"/>
                <w:szCs w:val="16"/>
              </w:rPr>
              <w:t>0.18</w:t>
            </w:r>
          </w:p>
        </w:tc>
        <w:tc>
          <w:tcPr>
            <w:tcW w:w="0" w:type="auto"/>
          </w:tcPr>
          <w:p w14:paraId="23DF7667" w14:textId="77777777" w:rsidR="007C1DAF" w:rsidRPr="005D1E05" w:rsidRDefault="003F4E0E">
            <w:pPr>
              <w:pStyle w:val="Compact"/>
              <w:rPr>
                <w:rFonts w:ascii="Garamond" w:hAnsi="Garamond"/>
                <w:sz w:val="16"/>
                <w:szCs w:val="16"/>
              </w:rPr>
            </w:pPr>
            <w:r w:rsidRPr="005D1E05">
              <w:rPr>
                <w:rFonts w:ascii="Garamond" w:hAnsi="Garamond"/>
                <w:sz w:val="16"/>
                <w:szCs w:val="16"/>
              </w:rPr>
              <w:t>0.24</w:t>
            </w:r>
          </w:p>
        </w:tc>
        <w:tc>
          <w:tcPr>
            <w:tcW w:w="0" w:type="auto"/>
          </w:tcPr>
          <w:p w14:paraId="23DF7668" w14:textId="77777777" w:rsidR="007C1DAF" w:rsidRPr="005D1E05" w:rsidRDefault="003F4E0E">
            <w:pPr>
              <w:pStyle w:val="Compact"/>
              <w:rPr>
                <w:rFonts w:ascii="Garamond" w:hAnsi="Garamond"/>
                <w:sz w:val="16"/>
                <w:szCs w:val="16"/>
              </w:rPr>
            </w:pPr>
            <w:r w:rsidRPr="005D1E05">
              <w:rPr>
                <w:rFonts w:ascii="Garamond" w:hAnsi="Garamond"/>
                <w:sz w:val="16"/>
                <w:szCs w:val="16"/>
              </w:rPr>
              <w:t>-0.13</w:t>
            </w:r>
          </w:p>
        </w:tc>
        <w:tc>
          <w:tcPr>
            <w:tcW w:w="0" w:type="auto"/>
          </w:tcPr>
          <w:p w14:paraId="23DF7669" w14:textId="77777777" w:rsidR="007C1DAF" w:rsidRPr="005D1E05" w:rsidRDefault="003F4E0E">
            <w:pPr>
              <w:pStyle w:val="Compact"/>
              <w:rPr>
                <w:rFonts w:ascii="Garamond" w:hAnsi="Garamond"/>
                <w:sz w:val="16"/>
                <w:szCs w:val="16"/>
              </w:rPr>
            </w:pPr>
            <w:r w:rsidRPr="005D1E05">
              <w:rPr>
                <w:rFonts w:ascii="Garamond" w:hAnsi="Garamond"/>
                <w:sz w:val="16"/>
                <w:szCs w:val="16"/>
              </w:rPr>
              <w:t>0.10</w:t>
            </w:r>
          </w:p>
        </w:tc>
        <w:tc>
          <w:tcPr>
            <w:tcW w:w="0" w:type="auto"/>
          </w:tcPr>
          <w:p w14:paraId="23DF766A" w14:textId="77777777" w:rsidR="007C1DAF" w:rsidRPr="005D1E05" w:rsidRDefault="003F4E0E">
            <w:pPr>
              <w:pStyle w:val="Compact"/>
              <w:rPr>
                <w:rFonts w:ascii="Garamond" w:hAnsi="Garamond"/>
                <w:sz w:val="16"/>
                <w:szCs w:val="16"/>
              </w:rPr>
            </w:pPr>
            <w:r w:rsidRPr="005D1E05">
              <w:rPr>
                <w:rFonts w:ascii="Garamond" w:hAnsi="Garamond"/>
                <w:sz w:val="16"/>
                <w:szCs w:val="16"/>
              </w:rPr>
              <w:t>0.14</w:t>
            </w:r>
          </w:p>
        </w:tc>
        <w:tc>
          <w:tcPr>
            <w:tcW w:w="0" w:type="auto"/>
          </w:tcPr>
          <w:p w14:paraId="23DF766B" w14:textId="77777777" w:rsidR="007C1DAF" w:rsidRPr="005D1E05" w:rsidRDefault="003F4E0E">
            <w:pPr>
              <w:pStyle w:val="Compact"/>
              <w:rPr>
                <w:rFonts w:ascii="Garamond" w:hAnsi="Garamond"/>
                <w:sz w:val="16"/>
                <w:szCs w:val="16"/>
              </w:rPr>
            </w:pPr>
            <w:r w:rsidRPr="005D1E05">
              <w:rPr>
                <w:rFonts w:ascii="Garamond" w:hAnsi="Garamond"/>
                <w:sz w:val="16"/>
                <w:szCs w:val="16"/>
              </w:rPr>
              <w:t>0.16</w:t>
            </w:r>
          </w:p>
        </w:tc>
        <w:tc>
          <w:tcPr>
            <w:tcW w:w="0" w:type="auto"/>
          </w:tcPr>
          <w:p w14:paraId="23DF766C" w14:textId="77777777" w:rsidR="007C1DAF" w:rsidRPr="005D1E05" w:rsidRDefault="003F4E0E">
            <w:pPr>
              <w:pStyle w:val="Compact"/>
              <w:rPr>
                <w:rFonts w:ascii="Garamond" w:hAnsi="Garamond"/>
                <w:sz w:val="16"/>
                <w:szCs w:val="16"/>
              </w:rPr>
            </w:pPr>
            <w:r w:rsidRPr="005D1E05">
              <w:rPr>
                <w:rFonts w:ascii="Garamond" w:hAnsi="Garamond"/>
                <w:sz w:val="16"/>
                <w:szCs w:val="16"/>
              </w:rPr>
              <w:t>1.98</w:t>
            </w:r>
          </w:p>
        </w:tc>
      </w:tr>
      <w:tr w:rsidR="005D1E05" w:rsidRPr="005D1E05" w14:paraId="23DF7677" w14:textId="77777777">
        <w:tc>
          <w:tcPr>
            <w:tcW w:w="0" w:type="auto"/>
          </w:tcPr>
          <w:p w14:paraId="23DF766E"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asset_structure</w:t>
            </w:r>
            <w:proofErr w:type="spellEnd"/>
          </w:p>
        </w:tc>
        <w:tc>
          <w:tcPr>
            <w:tcW w:w="0" w:type="auto"/>
          </w:tcPr>
          <w:p w14:paraId="23DF766F"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670" w14:textId="77777777" w:rsidR="007C1DAF" w:rsidRPr="005D1E05" w:rsidRDefault="003F4E0E">
            <w:pPr>
              <w:pStyle w:val="Compact"/>
              <w:rPr>
                <w:rFonts w:ascii="Garamond" w:hAnsi="Garamond"/>
                <w:sz w:val="16"/>
                <w:szCs w:val="16"/>
              </w:rPr>
            </w:pPr>
            <w:r w:rsidRPr="005D1E05">
              <w:rPr>
                <w:rFonts w:ascii="Garamond" w:hAnsi="Garamond"/>
                <w:sz w:val="16"/>
                <w:szCs w:val="16"/>
              </w:rPr>
              <w:t>0.08</w:t>
            </w:r>
          </w:p>
        </w:tc>
        <w:tc>
          <w:tcPr>
            <w:tcW w:w="0" w:type="auto"/>
          </w:tcPr>
          <w:p w14:paraId="23DF7671" w14:textId="77777777" w:rsidR="007C1DAF" w:rsidRPr="005D1E05" w:rsidRDefault="003F4E0E">
            <w:pPr>
              <w:pStyle w:val="Compact"/>
              <w:rPr>
                <w:rFonts w:ascii="Garamond" w:hAnsi="Garamond"/>
                <w:sz w:val="16"/>
                <w:szCs w:val="16"/>
              </w:rPr>
            </w:pPr>
            <w:r w:rsidRPr="005D1E05">
              <w:rPr>
                <w:rFonts w:ascii="Garamond" w:hAnsi="Garamond"/>
                <w:sz w:val="16"/>
                <w:szCs w:val="16"/>
              </w:rPr>
              <w:t>0.08</w:t>
            </w:r>
          </w:p>
        </w:tc>
        <w:tc>
          <w:tcPr>
            <w:tcW w:w="0" w:type="auto"/>
          </w:tcPr>
          <w:p w14:paraId="23DF7672"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73" w14:textId="77777777" w:rsidR="007C1DAF" w:rsidRPr="005D1E05" w:rsidRDefault="003F4E0E">
            <w:pPr>
              <w:pStyle w:val="Compact"/>
              <w:rPr>
                <w:rFonts w:ascii="Garamond" w:hAnsi="Garamond"/>
                <w:sz w:val="16"/>
                <w:szCs w:val="16"/>
              </w:rPr>
            </w:pPr>
            <w:r w:rsidRPr="005D1E05">
              <w:rPr>
                <w:rFonts w:ascii="Garamond" w:hAnsi="Garamond"/>
                <w:sz w:val="16"/>
                <w:szCs w:val="16"/>
              </w:rPr>
              <w:t>0.03</w:t>
            </w:r>
          </w:p>
        </w:tc>
        <w:tc>
          <w:tcPr>
            <w:tcW w:w="0" w:type="auto"/>
          </w:tcPr>
          <w:p w14:paraId="23DF7674" w14:textId="77777777" w:rsidR="007C1DAF" w:rsidRPr="005D1E05" w:rsidRDefault="003F4E0E">
            <w:pPr>
              <w:pStyle w:val="Compact"/>
              <w:rPr>
                <w:rFonts w:ascii="Garamond" w:hAnsi="Garamond"/>
                <w:sz w:val="16"/>
                <w:szCs w:val="16"/>
              </w:rPr>
            </w:pPr>
            <w:r w:rsidRPr="005D1E05">
              <w:rPr>
                <w:rFonts w:ascii="Garamond" w:hAnsi="Garamond"/>
                <w:sz w:val="16"/>
                <w:szCs w:val="16"/>
              </w:rPr>
              <w:t>0.06</w:t>
            </w:r>
          </w:p>
        </w:tc>
        <w:tc>
          <w:tcPr>
            <w:tcW w:w="0" w:type="auto"/>
          </w:tcPr>
          <w:p w14:paraId="23DF7675" w14:textId="77777777" w:rsidR="007C1DAF" w:rsidRPr="005D1E05" w:rsidRDefault="003F4E0E">
            <w:pPr>
              <w:pStyle w:val="Compact"/>
              <w:rPr>
                <w:rFonts w:ascii="Garamond" w:hAnsi="Garamond"/>
                <w:sz w:val="16"/>
                <w:szCs w:val="16"/>
              </w:rPr>
            </w:pPr>
            <w:r w:rsidRPr="005D1E05">
              <w:rPr>
                <w:rFonts w:ascii="Garamond" w:hAnsi="Garamond"/>
                <w:sz w:val="16"/>
                <w:szCs w:val="16"/>
              </w:rPr>
              <w:t>0.10</w:t>
            </w:r>
          </w:p>
        </w:tc>
        <w:tc>
          <w:tcPr>
            <w:tcW w:w="0" w:type="auto"/>
          </w:tcPr>
          <w:p w14:paraId="23DF7676" w14:textId="77777777" w:rsidR="007C1DAF" w:rsidRPr="005D1E05" w:rsidRDefault="003F4E0E">
            <w:pPr>
              <w:pStyle w:val="Compact"/>
              <w:rPr>
                <w:rFonts w:ascii="Garamond" w:hAnsi="Garamond"/>
                <w:sz w:val="16"/>
                <w:szCs w:val="16"/>
              </w:rPr>
            </w:pPr>
            <w:r w:rsidRPr="005D1E05">
              <w:rPr>
                <w:rFonts w:ascii="Garamond" w:hAnsi="Garamond"/>
                <w:sz w:val="16"/>
                <w:szCs w:val="16"/>
              </w:rPr>
              <w:t>0.75</w:t>
            </w:r>
          </w:p>
        </w:tc>
      </w:tr>
      <w:tr w:rsidR="005D1E05" w:rsidRPr="005D1E05" w14:paraId="23DF7681" w14:textId="77777777">
        <w:tc>
          <w:tcPr>
            <w:tcW w:w="0" w:type="auto"/>
          </w:tcPr>
          <w:p w14:paraId="23DF7678"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asset_structure</w:t>
            </w:r>
            <w:proofErr w:type="spellEnd"/>
          </w:p>
        </w:tc>
        <w:tc>
          <w:tcPr>
            <w:tcW w:w="0" w:type="auto"/>
          </w:tcPr>
          <w:p w14:paraId="23DF7679"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67A" w14:textId="77777777" w:rsidR="007C1DAF" w:rsidRPr="005D1E05" w:rsidRDefault="003F4E0E">
            <w:pPr>
              <w:pStyle w:val="Compact"/>
              <w:rPr>
                <w:rFonts w:ascii="Garamond" w:hAnsi="Garamond"/>
                <w:sz w:val="16"/>
                <w:szCs w:val="16"/>
              </w:rPr>
            </w:pPr>
            <w:r w:rsidRPr="005D1E05">
              <w:rPr>
                <w:rFonts w:ascii="Garamond" w:hAnsi="Garamond"/>
                <w:sz w:val="16"/>
                <w:szCs w:val="16"/>
              </w:rPr>
              <w:t>0.08</w:t>
            </w:r>
          </w:p>
        </w:tc>
        <w:tc>
          <w:tcPr>
            <w:tcW w:w="0" w:type="auto"/>
          </w:tcPr>
          <w:p w14:paraId="23DF767B" w14:textId="77777777" w:rsidR="007C1DAF" w:rsidRPr="005D1E05" w:rsidRDefault="003F4E0E">
            <w:pPr>
              <w:pStyle w:val="Compact"/>
              <w:rPr>
                <w:rFonts w:ascii="Garamond" w:hAnsi="Garamond"/>
                <w:sz w:val="16"/>
                <w:szCs w:val="16"/>
              </w:rPr>
            </w:pPr>
            <w:r w:rsidRPr="005D1E05">
              <w:rPr>
                <w:rFonts w:ascii="Garamond" w:hAnsi="Garamond"/>
                <w:sz w:val="16"/>
                <w:szCs w:val="16"/>
              </w:rPr>
              <w:t>0.09</w:t>
            </w:r>
          </w:p>
        </w:tc>
        <w:tc>
          <w:tcPr>
            <w:tcW w:w="0" w:type="auto"/>
          </w:tcPr>
          <w:p w14:paraId="23DF767C"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7D" w14:textId="77777777" w:rsidR="007C1DAF" w:rsidRPr="005D1E05" w:rsidRDefault="003F4E0E">
            <w:pPr>
              <w:pStyle w:val="Compact"/>
              <w:rPr>
                <w:rFonts w:ascii="Garamond" w:hAnsi="Garamond"/>
                <w:sz w:val="16"/>
                <w:szCs w:val="16"/>
              </w:rPr>
            </w:pPr>
            <w:r w:rsidRPr="005D1E05">
              <w:rPr>
                <w:rFonts w:ascii="Garamond" w:hAnsi="Garamond"/>
                <w:sz w:val="16"/>
                <w:szCs w:val="16"/>
              </w:rPr>
              <w:t>0.03</w:t>
            </w:r>
          </w:p>
        </w:tc>
        <w:tc>
          <w:tcPr>
            <w:tcW w:w="0" w:type="auto"/>
          </w:tcPr>
          <w:p w14:paraId="23DF767E" w14:textId="77777777" w:rsidR="007C1DAF" w:rsidRPr="005D1E05" w:rsidRDefault="003F4E0E">
            <w:pPr>
              <w:pStyle w:val="Compact"/>
              <w:rPr>
                <w:rFonts w:ascii="Garamond" w:hAnsi="Garamond"/>
                <w:sz w:val="16"/>
                <w:szCs w:val="16"/>
              </w:rPr>
            </w:pPr>
            <w:r w:rsidRPr="005D1E05">
              <w:rPr>
                <w:rFonts w:ascii="Garamond" w:hAnsi="Garamond"/>
                <w:sz w:val="16"/>
                <w:szCs w:val="16"/>
              </w:rPr>
              <w:t>0.06</w:t>
            </w:r>
          </w:p>
        </w:tc>
        <w:tc>
          <w:tcPr>
            <w:tcW w:w="0" w:type="auto"/>
          </w:tcPr>
          <w:p w14:paraId="23DF767F" w14:textId="77777777" w:rsidR="007C1DAF" w:rsidRPr="005D1E05" w:rsidRDefault="003F4E0E">
            <w:pPr>
              <w:pStyle w:val="Compact"/>
              <w:rPr>
                <w:rFonts w:ascii="Garamond" w:hAnsi="Garamond"/>
                <w:sz w:val="16"/>
                <w:szCs w:val="16"/>
              </w:rPr>
            </w:pPr>
            <w:r w:rsidRPr="005D1E05">
              <w:rPr>
                <w:rFonts w:ascii="Garamond" w:hAnsi="Garamond"/>
                <w:sz w:val="16"/>
                <w:szCs w:val="16"/>
              </w:rPr>
              <w:t>0.10</w:t>
            </w:r>
          </w:p>
        </w:tc>
        <w:tc>
          <w:tcPr>
            <w:tcW w:w="0" w:type="auto"/>
          </w:tcPr>
          <w:p w14:paraId="23DF7680" w14:textId="77777777" w:rsidR="007C1DAF" w:rsidRPr="005D1E05" w:rsidRDefault="003F4E0E">
            <w:pPr>
              <w:pStyle w:val="Compact"/>
              <w:rPr>
                <w:rFonts w:ascii="Garamond" w:hAnsi="Garamond"/>
                <w:sz w:val="16"/>
                <w:szCs w:val="16"/>
              </w:rPr>
            </w:pPr>
            <w:r w:rsidRPr="005D1E05">
              <w:rPr>
                <w:rFonts w:ascii="Garamond" w:hAnsi="Garamond"/>
                <w:sz w:val="16"/>
                <w:szCs w:val="16"/>
              </w:rPr>
              <w:t>0.86</w:t>
            </w:r>
          </w:p>
        </w:tc>
      </w:tr>
      <w:tr w:rsidR="005D1E05" w:rsidRPr="005D1E05" w14:paraId="23DF768B" w14:textId="77777777">
        <w:tc>
          <w:tcPr>
            <w:tcW w:w="0" w:type="auto"/>
          </w:tcPr>
          <w:p w14:paraId="23DF7682"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asset_structure</w:t>
            </w:r>
            <w:proofErr w:type="spellEnd"/>
          </w:p>
        </w:tc>
        <w:tc>
          <w:tcPr>
            <w:tcW w:w="0" w:type="auto"/>
          </w:tcPr>
          <w:p w14:paraId="23DF7683"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684" w14:textId="77777777" w:rsidR="007C1DAF" w:rsidRPr="005D1E05" w:rsidRDefault="003F4E0E">
            <w:pPr>
              <w:pStyle w:val="Compact"/>
              <w:rPr>
                <w:rFonts w:ascii="Garamond" w:hAnsi="Garamond"/>
                <w:sz w:val="16"/>
                <w:szCs w:val="16"/>
              </w:rPr>
            </w:pPr>
            <w:r w:rsidRPr="005D1E05">
              <w:rPr>
                <w:rFonts w:ascii="Garamond" w:hAnsi="Garamond"/>
                <w:sz w:val="16"/>
                <w:szCs w:val="16"/>
              </w:rPr>
              <w:t>0.07</w:t>
            </w:r>
          </w:p>
        </w:tc>
        <w:tc>
          <w:tcPr>
            <w:tcW w:w="0" w:type="auto"/>
          </w:tcPr>
          <w:p w14:paraId="23DF7685" w14:textId="77777777" w:rsidR="007C1DAF" w:rsidRPr="005D1E05" w:rsidRDefault="003F4E0E">
            <w:pPr>
              <w:pStyle w:val="Compact"/>
              <w:rPr>
                <w:rFonts w:ascii="Garamond" w:hAnsi="Garamond"/>
                <w:sz w:val="16"/>
                <w:szCs w:val="16"/>
              </w:rPr>
            </w:pPr>
            <w:r w:rsidRPr="005D1E05">
              <w:rPr>
                <w:rFonts w:ascii="Garamond" w:hAnsi="Garamond"/>
                <w:sz w:val="16"/>
                <w:szCs w:val="16"/>
              </w:rPr>
              <w:t>0.07</w:t>
            </w:r>
          </w:p>
        </w:tc>
        <w:tc>
          <w:tcPr>
            <w:tcW w:w="0" w:type="auto"/>
          </w:tcPr>
          <w:p w14:paraId="23DF7686"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87" w14:textId="77777777" w:rsidR="007C1DAF" w:rsidRPr="005D1E05" w:rsidRDefault="003F4E0E">
            <w:pPr>
              <w:pStyle w:val="Compact"/>
              <w:rPr>
                <w:rFonts w:ascii="Garamond" w:hAnsi="Garamond"/>
                <w:sz w:val="16"/>
                <w:szCs w:val="16"/>
              </w:rPr>
            </w:pPr>
            <w:r w:rsidRPr="005D1E05">
              <w:rPr>
                <w:rFonts w:ascii="Garamond" w:hAnsi="Garamond"/>
                <w:sz w:val="16"/>
                <w:szCs w:val="16"/>
              </w:rPr>
              <w:t>0.03</w:t>
            </w:r>
          </w:p>
        </w:tc>
        <w:tc>
          <w:tcPr>
            <w:tcW w:w="0" w:type="auto"/>
          </w:tcPr>
          <w:p w14:paraId="23DF7688" w14:textId="77777777" w:rsidR="007C1DAF" w:rsidRPr="005D1E05" w:rsidRDefault="003F4E0E">
            <w:pPr>
              <w:pStyle w:val="Compact"/>
              <w:rPr>
                <w:rFonts w:ascii="Garamond" w:hAnsi="Garamond"/>
                <w:sz w:val="16"/>
                <w:szCs w:val="16"/>
              </w:rPr>
            </w:pPr>
            <w:r w:rsidRPr="005D1E05">
              <w:rPr>
                <w:rFonts w:ascii="Garamond" w:hAnsi="Garamond"/>
                <w:sz w:val="16"/>
                <w:szCs w:val="16"/>
              </w:rPr>
              <w:t>0.05</w:t>
            </w:r>
          </w:p>
        </w:tc>
        <w:tc>
          <w:tcPr>
            <w:tcW w:w="0" w:type="auto"/>
          </w:tcPr>
          <w:p w14:paraId="23DF7689" w14:textId="77777777" w:rsidR="007C1DAF" w:rsidRPr="005D1E05" w:rsidRDefault="003F4E0E">
            <w:pPr>
              <w:pStyle w:val="Compact"/>
              <w:rPr>
                <w:rFonts w:ascii="Garamond" w:hAnsi="Garamond"/>
                <w:sz w:val="16"/>
                <w:szCs w:val="16"/>
              </w:rPr>
            </w:pPr>
            <w:r w:rsidRPr="005D1E05">
              <w:rPr>
                <w:rFonts w:ascii="Garamond" w:hAnsi="Garamond"/>
                <w:sz w:val="16"/>
                <w:szCs w:val="16"/>
              </w:rPr>
              <w:t>0.09</w:t>
            </w:r>
          </w:p>
        </w:tc>
        <w:tc>
          <w:tcPr>
            <w:tcW w:w="0" w:type="auto"/>
          </w:tcPr>
          <w:p w14:paraId="23DF768A" w14:textId="77777777" w:rsidR="007C1DAF" w:rsidRPr="005D1E05" w:rsidRDefault="003F4E0E">
            <w:pPr>
              <w:pStyle w:val="Compact"/>
              <w:rPr>
                <w:rFonts w:ascii="Garamond" w:hAnsi="Garamond"/>
                <w:sz w:val="16"/>
                <w:szCs w:val="16"/>
              </w:rPr>
            </w:pPr>
            <w:r w:rsidRPr="005D1E05">
              <w:rPr>
                <w:rFonts w:ascii="Garamond" w:hAnsi="Garamond"/>
                <w:sz w:val="16"/>
                <w:szCs w:val="16"/>
              </w:rPr>
              <w:t>0.55</w:t>
            </w:r>
          </w:p>
        </w:tc>
      </w:tr>
      <w:tr w:rsidR="005D1E05" w:rsidRPr="005D1E05" w14:paraId="23DF7695" w14:textId="77777777">
        <w:tc>
          <w:tcPr>
            <w:tcW w:w="0" w:type="auto"/>
          </w:tcPr>
          <w:p w14:paraId="23DF768C"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asset_structure</w:t>
            </w:r>
            <w:proofErr w:type="spellEnd"/>
          </w:p>
        </w:tc>
        <w:tc>
          <w:tcPr>
            <w:tcW w:w="0" w:type="auto"/>
          </w:tcPr>
          <w:p w14:paraId="23DF768D"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68E" w14:textId="77777777" w:rsidR="007C1DAF" w:rsidRPr="005D1E05" w:rsidRDefault="003F4E0E">
            <w:pPr>
              <w:pStyle w:val="Compact"/>
              <w:rPr>
                <w:rFonts w:ascii="Garamond" w:hAnsi="Garamond"/>
                <w:sz w:val="16"/>
                <w:szCs w:val="16"/>
              </w:rPr>
            </w:pPr>
            <w:r w:rsidRPr="005D1E05">
              <w:rPr>
                <w:rFonts w:ascii="Garamond" w:hAnsi="Garamond"/>
                <w:sz w:val="16"/>
                <w:szCs w:val="16"/>
              </w:rPr>
              <w:t>0.08</w:t>
            </w:r>
          </w:p>
        </w:tc>
        <w:tc>
          <w:tcPr>
            <w:tcW w:w="0" w:type="auto"/>
          </w:tcPr>
          <w:p w14:paraId="23DF768F" w14:textId="77777777" w:rsidR="007C1DAF" w:rsidRPr="005D1E05" w:rsidRDefault="003F4E0E">
            <w:pPr>
              <w:pStyle w:val="Compact"/>
              <w:rPr>
                <w:rFonts w:ascii="Garamond" w:hAnsi="Garamond"/>
                <w:sz w:val="16"/>
                <w:szCs w:val="16"/>
              </w:rPr>
            </w:pPr>
            <w:r w:rsidRPr="005D1E05">
              <w:rPr>
                <w:rFonts w:ascii="Garamond" w:hAnsi="Garamond"/>
                <w:sz w:val="16"/>
                <w:szCs w:val="16"/>
              </w:rPr>
              <w:t>0.07</w:t>
            </w:r>
          </w:p>
        </w:tc>
        <w:tc>
          <w:tcPr>
            <w:tcW w:w="0" w:type="auto"/>
          </w:tcPr>
          <w:p w14:paraId="23DF7690"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91" w14:textId="77777777" w:rsidR="007C1DAF" w:rsidRPr="005D1E05" w:rsidRDefault="003F4E0E">
            <w:pPr>
              <w:pStyle w:val="Compact"/>
              <w:rPr>
                <w:rFonts w:ascii="Garamond" w:hAnsi="Garamond"/>
                <w:sz w:val="16"/>
                <w:szCs w:val="16"/>
              </w:rPr>
            </w:pPr>
            <w:r w:rsidRPr="005D1E05">
              <w:rPr>
                <w:rFonts w:ascii="Garamond" w:hAnsi="Garamond"/>
                <w:sz w:val="16"/>
                <w:szCs w:val="16"/>
              </w:rPr>
              <w:t>0.04</w:t>
            </w:r>
          </w:p>
        </w:tc>
        <w:tc>
          <w:tcPr>
            <w:tcW w:w="0" w:type="auto"/>
          </w:tcPr>
          <w:p w14:paraId="23DF7692" w14:textId="77777777" w:rsidR="007C1DAF" w:rsidRPr="005D1E05" w:rsidRDefault="003F4E0E">
            <w:pPr>
              <w:pStyle w:val="Compact"/>
              <w:rPr>
                <w:rFonts w:ascii="Garamond" w:hAnsi="Garamond"/>
                <w:sz w:val="16"/>
                <w:szCs w:val="16"/>
              </w:rPr>
            </w:pPr>
            <w:r w:rsidRPr="005D1E05">
              <w:rPr>
                <w:rFonts w:ascii="Garamond" w:hAnsi="Garamond"/>
                <w:sz w:val="16"/>
                <w:szCs w:val="16"/>
              </w:rPr>
              <w:t>0.07</w:t>
            </w:r>
          </w:p>
        </w:tc>
        <w:tc>
          <w:tcPr>
            <w:tcW w:w="0" w:type="auto"/>
          </w:tcPr>
          <w:p w14:paraId="23DF7693" w14:textId="77777777" w:rsidR="007C1DAF" w:rsidRPr="005D1E05" w:rsidRDefault="003F4E0E">
            <w:pPr>
              <w:pStyle w:val="Compact"/>
              <w:rPr>
                <w:rFonts w:ascii="Garamond" w:hAnsi="Garamond"/>
                <w:sz w:val="16"/>
                <w:szCs w:val="16"/>
              </w:rPr>
            </w:pPr>
            <w:r w:rsidRPr="005D1E05">
              <w:rPr>
                <w:rFonts w:ascii="Garamond" w:hAnsi="Garamond"/>
                <w:sz w:val="16"/>
                <w:szCs w:val="16"/>
              </w:rPr>
              <w:t>0.11</w:t>
            </w:r>
          </w:p>
        </w:tc>
        <w:tc>
          <w:tcPr>
            <w:tcW w:w="0" w:type="auto"/>
          </w:tcPr>
          <w:p w14:paraId="23DF7694" w14:textId="77777777" w:rsidR="007C1DAF" w:rsidRPr="005D1E05" w:rsidRDefault="003F4E0E">
            <w:pPr>
              <w:pStyle w:val="Compact"/>
              <w:rPr>
                <w:rFonts w:ascii="Garamond" w:hAnsi="Garamond"/>
                <w:sz w:val="16"/>
                <w:szCs w:val="16"/>
              </w:rPr>
            </w:pPr>
            <w:r w:rsidRPr="005D1E05">
              <w:rPr>
                <w:rFonts w:ascii="Garamond" w:hAnsi="Garamond"/>
                <w:sz w:val="16"/>
                <w:szCs w:val="16"/>
              </w:rPr>
              <w:t>0.60</w:t>
            </w:r>
          </w:p>
        </w:tc>
      </w:tr>
      <w:tr w:rsidR="005D1E05" w:rsidRPr="005D1E05" w14:paraId="23DF769F" w14:textId="77777777">
        <w:tc>
          <w:tcPr>
            <w:tcW w:w="0" w:type="auto"/>
          </w:tcPr>
          <w:p w14:paraId="23DF7696"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asset_structure</w:t>
            </w:r>
            <w:proofErr w:type="spellEnd"/>
          </w:p>
        </w:tc>
        <w:tc>
          <w:tcPr>
            <w:tcW w:w="0" w:type="auto"/>
          </w:tcPr>
          <w:p w14:paraId="23DF7697"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698" w14:textId="77777777" w:rsidR="007C1DAF" w:rsidRPr="005D1E05" w:rsidRDefault="003F4E0E">
            <w:pPr>
              <w:pStyle w:val="Compact"/>
              <w:rPr>
                <w:rFonts w:ascii="Garamond" w:hAnsi="Garamond"/>
                <w:sz w:val="16"/>
                <w:szCs w:val="16"/>
              </w:rPr>
            </w:pPr>
            <w:r w:rsidRPr="005D1E05">
              <w:rPr>
                <w:rFonts w:ascii="Garamond" w:hAnsi="Garamond"/>
                <w:sz w:val="16"/>
                <w:szCs w:val="16"/>
              </w:rPr>
              <w:t>0.06</w:t>
            </w:r>
          </w:p>
        </w:tc>
        <w:tc>
          <w:tcPr>
            <w:tcW w:w="0" w:type="auto"/>
          </w:tcPr>
          <w:p w14:paraId="23DF7699" w14:textId="77777777" w:rsidR="007C1DAF" w:rsidRPr="005D1E05" w:rsidRDefault="003F4E0E">
            <w:pPr>
              <w:pStyle w:val="Compact"/>
              <w:rPr>
                <w:rFonts w:ascii="Garamond" w:hAnsi="Garamond"/>
                <w:sz w:val="16"/>
                <w:szCs w:val="16"/>
              </w:rPr>
            </w:pPr>
            <w:r w:rsidRPr="005D1E05">
              <w:rPr>
                <w:rFonts w:ascii="Garamond" w:hAnsi="Garamond"/>
                <w:sz w:val="16"/>
                <w:szCs w:val="16"/>
              </w:rPr>
              <w:t>0.04</w:t>
            </w:r>
          </w:p>
        </w:tc>
        <w:tc>
          <w:tcPr>
            <w:tcW w:w="0" w:type="auto"/>
          </w:tcPr>
          <w:p w14:paraId="23DF769A"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9B" w14:textId="77777777" w:rsidR="007C1DAF" w:rsidRPr="005D1E05" w:rsidRDefault="003F4E0E">
            <w:pPr>
              <w:pStyle w:val="Compact"/>
              <w:rPr>
                <w:rFonts w:ascii="Garamond" w:hAnsi="Garamond"/>
                <w:sz w:val="16"/>
                <w:szCs w:val="16"/>
              </w:rPr>
            </w:pPr>
            <w:r w:rsidRPr="005D1E05">
              <w:rPr>
                <w:rFonts w:ascii="Garamond" w:hAnsi="Garamond"/>
                <w:sz w:val="16"/>
                <w:szCs w:val="16"/>
              </w:rPr>
              <w:t>0.03</w:t>
            </w:r>
          </w:p>
        </w:tc>
        <w:tc>
          <w:tcPr>
            <w:tcW w:w="0" w:type="auto"/>
          </w:tcPr>
          <w:p w14:paraId="23DF769C" w14:textId="77777777" w:rsidR="007C1DAF" w:rsidRPr="005D1E05" w:rsidRDefault="003F4E0E">
            <w:pPr>
              <w:pStyle w:val="Compact"/>
              <w:rPr>
                <w:rFonts w:ascii="Garamond" w:hAnsi="Garamond"/>
                <w:sz w:val="16"/>
                <w:szCs w:val="16"/>
              </w:rPr>
            </w:pPr>
            <w:r w:rsidRPr="005D1E05">
              <w:rPr>
                <w:rFonts w:ascii="Garamond" w:hAnsi="Garamond"/>
                <w:sz w:val="16"/>
                <w:szCs w:val="16"/>
              </w:rPr>
              <w:t>0.04</w:t>
            </w:r>
          </w:p>
        </w:tc>
        <w:tc>
          <w:tcPr>
            <w:tcW w:w="0" w:type="auto"/>
          </w:tcPr>
          <w:p w14:paraId="23DF769D" w14:textId="77777777" w:rsidR="007C1DAF" w:rsidRPr="005D1E05" w:rsidRDefault="003F4E0E">
            <w:pPr>
              <w:pStyle w:val="Compact"/>
              <w:rPr>
                <w:rFonts w:ascii="Garamond" w:hAnsi="Garamond"/>
                <w:sz w:val="16"/>
                <w:szCs w:val="16"/>
              </w:rPr>
            </w:pPr>
            <w:r w:rsidRPr="005D1E05">
              <w:rPr>
                <w:rFonts w:ascii="Garamond" w:hAnsi="Garamond"/>
                <w:sz w:val="16"/>
                <w:szCs w:val="16"/>
              </w:rPr>
              <w:t>0.07</w:t>
            </w:r>
          </w:p>
        </w:tc>
        <w:tc>
          <w:tcPr>
            <w:tcW w:w="0" w:type="auto"/>
          </w:tcPr>
          <w:p w14:paraId="23DF769E" w14:textId="77777777" w:rsidR="007C1DAF" w:rsidRPr="005D1E05" w:rsidRDefault="003F4E0E">
            <w:pPr>
              <w:pStyle w:val="Compact"/>
              <w:rPr>
                <w:rFonts w:ascii="Garamond" w:hAnsi="Garamond"/>
                <w:sz w:val="16"/>
                <w:szCs w:val="16"/>
              </w:rPr>
            </w:pPr>
            <w:r w:rsidRPr="005D1E05">
              <w:rPr>
                <w:rFonts w:ascii="Garamond" w:hAnsi="Garamond"/>
                <w:sz w:val="16"/>
                <w:szCs w:val="16"/>
              </w:rPr>
              <w:t>0.21</w:t>
            </w:r>
          </w:p>
        </w:tc>
      </w:tr>
      <w:tr w:rsidR="005D1E05" w:rsidRPr="005D1E05" w14:paraId="23DF76A9" w14:textId="77777777">
        <w:tc>
          <w:tcPr>
            <w:tcW w:w="0" w:type="auto"/>
          </w:tcPr>
          <w:p w14:paraId="23DF76A0"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lassets</w:t>
            </w:r>
            <w:proofErr w:type="spellEnd"/>
          </w:p>
        </w:tc>
        <w:tc>
          <w:tcPr>
            <w:tcW w:w="0" w:type="auto"/>
          </w:tcPr>
          <w:p w14:paraId="23DF76A1"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6A2" w14:textId="77777777" w:rsidR="007C1DAF" w:rsidRPr="005D1E05" w:rsidRDefault="003F4E0E">
            <w:pPr>
              <w:pStyle w:val="Compact"/>
              <w:rPr>
                <w:rFonts w:ascii="Garamond" w:hAnsi="Garamond"/>
                <w:sz w:val="16"/>
                <w:szCs w:val="16"/>
              </w:rPr>
            </w:pPr>
            <w:r w:rsidRPr="005D1E05">
              <w:rPr>
                <w:rFonts w:ascii="Garamond" w:hAnsi="Garamond"/>
                <w:sz w:val="16"/>
                <w:szCs w:val="16"/>
              </w:rPr>
              <w:t>6.31</w:t>
            </w:r>
          </w:p>
        </w:tc>
        <w:tc>
          <w:tcPr>
            <w:tcW w:w="0" w:type="auto"/>
          </w:tcPr>
          <w:p w14:paraId="23DF76A3" w14:textId="77777777" w:rsidR="007C1DAF" w:rsidRPr="005D1E05" w:rsidRDefault="003F4E0E">
            <w:pPr>
              <w:pStyle w:val="Compact"/>
              <w:rPr>
                <w:rFonts w:ascii="Garamond" w:hAnsi="Garamond"/>
                <w:sz w:val="16"/>
                <w:szCs w:val="16"/>
              </w:rPr>
            </w:pPr>
            <w:r w:rsidRPr="005D1E05">
              <w:rPr>
                <w:rFonts w:ascii="Garamond" w:hAnsi="Garamond"/>
                <w:sz w:val="16"/>
                <w:szCs w:val="16"/>
              </w:rPr>
              <w:t>0.93</w:t>
            </w:r>
          </w:p>
        </w:tc>
        <w:tc>
          <w:tcPr>
            <w:tcW w:w="0" w:type="auto"/>
          </w:tcPr>
          <w:p w14:paraId="23DF76A4" w14:textId="77777777" w:rsidR="007C1DAF" w:rsidRPr="005D1E05" w:rsidRDefault="003F4E0E">
            <w:pPr>
              <w:pStyle w:val="Compact"/>
              <w:rPr>
                <w:rFonts w:ascii="Garamond" w:hAnsi="Garamond"/>
                <w:sz w:val="16"/>
                <w:szCs w:val="16"/>
              </w:rPr>
            </w:pPr>
            <w:r w:rsidRPr="005D1E05">
              <w:rPr>
                <w:rFonts w:ascii="Garamond" w:hAnsi="Garamond"/>
                <w:sz w:val="16"/>
                <w:szCs w:val="16"/>
              </w:rPr>
              <w:t>0.00</w:t>
            </w:r>
          </w:p>
        </w:tc>
        <w:tc>
          <w:tcPr>
            <w:tcW w:w="0" w:type="auto"/>
          </w:tcPr>
          <w:p w14:paraId="23DF76A5" w14:textId="77777777" w:rsidR="007C1DAF" w:rsidRPr="005D1E05" w:rsidRDefault="003F4E0E">
            <w:pPr>
              <w:pStyle w:val="Compact"/>
              <w:rPr>
                <w:rFonts w:ascii="Garamond" w:hAnsi="Garamond"/>
                <w:sz w:val="16"/>
                <w:szCs w:val="16"/>
              </w:rPr>
            </w:pPr>
            <w:r w:rsidRPr="005D1E05">
              <w:rPr>
                <w:rFonts w:ascii="Garamond" w:hAnsi="Garamond"/>
                <w:sz w:val="16"/>
                <w:szCs w:val="16"/>
              </w:rPr>
              <w:t>5.76</w:t>
            </w:r>
          </w:p>
        </w:tc>
        <w:tc>
          <w:tcPr>
            <w:tcW w:w="0" w:type="auto"/>
          </w:tcPr>
          <w:p w14:paraId="23DF76A6" w14:textId="77777777" w:rsidR="007C1DAF" w:rsidRPr="005D1E05" w:rsidRDefault="003F4E0E">
            <w:pPr>
              <w:pStyle w:val="Compact"/>
              <w:rPr>
                <w:rFonts w:ascii="Garamond" w:hAnsi="Garamond"/>
                <w:sz w:val="16"/>
                <w:szCs w:val="16"/>
              </w:rPr>
            </w:pPr>
            <w:r w:rsidRPr="005D1E05">
              <w:rPr>
                <w:rFonts w:ascii="Garamond" w:hAnsi="Garamond"/>
                <w:sz w:val="16"/>
                <w:szCs w:val="16"/>
              </w:rPr>
              <w:t>6.29</w:t>
            </w:r>
          </w:p>
        </w:tc>
        <w:tc>
          <w:tcPr>
            <w:tcW w:w="0" w:type="auto"/>
          </w:tcPr>
          <w:p w14:paraId="23DF76A7" w14:textId="77777777" w:rsidR="007C1DAF" w:rsidRPr="005D1E05" w:rsidRDefault="003F4E0E">
            <w:pPr>
              <w:pStyle w:val="Compact"/>
              <w:rPr>
                <w:rFonts w:ascii="Garamond" w:hAnsi="Garamond"/>
                <w:sz w:val="16"/>
                <w:szCs w:val="16"/>
              </w:rPr>
            </w:pPr>
            <w:r w:rsidRPr="005D1E05">
              <w:rPr>
                <w:rFonts w:ascii="Garamond" w:hAnsi="Garamond"/>
                <w:sz w:val="16"/>
                <w:szCs w:val="16"/>
              </w:rPr>
              <w:t>6.87</w:t>
            </w:r>
          </w:p>
        </w:tc>
        <w:tc>
          <w:tcPr>
            <w:tcW w:w="0" w:type="auto"/>
          </w:tcPr>
          <w:p w14:paraId="23DF76A8" w14:textId="77777777" w:rsidR="007C1DAF" w:rsidRPr="005D1E05" w:rsidRDefault="003F4E0E">
            <w:pPr>
              <w:pStyle w:val="Compact"/>
              <w:rPr>
                <w:rFonts w:ascii="Garamond" w:hAnsi="Garamond"/>
                <w:sz w:val="16"/>
                <w:szCs w:val="16"/>
              </w:rPr>
            </w:pPr>
            <w:r w:rsidRPr="005D1E05">
              <w:rPr>
                <w:rFonts w:ascii="Garamond" w:hAnsi="Garamond"/>
                <w:sz w:val="16"/>
                <w:szCs w:val="16"/>
              </w:rPr>
              <w:t>9.93</w:t>
            </w:r>
          </w:p>
        </w:tc>
      </w:tr>
      <w:tr w:rsidR="005D1E05" w:rsidRPr="005D1E05" w14:paraId="23DF76B3" w14:textId="77777777">
        <w:tc>
          <w:tcPr>
            <w:tcW w:w="0" w:type="auto"/>
          </w:tcPr>
          <w:p w14:paraId="23DF76AA"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lassets</w:t>
            </w:r>
            <w:proofErr w:type="spellEnd"/>
          </w:p>
        </w:tc>
        <w:tc>
          <w:tcPr>
            <w:tcW w:w="0" w:type="auto"/>
          </w:tcPr>
          <w:p w14:paraId="23DF76AB"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6AC" w14:textId="77777777" w:rsidR="007C1DAF" w:rsidRPr="005D1E05" w:rsidRDefault="003F4E0E">
            <w:pPr>
              <w:pStyle w:val="Compact"/>
              <w:rPr>
                <w:rFonts w:ascii="Garamond" w:hAnsi="Garamond"/>
                <w:sz w:val="16"/>
                <w:szCs w:val="16"/>
              </w:rPr>
            </w:pPr>
            <w:r w:rsidRPr="005D1E05">
              <w:rPr>
                <w:rFonts w:ascii="Garamond" w:hAnsi="Garamond"/>
                <w:sz w:val="16"/>
                <w:szCs w:val="16"/>
              </w:rPr>
              <w:t>7.07</w:t>
            </w:r>
          </w:p>
        </w:tc>
        <w:tc>
          <w:tcPr>
            <w:tcW w:w="0" w:type="auto"/>
          </w:tcPr>
          <w:p w14:paraId="23DF76AD" w14:textId="77777777" w:rsidR="007C1DAF" w:rsidRPr="005D1E05" w:rsidRDefault="003F4E0E">
            <w:pPr>
              <w:pStyle w:val="Compact"/>
              <w:rPr>
                <w:rFonts w:ascii="Garamond" w:hAnsi="Garamond"/>
                <w:sz w:val="16"/>
                <w:szCs w:val="16"/>
              </w:rPr>
            </w:pPr>
            <w:r w:rsidRPr="005D1E05">
              <w:rPr>
                <w:rFonts w:ascii="Garamond" w:hAnsi="Garamond"/>
                <w:sz w:val="16"/>
                <w:szCs w:val="16"/>
              </w:rPr>
              <w:t>1.24</w:t>
            </w:r>
          </w:p>
        </w:tc>
        <w:tc>
          <w:tcPr>
            <w:tcW w:w="0" w:type="auto"/>
          </w:tcPr>
          <w:p w14:paraId="23DF76AE" w14:textId="77777777" w:rsidR="007C1DAF" w:rsidRPr="005D1E05" w:rsidRDefault="003F4E0E">
            <w:pPr>
              <w:pStyle w:val="Compact"/>
              <w:rPr>
                <w:rFonts w:ascii="Garamond" w:hAnsi="Garamond"/>
                <w:sz w:val="16"/>
                <w:szCs w:val="16"/>
              </w:rPr>
            </w:pPr>
            <w:r w:rsidRPr="005D1E05">
              <w:rPr>
                <w:rFonts w:ascii="Garamond" w:hAnsi="Garamond"/>
                <w:sz w:val="16"/>
                <w:szCs w:val="16"/>
              </w:rPr>
              <w:t>2.50</w:t>
            </w:r>
          </w:p>
        </w:tc>
        <w:tc>
          <w:tcPr>
            <w:tcW w:w="0" w:type="auto"/>
          </w:tcPr>
          <w:p w14:paraId="23DF76AF" w14:textId="77777777" w:rsidR="007C1DAF" w:rsidRPr="005D1E05" w:rsidRDefault="003F4E0E">
            <w:pPr>
              <w:pStyle w:val="Compact"/>
              <w:rPr>
                <w:rFonts w:ascii="Garamond" w:hAnsi="Garamond"/>
                <w:sz w:val="16"/>
                <w:szCs w:val="16"/>
              </w:rPr>
            </w:pPr>
            <w:r w:rsidRPr="005D1E05">
              <w:rPr>
                <w:rFonts w:ascii="Garamond" w:hAnsi="Garamond"/>
                <w:sz w:val="16"/>
                <w:szCs w:val="16"/>
              </w:rPr>
              <w:t>6.08</w:t>
            </w:r>
          </w:p>
        </w:tc>
        <w:tc>
          <w:tcPr>
            <w:tcW w:w="0" w:type="auto"/>
          </w:tcPr>
          <w:p w14:paraId="23DF76B0" w14:textId="77777777" w:rsidR="007C1DAF" w:rsidRPr="005D1E05" w:rsidRDefault="003F4E0E">
            <w:pPr>
              <w:pStyle w:val="Compact"/>
              <w:rPr>
                <w:rFonts w:ascii="Garamond" w:hAnsi="Garamond"/>
                <w:sz w:val="16"/>
                <w:szCs w:val="16"/>
              </w:rPr>
            </w:pPr>
            <w:r w:rsidRPr="005D1E05">
              <w:rPr>
                <w:rFonts w:ascii="Garamond" w:hAnsi="Garamond"/>
                <w:sz w:val="16"/>
                <w:szCs w:val="16"/>
              </w:rPr>
              <w:t>7.19</w:t>
            </w:r>
          </w:p>
        </w:tc>
        <w:tc>
          <w:tcPr>
            <w:tcW w:w="0" w:type="auto"/>
          </w:tcPr>
          <w:p w14:paraId="23DF76B1" w14:textId="77777777" w:rsidR="007C1DAF" w:rsidRPr="005D1E05" w:rsidRDefault="003F4E0E">
            <w:pPr>
              <w:pStyle w:val="Compact"/>
              <w:rPr>
                <w:rFonts w:ascii="Garamond" w:hAnsi="Garamond"/>
                <w:sz w:val="16"/>
                <w:szCs w:val="16"/>
              </w:rPr>
            </w:pPr>
            <w:r w:rsidRPr="005D1E05">
              <w:rPr>
                <w:rFonts w:ascii="Garamond" w:hAnsi="Garamond"/>
                <w:sz w:val="16"/>
                <w:szCs w:val="16"/>
              </w:rPr>
              <w:t>7.89</w:t>
            </w:r>
          </w:p>
        </w:tc>
        <w:tc>
          <w:tcPr>
            <w:tcW w:w="0" w:type="auto"/>
          </w:tcPr>
          <w:p w14:paraId="23DF76B2" w14:textId="77777777" w:rsidR="007C1DAF" w:rsidRPr="005D1E05" w:rsidRDefault="003F4E0E">
            <w:pPr>
              <w:pStyle w:val="Compact"/>
              <w:rPr>
                <w:rFonts w:ascii="Garamond" w:hAnsi="Garamond"/>
                <w:sz w:val="16"/>
                <w:szCs w:val="16"/>
              </w:rPr>
            </w:pPr>
            <w:r w:rsidRPr="005D1E05">
              <w:rPr>
                <w:rFonts w:ascii="Garamond" w:hAnsi="Garamond"/>
                <w:sz w:val="16"/>
                <w:szCs w:val="16"/>
              </w:rPr>
              <w:t>9.98</w:t>
            </w:r>
          </w:p>
        </w:tc>
      </w:tr>
      <w:tr w:rsidR="005D1E05" w:rsidRPr="005D1E05" w14:paraId="23DF76BD" w14:textId="77777777">
        <w:tc>
          <w:tcPr>
            <w:tcW w:w="0" w:type="auto"/>
          </w:tcPr>
          <w:p w14:paraId="23DF76B4"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lassets</w:t>
            </w:r>
            <w:proofErr w:type="spellEnd"/>
          </w:p>
        </w:tc>
        <w:tc>
          <w:tcPr>
            <w:tcW w:w="0" w:type="auto"/>
          </w:tcPr>
          <w:p w14:paraId="23DF76B5"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6B6" w14:textId="77777777" w:rsidR="007C1DAF" w:rsidRPr="005D1E05" w:rsidRDefault="003F4E0E">
            <w:pPr>
              <w:pStyle w:val="Compact"/>
              <w:rPr>
                <w:rFonts w:ascii="Garamond" w:hAnsi="Garamond"/>
                <w:sz w:val="16"/>
                <w:szCs w:val="16"/>
              </w:rPr>
            </w:pPr>
            <w:r w:rsidRPr="005D1E05">
              <w:rPr>
                <w:rFonts w:ascii="Garamond" w:hAnsi="Garamond"/>
                <w:sz w:val="16"/>
                <w:szCs w:val="16"/>
              </w:rPr>
              <w:t>6.62</w:t>
            </w:r>
          </w:p>
        </w:tc>
        <w:tc>
          <w:tcPr>
            <w:tcW w:w="0" w:type="auto"/>
          </w:tcPr>
          <w:p w14:paraId="23DF76B7" w14:textId="77777777" w:rsidR="007C1DAF" w:rsidRPr="005D1E05" w:rsidRDefault="003F4E0E">
            <w:pPr>
              <w:pStyle w:val="Compact"/>
              <w:rPr>
                <w:rFonts w:ascii="Garamond" w:hAnsi="Garamond"/>
                <w:sz w:val="16"/>
                <w:szCs w:val="16"/>
              </w:rPr>
            </w:pPr>
            <w:r w:rsidRPr="005D1E05">
              <w:rPr>
                <w:rFonts w:ascii="Garamond" w:hAnsi="Garamond"/>
                <w:sz w:val="16"/>
                <w:szCs w:val="16"/>
              </w:rPr>
              <w:t>0.82</w:t>
            </w:r>
          </w:p>
        </w:tc>
        <w:tc>
          <w:tcPr>
            <w:tcW w:w="0" w:type="auto"/>
          </w:tcPr>
          <w:p w14:paraId="23DF76B8" w14:textId="77777777" w:rsidR="007C1DAF" w:rsidRPr="005D1E05" w:rsidRDefault="003F4E0E">
            <w:pPr>
              <w:pStyle w:val="Compact"/>
              <w:rPr>
                <w:rFonts w:ascii="Garamond" w:hAnsi="Garamond"/>
                <w:sz w:val="16"/>
                <w:szCs w:val="16"/>
              </w:rPr>
            </w:pPr>
            <w:r w:rsidRPr="005D1E05">
              <w:rPr>
                <w:rFonts w:ascii="Garamond" w:hAnsi="Garamond"/>
                <w:sz w:val="16"/>
                <w:szCs w:val="16"/>
              </w:rPr>
              <w:t>2.39</w:t>
            </w:r>
          </w:p>
        </w:tc>
        <w:tc>
          <w:tcPr>
            <w:tcW w:w="0" w:type="auto"/>
          </w:tcPr>
          <w:p w14:paraId="23DF76B9" w14:textId="77777777" w:rsidR="007C1DAF" w:rsidRPr="005D1E05" w:rsidRDefault="003F4E0E">
            <w:pPr>
              <w:pStyle w:val="Compact"/>
              <w:rPr>
                <w:rFonts w:ascii="Garamond" w:hAnsi="Garamond"/>
                <w:sz w:val="16"/>
                <w:szCs w:val="16"/>
              </w:rPr>
            </w:pPr>
            <w:r w:rsidRPr="005D1E05">
              <w:rPr>
                <w:rFonts w:ascii="Garamond" w:hAnsi="Garamond"/>
                <w:sz w:val="16"/>
                <w:szCs w:val="16"/>
              </w:rPr>
              <w:t>6.13</w:t>
            </w:r>
          </w:p>
        </w:tc>
        <w:tc>
          <w:tcPr>
            <w:tcW w:w="0" w:type="auto"/>
          </w:tcPr>
          <w:p w14:paraId="23DF76BA" w14:textId="77777777" w:rsidR="007C1DAF" w:rsidRPr="005D1E05" w:rsidRDefault="003F4E0E">
            <w:pPr>
              <w:pStyle w:val="Compact"/>
              <w:rPr>
                <w:rFonts w:ascii="Garamond" w:hAnsi="Garamond"/>
                <w:sz w:val="16"/>
                <w:szCs w:val="16"/>
              </w:rPr>
            </w:pPr>
            <w:r w:rsidRPr="005D1E05">
              <w:rPr>
                <w:rFonts w:ascii="Garamond" w:hAnsi="Garamond"/>
                <w:sz w:val="16"/>
                <w:szCs w:val="16"/>
              </w:rPr>
              <w:t>6.64</w:t>
            </w:r>
          </w:p>
        </w:tc>
        <w:tc>
          <w:tcPr>
            <w:tcW w:w="0" w:type="auto"/>
          </w:tcPr>
          <w:p w14:paraId="23DF76BB" w14:textId="77777777" w:rsidR="007C1DAF" w:rsidRPr="005D1E05" w:rsidRDefault="003F4E0E">
            <w:pPr>
              <w:pStyle w:val="Compact"/>
              <w:rPr>
                <w:rFonts w:ascii="Garamond" w:hAnsi="Garamond"/>
                <w:sz w:val="16"/>
                <w:szCs w:val="16"/>
              </w:rPr>
            </w:pPr>
            <w:r w:rsidRPr="005D1E05">
              <w:rPr>
                <w:rFonts w:ascii="Garamond" w:hAnsi="Garamond"/>
                <w:sz w:val="16"/>
                <w:szCs w:val="16"/>
              </w:rPr>
              <w:t>7.19</w:t>
            </w:r>
          </w:p>
        </w:tc>
        <w:tc>
          <w:tcPr>
            <w:tcW w:w="0" w:type="auto"/>
          </w:tcPr>
          <w:p w14:paraId="23DF76BC" w14:textId="77777777" w:rsidR="007C1DAF" w:rsidRPr="005D1E05" w:rsidRDefault="003F4E0E">
            <w:pPr>
              <w:pStyle w:val="Compact"/>
              <w:rPr>
                <w:rFonts w:ascii="Garamond" w:hAnsi="Garamond"/>
                <w:sz w:val="16"/>
                <w:szCs w:val="16"/>
              </w:rPr>
            </w:pPr>
            <w:r w:rsidRPr="005D1E05">
              <w:rPr>
                <w:rFonts w:ascii="Garamond" w:hAnsi="Garamond"/>
                <w:sz w:val="16"/>
                <w:szCs w:val="16"/>
              </w:rPr>
              <w:t>8.68</w:t>
            </w:r>
          </w:p>
        </w:tc>
      </w:tr>
      <w:tr w:rsidR="005D1E05" w:rsidRPr="005D1E05" w14:paraId="23DF76C7" w14:textId="77777777">
        <w:tc>
          <w:tcPr>
            <w:tcW w:w="0" w:type="auto"/>
          </w:tcPr>
          <w:p w14:paraId="23DF76BE"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lassets</w:t>
            </w:r>
            <w:proofErr w:type="spellEnd"/>
          </w:p>
        </w:tc>
        <w:tc>
          <w:tcPr>
            <w:tcW w:w="0" w:type="auto"/>
          </w:tcPr>
          <w:p w14:paraId="23DF76BF"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6C0" w14:textId="77777777" w:rsidR="007C1DAF" w:rsidRPr="005D1E05" w:rsidRDefault="003F4E0E">
            <w:pPr>
              <w:pStyle w:val="Compact"/>
              <w:rPr>
                <w:rFonts w:ascii="Garamond" w:hAnsi="Garamond"/>
                <w:sz w:val="16"/>
                <w:szCs w:val="16"/>
              </w:rPr>
            </w:pPr>
            <w:r w:rsidRPr="005D1E05">
              <w:rPr>
                <w:rFonts w:ascii="Garamond" w:hAnsi="Garamond"/>
                <w:sz w:val="16"/>
                <w:szCs w:val="16"/>
              </w:rPr>
              <w:t>6.28</w:t>
            </w:r>
          </w:p>
        </w:tc>
        <w:tc>
          <w:tcPr>
            <w:tcW w:w="0" w:type="auto"/>
          </w:tcPr>
          <w:p w14:paraId="23DF76C1" w14:textId="77777777" w:rsidR="007C1DAF" w:rsidRPr="005D1E05" w:rsidRDefault="003F4E0E">
            <w:pPr>
              <w:pStyle w:val="Compact"/>
              <w:rPr>
                <w:rFonts w:ascii="Garamond" w:hAnsi="Garamond"/>
                <w:sz w:val="16"/>
                <w:szCs w:val="16"/>
              </w:rPr>
            </w:pPr>
            <w:r w:rsidRPr="005D1E05">
              <w:rPr>
                <w:rFonts w:ascii="Garamond" w:hAnsi="Garamond"/>
                <w:sz w:val="16"/>
                <w:szCs w:val="16"/>
              </w:rPr>
              <w:t>0.98</w:t>
            </w:r>
          </w:p>
        </w:tc>
        <w:tc>
          <w:tcPr>
            <w:tcW w:w="0" w:type="auto"/>
          </w:tcPr>
          <w:p w14:paraId="23DF76C2" w14:textId="77777777" w:rsidR="007C1DAF" w:rsidRPr="005D1E05" w:rsidRDefault="003F4E0E">
            <w:pPr>
              <w:pStyle w:val="Compact"/>
              <w:rPr>
                <w:rFonts w:ascii="Garamond" w:hAnsi="Garamond"/>
                <w:sz w:val="16"/>
                <w:szCs w:val="16"/>
              </w:rPr>
            </w:pPr>
            <w:r w:rsidRPr="005D1E05">
              <w:rPr>
                <w:rFonts w:ascii="Garamond" w:hAnsi="Garamond"/>
                <w:sz w:val="16"/>
                <w:szCs w:val="16"/>
              </w:rPr>
              <w:t>1.30</w:t>
            </w:r>
          </w:p>
        </w:tc>
        <w:tc>
          <w:tcPr>
            <w:tcW w:w="0" w:type="auto"/>
          </w:tcPr>
          <w:p w14:paraId="23DF76C3" w14:textId="77777777" w:rsidR="007C1DAF" w:rsidRPr="005D1E05" w:rsidRDefault="003F4E0E">
            <w:pPr>
              <w:pStyle w:val="Compact"/>
              <w:rPr>
                <w:rFonts w:ascii="Garamond" w:hAnsi="Garamond"/>
                <w:sz w:val="16"/>
                <w:szCs w:val="16"/>
              </w:rPr>
            </w:pPr>
            <w:r w:rsidRPr="005D1E05">
              <w:rPr>
                <w:rFonts w:ascii="Garamond" w:hAnsi="Garamond"/>
                <w:sz w:val="16"/>
                <w:szCs w:val="16"/>
              </w:rPr>
              <w:t>5.58</w:t>
            </w:r>
          </w:p>
        </w:tc>
        <w:tc>
          <w:tcPr>
            <w:tcW w:w="0" w:type="auto"/>
          </w:tcPr>
          <w:p w14:paraId="23DF76C4" w14:textId="77777777" w:rsidR="007C1DAF" w:rsidRPr="005D1E05" w:rsidRDefault="003F4E0E">
            <w:pPr>
              <w:pStyle w:val="Compact"/>
              <w:rPr>
                <w:rFonts w:ascii="Garamond" w:hAnsi="Garamond"/>
                <w:sz w:val="16"/>
                <w:szCs w:val="16"/>
              </w:rPr>
            </w:pPr>
            <w:r w:rsidRPr="005D1E05">
              <w:rPr>
                <w:rFonts w:ascii="Garamond" w:hAnsi="Garamond"/>
                <w:sz w:val="16"/>
                <w:szCs w:val="16"/>
              </w:rPr>
              <w:t>6.21</w:t>
            </w:r>
          </w:p>
        </w:tc>
        <w:tc>
          <w:tcPr>
            <w:tcW w:w="0" w:type="auto"/>
          </w:tcPr>
          <w:p w14:paraId="23DF76C5" w14:textId="77777777" w:rsidR="007C1DAF" w:rsidRPr="005D1E05" w:rsidRDefault="003F4E0E">
            <w:pPr>
              <w:pStyle w:val="Compact"/>
              <w:rPr>
                <w:rFonts w:ascii="Garamond" w:hAnsi="Garamond"/>
                <w:sz w:val="16"/>
                <w:szCs w:val="16"/>
              </w:rPr>
            </w:pPr>
            <w:r w:rsidRPr="005D1E05">
              <w:rPr>
                <w:rFonts w:ascii="Garamond" w:hAnsi="Garamond"/>
                <w:sz w:val="16"/>
                <w:szCs w:val="16"/>
              </w:rPr>
              <w:t>6.93</w:t>
            </w:r>
          </w:p>
        </w:tc>
        <w:tc>
          <w:tcPr>
            <w:tcW w:w="0" w:type="auto"/>
          </w:tcPr>
          <w:p w14:paraId="23DF76C6" w14:textId="77777777" w:rsidR="007C1DAF" w:rsidRPr="005D1E05" w:rsidRDefault="003F4E0E">
            <w:pPr>
              <w:pStyle w:val="Compact"/>
              <w:rPr>
                <w:rFonts w:ascii="Garamond" w:hAnsi="Garamond"/>
                <w:sz w:val="16"/>
                <w:szCs w:val="16"/>
              </w:rPr>
            </w:pPr>
            <w:r w:rsidRPr="005D1E05">
              <w:rPr>
                <w:rFonts w:ascii="Garamond" w:hAnsi="Garamond"/>
                <w:sz w:val="16"/>
                <w:szCs w:val="16"/>
              </w:rPr>
              <w:t>9.33</w:t>
            </w:r>
          </w:p>
        </w:tc>
      </w:tr>
      <w:tr w:rsidR="005D1E05" w:rsidRPr="005D1E05" w14:paraId="23DF76D1" w14:textId="77777777">
        <w:tc>
          <w:tcPr>
            <w:tcW w:w="0" w:type="auto"/>
          </w:tcPr>
          <w:p w14:paraId="23DF76C8"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lassets</w:t>
            </w:r>
            <w:proofErr w:type="spellEnd"/>
          </w:p>
        </w:tc>
        <w:tc>
          <w:tcPr>
            <w:tcW w:w="0" w:type="auto"/>
          </w:tcPr>
          <w:p w14:paraId="23DF76C9"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6CA" w14:textId="77777777" w:rsidR="007C1DAF" w:rsidRPr="005D1E05" w:rsidRDefault="003F4E0E">
            <w:pPr>
              <w:pStyle w:val="Compact"/>
              <w:rPr>
                <w:rFonts w:ascii="Garamond" w:hAnsi="Garamond"/>
                <w:sz w:val="16"/>
                <w:szCs w:val="16"/>
              </w:rPr>
            </w:pPr>
            <w:r w:rsidRPr="005D1E05">
              <w:rPr>
                <w:rFonts w:ascii="Garamond" w:hAnsi="Garamond"/>
                <w:sz w:val="16"/>
                <w:szCs w:val="16"/>
              </w:rPr>
              <w:t>6.52</w:t>
            </w:r>
          </w:p>
        </w:tc>
        <w:tc>
          <w:tcPr>
            <w:tcW w:w="0" w:type="auto"/>
          </w:tcPr>
          <w:p w14:paraId="23DF76CB" w14:textId="77777777" w:rsidR="007C1DAF" w:rsidRPr="005D1E05" w:rsidRDefault="003F4E0E">
            <w:pPr>
              <w:pStyle w:val="Compact"/>
              <w:rPr>
                <w:rFonts w:ascii="Garamond" w:hAnsi="Garamond"/>
                <w:sz w:val="16"/>
                <w:szCs w:val="16"/>
              </w:rPr>
            </w:pPr>
            <w:r w:rsidRPr="005D1E05">
              <w:rPr>
                <w:rFonts w:ascii="Garamond" w:hAnsi="Garamond"/>
                <w:sz w:val="16"/>
                <w:szCs w:val="16"/>
              </w:rPr>
              <w:t>0.55</w:t>
            </w:r>
          </w:p>
        </w:tc>
        <w:tc>
          <w:tcPr>
            <w:tcW w:w="0" w:type="auto"/>
          </w:tcPr>
          <w:p w14:paraId="23DF76CC" w14:textId="77777777" w:rsidR="007C1DAF" w:rsidRPr="005D1E05" w:rsidRDefault="003F4E0E">
            <w:pPr>
              <w:pStyle w:val="Compact"/>
              <w:rPr>
                <w:rFonts w:ascii="Garamond" w:hAnsi="Garamond"/>
                <w:sz w:val="16"/>
                <w:szCs w:val="16"/>
              </w:rPr>
            </w:pPr>
            <w:r w:rsidRPr="005D1E05">
              <w:rPr>
                <w:rFonts w:ascii="Garamond" w:hAnsi="Garamond"/>
                <w:sz w:val="16"/>
                <w:szCs w:val="16"/>
              </w:rPr>
              <w:t>4.48</w:t>
            </w:r>
          </w:p>
        </w:tc>
        <w:tc>
          <w:tcPr>
            <w:tcW w:w="0" w:type="auto"/>
          </w:tcPr>
          <w:p w14:paraId="23DF76CD" w14:textId="77777777" w:rsidR="007C1DAF" w:rsidRPr="005D1E05" w:rsidRDefault="003F4E0E">
            <w:pPr>
              <w:pStyle w:val="Compact"/>
              <w:rPr>
                <w:rFonts w:ascii="Garamond" w:hAnsi="Garamond"/>
                <w:sz w:val="16"/>
                <w:szCs w:val="16"/>
              </w:rPr>
            </w:pPr>
            <w:r w:rsidRPr="005D1E05">
              <w:rPr>
                <w:rFonts w:ascii="Garamond" w:hAnsi="Garamond"/>
                <w:sz w:val="16"/>
                <w:szCs w:val="16"/>
              </w:rPr>
              <w:t>6.25</w:t>
            </w:r>
          </w:p>
        </w:tc>
        <w:tc>
          <w:tcPr>
            <w:tcW w:w="0" w:type="auto"/>
          </w:tcPr>
          <w:p w14:paraId="23DF76CE" w14:textId="77777777" w:rsidR="007C1DAF" w:rsidRPr="005D1E05" w:rsidRDefault="003F4E0E">
            <w:pPr>
              <w:pStyle w:val="Compact"/>
              <w:rPr>
                <w:rFonts w:ascii="Garamond" w:hAnsi="Garamond"/>
                <w:sz w:val="16"/>
                <w:szCs w:val="16"/>
              </w:rPr>
            </w:pPr>
            <w:r w:rsidRPr="005D1E05">
              <w:rPr>
                <w:rFonts w:ascii="Garamond" w:hAnsi="Garamond"/>
                <w:sz w:val="16"/>
                <w:szCs w:val="16"/>
              </w:rPr>
              <w:t>6.61</w:t>
            </w:r>
          </w:p>
        </w:tc>
        <w:tc>
          <w:tcPr>
            <w:tcW w:w="0" w:type="auto"/>
          </w:tcPr>
          <w:p w14:paraId="23DF76CF" w14:textId="77777777" w:rsidR="007C1DAF" w:rsidRPr="005D1E05" w:rsidRDefault="003F4E0E">
            <w:pPr>
              <w:pStyle w:val="Compact"/>
              <w:rPr>
                <w:rFonts w:ascii="Garamond" w:hAnsi="Garamond"/>
                <w:sz w:val="16"/>
                <w:szCs w:val="16"/>
              </w:rPr>
            </w:pPr>
            <w:r w:rsidRPr="005D1E05">
              <w:rPr>
                <w:rFonts w:ascii="Garamond" w:hAnsi="Garamond"/>
                <w:sz w:val="16"/>
                <w:szCs w:val="16"/>
              </w:rPr>
              <w:t>6.86</w:t>
            </w:r>
          </w:p>
        </w:tc>
        <w:tc>
          <w:tcPr>
            <w:tcW w:w="0" w:type="auto"/>
          </w:tcPr>
          <w:p w14:paraId="23DF76D0" w14:textId="77777777" w:rsidR="007C1DAF" w:rsidRPr="005D1E05" w:rsidRDefault="003F4E0E">
            <w:pPr>
              <w:pStyle w:val="Compact"/>
              <w:rPr>
                <w:rFonts w:ascii="Garamond" w:hAnsi="Garamond"/>
                <w:sz w:val="16"/>
                <w:szCs w:val="16"/>
              </w:rPr>
            </w:pPr>
            <w:r w:rsidRPr="005D1E05">
              <w:rPr>
                <w:rFonts w:ascii="Garamond" w:hAnsi="Garamond"/>
                <w:sz w:val="16"/>
                <w:szCs w:val="16"/>
              </w:rPr>
              <w:t>7.43</w:t>
            </w:r>
          </w:p>
        </w:tc>
      </w:tr>
      <w:tr w:rsidR="005D1E05" w:rsidRPr="005D1E05" w14:paraId="23DF76DB" w14:textId="77777777">
        <w:tc>
          <w:tcPr>
            <w:tcW w:w="0" w:type="auto"/>
          </w:tcPr>
          <w:p w14:paraId="23DF76D2" w14:textId="77777777" w:rsidR="007C1DAF" w:rsidRPr="005D1E05" w:rsidRDefault="003F4E0E">
            <w:pPr>
              <w:pStyle w:val="Compact"/>
              <w:rPr>
                <w:rFonts w:ascii="Garamond" w:hAnsi="Garamond"/>
                <w:sz w:val="16"/>
                <w:szCs w:val="16"/>
              </w:rPr>
            </w:pPr>
            <w:r w:rsidRPr="005D1E05">
              <w:rPr>
                <w:rFonts w:ascii="Garamond" w:hAnsi="Garamond"/>
                <w:sz w:val="16"/>
                <w:szCs w:val="16"/>
              </w:rPr>
              <w:t>education</w:t>
            </w:r>
          </w:p>
        </w:tc>
        <w:tc>
          <w:tcPr>
            <w:tcW w:w="0" w:type="auto"/>
          </w:tcPr>
          <w:p w14:paraId="23DF76D3"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6D4" w14:textId="77777777" w:rsidR="007C1DAF" w:rsidRPr="005D1E05" w:rsidRDefault="003F4E0E">
            <w:pPr>
              <w:pStyle w:val="Compact"/>
              <w:rPr>
                <w:rFonts w:ascii="Garamond" w:hAnsi="Garamond"/>
                <w:sz w:val="16"/>
                <w:szCs w:val="16"/>
              </w:rPr>
            </w:pPr>
            <w:r w:rsidRPr="005D1E05">
              <w:rPr>
                <w:rFonts w:ascii="Garamond" w:hAnsi="Garamond"/>
                <w:sz w:val="16"/>
                <w:szCs w:val="16"/>
              </w:rPr>
              <w:t>0.42</w:t>
            </w:r>
          </w:p>
        </w:tc>
        <w:tc>
          <w:tcPr>
            <w:tcW w:w="0" w:type="auto"/>
          </w:tcPr>
          <w:p w14:paraId="23DF76D5" w14:textId="77777777" w:rsidR="007C1DAF" w:rsidRPr="005D1E05" w:rsidRDefault="003F4E0E">
            <w:pPr>
              <w:pStyle w:val="Compact"/>
              <w:rPr>
                <w:rFonts w:ascii="Garamond" w:hAnsi="Garamond"/>
                <w:sz w:val="16"/>
                <w:szCs w:val="16"/>
              </w:rPr>
            </w:pPr>
            <w:r w:rsidRPr="005D1E05">
              <w:rPr>
                <w:rFonts w:ascii="Garamond" w:hAnsi="Garamond"/>
                <w:sz w:val="16"/>
                <w:szCs w:val="16"/>
              </w:rPr>
              <w:t>0.16</w:t>
            </w:r>
          </w:p>
        </w:tc>
        <w:tc>
          <w:tcPr>
            <w:tcW w:w="0" w:type="auto"/>
          </w:tcPr>
          <w:p w14:paraId="23DF76D6" w14:textId="77777777" w:rsidR="007C1DAF" w:rsidRPr="005D1E05" w:rsidRDefault="003F4E0E">
            <w:pPr>
              <w:pStyle w:val="Compact"/>
              <w:rPr>
                <w:rFonts w:ascii="Garamond" w:hAnsi="Garamond"/>
                <w:sz w:val="16"/>
                <w:szCs w:val="16"/>
              </w:rPr>
            </w:pPr>
            <w:r w:rsidRPr="005D1E05">
              <w:rPr>
                <w:rFonts w:ascii="Garamond" w:hAnsi="Garamond"/>
                <w:sz w:val="16"/>
                <w:szCs w:val="16"/>
              </w:rPr>
              <w:t>0.07</w:t>
            </w:r>
          </w:p>
        </w:tc>
        <w:tc>
          <w:tcPr>
            <w:tcW w:w="0" w:type="auto"/>
          </w:tcPr>
          <w:p w14:paraId="23DF76D7" w14:textId="77777777" w:rsidR="007C1DAF" w:rsidRPr="005D1E05" w:rsidRDefault="003F4E0E">
            <w:pPr>
              <w:pStyle w:val="Compact"/>
              <w:rPr>
                <w:rFonts w:ascii="Garamond" w:hAnsi="Garamond"/>
                <w:sz w:val="16"/>
                <w:szCs w:val="16"/>
              </w:rPr>
            </w:pPr>
            <w:r w:rsidRPr="005D1E05">
              <w:rPr>
                <w:rFonts w:ascii="Garamond" w:hAnsi="Garamond"/>
                <w:sz w:val="16"/>
                <w:szCs w:val="16"/>
              </w:rPr>
              <w:t>0.29</w:t>
            </w:r>
          </w:p>
        </w:tc>
        <w:tc>
          <w:tcPr>
            <w:tcW w:w="0" w:type="auto"/>
          </w:tcPr>
          <w:p w14:paraId="23DF76D8" w14:textId="77777777" w:rsidR="007C1DAF" w:rsidRPr="005D1E05" w:rsidRDefault="003F4E0E">
            <w:pPr>
              <w:pStyle w:val="Compact"/>
              <w:rPr>
                <w:rFonts w:ascii="Garamond" w:hAnsi="Garamond"/>
                <w:sz w:val="16"/>
                <w:szCs w:val="16"/>
              </w:rPr>
            </w:pPr>
            <w:r w:rsidRPr="005D1E05">
              <w:rPr>
                <w:rFonts w:ascii="Garamond" w:hAnsi="Garamond"/>
                <w:sz w:val="16"/>
                <w:szCs w:val="16"/>
              </w:rPr>
              <w:t>0.42</w:t>
            </w:r>
          </w:p>
        </w:tc>
        <w:tc>
          <w:tcPr>
            <w:tcW w:w="0" w:type="auto"/>
          </w:tcPr>
          <w:p w14:paraId="23DF76D9" w14:textId="77777777" w:rsidR="007C1DAF" w:rsidRPr="005D1E05" w:rsidRDefault="003F4E0E">
            <w:pPr>
              <w:pStyle w:val="Compact"/>
              <w:rPr>
                <w:rFonts w:ascii="Garamond" w:hAnsi="Garamond"/>
                <w:sz w:val="16"/>
                <w:szCs w:val="16"/>
              </w:rPr>
            </w:pPr>
            <w:r w:rsidRPr="005D1E05">
              <w:rPr>
                <w:rFonts w:ascii="Garamond" w:hAnsi="Garamond"/>
                <w:sz w:val="16"/>
                <w:szCs w:val="16"/>
              </w:rPr>
              <w:t>0.50</w:t>
            </w:r>
          </w:p>
        </w:tc>
        <w:tc>
          <w:tcPr>
            <w:tcW w:w="0" w:type="auto"/>
          </w:tcPr>
          <w:p w14:paraId="23DF76DA" w14:textId="77777777" w:rsidR="007C1DAF" w:rsidRPr="005D1E05" w:rsidRDefault="003F4E0E">
            <w:pPr>
              <w:pStyle w:val="Compact"/>
              <w:rPr>
                <w:rFonts w:ascii="Garamond" w:hAnsi="Garamond"/>
                <w:sz w:val="16"/>
                <w:szCs w:val="16"/>
              </w:rPr>
            </w:pPr>
            <w:r w:rsidRPr="005D1E05">
              <w:rPr>
                <w:rFonts w:ascii="Garamond" w:hAnsi="Garamond"/>
                <w:sz w:val="16"/>
                <w:szCs w:val="16"/>
              </w:rPr>
              <w:t>1.05</w:t>
            </w:r>
          </w:p>
        </w:tc>
      </w:tr>
      <w:tr w:rsidR="005D1E05" w:rsidRPr="005D1E05" w14:paraId="23DF76E5" w14:textId="77777777">
        <w:tc>
          <w:tcPr>
            <w:tcW w:w="0" w:type="auto"/>
          </w:tcPr>
          <w:p w14:paraId="23DF76DC" w14:textId="77777777" w:rsidR="007C1DAF" w:rsidRPr="005D1E05" w:rsidRDefault="003F4E0E">
            <w:pPr>
              <w:pStyle w:val="Compact"/>
              <w:rPr>
                <w:rFonts w:ascii="Garamond" w:hAnsi="Garamond"/>
                <w:sz w:val="16"/>
                <w:szCs w:val="16"/>
              </w:rPr>
            </w:pPr>
            <w:r w:rsidRPr="005D1E05">
              <w:rPr>
                <w:rFonts w:ascii="Garamond" w:hAnsi="Garamond"/>
                <w:sz w:val="16"/>
                <w:szCs w:val="16"/>
              </w:rPr>
              <w:t>education</w:t>
            </w:r>
          </w:p>
        </w:tc>
        <w:tc>
          <w:tcPr>
            <w:tcW w:w="0" w:type="auto"/>
          </w:tcPr>
          <w:p w14:paraId="23DF76DD"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6DE" w14:textId="77777777" w:rsidR="007C1DAF" w:rsidRPr="005D1E05" w:rsidRDefault="003F4E0E">
            <w:pPr>
              <w:pStyle w:val="Compact"/>
              <w:rPr>
                <w:rFonts w:ascii="Garamond" w:hAnsi="Garamond"/>
                <w:sz w:val="16"/>
                <w:szCs w:val="16"/>
              </w:rPr>
            </w:pPr>
            <w:r w:rsidRPr="005D1E05">
              <w:rPr>
                <w:rFonts w:ascii="Garamond" w:hAnsi="Garamond"/>
                <w:sz w:val="16"/>
                <w:szCs w:val="16"/>
              </w:rPr>
              <w:t>0.41</w:t>
            </w:r>
          </w:p>
        </w:tc>
        <w:tc>
          <w:tcPr>
            <w:tcW w:w="0" w:type="auto"/>
          </w:tcPr>
          <w:p w14:paraId="23DF76DF" w14:textId="77777777" w:rsidR="007C1DAF" w:rsidRPr="005D1E05" w:rsidRDefault="003F4E0E">
            <w:pPr>
              <w:pStyle w:val="Compact"/>
              <w:rPr>
                <w:rFonts w:ascii="Garamond" w:hAnsi="Garamond"/>
                <w:sz w:val="16"/>
                <w:szCs w:val="16"/>
              </w:rPr>
            </w:pPr>
            <w:r w:rsidRPr="005D1E05">
              <w:rPr>
                <w:rFonts w:ascii="Garamond" w:hAnsi="Garamond"/>
                <w:sz w:val="16"/>
                <w:szCs w:val="16"/>
              </w:rPr>
              <w:t>0.15</w:t>
            </w:r>
          </w:p>
        </w:tc>
        <w:tc>
          <w:tcPr>
            <w:tcW w:w="0" w:type="auto"/>
          </w:tcPr>
          <w:p w14:paraId="23DF76E0" w14:textId="77777777" w:rsidR="007C1DAF" w:rsidRPr="005D1E05" w:rsidRDefault="003F4E0E">
            <w:pPr>
              <w:pStyle w:val="Compact"/>
              <w:rPr>
                <w:rFonts w:ascii="Garamond" w:hAnsi="Garamond"/>
                <w:sz w:val="16"/>
                <w:szCs w:val="16"/>
              </w:rPr>
            </w:pPr>
            <w:r w:rsidRPr="005D1E05">
              <w:rPr>
                <w:rFonts w:ascii="Garamond" w:hAnsi="Garamond"/>
                <w:sz w:val="16"/>
                <w:szCs w:val="16"/>
              </w:rPr>
              <w:t>0.08</w:t>
            </w:r>
          </w:p>
        </w:tc>
        <w:tc>
          <w:tcPr>
            <w:tcW w:w="0" w:type="auto"/>
          </w:tcPr>
          <w:p w14:paraId="23DF76E1" w14:textId="77777777" w:rsidR="007C1DAF" w:rsidRPr="005D1E05" w:rsidRDefault="003F4E0E">
            <w:pPr>
              <w:pStyle w:val="Compact"/>
              <w:rPr>
                <w:rFonts w:ascii="Garamond" w:hAnsi="Garamond"/>
                <w:sz w:val="16"/>
                <w:szCs w:val="16"/>
              </w:rPr>
            </w:pPr>
            <w:r w:rsidRPr="005D1E05">
              <w:rPr>
                <w:rFonts w:ascii="Garamond" w:hAnsi="Garamond"/>
                <w:sz w:val="16"/>
                <w:szCs w:val="16"/>
              </w:rPr>
              <w:t>0.28</w:t>
            </w:r>
          </w:p>
        </w:tc>
        <w:tc>
          <w:tcPr>
            <w:tcW w:w="0" w:type="auto"/>
          </w:tcPr>
          <w:p w14:paraId="23DF76E2" w14:textId="77777777" w:rsidR="007C1DAF" w:rsidRPr="005D1E05" w:rsidRDefault="003F4E0E">
            <w:pPr>
              <w:pStyle w:val="Compact"/>
              <w:rPr>
                <w:rFonts w:ascii="Garamond" w:hAnsi="Garamond"/>
                <w:sz w:val="16"/>
                <w:szCs w:val="16"/>
              </w:rPr>
            </w:pPr>
            <w:r w:rsidRPr="005D1E05">
              <w:rPr>
                <w:rFonts w:ascii="Garamond" w:hAnsi="Garamond"/>
                <w:sz w:val="16"/>
                <w:szCs w:val="16"/>
              </w:rPr>
              <w:t>0.46</w:t>
            </w:r>
          </w:p>
        </w:tc>
        <w:tc>
          <w:tcPr>
            <w:tcW w:w="0" w:type="auto"/>
          </w:tcPr>
          <w:p w14:paraId="23DF76E3" w14:textId="77777777" w:rsidR="007C1DAF" w:rsidRPr="005D1E05" w:rsidRDefault="003F4E0E">
            <w:pPr>
              <w:pStyle w:val="Compact"/>
              <w:rPr>
                <w:rFonts w:ascii="Garamond" w:hAnsi="Garamond"/>
                <w:sz w:val="16"/>
                <w:szCs w:val="16"/>
              </w:rPr>
            </w:pPr>
            <w:r w:rsidRPr="005D1E05">
              <w:rPr>
                <w:rFonts w:ascii="Garamond" w:hAnsi="Garamond"/>
                <w:sz w:val="16"/>
                <w:szCs w:val="16"/>
              </w:rPr>
              <w:t>0.51</w:t>
            </w:r>
          </w:p>
        </w:tc>
        <w:tc>
          <w:tcPr>
            <w:tcW w:w="0" w:type="auto"/>
          </w:tcPr>
          <w:p w14:paraId="23DF76E4" w14:textId="77777777" w:rsidR="007C1DAF" w:rsidRPr="005D1E05" w:rsidRDefault="003F4E0E">
            <w:pPr>
              <w:pStyle w:val="Compact"/>
              <w:rPr>
                <w:rFonts w:ascii="Garamond" w:hAnsi="Garamond"/>
                <w:sz w:val="16"/>
                <w:szCs w:val="16"/>
              </w:rPr>
            </w:pPr>
            <w:r w:rsidRPr="005D1E05">
              <w:rPr>
                <w:rFonts w:ascii="Garamond" w:hAnsi="Garamond"/>
                <w:sz w:val="16"/>
                <w:szCs w:val="16"/>
              </w:rPr>
              <w:t>0.96</w:t>
            </w:r>
          </w:p>
        </w:tc>
      </w:tr>
      <w:tr w:rsidR="005D1E05" w:rsidRPr="005D1E05" w14:paraId="23DF76EF" w14:textId="77777777">
        <w:tc>
          <w:tcPr>
            <w:tcW w:w="0" w:type="auto"/>
          </w:tcPr>
          <w:p w14:paraId="23DF76E6" w14:textId="77777777" w:rsidR="007C1DAF" w:rsidRPr="005D1E05" w:rsidRDefault="003F4E0E">
            <w:pPr>
              <w:pStyle w:val="Compact"/>
              <w:rPr>
                <w:rFonts w:ascii="Garamond" w:hAnsi="Garamond"/>
                <w:sz w:val="16"/>
                <w:szCs w:val="16"/>
              </w:rPr>
            </w:pPr>
            <w:r w:rsidRPr="005D1E05">
              <w:rPr>
                <w:rFonts w:ascii="Garamond" w:hAnsi="Garamond"/>
                <w:sz w:val="16"/>
                <w:szCs w:val="16"/>
              </w:rPr>
              <w:t>education</w:t>
            </w:r>
          </w:p>
        </w:tc>
        <w:tc>
          <w:tcPr>
            <w:tcW w:w="0" w:type="auto"/>
          </w:tcPr>
          <w:p w14:paraId="23DF76E7"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6E8" w14:textId="77777777" w:rsidR="007C1DAF" w:rsidRPr="005D1E05" w:rsidRDefault="003F4E0E">
            <w:pPr>
              <w:pStyle w:val="Compact"/>
              <w:rPr>
                <w:rFonts w:ascii="Garamond" w:hAnsi="Garamond"/>
                <w:sz w:val="16"/>
                <w:szCs w:val="16"/>
              </w:rPr>
            </w:pPr>
            <w:r w:rsidRPr="005D1E05">
              <w:rPr>
                <w:rFonts w:ascii="Garamond" w:hAnsi="Garamond"/>
                <w:sz w:val="16"/>
                <w:szCs w:val="16"/>
              </w:rPr>
              <w:t>0.38</w:t>
            </w:r>
          </w:p>
        </w:tc>
        <w:tc>
          <w:tcPr>
            <w:tcW w:w="0" w:type="auto"/>
          </w:tcPr>
          <w:p w14:paraId="23DF76E9" w14:textId="77777777" w:rsidR="007C1DAF" w:rsidRPr="005D1E05" w:rsidRDefault="003F4E0E">
            <w:pPr>
              <w:pStyle w:val="Compact"/>
              <w:rPr>
                <w:rFonts w:ascii="Garamond" w:hAnsi="Garamond"/>
                <w:sz w:val="16"/>
                <w:szCs w:val="16"/>
              </w:rPr>
            </w:pPr>
            <w:r w:rsidRPr="005D1E05">
              <w:rPr>
                <w:rFonts w:ascii="Garamond" w:hAnsi="Garamond"/>
                <w:sz w:val="16"/>
                <w:szCs w:val="16"/>
              </w:rPr>
              <w:t>0.14</w:t>
            </w:r>
          </w:p>
        </w:tc>
        <w:tc>
          <w:tcPr>
            <w:tcW w:w="0" w:type="auto"/>
          </w:tcPr>
          <w:p w14:paraId="23DF76EA" w14:textId="77777777" w:rsidR="007C1DAF" w:rsidRPr="005D1E05" w:rsidRDefault="003F4E0E">
            <w:pPr>
              <w:pStyle w:val="Compact"/>
              <w:rPr>
                <w:rFonts w:ascii="Garamond" w:hAnsi="Garamond"/>
                <w:sz w:val="16"/>
                <w:szCs w:val="16"/>
              </w:rPr>
            </w:pPr>
            <w:r w:rsidRPr="005D1E05">
              <w:rPr>
                <w:rFonts w:ascii="Garamond" w:hAnsi="Garamond"/>
                <w:sz w:val="16"/>
                <w:szCs w:val="16"/>
              </w:rPr>
              <w:t>0.10</w:t>
            </w:r>
          </w:p>
        </w:tc>
        <w:tc>
          <w:tcPr>
            <w:tcW w:w="0" w:type="auto"/>
          </w:tcPr>
          <w:p w14:paraId="23DF76EB" w14:textId="77777777" w:rsidR="007C1DAF" w:rsidRPr="005D1E05" w:rsidRDefault="003F4E0E">
            <w:pPr>
              <w:pStyle w:val="Compact"/>
              <w:rPr>
                <w:rFonts w:ascii="Garamond" w:hAnsi="Garamond"/>
                <w:sz w:val="16"/>
                <w:szCs w:val="16"/>
              </w:rPr>
            </w:pPr>
            <w:r w:rsidRPr="005D1E05">
              <w:rPr>
                <w:rFonts w:ascii="Garamond" w:hAnsi="Garamond"/>
                <w:sz w:val="16"/>
                <w:szCs w:val="16"/>
              </w:rPr>
              <w:t>0.26</w:t>
            </w:r>
          </w:p>
        </w:tc>
        <w:tc>
          <w:tcPr>
            <w:tcW w:w="0" w:type="auto"/>
          </w:tcPr>
          <w:p w14:paraId="23DF76EC" w14:textId="77777777" w:rsidR="007C1DAF" w:rsidRPr="005D1E05" w:rsidRDefault="003F4E0E">
            <w:pPr>
              <w:pStyle w:val="Compact"/>
              <w:rPr>
                <w:rFonts w:ascii="Garamond" w:hAnsi="Garamond"/>
                <w:sz w:val="16"/>
                <w:szCs w:val="16"/>
              </w:rPr>
            </w:pPr>
            <w:r w:rsidRPr="005D1E05">
              <w:rPr>
                <w:rFonts w:ascii="Garamond" w:hAnsi="Garamond"/>
                <w:sz w:val="16"/>
                <w:szCs w:val="16"/>
              </w:rPr>
              <w:t>0.36</w:t>
            </w:r>
          </w:p>
        </w:tc>
        <w:tc>
          <w:tcPr>
            <w:tcW w:w="0" w:type="auto"/>
          </w:tcPr>
          <w:p w14:paraId="23DF76ED" w14:textId="77777777" w:rsidR="007C1DAF" w:rsidRPr="005D1E05" w:rsidRDefault="003F4E0E">
            <w:pPr>
              <w:pStyle w:val="Compact"/>
              <w:rPr>
                <w:rFonts w:ascii="Garamond" w:hAnsi="Garamond"/>
                <w:sz w:val="16"/>
                <w:szCs w:val="16"/>
              </w:rPr>
            </w:pPr>
            <w:r w:rsidRPr="005D1E05">
              <w:rPr>
                <w:rFonts w:ascii="Garamond" w:hAnsi="Garamond"/>
                <w:sz w:val="16"/>
                <w:szCs w:val="16"/>
              </w:rPr>
              <w:t>0.48</w:t>
            </w:r>
          </w:p>
        </w:tc>
        <w:tc>
          <w:tcPr>
            <w:tcW w:w="0" w:type="auto"/>
          </w:tcPr>
          <w:p w14:paraId="23DF76EE" w14:textId="77777777" w:rsidR="007C1DAF" w:rsidRPr="005D1E05" w:rsidRDefault="003F4E0E">
            <w:pPr>
              <w:pStyle w:val="Compact"/>
              <w:rPr>
                <w:rFonts w:ascii="Garamond" w:hAnsi="Garamond"/>
                <w:sz w:val="16"/>
                <w:szCs w:val="16"/>
              </w:rPr>
            </w:pPr>
            <w:r w:rsidRPr="005D1E05">
              <w:rPr>
                <w:rFonts w:ascii="Garamond" w:hAnsi="Garamond"/>
                <w:sz w:val="16"/>
                <w:szCs w:val="16"/>
              </w:rPr>
              <w:t>0.96</w:t>
            </w:r>
          </w:p>
        </w:tc>
      </w:tr>
      <w:tr w:rsidR="005D1E05" w:rsidRPr="005D1E05" w14:paraId="23DF76F9" w14:textId="77777777">
        <w:tc>
          <w:tcPr>
            <w:tcW w:w="0" w:type="auto"/>
          </w:tcPr>
          <w:p w14:paraId="23DF76F0" w14:textId="77777777" w:rsidR="007C1DAF" w:rsidRPr="005D1E05" w:rsidRDefault="003F4E0E">
            <w:pPr>
              <w:pStyle w:val="Compact"/>
              <w:rPr>
                <w:rFonts w:ascii="Garamond" w:hAnsi="Garamond"/>
                <w:sz w:val="16"/>
                <w:szCs w:val="16"/>
              </w:rPr>
            </w:pPr>
            <w:r w:rsidRPr="005D1E05">
              <w:rPr>
                <w:rFonts w:ascii="Garamond" w:hAnsi="Garamond"/>
                <w:sz w:val="16"/>
                <w:szCs w:val="16"/>
              </w:rPr>
              <w:t>education</w:t>
            </w:r>
          </w:p>
        </w:tc>
        <w:tc>
          <w:tcPr>
            <w:tcW w:w="0" w:type="auto"/>
          </w:tcPr>
          <w:p w14:paraId="23DF76F1"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6F2" w14:textId="77777777" w:rsidR="007C1DAF" w:rsidRPr="005D1E05" w:rsidRDefault="003F4E0E">
            <w:pPr>
              <w:pStyle w:val="Compact"/>
              <w:rPr>
                <w:rFonts w:ascii="Garamond" w:hAnsi="Garamond"/>
                <w:sz w:val="16"/>
                <w:szCs w:val="16"/>
              </w:rPr>
            </w:pPr>
            <w:r w:rsidRPr="005D1E05">
              <w:rPr>
                <w:rFonts w:ascii="Garamond" w:hAnsi="Garamond"/>
                <w:sz w:val="16"/>
                <w:szCs w:val="16"/>
              </w:rPr>
              <w:t>0.34</w:t>
            </w:r>
          </w:p>
        </w:tc>
        <w:tc>
          <w:tcPr>
            <w:tcW w:w="0" w:type="auto"/>
          </w:tcPr>
          <w:p w14:paraId="23DF76F3" w14:textId="77777777" w:rsidR="007C1DAF" w:rsidRPr="005D1E05" w:rsidRDefault="003F4E0E">
            <w:pPr>
              <w:pStyle w:val="Compact"/>
              <w:rPr>
                <w:rFonts w:ascii="Garamond" w:hAnsi="Garamond"/>
                <w:sz w:val="16"/>
                <w:szCs w:val="16"/>
              </w:rPr>
            </w:pPr>
            <w:r w:rsidRPr="005D1E05">
              <w:rPr>
                <w:rFonts w:ascii="Garamond" w:hAnsi="Garamond"/>
                <w:sz w:val="16"/>
                <w:szCs w:val="16"/>
              </w:rPr>
              <w:t>0.12</w:t>
            </w:r>
          </w:p>
        </w:tc>
        <w:tc>
          <w:tcPr>
            <w:tcW w:w="0" w:type="auto"/>
          </w:tcPr>
          <w:p w14:paraId="23DF76F4" w14:textId="77777777" w:rsidR="007C1DAF" w:rsidRPr="005D1E05" w:rsidRDefault="003F4E0E">
            <w:pPr>
              <w:pStyle w:val="Compact"/>
              <w:rPr>
                <w:rFonts w:ascii="Garamond" w:hAnsi="Garamond"/>
                <w:sz w:val="16"/>
                <w:szCs w:val="16"/>
              </w:rPr>
            </w:pPr>
            <w:r w:rsidRPr="005D1E05">
              <w:rPr>
                <w:rFonts w:ascii="Garamond" w:hAnsi="Garamond"/>
                <w:sz w:val="16"/>
                <w:szCs w:val="16"/>
              </w:rPr>
              <w:t>0.12</w:t>
            </w:r>
          </w:p>
        </w:tc>
        <w:tc>
          <w:tcPr>
            <w:tcW w:w="0" w:type="auto"/>
          </w:tcPr>
          <w:p w14:paraId="23DF76F5" w14:textId="77777777" w:rsidR="007C1DAF" w:rsidRPr="005D1E05" w:rsidRDefault="003F4E0E">
            <w:pPr>
              <w:pStyle w:val="Compact"/>
              <w:rPr>
                <w:rFonts w:ascii="Garamond" w:hAnsi="Garamond"/>
                <w:sz w:val="16"/>
                <w:szCs w:val="16"/>
              </w:rPr>
            </w:pPr>
            <w:r w:rsidRPr="005D1E05">
              <w:rPr>
                <w:rFonts w:ascii="Garamond" w:hAnsi="Garamond"/>
                <w:sz w:val="16"/>
                <w:szCs w:val="16"/>
              </w:rPr>
              <w:t>0.25</w:t>
            </w:r>
          </w:p>
        </w:tc>
        <w:tc>
          <w:tcPr>
            <w:tcW w:w="0" w:type="auto"/>
          </w:tcPr>
          <w:p w14:paraId="23DF76F6" w14:textId="77777777" w:rsidR="007C1DAF" w:rsidRPr="005D1E05" w:rsidRDefault="003F4E0E">
            <w:pPr>
              <w:pStyle w:val="Compact"/>
              <w:rPr>
                <w:rFonts w:ascii="Garamond" w:hAnsi="Garamond"/>
                <w:sz w:val="16"/>
                <w:szCs w:val="16"/>
              </w:rPr>
            </w:pPr>
            <w:r w:rsidRPr="005D1E05">
              <w:rPr>
                <w:rFonts w:ascii="Garamond" w:hAnsi="Garamond"/>
                <w:sz w:val="16"/>
                <w:szCs w:val="16"/>
              </w:rPr>
              <w:t>0.31</w:t>
            </w:r>
          </w:p>
        </w:tc>
        <w:tc>
          <w:tcPr>
            <w:tcW w:w="0" w:type="auto"/>
          </w:tcPr>
          <w:p w14:paraId="23DF76F7" w14:textId="77777777" w:rsidR="007C1DAF" w:rsidRPr="005D1E05" w:rsidRDefault="003F4E0E">
            <w:pPr>
              <w:pStyle w:val="Compact"/>
              <w:rPr>
                <w:rFonts w:ascii="Garamond" w:hAnsi="Garamond"/>
                <w:sz w:val="16"/>
                <w:szCs w:val="16"/>
              </w:rPr>
            </w:pPr>
            <w:r w:rsidRPr="005D1E05">
              <w:rPr>
                <w:rFonts w:ascii="Garamond" w:hAnsi="Garamond"/>
                <w:sz w:val="16"/>
                <w:szCs w:val="16"/>
              </w:rPr>
              <w:t>0.44</w:t>
            </w:r>
          </w:p>
        </w:tc>
        <w:tc>
          <w:tcPr>
            <w:tcW w:w="0" w:type="auto"/>
          </w:tcPr>
          <w:p w14:paraId="23DF76F8" w14:textId="77777777" w:rsidR="007C1DAF" w:rsidRPr="005D1E05" w:rsidRDefault="003F4E0E">
            <w:pPr>
              <w:pStyle w:val="Compact"/>
              <w:rPr>
                <w:rFonts w:ascii="Garamond" w:hAnsi="Garamond"/>
                <w:sz w:val="16"/>
                <w:szCs w:val="16"/>
              </w:rPr>
            </w:pPr>
            <w:r w:rsidRPr="005D1E05">
              <w:rPr>
                <w:rFonts w:ascii="Garamond" w:hAnsi="Garamond"/>
                <w:sz w:val="16"/>
                <w:szCs w:val="16"/>
              </w:rPr>
              <w:t>0.60</w:t>
            </w:r>
          </w:p>
        </w:tc>
      </w:tr>
      <w:tr w:rsidR="005D1E05" w:rsidRPr="005D1E05" w14:paraId="23DF7703" w14:textId="77777777">
        <w:tc>
          <w:tcPr>
            <w:tcW w:w="0" w:type="auto"/>
          </w:tcPr>
          <w:p w14:paraId="23DF76FA" w14:textId="77777777" w:rsidR="007C1DAF" w:rsidRPr="005D1E05" w:rsidRDefault="003F4E0E">
            <w:pPr>
              <w:pStyle w:val="Compact"/>
              <w:rPr>
                <w:rFonts w:ascii="Garamond" w:hAnsi="Garamond"/>
                <w:sz w:val="16"/>
                <w:szCs w:val="16"/>
              </w:rPr>
            </w:pPr>
            <w:r w:rsidRPr="005D1E05">
              <w:rPr>
                <w:rFonts w:ascii="Garamond" w:hAnsi="Garamond"/>
                <w:sz w:val="16"/>
                <w:szCs w:val="16"/>
              </w:rPr>
              <w:t>education</w:t>
            </w:r>
          </w:p>
        </w:tc>
        <w:tc>
          <w:tcPr>
            <w:tcW w:w="0" w:type="auto"/>
          </w:tcPr>
          <w:p w14:paraId="23DF76FB"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6FC" w14:textId="77777777" w:rsidR="007C1DAF" w:rsidRPr="005D1E05" w:rsidRDefault="003F4E0E">
            <w:pPr>
              <w:pStyle w:val="Compact"/>
              <w:rPr>
                <w:rFonts w:ascii="Garamond" w:hAnsi="Garamond"/>
                <w:sz w:val="16"/>
                <w:szCs w:val="16"/>
              </w:rPr>
            </w:pPr>
            <w:r w:rsidRPr="005D1E05">
              <w:rPr>
                <w:rFonts w:ascii="Garamond" w:hAnsi="Garamond"/>
                <w:sz w:val="16"/>
                <w:szCs w:val="16"/>
              </w:rPr>
              <w:t>0.48</w:t>
            </w:r>
          </w:p>
        </w:tc>
        <w:tc>
          <w:tcPr>
            <w:tcW w:w="0" w:type="auto"/>
          </w:tcPr>
          <w:p w14:paraId="23DF76FD" w14:textId="77777777" w:rsidR="007C1DAF" w:rsidRPr="005D1E05" w:rsidRDefault="003F4E0E">
            <w:pPr>
              <w:pStyle w:val="Compact"/>
              <w:rPr>
                <w:rFonts w:ascii="Garamond" w:hAnsi="Garamond"/>
                <w:sz w:val="16"/>
                <w:szCs w:val="16"/>
              </w:rPr>
            </w:pPr>
            <w:r w:rsidRPr="005D1E05">
              <w:rPr>
                <w:rFonts w:ascii="Garamond" w:hAnsi="Garamond"/>
                <w:sz w:val="16"/>
                <w:szCs w:val="16"/>
              </w:rPr>
              <w:t>0.04</w:t>
            </w:r>
          </w:p>
        </w:tc>
        <w:tc>
          <w:tcPr>
            <w:tcW w:w="0" w:type="auto"/>
          </w:tcPr>
          <w:p w14:paraId="23DF76FE" w14:textId="77777777" w:rsidR="007C1DAF" w:rsidRPr="005D1E05" w:rsidRDefault="003F4E0E">
            <w:pPr>
              <w:pStyle w:val="Compact"/>
              <w:rPr>
                <w:rFonts w:ascii="Garamond" w:hAnsi="Garamond"/>
                <w:sz w:val="16"/>
                <w:szCs w:val="16"/>
              </w:rPr>
            </w:pPr>
            <w:r w:rsidRPr="005D1E05">
              <w:rPr>
                <w:rFonts w:ascii="Garamond" w:hAnsi="Garamond"/>
                <w:sz w:val="16"/>
                <w:szCs w:val="16"/>
              </w:rPr>
              <w:t>0.46</w:t>
            </w:r>
          </w:p>
        </w:tc>
        <w:tc>
          <w:tcPr>
            <w:tcW w:w="0" w:type="auto"/>
          </w:tcPr>
          <w:p w14:paraId="23DF76FF" w14:textId="77777777" w:rsidR="007C1DAF" w:rsidRPr="005D1E05" w:rsidRDefault="003F4E0E">
            <w:pPr>
              <w:pStyle w:val="Compact"/>
              <w:rPr>
                <w:rFonts w:ascii="Garamond" w:hAnsi="Garamond"/>
                <w:sz w:val="16"/>
                <w:szCs w:val="16"/>
              </w:rPr>
            </w:pPr>
            <w:r w:rsidRPr="005D1E05">
              <w:rPr>
                <w:rFonts w:ascii="Garamond" w:hAnsi="Garamond"/>
                <w:sz w:val="16"/>
                <w:szCs w:val="16"/>
              </w:rPr>
              <w:t>0.46</w:t>
            </w:r>
          </w:p>
        </w:tc>
        <w:tc>
          <w:tcPr>
            <w:tcW w:w="0" w:type="auto"/>
          </w:tcPr>
          <w:p w14:paraId="23DF7700" w14:textId="77777777" w:rsidR="007C1DAF" w:rsidRPr="005D1E05" w:rsidRDefault="003F4E0E">
            <w:pPr>
              <w:pStyle w:val="Compact"/>
              <w:rPr>
                <w:rFonts w:ascii="Garamond" w:hAnsi="Garamond"/>
                <w:sz w:val="16"/>
                <w:szCs w:val="16"/>
              </w:rPr>
            </w:pPr>
            <w:r w:rsidRPr="005D1E05">
              <w:rPr>
                <w:rFonts w:ascii="Garamond" w:hAnsi="Garamond"/>
                <w:sz w:val="16"/>
                <w:szCs w:val="16"/>
              </w:rPr>
              <w:t>0.47</w:t>
            </w:r>
          </w:p>
        </w:tc>
        <w:tc>
          <w:tcPr>
            <w:tcW w:w="0" w:type="auto"/>
          </w:tcPr>
          <w:p w14:paraId="23DF7701" w14:textId="77777777" w:rsidR="007C1DAF" w:rsidRPr="005D1E05" w:rsidRDefault="003F4E0E">
            <w:pPr>
              <w:pStyle w:val="Compact"/>
              <w:rPr>
                <w:rFonts w:ascii="Garamond" w:hAnsi="Garamond"/>
                <w:sz w:val="16"/>
                <w:szCs w:val="16"/>
              </w:rPr>
            </w:pPr>
            <w:r w:rsidRPr="005D1E05">
              <w:rPr>
                <w:rFonts w:ascii="Garamond" w:hAnsi="Garamond"/>
                <w:sz w:val="16"/>
                <w:szCs w:val="16"/>
              </w:rPr>
              <w:t>0.49</w:t>
            </w:r>
          </w:p>
        </w:tc>
        <w:tc>
          <w:tcPr>
            <w:tcW w:w="0" w:type="auto"/>
          </w:tcPr>
          <w:p w14:paraId="23DF7702" w14:textId="77777777" w:rsidR="007C1DAF" w:rsidRPr="005D1E05" w:rsidRDefault="003F4E0E">
            <w:pPr>
              <w:pStyle w:val="Compact"/>
              <w:rPr>
                <w:rFonts w:ascii="Garamond" w:hAnsi="Garamond"/>
                <w:sz w:val="16"/>
                <w:szCs w:val="16"/>
              </w:rPr>
            </w:pPr>
            <w:r w:rsidRPr="005D1E05">
              <w:rPr>
                <w:rFonts w:ascii="Garamond" w:hAnsi="Garamond"/>
                <w:sz w:val="16"/>
                <w:szCs w:val="16"/>
              </w:rPr>
              <w:t>0.69</w:t>
            </w:r>
          </w:p>
        </w:tc>
      </w:tr>
      <w:tr w:rsidR="005D1E05" w:rsidRPr="005D1E05" w14:paraId="23DF770D" w14:textId="77777777">
        <w:tc>
          <w:tcPr>
            <w:tcW w:w="0" w:type="auto"/>
          </w:tcPr>
          <w:p w14:paraId="23DF7704"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profit_margin</w:t>
            </w:r>
            <w:proofErr w:type="spellEnd"/>
          </w:p>
        </w:tc>
        <w:tc>
          <w:tcPr>
            <w:tcW w:w="0" w:type="auto"/>
          </w:tcPr>
          <w:p w14:paraId="23DF7705" w14:textId="77777777" w:rsidR="007C1DAF" w:rsidRPr="005D1E05" w:rsidRDefault="003F4E0E">
            <w:pPr>
              <w:pStyle w:val="Compact"/>
              <w:rPr>
                <w:rFonts w:ascii="Garamond" w:hAnsi="Garamond"/>
                <w:sz w:val="16"/>
                <w:szCs w:val="16"/>
              </w:rPr>
            </w:pPr>
            <w:r w:rsidRPr="005D1E05">
              <w:rPr>
                <w:rFonts w:ascii="Garamond" w:hAnsi="Garamond"/>
                <w:sz w:val="16"/>
                <w:szCs w:val="16"/>
              </w:rPr>
              <w:t>NGO</w:t>
            </w:r>
          </w:p>
        </w:tc>
        <w:tc>
          <w:tcPr>
            <w:tcW w:w="0" w:type="auto"/>
          </w:tcPr>
          <w:p w14:paraId="23DF7706" w14:textId="77777777" w:rsidR="007C1DAF" w:rsidRPr="005D1E05" w:rsidRDefault="003F4E0E">
            <w:pPr>
              <w:pStyle w:val="Compact"/>
              <w:rPr>
                <w:rFonts w:ascii="Garamond" w:hAnsi="Garamond"/>
                <w:sz w:val="16"/>
                <w:szCs w:val="16"/>
              </w:rPr>
            </w:pPr>
            <w:r w:rsidRPr="005D1E05">
              <w:rPr>
                <w:rFonts w:ascii="Garamond" w:hAnsi="Garamond"/>
                <w:sz w:val="16"/>
                <w:szCs w:val="16"/>
              </w:rPr>
              <w:t>-0.51</w:t>
            </w:r>
          </w:p>
        </w:tc>
        <w:tc>
          <w:tcPr>
            <w:tcW w:w="0" w:type="auto"/>
          </w:tcPr>
          <w:p w14:paraId="23DF7707" w14:textId="77777777" w:rsidR="007C1DAF" w:rsidRPr="005D1E05" w:rsidRDefault="003F4E0E">
            <w:pPr>
              <w:pStyle w:val="Compact"/>
              <w:rPr>
                <w:rFonts w:ascii="Garamond" w:hAnsi="Garamond"/>
                <w:sz w:val="16"/>
                <w:szCs w:val="16"/>
              </w:rPr>
            </w:pPr>
            <w:r w:rsidRPr="005D1E05">
              <w:rPr>
                <w:rFonts w:ascii="Garamond" w:hAnsi="Garamond"/>
                <w:sz w:val="16"/>
                <w:szCs w:val="16"/>
              </w:rPr>
              <w:t>3.43</w:t>
            </w:r>
          </w:p>
        </w:tc>
        <w:tc>
          <w:tcPr>
            <w:tcW w:w="0" w:type="auto"/>
          </w:tcPr>
          <w:p w14:paraId="23DF7708" w14:textId="77777777" w:rsidR="007C1DAF" w:rsidRPr="005D1E05" w:rsidRDefault="003F4E0E">
            <w:pPr>
              <w:pStyle w:val="Compact"/>
              <w:rPr>
                <w:rFonts w:ascii="Garamond" w:hAnsi="Garamond"/>
                <w:sz w:val="16"/>
                <w:szCs w:val="16"/>
              </w:rPr>
            </w:pPr>
            <w:r w:rsidRPr="005D1E05">
              <w:rPr>
                <w:rFonts w:ascii="Garamond" w:hAnsi="Garamond"/>
                <w:sz w:val="16"/>
                <w:szCs w:val="16"/>
              </w:rPr>
              <w:t>-49.12</w:t>
            </w:r>
          </w:p>
        </w:tc>
        <w:tc>
          <w:tcPr>
            <w:tcW w:w="0" w:type="auto"/>
          </w:tcPr>
          <w:p w14:paraId="23DF7709" w14:textId="77777777" w:rsidR="007C1DAF" w:rsidRPr="005D1E05" w:rsidRDefault="003F4E0E">
            <w:pPr>
              <w:pStyle w:val="Compact"/>
              <w:rPr>
                <w:rFonts w:ascii="Garamond" w:hAnsi="Garamond"/>
                <w:sz w:val="16"/>
                <w:szCs w:val="16"/>
              </w:rPr>
            </w:pPr>
            <w:r w:rsidRPr="005D1E05">
              <w:rPr>
                <w:rFonts w:ascii="Garamond" w:hAnsi="Garamond"/>
                <w:sz w:val="16"/>
                <w:szCs w:val="16"/>
              </w:rPr>
              <w:t>-0.30</w:t>
            </w:r>
          </w:p>
        </w:tc>
        <w:tc>
          <w:tcPr>
            <w:tcW w:w="0" w:type="auto"/>
          </w:tcPr>
          <w:p w14:paraId="23DF770A" w14:textId="77777777" w:rsidR="007C1DAF" w:rsidRPr="005D1E05" w:rsidRDefault="003F4E0E">
            <w:pPr>
              <w:pStyle w:val="Compact"/>
              <w:rPr>
                <w:rFonts w:ascii="Garamond" w:hAnsi="Garamond"/>
                <w:sz w:val="16"/>
                <w:szCs w:val="16"/>
              </w:rPr>
            </w:pPr>
            <w:r w:rsidRPr="005D1E05">
              <w:rPr>
                <w:rFonts w:ascii="Garamond" w:hAnsi="Garamond"/>
                <w:sz w:val="16"/>
                <w:szCs w:val="16"/>
              </w:rPr>
              <w:t>0.03</w:t>
            </w:r>
          </w:p>
        </w:tc>
        <w:tc>
          <w:tcPr>
            <w:tcW w:w="0" w:type="auto"/>
          </w:tcPr>
          <w:p w14:paraId="23DF770B" w14:textId="77777777" w:rsidR="007C1DAF" w:rsidRPr="005D1E05" w:rsidRDefault="003F4E0E">
            <w:pPr>
              <w:pStyle w:val="Compact"/>
              <w:rPr>
                <w:rFonts w:ascii="Garamond" w:hAnsi="Garamond"/>
                <w:sz w:val="16"/>
                <w:szCs w:val="16"/>
              </w:rPr>
            </w:pPr>
            <w:r w:rsidRPr="005D1E05">
              <w:rPr>
                <w:rFonts w:ascii="Garamond" w:hAnsi="Garamond"/>
                <w:sz w:val="16"/>
                <w:szCs w:val="16"/>
              </w:rPr>
              <w:t>0.17</w:t>
            </w:r>
          </w:p>
        </w:tc>
        <w:tc>
          <w:tcPr>
            <w:tcW w:w="0" w:type="auto"/>
          </w:tcPr>
          <w:p w14:paraId="23DF770C" w14:textId="77777777" w:rsidR="007C1DAF" w:rsidRPr="005D1E05" w:rsidRDefault="003F4E0E">
            <w:pPr>
              <w:pStyle w:val="Compact"/>
              <w:rPr>
                <w:rFonts w:ascii="Garamond" w:hAnsi="Garamond"/>
                <w:sz w:val="16"/>
                <w:szCs w:val="16"/>
              </w:rPr>
            </w:pPr>
            <w:r w:rsidRPr="005D1E05">
              <w:rPr>
                <w:rFonts w:ascii="Garamond" w:hAnsi="Garamond"/>
                <w:sz w:val="16"/>
                <w:szCs w:val="16"/>
              </w:rPr>
              <w:t>3.62</w:t>
            </w:r>
          </w:p>
        </w:tc>
      </w:tr>
      <w:tr w:rsidR="005D1E05" w:rsidRPr="005D1E05" w14:paraId="23DF7717" w14:textId="77777777">
        <w:tc>
          <w:tcPr>
            <w:tcW w:w="0" w:type="auto"/>
          </w:tcPr>
          <w:p w14:paraId="23DF770E"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profit_margin</w:t>
            </w:r>
            <w:proofErr w:type="spellEnd"/>
          </w:p>
        </w:tc>
        <w:tc>
          <w:tcPr>
            <w:tcW w:w="0" w:type="auto"/>
          </w:tcPr>
          <w:p w14:paraId="23DF770F"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710" w14:textId="77777777" w:rsidR="007C1DAF" w:rsidRPr="005D1E05" w:rsidRDefault="003F4E0E">
            <w:pPr>
              <w:pStyle w:val="Compact"/>
              <w:rPr>
                <w:rFonts w:ascii="Garamond" w:hAnsi="Garamond"/>
                <w:sz w:val="16"/>
                <w:szCs w:val="16"/>
              </w:rPr>
            </w:pPr>
            <w:r w:rsidRPr="005D1E05">
              <w:rPr>
                <w:rFonts w:ascii="Garamond" w:hAnsi="Garamond"/>
                <w:sz w:val="16"/>
                <w:szCs w:val="16"/>
              </w:rPr>
              <w:t>-70.78</w:t>
            </w:r>
          </w:p>
        </w:tc>
        <w:tc>
          <w:tcPr>
            <w:tcW w:w="0" w:type="auto"/>
          </w:tcPr>
          <w:p w14:paraId="23DF7711" w14:textId="77777777" w:rsidR="007C1DAF" w:rsidRPr="005D1E05" w:rsidRDefault="003F4E0E">
            <w:pPr>
              <w:pStyle w:val="Compact"/>
              <w:rPr>
                <w:rFonts w:ascii="Garamond" w:hAnsi="Garamond"/>
                <w:sz w:val="16"/>
                <w:szCs w:val="16"/>
              </w:rPr>
            </w:pPr>
            <w:r w:rsidRPr="005D1E05">
              <w:rPr>
                <w:rFonts w:ascii="Garamond" w:hAnsi="Garamond"/>
                <w:sz w:val="16"/>
                <w:szCs w:val="16"/>
              </w:rPr>
              <w:t>1584.24</w:t>
            </w:r>
          </w:p>
        </w:tc>
        <w:tc>
          <w:tcPr>
            <w:tcW w:w="0" w:type="auto"/>
          </w:tcPr>
          <w:p w14:paraId="23DF7712" w14:textId="77777777" w:rsidR="007C1DAF" w:rsidRPr="005D1E05" w:rsidRDefault="003F4E0E">
            <w:pPr>
              <w:pStyle w:val="Compact"/>
              <w:rPr>
                <w:rFonts w:ascii="Garamond" w:hAnsi="Garamond"/>
                <w:sz w:val="16"/>
                <w:szCs w:val="16"/>
              </w:rPr>
            </w:pPr>
            <w:r w:rsidRPr="005D1E05">
              <w:rPr>
                <w:rFonts w:ascii="Garamond" w:hAnsi="Garamond"/>
                <w:sz w:val="16"/>
                <w:szCs w:val="16"/>
              </w:rPr>
              <w:t>-35495.62</w:t>
            </w:r>
          </w:p>
        </w:tc>
        <w:tc>
          <w:tcPr>
            <w:tcW w:w="0" w:type="auto"/>
          </w:tcPr>
          <w:p w14:paraId="23DF7713" w14:textId="77777777" w:rsidR="007C1DAF" w:rsidRPr="005D1E05" w:rsidRDefault="003F4E0E">
            <w:pPr>
              <w:pStyle w:val="Compact"/>
              <w:rPr>
                <w:rFonts w:ascii="Garamond" w:hAnsi="Garamond"/>
                <w:sz w:val="16"/>
                <w:szCs w:val="16"/>
              </w:rPr>
            </w:pPr>
            <w:r w:rsidRPr="005D1E05">
              <w:rPr>
                <w:rFonts w:ascii="Garamond" w:hAnsi="Garamond"/>
                <w:sz w:val="16"/>
                <w:szCs w:val="16"/>
              </w:rPr>
              <w:t>-0.07</w:t>
            </w:r>
          </w:p>
        </w:tc>
        <w:tc>
          <w:tcPr>
            <w:tcW w:w="0" w:type="auto"/>
          </w:tcPr>
          <w:p w14:paraId="23DF7714" w14:textId="77777777" w:rsidR="007C1DAF" w:rsidRPr="005D1E05" w:rsidRDefault="003F4E0E">
            <w:pPr>
              <w:pStyle w:val="Compact"/>
              <w:rPr>
                <w:rFonts w:ascii="Garamond" w:hAnsi="Garamond"/>
                <w:sz w:val="16"/>
                <w:szCs w:val="16"/>
              </w:rPr>
            </w:pPr>
            <w:r w:rsidRPr="005D1E05">
              <w:rPr>
                <w:rFonts w:ascii="Garamond" w:hAnsi="Garamond"/>
                <w:sz w:val="16"/>
                <w:szCs w:val="16"/>
              </w:rPr>
              <w:t>0.11</w:t>
            </w:r>
          </w:p>
        </w:tc>
        <w:tc>
          <w:tcPr>
            <w:tcW w:w="0" w:type="auto"/>
          </w:tcPr>
          <w:p w14:paraId="23DF7715" w14:textId="77777777" w:rsidR="007C1DAF" w:rsidRPr="005D1E05" w:rsidRDefault="003F4E0E">
            <w:pPr>
              <w:pStyle w:val="Compact"/>
              <w:rPr>
                <w:rFonts w:ascii="Garamond" w:hAnsi="Garamond"/>
                <w:sz w:val="16"/>
                <w:szCs w:val="16"/>
              </w:rPr>
            </w:pPr>
            <w:r w:rsidRPr="005D1E05">
              <w:rPr>
                <w:rFonts w:ascii="Garamond" w:hAnsi="Garamond"/>
                <w:sz w:val="16"/>
                <w:szCs w:val="16"/>
              </w:rPr>
              <w:t>0.23</w:t>
            </w:r>
          </w:p>
        </w:tc>
        <w:tc>
          <w:tcPr>
            <w:tcW w:w="0" w:type="auto"/>
          </w:tcPr>
          <w:p w14:paraId="23DF7716" w14:textId="77777777" w:rsidR="007C1DAF" w:rsidRPr="005D1E05" w:rsidRDefault="003F4E0E">
            <w:pPr>
              <w:pStyle w:val="Compact"/>
              <w:rPr>
                <w:rFonts w:ascii="Garamond" w:hAnsi="Garamond"/>
                <w:sz w:val="16"/>
                <w:szCs w:val="16"/>
              </w:rPr>
            </w:pPr>
            <w:r w:rsidRPr="005D1E05">
              <w:rPr>
                <w:rFonts w:ascii="Garamond" w:hAnsi="Garamond"/>
                <w:sz w:val="16"/>
                <w:szCs w:val="16"/>
              </w:rPr>
              <w:t>0.81</w:t>
            </w:r>
          </w:p>
        </w:tc>
      </w:tr>
      <w:tr w:rsidR="005D1E05" w:rsidRPr="005D1E05" w14:paraId="23DF7721" w14:textId="77777777">
        <w:tc>
          <w:tcPr>
            <w:tcW w:w="0" w:type="auto"/>
          </w:tcPr>
          <w:p w14:paraId="23DF7718"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lastRenderedPageBreak/>
              <w:t>profit_margin</w:t>
            </w:r>
            <w:proofErr w:type="spellEnd"/>
          </w:p>
        </w:tc>
        <w:tc>
          <w:tcPr>
            <w:tcW w:w="0" w:type="auto"/>
          </w:tcPr>
          <w:p w14:paraId="23DF7719"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71A" w14:textId="77777777" w:rsidR="007C1DAF" w:rsidRPr="005D1E05" w:rsidRDefault="003F4E0E">
            <w:pPr>
              <w:pStyle w:val="Compact"/>
              <w:rPr>
                <w:rFonts w:ascii="Garamond" w:hAnsi="Garamond"/>
                <w:sz w:val="16"/>
                <w:szCs w:val="16"/>
              </w:rPr>
            </w:pPr>
            <w:r w:rsidRPr="005D1E05">
              <w:rPr>
                <w:rFonts w:ascii="Garamond" w:hAnsi="Garamond"/>
                <w:sz w:val="16"/>
                <w:szCs w:val="16"/>
              </w:rPr>
              <w:t>-0.36</w:t>
            </w:r>
          </w:p>
        </w:tc>
        <w:tc>
          <w:tcPr>
            <w:tcW w:w="0" w:type="auto"/>
          </w:tcPr>
          <w:p w14:paraId="23DF771B" w14:textId="77777777" w:rsidR="007C1DAF" w:rsidRPr="005D1E05" w:rsidRDefault="003F4E0E">
            <w:pPr>
              <w:pStyle w:val="Compact"/>
              <w:rPr>
                <w:rFonts w:ascii="Garamond" w:hAnsi="Garamond"/>
                <w:sz w:val="16"/>
                <w:szCs w:val="16"/>
              </w:rPr>
            </w:pPr>
            <w:r w:rsidRPr="005D1E05">
              <w:rPr>
                <w:rFonts w:ascii="Garamond" w:hAnsi="Garamond"/>
                <w:sz w:val="16"/>
                <w:szCs w:val="16"/>
              </w:rPr>
              <w:t>1.99</w:t>
            </w:r>
          </w:p>
        </w:tc>
        <w:tc>
          <w:tcPr>
            <w:tcW w:w="0" w:type="auto"/>
          </w:tcPr>
          <w:p w14:paraId="23DF771C" w14:textId="77777777" w:rsidR="007C1DAF" w:rsidRPr="005D1E05" w:rsidRDefault="003F4E0E">
            <w:pPr>
              <w:pStyle w:val="Compact"/>
              <w:rPr>
                <w:rFonts w:ascii="Garamond" w:hAnsi="Garamond"/>
                <w:sz w:val="16"/>
                <w:szCs w:val="16"/>
              </w:rPr>
            </w:pPr>
            <w:r w:rsidRPr="005D1E05">
              <w:rPr>
                <w:rFonts w:ascii="Garamond" w:hAnsi="Garamond"/>
                <w:sz w:val="16"/>
                <w:szCs w:val="16"/>
              </w:rPr>
              <w:t>-45.36</w:t>
            </w:r>
          </w:p>
        </w:tc>
        <w:tc>
          <w:tcPr>
            <w:tcW w:w="0" w:type="auto"/>
          </w:tcPr>
          <w:p w14:paraId="23DF771D" w14:textId="77777777" w:rsidR="007C1DAF" w:rsidRPr="005D1E05" w:rsidRDefault="003F4E0E">
            <w:pPr>
              <w:pStyle w:val="Compact"/>
              <w:rPr>
                <w:rFonts w:ascii="Garamond" w:hAnsi="Garamond"/>
                <w:sz w:val="16"/>
                <w:szCs w:val="16"/>
              </w:rPr>
            </w:pPr>
            <w:r w:rsidRPr="005D1E05">
              <w:rPr>
                <w:rFonts w:ascii="Garamond" w:hAnsi="Garamond"/>
                <w:sz w:val="16"/>
                <w:szCs w:val="16"/>
              </w:rPr>
              <w:t>-0.26</w:t>
            </w:r>
          </w:p>
        </w:tc>
        <w:tc>
          <w:tcPr>
            <w:tcW w:w="0" w:type="auto"/>
          </w:tcPr>
          <w:p w14:paraId="23DF771E" w14:textId="77777777" w:rsidR="007C1DAF" w:rsidRPr="005D1E05" w:rsidRDefault="003F4E0E">
            <w:pPr>
              <w:pStyle w:val="Compact"/>
              <w:rPr>
                <w:rFonts w:ascii="Garamond" w:hAnsi="Garamond"/>
                <w:sz w:val="16"/>
                <w:szCs w:val="16"/>
              </w:rPr>
            </w:pPr>
            <w:r w:rsidRPr="005D1E05">
              <w:rPr>
                <w:rFonts w:ascii="Garamond" w:hAnsi="Garamond"/>
                <w:sz w:val="16"/>
                <w:szCs w:val="16"/>
              </w:rPr>
              <w:t>0.04</w:t>
            </w:r>
          </w:p>
        </w:tc>
        <w:tc>
          <w:tcPr>
            <w:tcW w:w="0" w:type="auto"/>
          </w:tcPr>
          <w:p w14:paraId="23DF771F" w14:textId="77777777" w:rsidR="007C1DAF" w:rsidRPr="005D1E05" w:rsidRDefault="003F4E0E">
            <w:pPr>
              <w:pStyle w:val="Compact"/>
              <w:rPr>
                <w:rFonts w:ascii="Garamond" w:hAnsi="Garamond"/>
                <w:sz w:val="16"/>
                <w:szCs w:val="16"/>
              </w:rPr>
            </w:pPr>
            <w:r w:rsidRPr="005D1E05">
              <w:rPr>
                <w:rFonts w:ascii="Garamond" w:hAnsi="Garamond"/>
                <w:sz w:val="16"/>
                <w:szCs w:val="16"/>
              </w:rPr>
              <w:t>0.18</w:t>
            </w:r>
          </w:p>
        </w:tc>
        <w:tc>
          <w:tcPr>
            <w:tcW w:w="0" w:type="auto"/>
          </w:tcPr>
          <w:p w14:paraId="23DF7720" w14:textId="77777777" w:rsidR="007C1DAF" w:rsidRPr="005D1E05" w:rsidRDefault="003F4E0E">
            <w:pPr>
              <w:pStyle w:val="Compact"/>
              <w:rPr>
                <w:rFonts w:ascii="Garamond" w:hAnsi="Garamond"/>
                <w:sz w:val="16"/>
                <w:szCs w:val="16"/>
              </w:rPr>
            </w:pPr>
            <w:r w:rsidRPr="005D1E05">
              <w:rPr>
                <w:rFonts w:ascii="Garamond" w:hAnsi="Garamond"/>
                <w:sz w:val="16"/>
                <w:szCs w:val="16"/>
              </w:rPr>
              <w:t>3.56</w:t>
            </w:r>
          </w:p>
        </w:tc>
      </w:tr>
      <w:tr w:rsidR="005D1E05" w:rsidRPr="005D1E05" w14:paraId="23DF772B" w14:textId="77777777">
        <w:tc>
          <w:tcPr>
            <w:tcW w:w="0" w:type="auto"/>
          </w:tcPr>
          <w:p w14:paraId="23DF7722"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profit_margin</w:t>
            </w:r>
            <w:proofErr w:type="spellEnd"/>
          </w:p>
        </w:tc>
        <w:tc>
          <w:tcPr>
            <w:tcW w:w="0" w:type="auto"/>
          </w:tcPr>
          <w:p w14:paraId="23DF7723"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 Cooperative</w:t>
            </w:r>
          </w:p>
        </w:tc>
        <w:tc>
          <w:tcPr>
            <w:tcW w:w="0" w:type="auto"/>
          </w:tcPr>
          <w:p w14:paraId="23DF7724" w14:textId="77777777" w:rsidR="007C1DAF" w:rsidRPr="005D1E05" w:rsidRDefault="003F4E0E">
            <w:pPr>
              <w:pStyle w:val="Compact"/>
              <w:rPr>
                <w:rFonts w:ascii="Garamond" w:hAnsi="Garamond"/>
                <w:sz w:val="16"/>
                <w:szCs w:val="16"/>
              </w:rPr>
            </w:pPr>
            <w:r w:rsidRPr="005D1E05">
              <w:rPr>
                <w:rFonts w:ascii="Garamond" w:hAnsi="Garamond"/>
                <w:sz w:val="16"/>
                <w:szCs w:val="16"/>
              </w:rPr>
              <w:t>-0.35</w:t>
            </w:r>
          </w:p>
        </w:tc>
        <w:tc>
          <w:tcPr>
            <w:tcW w:w="0" w:type="auto"/>
          </w:tcPr>
          <w:p w14:paraId="23DF7725" w14:textId="77777777" w:rsidR="007C1DAF" w:rsidRPr="005D1E05" w:rsidRDefault="003F4E0E">
            <w:pPr>
              <w:pStyle w:val="Compact"/>
              <w:rPr>
                <w:rFonts w:ascii="Garamond" w:hAnsi="Garamond"/>
                <w:sz w:val="16"/>
                <w:szCs w:val="16"/>
              </w:rPr>
            </w:pPr>
            <w:r w:rsidRPr="005D1E05">
              <w:rPr>
                <w:rFonts w:ascii="Garamond" w:hAnsi="Garamond"/>
                <w:sz w:val="16"/>
                <w:szCs w:val="16"/>
              </w:rPr>
              <w:t>2.36</w:t>
            </w:r>
          </w:p>
        </w:tc>
        <w:tc>
          <w:tcPr>
            <w:tcW w:w="0" w:type="auto"/>
          </w:tcPr>
          <w:p w14:paraId="23DF7726" w14:textId="77777777" w:rsidR="007C1DAF" w:rsidRPr="005D1E05" w:rsidRDefault="003F4E0E">
            <w:pPr>
              <w:pStyle w:val="Compact"/>
              <w:rPr>
                <w:rFonts w:ascii="Garamond" w:hAnsi="Garamond"/>
                <w:sz w:val="16"/>
                <w:szCs w:val="16"/>
              </w:rPr>
            </w:pPr>
            <w:r w:rsidRPr="005D1E05">
              <w:rPr>
                <w:rFonts w:ascii="Garamond" w:hAnsi="Garamond"/>
                <w:sz w:val="16"/>
                <w:szCs w:val="16"/>
              </w:rPr>
              <w:t>-50.43</w:t>
            </w:r>
          </w:p>
        </w:tc>
        <w:tc>
          <w:tcPr>
            <w:tcW w:w="0" w:type="auto"/>
          </w:tcPr>
          <w:p w14:paraId="23DF7727" w14:textId="77777777" w:rsidR="007C1DAF" w:rsidRPr="005D1E05" w:rsidRDefault="003F4E0E">
            <w:pPr>
              <w:pStyle w:val="Compact"/>
              <w:rPr>
                <w:rFonts w:ascii="Garamond" w:hAnsi="Garamond"/>
                <w:sz w:val="16"/>
                <w:szCs w:val="16"/>
              </w:rPr>
            </w:pPr>
            <w:r w:rsidRPr="005D1E05">
              <w:rPr>
                <w:rFonts w:ascii="Garamond" w:hAnsi="Garamond"/>
                <w:sz w:val="16"/>
                <w:szCs w:val="16"/>
              </w:rPr>
              <w:t>-0.23</w:t>
            </w:r>
          </w:p>
        </w:tc>
        <w:tc>
          <w:tcPr>
            <w:tcW w:w="0" w:type="auto"/>
          </w:tcPr>
          <w:p w14:paraId="23DF7728" w14:textId="77777777" w:rsidR="007C1DAF" w:rsidRPr="005D1E05" w:rsidRDefault="003F4E0E">
            <w:pPr>
              <w:pStyle w:val="Compact"/>
              <w:rPr>
                <w:rFonts w:ascii="Garamond" w:hAnsi="Garamond"/>
                <w:sz w:val="16"/>
                <w:szCs w:val="16"/>
              </w:rPr>
            </w:pPr>
            <w:r w:rsidRPr="005D1E05">
              <w:rPr>
                <w:rFonts w:ascii="Garamond" w:hAnsi="Garamond"/>
                <w:sz w:val="16"/>
                <w:szCs w:val="16"/>
              </w:rPr>
              <w:t>0.05</w:t>
            </w:r>
          </w:p>
        </w:tc>
        <w:tc>
          <w:tcPr>
            <w:tcW w:w="0" w:type="auto"/>
          </w:tcPr>
          <w:p w14:paraId="23DF7729" w14:textId="77777777" w:rsidR="007C1DAF" w:rsidRPr="005D1E05" w:rsidRDefault="003F4E0E">
            <w:pPr>
              <w:pStyle w:val="Compact"/>
              <w:rPr>
                <w:rFonts w:ascii="Garamond" w:hAnsi="Garamond"/>
                <w:sz w:val="16"/>
                <w:szCs w:val="16"/>
              </w:rPr>
            </w:pPr>
            <w:r w:rsidRPr="005D1E05">
              <w:rPr>
                <w:rFonts w:ascii="Garamond" w:hAnsi="Garamond"/>
                <w:sz w:val="16"/>
                <w:szCs w:val="16"/>
              </w:rPr>
              <w:t>0.21</w:t>
            </w:r>
          </w:p>
        </w:tc>
        <w:tc>
          <w:tcPr>
            <w:tcW w:w="0" w:type="auto"/>
          </w:tcPr>
          <w:p w14:paraId="23DF772A" w14:textId="77777777" w:rsidR="007C1DAF" w:rsidRPr="005D1E05" w:rsidRDefault="003F4E0E">
            <w:pPr>
              <w:pStyle w:val="Compact"/>
              <w:rPr>
                <w:rFonts w:ascii="Garamond" w:hAnsi="Garamond"/>
                <w:sz w:val="16"/>
                <w:szCs w:val="16"/>
              </w:rPr>
            </w:pPr>
            <w:r w:rsidRPr="005D1E05">
              <w:rPr>
                <w:rFonts w:ascii="Garamond" w:hAnsi="Garamond"/>
                <w:sz w:val="16"/>
                <w:szCs w:val="16"/>
              </w:rPr>
              <w:t>6.20</w:t>
            </w:r>
          </w:p>
        </w:tc>
      </w:tr>
      <w:tr w:rsidR="005D1E05" w:rsidRPr="005D1E05" w14:paraId="23DF7735" w14:textId="77777777">
        <w:tc>
          <w:tcPr>
            <w:tcW w:w="0" w:type="auto"/>
          </w:tcPr>
          <w:p w14:paraId="23DF772C"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profit_margin</w:t>
            </w:r>
            <w:proofErr w:type="spellEnd"/>
          </w:p>
        </w:tc>
        <w:tc>
          <w:tcPr>
            <w:tcW w:w="0" w:type="auto"/>
          </w:tcPr>
          <w:p w14:paraId="23DF772D"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72E" w14:textId="77777777" w:rsidR="007C1DAF" w:rsidRPr="005D1E05" w:rsidRDefault="003F4E0E">
            <w:pPr>
              <w:pStyle w:val="Compact"/>
              <w:rPr>
                <w:rFonts w:ascii="Garamond" w:hAnsi="Garamond"/>
                <w:sz w:val="16"/>
                <w:szCs w:val="16"/>
              </w:rPr>
            </w:pPr>
            <w:r w:rsidRPr="005D1E05">
              <w:rPr>
                <w:rFonts w:ascii="Garamond" w:hAnsi="Garamond"/>
                <w:sz w:val="16"/>
                <w:szCs w:val="16"/>
              </w:rPr>
              <w:t>0.16</w:t>
            </w:r>
          </w:p>
        </w:tc>
        <w:tc>
          <w:tcPr>
            <w:tcW w:w="0" w:type="auto"/>
          </w:tcPr>
          <w:p w14:paraId="23DF772F" w14:textId="77777777" w:rsidR="007C1DAF" w:rsidRPr="005D1E05" w:rsidRDefault="003F4E0E">
            <w:pPr>
              <w:pStyle w:val="Compact"/>
              <w:rPr>
                <w:rFonts w:ascii="Garamond" w:hAnsi="Garamond"/>
                <w:sz w:val="16"/>
                <w:szCs w:val="16"/>
              </w:rPr>
            </w:pPr>
            <w:r w:rsidRPr="005D1E05">
              <w:rPr>
                <w:rFonts w:ascii="Garamond" w:hAnsi="Garamond"/>
                <w:sz w:val="16"/>
                <w:szCs w:val="16"/>
              </w:rPr>
              <w:t>0.23</w:t>
            </w:r>
          </w:p>
        </w:tc>
        <w:tc>
          <w:tcPr>
            <w:tcW w:w="0" w:type="auto"/>
          </w:tcPr>
          <w:p w14:paraId="23DF7730" w14:textId="77777777" w:rsidR="007C1DAF" w:rsidRPr="005D1E05" w:rsidRDefault="003F4E0E">
            <w:pPr>
              <w:pStyle w:val="Compact"/>
              <w:rPr>
                <w:rFonts w:ascii="Garamond" w:hAnsi="Garamond"/>
                <w:sz w:val="16"/>
                <w:szCs w:val="16"/>
              </w:rPr>
            </w:pPr>
            <w:r w:rsidRPr="005D1E05">
              <w:rPr>
                <w:rFonts w:ascii="Garamond" w:hAnsi="Garamond"/>
                <w:sz w:val="16"/>
                <w:szCs w:val="16"/>
              </w:rPr>
              <w:t>-1.89</w:t>
            </w:r>
          </w:p>
        </w:tc>
        <w:tc>
          <w:tcPr>
            <w:tcW w:w="0" w:type="auto"/>
          </w:tcPr>
          <w:p w14:paraId="23DF7731" w14:textId="77777777" w:rsidR="007C1DAF" w:rsidRPr="005D1E05" w:rsidRDefault="003F4E0E">
            <w:pPr>
              <w:pStyle w:val="Compact"/>
              <w:rPr>
                <w:rFonts w:ascii="Garamond" w:hAnsi="Garamond"/>
                <w:sz w:val="16"/>
                <w:szCs w:val="16"/>
              </w:rPr>
            </w:pPr>
            <w:r w:rsidRPr="005D1E05">
              <w:rPr>
                <w:rFonts w:ascii="Garamond" w:hAnsi="Garamond"/>
                <w:sz w:val="16"/>
                <w:szCs w:val="16"/>
              </w:rPr>
              <w:t>0.14</w:t>
            </w:r>
          </w:p>
        </w:tc>
        <w:tc>
          <w:tcPr>
            <w:tcW w:w="0" w:type="auto"/>
          </w:tcPr>
          <w:p w14:paraId="23DF7732" w14:textId="77777777" w:rsidR="007C1DAF" w:rsidRPr="005D1E05" w:rsidRDefault="003F4E0E">
            <w:pPr>
              <w:pStyle w:val="Compact"/>
              <w:rPr>
                <w:rFonts w:ascii="Garamond" w:hAnsi="Garamond"/>
                <w:sz w:val="16"/>
                <w:szCs w:val="16"/>
              </w:rPr>
            </w:pPr>
            <w:r w:rsidRPr="005D1E05">
              <w:rPr>
                <w:rFonts w:ascii="Garamond" w:hAnsi="Garamond"/>
                <w:sz w:val="16"/>
                <w:szCs w:val="16"/>
              </w:rPr>
              <w:t>0.19</w:t>
            </w:r>
          </w:p>
        </w:tc>
        <w:tc>
          <w:tcPr>
            <w:tcW w:w="0" w:type="auto"/>
          </w:tcPr>
          <w:p w14:paraId="23DF7733" w14:textId="77777777" w:rsidR="007C1DAF" w:rsidRPr="005D1E05" w:rsidRDefault="003F4E0E">
            <w:pPr>
              <w:pStyle w:val="Compact"/>
              <w:rPr>
                <w:rFonts w:ascii="Garamond" w:hAnsi="Garamond"/>
                <w:sz w:val="16"/>
                <w:szCs w:val="16"/>
              </w:rPr>
            </w:pPr>
            <w:r w:rsidRPr="005D1E05">
              <w:rPr>
                <w:rFonts w:ascii="Garamond" w:hAnsi="Garamond"/>
                <w:sz w:val="16"/>
                <w:szCs w:val="16"/>
              </w:rPr>
              <w:t>0.25</w:t>
            </w:r>
          </w:p>
        </w:tc>
        <w:tc>
          <w:tcPr>
            <w:tcW w:w="0" w:type="auto"/>
          </w:tcPr>
          <w:p w14:paraId="23DF7734" w14:textId="77777777" w:rsidR="007C1DAF" w:rsidRPr="005D1E05" w:rsidRDefault="003F4E0E">
            <w:pPr>
              <w:pStyle w:val="Compact"/>
              <w:rPr>
                <w:rFonts w:ascii="Garamond" w:hAnsi="Garamond"/>
                <w:sz w:val="16"/>
                <w:szCs w:val="16"/>
              </w:rPr>
            </w:pPr>
            <w:r w:rsidRPr="005D1E05">
              <w:rPr>
                <w:rFonts w:ascii="Garamond" w:hAnsi="Garamond"/>
                <w:sz w:val="16"/>
                <w:szCs w:val="16"/>
              </w:rPr>
              <w:t>0.43</w:t>
            </w:r>
          </w:p>
        </w:tc>
      </w:tr>
    </w:tbl>
    <w:p w14:paraId="559D7C3E" w14:textId="77777777" w:rsidR="00182489" w:rsidRPr="005D1E05" w:rsidRDefault="00182489">
      <w:pPr>
        <w:rPr>
          <w:rFonts w:ascii="Garamond" w:hAnsi="Garamond"/>
          <w:sz w:val="16"/>
          <w:szCs w:val="16"/>
        </w:rPr>
        <w:sectPr w:rsidR="00182489" w:rsidRPr="005D1E05" w:rsidSect="00182489">
          <w:pgSz w:w="15840" w:h="12240" w:orient="landscape"/>
          <w:pgMar w:top="1440" w:right="1440" w:bottom="1440" w:left="1440" w:header="720" w:footer="720" w:gutter="0"/>
          <w:cols w:space="720"/>
          <w:docGrid w:linePitch="326"/>
        </w:sectPr>
      </w:pPr>
    </w:p>
    <w:p w14:paraId="408E2481" w14:textId="77777777" w:rsidR="00182489" w:rsidRPr="005D1E05" w:rsidRDefault="00182489" w:rsidP="00182489">
      <w:pPr>
        <w:pStyle w:val="Heading2"/>
        <w:rPr>
          <w:rFonts w:ascii="Garamond" w:hAnsi="Garamond"/>
          <w:color w:val="auto"/>
        </w:rPr>
      </w:pPr>
      <w:r w:rsidRPr="005D1E05">
        <w:rPr>
          <w:rFonts w:ascii="Garamond" w:hAnsi="Garamond"/>
          <w:color w:val="auto"/>
        </w:rPr>
        <w:lastRenderedPageBreak/>
        <w:t>Regression Analysis</w:t>
      </w:r>
    </w:p>
    <w:p w14:paraId="281B421B" w14:textId="77777777" w:rsidR="00182489" w:rsidRPr="005D1E05" w:rsidRDefault="00182489" w:rsidP="00DD0EB6">
      <w:pPr>
        <w:pStyle w:val="FirstParagraph"/>
        <w:jc w:val="both"/>
        <w:rPr>
          <w:rFonts w:ascii="Garamond" w:hAnsi="Garamond"/>
        </w:rPr>
      </w:pPr>
      <w:r w:rsidRPr="005D1E05">
        <w:rPr>
          <w:rFonts w:ascii="Garamond" w:hAnsi="Garamond"/>
        </w:rPr>
        <w:t>This section describes the results of the regression models that are contained in Table 5 and Table 6, Appendix 1 together with the results of the exploratory data analysis. Table 5 shows the output for the fixed effects model (see results of the Hausmann test in appendix 2).</w:t>
      </w:r>
      <w:r w:rsidRPr="005D1E05">
        <w:rPr>
          <w:rStyle w:val="FootnoteReference"/>
          <w:rFonts w:ascii="Garamond" w:hAnsi="Garamond"/>
        </w:rPr>
        <w:footnoteReference w:id="2"/>
      </w:r>
      <w:r w:rsidRPr="005D1E05">
        <w:rPr>
          <w:rFonts w:ascii="Garamond" w:hAnsi="Garamond"/>
        </w:rPr>
        <w:t xml:space="preserve"> Table 6 shows the random effects and the pooled OLS models. We describe the effects of transformation on each of the dependent variables- percent of women borrowers, average loan balance per borrower and gross loans to assets.</w:t>
      </w:r>
    </w:p>
    <w:p w14:paraId="38C3C619" w14:textId="77777777" w:rsidR="00182489" w:rsidRPr="005D1E05" w:rsidRDefault="00182489" w:rsidP="00182489">
      <w:pPr>
        <w:pStyle w:val="Heading3"/>
        <w:rPr>
          <w:rFonts w:ascii="Garamond" w:hAnsi="Garamond"/>
          <w:color w:val="auto"/>
        </w:rPr>
      </w:pPr>
      <w:bookmarkStart w:id="11" w:name="percent-of-women-borrowers"/>
      <w:r w:rsidRPr="005D1E05">
        <w:rPr>
          <w:rFonts w:ascii="Garamond" w:hAnsi="Garamond"/>
          <w:i/>
          <w:color w:val="auto"/>
        </w:rPr>
        <w:t>Percent of Women Borrowers</w:t>
      </w:r>
    </w:p>
    <w:p w14:paraId="49938114" w14:textId="77777777" w:rsidR="00182489" w:rsidRPr="005D1E05" w:rsidRDefault="00182489" w:rsidP="00DD0EB6">
      <w:pPr>
        <w:pStyle w:val="FirstParagraph"/>
        <w:jc w:val="both"/>
        <w:rPr>
          <w:rFonts w:ascii="Garamond" w:hAnsi="Garamond"/>
        </w:rPr>
      </w:pPr>
      <w:r w:rsidRPr="005D1E05">
        <w:rPr>
          <w:rFonts w:ascii="Garamond" w:hAnsi="Garamond"/>
        </w:rPr>
        <w:t xml:space="preserve">The legal status of an MFI is a significant driver of outreach to women, with NGOs faring better. Other positive drivers of outreach to women include education, operating expenses to assets ratio, profit margin and capital-to-assets ratio. Region is also important as North Africa fares worse than Sub-Sahara Africa despite the fact that it is represented entirely by NGOs in the sample. Table 6 of the random effects and pooled OLS model shows that NGOs outperform other legal forms of MFIs in reaching out to women. The result implies that the transformation of MFIs has the potential to negatively impact on financial inclusion efforts as commercial MFIs are less keen to reach the financially excluded, which contradicts some previous research (Joann </w:t>
      </w:r>
      <w:proofErr w:type="spellStart"/>
      <w:r w:rsidRPr="005D1E05">
        <w:rPr>
          <w:rFonts w:ascii="Garamond" w:hAnsi="Garamond"/>
        </w:rPr>
        <w:t>Ledgerwood</w:t>
      </w:r>
      <w:proofErr w:type="spellEnd"/>
      <w:r w:rsidRPr="005D1E05">
        <w:rPr>
          <w:rFonts w:ascii="Garamond" w:hAnsi="Garamond"/>
        </w:rPr>
        <w:t xml:space="preserve"> 1998; Joanna </w:t>
      </w:r>
      <w:proofErr w:type="spellStart"/>
      <w:r w:rsidRPr="005D1E05">
        <w:rPr>
          <w:rFonts w:ascii="Garamond" w:hAnsi="Garamond"/>
        </w:rPr>
        <w:t>Ledgerwood</w:t>
      </w:r>
      <w:proofErr w:type="spellEnd"/>
      <w:r w:rsidRPr="005D1E05">
        <w:rPr>
          <w:rFonts w:ascii="Garamond" w:hAnsi="Garamond"/>
        </w:rPr>
        <w:t xml:space="preserve"> and White 2006; </w:t>
      </w:r>
      <w:proofErr w:type="spellStart"/>
      <w:r w:rsidRPr="005D1E05">
        <w:rPr>
          <w:rFonts w:ascii="Garamond" w:hAnsi="Garamond"/>
        </w:rPr>
        <w:t>Hartarska</w:t>
      </w:r>
      <w:proofErr w:type="spellEnd"/>
      <w:r w:rsidRPr="005D1E05">
        <w:rPr>
          <w:rFonts w:ascii="Garamond" w:hAnsi="Garamond"/>
        </w:rPr>
        <w:t xml:space="preserve"> and </w:t>
      </w:r>
      <w:proofErr w:type="spellStart"/>
      <w:r w:rsidRPr="005D1E05">
        <w:rPr>
          <w:rFonts w:ascii="Garamond" w:hAnsi="Garamond"/>
        </w:rPr>
        <w:t>Mersland</w:t>
      </w:r>
      <w:proofErr w:type="spellEnd"/>
      <w:r w:rsidRPr="005D1E05">
        <w:rPr>
          <w:rFonts w:ascii="Garamond" w:hAnsi="Garamond"/>
        </w:rPr>
        <w:t xml:space="preserve"> 2012; Bos and </w:t>
      </w:r>
      <w:proofErr w:type="spellStart"/>
      <w:r w:rsidRPr="005D1E05">
        <w:rPr>
          <w:rFonts w:ascii="Garamond" w:hAnsi="Garamond"/>
        </w:rPr>
        <w:t>Millone</w:t>
      </w:r>
      <w:proofErr w:type="spellEnd"/>
      <w:r w:rsidRPr="005D1E05">
        <w:rPr>
          <w:rFonts w:ascii="Garamond" w:hAnsi="Garamond"/>
        </w:rPr>
        <w:t xml:space="preserve"> 2015).</w:t>
      </w:r>
    </w:p>
    <w:p w14:paraId="3ACBA77F" w14:textId="77777777" w:rsidR="00182489" w:rsidRPr="005D1E05" w:rsidRDefault="00182489" w:rsidP="00DD0EB6">
      <w:pPr>
        <w:pStyle w:val="BodyText"/>
        <w:jc w:val="both"/>
        <w:rPr>
          <w:rFonts w:ascii="Garamond" w:hAnsi="Garamond"/>
        </w:rPr>
      </w:pPr>
      <w:r w:rsidRPr="005D1E05">
        <w:rPr>
          <w:rFonts w:ascii="Garamond" w:hAnsi="Garamond"/>
        </w:rPr>
        <w:t>The results gain more credence when we examine operating expenses to assets ratio. There is a positive and significant relationship between operating expense to assets ratio on the one hand and percent of women borrowers on the other. It means that an MFI has to spend more to reach financially excluded clients, which in turn means fewer profits at a given level of revenue. As expected, the conversion of MFIs from NGOs to the commercial model could lead to a reduction in operating expenses in the quest for profits in line with the profit incentive arising from the agency theory (Eisenhardt 1989). Hence, it follows that a quest for profit is bad for financial inclusion by causing mission drift in line with prior research (</w:t>
      </w:r>
      <w:proofErr w:type="spellStart"/>
      <w:r w:rsidRPr="005D1E05">
        <w:rPr>
          <w:rFonts w:ascii="Garamond" w:hAnsi="Garamond"/>
        </w:rPr>
        <w:t>Wagenaar</w:t>
      </w:r>
      <w:proofErr w:type="spellEnd"/>
      <w:r w:rsidRPr="005D1E05">
        <w:rPr>
          <w:rFonts w:ascii="Garamond" w:hAnsi="Garamond"/>
        </w:rPr>
        <w:t xml:space="preserve"> 2012; P. W. Roberts 2013; </w:t>
      </w:r>
      <w:proofErr w:type="spellStart"/>
      <w:r w:rsidRPr="005D1E05">
        <w:rPr>
          <w:rFonts w:ascii="Garamond" w:hAnsi="Garamond"/>
        </w:rPr>
        <w:t>Lopatta</w:t>
      </w:r>
      <w:proofErr w:type="spellEnd"/>
      <w:r w:rsidRPr="005D1E05">
        <w:rPr>
          <w:rFonts w:ascii="Garamond" w:hAnsi="Garamond"/>
        </w:rPr>
        <w:t xml:space="preserve"> and </w:t>
      </w:r>
      <w:proofErr w:type="spellStart"/>
      <w:r w:rsidRPr="005D1E05">
        <w:rPr>
          <w:rFonts w:ascii="Garamond" w:hAnsi="Garamond"/>
        </w:rPr>
        <w:t>Tchikov</w:t>
      </w:r>
      <w:proofErr w:type="spellEnd"/>
      <w:r w:rsidRPr="005D1E05">
        <w:rPr>
          <w:rFonts w:ascii="Garamond" w:hAnsi="Garamond"/>
        </w:rPr>
        <w:t xml:space="preserve"> 2016; Mia and Lee 2017). Except in the unlikely scenario where MFIs generate profits by raising revenue without lowering costs, Africa should rethink the case for transformation of MFIs.</w:t>
      </w:r>
    </w:p>
    <w:p w14:paraId="31E574B3" w14:textId="77777777" w:rsidR="00182489" w:rsidRPr="005D1E05" w:rsidRDefault="00182489" w:rsidP="00DD0EB6">
      <w:pPr>
        <w:pStyle w:val="BodyText"/>
        <w:jc w:val="both"/>
        <w:rPr>
          <w:rFonts w:ascii="Garamond" w:hAnsi="Garamond"/>
        </w:rPr>
      </w:pPr>
      <w:r w:rsidRPr="005D1E05">
        <w:rPr>
          <w:rFonts w:ascii="Garamond" w:hAnsi="Garamond"/>
        </w:rPr>
        <w:t xml:space="preserve">Indeed profitability has a positive relationship albeit insignificant effects on the percent of women borrowers. With this hindsight it would appear like the viable explanation for the profitability-operating expense-financial inclusion issue is that for commercial MFIs, a reduction in operating expenses (implying an increase in profitability) in the short run is warranted if it translates into higher profits that allow the MFIs to reach more financially excluded clients while cross subsidizing them in the median and long term. However, </w:t>
      </w:r>
      <w:proofErr w:type="spellStart"/>
      <w:r w:rsidRPr="005D1E05">
        <w:rPr>
          <w:rFonts w:ascii="Garamond" w:hAnsi="Garamond"/>
        </w:rPr>
        <w:t>D’Espallier</w:t>
      </w:r>
      <w:proofErr w:type="spellEnd"/>
      <w:r w:rsidRPr="005D1E05">
        <w:rPr>
          <w:rFonts w:ascii="Garamond" w:hAnsi="Garamond"/>
        </w:rPr>
        <w:t xml:space="preserve"> et al. (2017) note that for transformed MFIs, profits tend to drop in the short term but not necessarily in the long </w:t>
      </w:r>
      <w:proofErr w:type="spellStart"/>
      <w:r w:rsidRPr="005D1E05">
        <w:rPr>
          <w:rFonts w:ascii="Garamond" w:hAnsi="Garamond"/>
        </w:rPr>
        <w:t>term.The</w:t>
      </w:r>
      <w:proofErr w:type="spellEnd"/>
      <w:r w:rsidRPr="005D1E05">
        <w:rPr>
          <w:rFonts w:ascii="Garamond" w:hAnsi="Garamond"/>
        </w:rPr>
        <w:t xml:space="preserve"> drop in profitability is driven by transformed MFIs charging lower interest rates, a contentious issue in micro-finance. It would be worthy examining the dynamics between profitability, operating expense and financial inclusion for MFIs over a longer period.</w:t>
      </w:r>
    </w:p>
    <w:p w14:paraId="4ABACE65" w14:textId="77777777" w:rsidR="00182489" w:rsidRPr="005D1E05" w:rsidRDefault="00182489" w:rsidP="00DD0EB6">
      <w:pPr>
        <w:pStyle w:val="BodyText"/>
        <w:jc w:val="both"/>
        <w:rPr>
          <w:rFonts w:ascii="Garamond" w:hAnsi="Garamond"/>
        </w:rPr>
      </w:pPr>
      <w:r w:rsidRPr="005D1E05">
        <w:rPr>
          <w:rFonts w:ascii="Garamond" w:hAnsi="Garamond"/>
        </w:rPr>
        <w:lastRenderedPageBreak/>
        <w:t xml:space="preserve">The significant control variables are education and region. Education varies positively with outreach to women as does region. A country in Northern Africa has lower outreach to women than an otherwise similar country in Sub-Sahara Africa which could be due to religious beliefs that harm financial inclusion for women (Hassan, Hossain, and </w:t>
      </w:r>
      <w:proofErr w:type="spellStart"/>
      <w:r w:rsidRPr="005D1E05">
        <w:rPr>
          <w:rFonts w:ascii="Garamond" w:hAnsi="Garamond"/>
        </w:rPr>
        <w:t>Unsal</w:t>
      </w:r>
      <w:proofErr w:type="spellEnd"/>
      <w:r w:rsidRPr="005D1E05">
        <w:rPr>
          <w:rFonts w:ascii="Garamond" w:hAnsi="Garamond"/>
        </w:rPr>
        <w:t xml:space="preserve"> 2018). It is notable that North Africa has only NGOs in the sample meaning that cultural and religious inclinations play a bigger role in driving financial inclusion than the operating model of MFIs. Education also appears to play a key role in financial inclusion arising from its empowerment in terms of women joining the formal </w:t>
      </w:r>
      <w:proofErr w:type="spellStart"/>
      <w:r w:rsidRPr="005D1E05">
        <w:rPr>
          <w:rFonts w:ascii="Garamond" w:hAnsi="Garamond"/>
        </w:rPr>
        <w:t>labour</w:t>
      </w:r>
      <w:proofErr w:type="spellEnd"/>
      <w:r w:rsidRPr="005D1E05">
        <w:rPr>
          <w:rFonts w:ascii="Garamond" w:hAnsi="Garamond"/>
        </w:rPr>
        <w:t xml:space="preserve"> market and financial literacy that allows for better financial decision making (Zins and Weill 2016; </w:t>
      </w:r>
      <w:proofErr w:type="spellStart"/>
      <w:r w:rsidRPr="005D1E05">
        <w:rPr>
          <w:rFonts w:ascii="Garamond" w:hAnsi="Garamond"/>
        </w:rPr>
        <w:t>Chikalipah</w:t>
      </w:r>
      <w:proofErr w:type="spellEnd"/>
      <w:r w:rsidRPr="005D1E05">
        <w:rPr>
          <w:rFonts w:ascii="Garamond" w:hAnsi="Garamond"/>
        </w:rPr>
        <w:t xml:space="preserve"> 2017).</w:t>
      </w:r>
    </w:p>
    <w:p w14:paraId="7B8CCA96" w14:textId="77777777" w:rsidR="00182489" w:rsidRPr="005D1E05" w:rsidRDefault="00182489" w:rsidP="00DD0EB6">
      <w:pPr>
        <w:pStyle w:val="BodyText"/>
        <w:jc w:val="both"/>
        <w:rPr>
          <w:rFonts w:ascii="Garamond" w:hAnsi="Garamond"/>
        </w:rPr>
      </w:pPr>
      <w:r w:rsidRPr="005D1E05">
        <w:rPr>
          <w:rFonts w:ascii="Garamond" w:hAnsi="Garamond"/>
        </w:rPr>
        <w:t xml:space="preserve">The observed relationships largely hold even when we </w:t>
      </w:r>
      <w:proofErr w:type="spellStart"/>
      <w:r w:rsidRPr="005D1E05">
        <w:rPr>
          <w:rFonts w:ascii="Garamond" w:hAnsi="Garamond"/>
        </w:rPr>
        <w:t>winsorise</w:t>
      </w:r>
      <w:proofErr w:type="spellEnd"/>
      <w:r w:rsidRPr="005D1E05">
        <w:rPr>
          <w:rFonts w:ascii="Garamond" w:hAnsi="Garamond"/>
        </w:rPr>
        <w:t xml:space="preserve"> the data (see </w:t>
      </w:r>
      <w:r w:rsidRPr="005D1E05">
        <w:rPr>
          <w:rFonts w:ascii="Garamond" w:hAnsi="Garamond"/>
          <w:i/>
        </w:rPr>
        <w:t>Appendix 1</w:t>
      </w:r>
      <w:r w:rsidRPr="005D1E05">
        <w:rPr>
          <w:rFonts w:ascii="Garamond" w:hAnsi="Garamond"/>
        </w:rPr>
        <w:t xml:space="preserve">). The only exception is capital to assets ratio and profit margin which turn out to have a significant positive relationships with outreach to women. These results suggest that larger firms are more likely to experience mission drift after conversion. However, even after </w:t>
      </w:r>
      <w:proofErr w:type="spellStart"/>
      <w:r w:rsidRPr="005D1E05">
        <w:rPr>
          <w:rFonts w:ascii="Garamond" w:hAnsi="Garamond"/>
        </w:rPr>
        <w:t>winsorizing</w:t>
      </w:r>
      <w:proofErr w:type="spellEnd"/>
      <w:r w:rsidRPr="005D1E05">
        <w:rPr>
          <w:rFonts w:ascii="Garamond" w:hAnsi="Garamond"/>
        </w:rPr>
        <w:t xml:space="preserve"> the data, NGOs still do better at financing women in line with research from the welfare approach to microfinance (</w:t>
      </w:r>
      <w:proofErr w:type="spellStart"/>
      <w:r w:rsidRPr="005D1E05">
        <w:rPr>
          <w:rFonts w:ascii="Garamond" w:hAnsi="Garamond"/>
        </w:rPr>
        <w:t>Kodongo</w:t>
      </w:r>
      <w:proofErr w:type="spellEnd"/>
      <w:r w:rsidRPr="005D1E05">
        <w:rPr>
          <w:rFonts w:ascii="Garamond" w:hAnsi="Garamond"/>
        </w:rPr>
        <w:t xml:space="preserve"> and </w:t>
      </w:r>
      <w:proofErr w:type="spellStart"/>
      <w:r w:rsidRPr="005D1E05">
        <w:rPr>
          <w:rFonts w:ascii="Garamond" w:hAnsi="Garamond"/>
        </w:rPr>
        <w:t>Kendi</w:t>
      </w:r>
      <w:proofErr w:type="spellEnd"/>
      <w:r w:rsidRPr="005D1E05">
        <w:rPr>
          <w:rFonts w:ascii="Garamond" w:hAnsi="Garamond"/>
        </w:rPr>
        <w:t xml:space="preserve"> 2013). To sum this up, the quest improve outreach to women would best be achieved by targeting NGOs with capital funding, especially with the rise of blended finance - commercial capital for social projects, ceteris paribus. The other variables in the model are not significant but are worth mentioning. For instance, older firms have lower levels of outreach to women which could imply that firms </w:t>
      </w:r>
      <w:proofErr w:type="spellStart"/>
      <w:r w:rsidRPr="005D1E05">
        <w:rPr>
          <w:rFonts w:ascii="Garamond" w:hAnsi="Garamond"/>
        </w:rPr>
        <w:t>loose</w:t>
      </w:r>
      <w:proofErr w:type="spellEnd"/>
      <w:r w:rsidRPr="005D1E05">
        <w:rPr>
          <w:rFonts w:ascii="Garamond" w:hAnsi="Garamond"/>
        </w:rPr>
        <w:t xml:space="preserve"> focus on financial inclusion as they mature and get financially independent. Next, we examine average loan balance per borrower.</w:t>
      </w:r>
    </w:p>
    <w:bookmarkEnd w:id="11"/>
    <w:p w14:paraId="6344CAC9" w14:textId="77777777" w:rsidR="00182489" w:rsidRPr="005D1E05" w:rsidRDefault="00182489" w:rsidP="00182489">
      <w:pPr>
        <w:pStyle w:val="Heading3"/>
        <w:rPr>
          <w:rFonts w:ascii="Garamond" w:hAnsi="Garamond"/>
          <w:color w:val="auto"/>
        </w:rPr>
      </w:pPr>
      <w:r w:rsidRPr="005D1E05">
        <w:rPr>
          <w:rFonts w:ascii="Garamond" w:hAnsi="Garamond"/>
          <w:i/>
          <w:color w:val="auto"/>
        </w:rPr>
        <w:t>Average Loan Balance per Borrower</w:t>
      </w:r>
    </w:p>
    <w:p w14:paraId="6124693E" w14:textId="77777777" w:rsidR="00182489" w:rsidRPr="005D1E05" w:rsidRDefault="00182489" w:rsidP="00DD0EB6">
      <w:pPr>
        <w:pStyle w:val="FirstParagraph"/>
        <w:jc w:val="both"/>
        <w:rPr>
          <w:rFonts w:ascii="Garamond" w:hAnsi="Garamond"/>
        </w:rPr>
      </w:pPr>
      <w:r w:rsidRPr="005D1E05">
        <w:rPr>
          <w:rFonts w:ascii="Garamond" w:hAnsi="Garamond"/>
        </w:rPr>
        <w:t>Like the percent of female borrowers, average loan balance per borrower captures how deep an MFI goes to reach the financially excluded, who typically would demand smaller loans. Thus, the smaller the average loan balance the better the outreach. The major criticism of the average loan balance per borrower as an indicator of financial inclusion is that a larger average loan balance could result from progressive lending or arise as clients get better off (</w:t>
      </w:r>
      <w:proofErr w:type="spellStart"/>
      <w:r w:rsidRPr="005D1E05">
        <w:rPr>
          <w:rFonts w:ascii="Garamond" w:hAnsi="Garamond"/>
        </w:rPr>
        <w:t>Abeysekera</w:t>
      </w:r>
      <w:proofErr w:type="spellEnd"/>
      <w:r w:rsidRPr="005D1E05">
        <w:rPr>
          <w:rFonts w:ascii="Garamond" w:hAnsi="Garamond"/>
        </w:rPr>
        <w:t xml:space="preserve">, </w:t>
      </w:r>
      <w:proofErr w:type="spellStart"/>
      <w:r w:rsidRPr="005D1E05">
        <w:rPr>
          <w:rFonts w:ascii="Garamond" w:hAnsi="Garamond"/>
        </w:rPr>
        <w:t>Oguzoglu</w:t>
      </w:r>
      <w:proofErr w:type="spellEnd"/>
      <w:r w:rsidRPr="005D1E05">
        <w:rPr>
          <w:rFonts w:ascii="Garamond" w:hAnsi="Garamond"/>
        </w:rPr>
        <w:t>, and Le 2014). Again, researchers could be wrongly proclaiming mission drift for MFIs operating in countries that have relatively fewer indigent clients (</w:t>
      </w:r>
      <w:proofErr w:type="spellStart"/>
      <w:r w:rsidRPr="005D1E05">
        <w:rPr>
          <w:rFonts w:ascii="Garamond" w:hAnsi="Garamond"/>
        </w:rPr>
        <w:t>Armendáriz</w:t>
      </w:r>
      <w:proofErr w:type="spellEnd"/>
      <w:r w:rsidRPr="005D1E05">
        <w:rPr>
          <w:rFonts w:ascii="Garamond" w:hAnsi="Garamond"/>
        </w:rPr>
        <w:t xml:space="preserve"> et al. 2013). Importantly, the presence of some extremely high loans granted to some clients could tilt the average loan balance upwards (Market 2015). Despite these shortcomings, it is a useful metric as it is easily quantifiable and data readily available..</w:t>
      </w:r>
      <w:r w:rsidRPr="005D1E05">
        <w:rPr>
          <w:rStyle w:val="FootnoteReference"/>
          <w:rFonts w:ascii="Garamond" w:hAnsi="Garamond"/>
        </w:rPr>
        <w:footnoteReference w:id="3"/>
      </w:r>
    </w:p>
    <w:p w14:paraId="4CE662C3" w14:textId="77777777" w:rsidR="00182489" w:rsidRPr="005D1E05" w:rsidRDefault="00182489" w:rsidP="00DD0EB6">
      <w:pPr>
        <w:pStyle w:val="BodyText"/>
        <w:jc w:val="both"/>
        <w:rPr>
          <w:rFonts w:ascii="Garamond" w:hAnsi="Garamond"/>
        </w:rPr>
      </w:pPr>
      <w:r w:rsidRPr="005D1E05">
        <w:rPr>
          <w:rFonts w:ascii="Garamond" w:hAnsi="Garamond"/>
        </w:rPr>
        <w:t xml:space="preserve">The key observation is that NGOs consistently offers smaller average loan sizes compared to other legal forms of MFIs, although the result is only significant for credit unions/ cooperatives. Consistent with the outreach to women, the observation would suggest that NGOs reach the financially excluded better than do commercial forms of MFIs. It would then imply that the conversion of MFIs from NGOs to legal forms is harmful to financial inclusion as the welfare school argues. Indeed, </w:t>
      </w:r>
      <w:proofErr w:type="spellStart"/>
      <w:r w:rsidRPr="005D1E05">
        <w:rPr>
          <w:rFonts w:ascii="Garamond" w:hAnsi="Garamond"/>
        </w:rPr>
        <w:t>D’Espallier</w:t>
      </w:r>
      <w:proofErr w:type="spellEnd"/>
      <w:r w:rsidRPr="005D1E05">
        <w:rPr>
          <w:rFonts w:ascii="Garamond" w:hAnsi="Garamond"/>
        </w:rPr>
        <w:t xml:space="preserve"> et al. (2017) and Mia and Lee (2017), using a global dataset of MFIs find that after transformation, average loan balances go up which is consistent with our finding. Accordingly Peck Christen and Cook (2001) argue that commercial logic has, over time, displaced the welfare approach to addressing financial exclusion.</w:t>
      </w:r>
    </w:p>
    <w:p w14:paraId="3D67BA9E" w14:textId="77777777" w:rsidR="00182489" w:rsidRPr="005D1E05" w:rsidRDefault="00182489" w:rsidP="00DD0EB6">
      <w:pPr>
        <w:pStyle w:val="BodyText"/>
        <w:jc w:val="both"/>
        <w:rPr>
          <w:rFonts w:ascii="Garamond" w:hAnsi="Garamond"/>
        </w:rPr>
      </w:pPr>
      <w:r w:rsidRPr="005D1E05">
        <w:rPr>
          <w:rFonts w:ascii="Garamond" w:hAnsi="Garamond"/>
        </w:rPr>
        <w:lastRenderedPageBreak/>
        <w:t xml:space="preserve">Furthermore, Older MFIs have lower average loan balance per borrower relative to newer ones. The relationship could hold as older firms tend to reach out to more financially excluded clients given their stable financial base, operational experience, and linkage to donors who emphasize social performance (Bos and </w:t>
      </w:r>
      <w:proofErr w:type="spellStart"/>
      <w:r w:rsidRPr="005D1E05">
        <w:rPr>
          <w:rFonts w:ascii="Garamond" w:hAnsi="Garamond"/>
        </w:rPr>
        <w:t>Millone</w:t>
      </w:r>
      <w:proofErr w:type="spellEnd"/>
      <w:r w:rsidRPr="005D1E05">
        <w:rPr>
          <w:rFonts w:ascii="Garamond" w:hAnsi="Garamond"/>
        </w:rPr>
        <w:t xml:space="preserve"> 2015). However, the larger the MFIs asset base, the higher the average loan balance, meaning that it is older but relatively smaller firms that better focus on their mission. Overall, it would imply that the growth of an MFI comes at the expense of outreach to the financially excluded (</w:t>
      </w:r>
      <w:proofErr w:type="spellStart"/>
      <w:r w:rsidRPr="005D1E05">
        <w:rPr>
          <w:rFonts w:ascii="Garamond" w:hAnsi="Garamond"/>
        </w:rPr>
        <w:t>Armendáriz</w:t>
      </w:r>
      <w:proofErr w:type="spellEnd"/>
      <w:r w:rsidRPr="005D1E05">
        <w:rPr>
          <w:rFonts w:ascii="Garamond" w:hAnsi="Garamond"/>
        </w:rPr>
        <w:t xml:space="preserve"> et al. 2013).</w:t>
      </w:r>
    </w:p>
    <w:p w14:paraId="4F6F08D4" w14:textId="77777777" w:rsidR="00182489" w:rsidRPr="005D1E05" w:rsidRDefault="00182489" w:rsidP="00DD0EB6">
      <w:pPr>
        <w:pStyle w:val="BodyText"/>
        <w:jc w:val="both"/>
        <w:rPr>
          <w:rFonts w:ascii="Garamond" w:hAnsi="Garamond"/>
        </w:rPr>
      </w:pPr>
      <w:r w:rsidRPr="005D1E05">
        <w:rPr>
          <w:rFonts w:ascii="Garamond" w:hAnsi="Garamond"/>
        </w:rPr>
        <w:t>Moreover, capital to asset ratio has a positive relationship with average loan balance, while profit margin relates negatively with average loan size. For capital, the observation would imply that entry of commercial capital negatively influences the extent of financial inclusion given that poorer people tend to demand smaller loans (</w:t>
      </w:r>
      <w:proofErr w:type="spellStart"/>
      <w:r w:rsidRPr="005D1E05">
        <w:rPr>
          <w:rFonts w:ascii="Garamond" w:hAnsi="Garamond"/>
        </w:rPr>
        <w:t>Mersland</w:t>
      </w:r>
      <w:proofErr w:type="spellEnd"/>
      <w:r w:rsidRPr="005D1E05">
        <w:rPr>
          <w:rFonts w:ascii="Garamond" w:hAnsi="Garamond"/>
        </w:rPr>
        <w:t xml:space="preserve"> and </w:t>
      </w:r>
      <w:proofErr w:type="spellStart"/>
      <w:r w:rsidRPr="005D1E05">
        <w:rPr>
          <w:rFonts w:ascii="Garamond" w:hAnsi="Garamond"/>
        </w:rPr>
        <w:t>Strøm</w:t>
      </w:r>
      <w:proofErr w:type="spellEnd"/>
      <w:r w:rsidRPr="005D1E05">
        <w:rPr>
          <w:rFonts w:ascii="Garamond" w:hAnsi="Garamond"/>
        </w:rPr>
        <w:t xml:space="preserve"> 2010). As noted, however, some forms of commercial capital could allow MFIs to reach more financially excluded customers. It appears that the nature of capital injection - pure commercial versus preferential commercial capital may have a bearing on the extent that an MFI focuses on profit generation relative to social outreach (</w:t>
      </w:r>
      <w:proofErr w:type="spellStart"/>
      <w:r w:rsidRPr="005D1E05">
        <w:rPr>
          <w:rFonts w:ascii="Garamond" w:hAnsi="Garamond"/>
        </w:rPr>
        <w:t>D’Espallier</w:t>
      </w:r>
      <w:proofErr w:type="spellEnd"/>
      <w:r w:rsidRPr="005D1E05">
        <w:rPr>
          <w:rFonts w:ascii="Garamond" w:hAnsi="Garamond"/>
        </w:rPr>
        <w:t xml:space="preserve">, </w:t>
      </w:r>
      <w:proofErr w:type="spellStart"/>
      <w:r w:rsidRPr="005D1E05">
        <w:rPr>
          <w:rFonts w:ascii="Garamond" w:hAnsi="Garamond"/>
        </w:rPr>
        <w:t>Hudon</w:t>
      </w:r>
      <w:proofErr w:type="spellEnd"/>
      <w:r w:rsidRPr="005D1E05">
        <w:rPr>
          <w:rFonts w:ascii="Garamond" w:hAnsi="Garamond"/>
        </w:rPr>
        <w:t xml:space="preserve">, and </w:t>
      </w:r>
      <w:proofErr w:type="spellStart"/>
      <w:r w:rsidRPr="005D1E05">
        <w:rPr>
          <w:rFonts w:ascii="Garamond" w:hAnsi="Garamond"/>
        </w:rPr>
        <w:t>Szafarz</w:t>
      </w:r>
      <w:proofErr w:type="spellEnd"/>
      <w:r w:rsidRPr="005D1E05">
        <w:rPr>
          <w:rFonts w:ascii="Garamond" w:hAnsi="Garamond"/>
        </w:rPr>
        <w:t xml:space="preserve"> 2013).</w:t>
      </w:r>
    </w:p>
    <w:p w14:paraId="71B28727" w14:textId="77777777" w:rsidR="00182489" w:rsidRPr="005D1E05" w:rsidRDefault="00182489" w:rsidP="00DD0EB6">
      <w:pPr>
        <w:pStyle w:val="BodyText"/>
        <w:jc w:val="both"/>
        <w:rPr>
          <w:rFonts w:ascii="Garamond" w:hAnsi="Garamond"/>
        </w:rPr>
      </w:pPr>
      <w:r w:rsidRPr="005D1E05">
        <w:rPr>
          <w:rFonts w:ascii="Garamond" w:hAnsi="Garamond"/>
        </w:rPr>
        <w:t xml:space="preserve">As noted in the case of female borrowers, profitability is good for financial inclusion. While short run profitability may hurt financial inclusion, it appears like it could be useful in extending financial inclusion in the long and medium terms (Louis, </w:t>
      </w:r>
      <w:proofErr w:type="spellStart"/>
      <w:r w:rsidRPr="005D1E05">
        <w:rPr>
          <w:rFonts w:ascii="Garamond" w:hAnsi="Garamond"/>
        </w:rPr>
        <w:t>Seret</w:t>
      </w:r>
      <w:proofErr w:type="spellEnd"/>
      <w:r w:rsidRPr="005D1E05">
        <w:rPr>
          <w:rFonts w:ascii="Garamond" w:hAnsi="Garamond"/>
        </w:rPr>
        <w:t xml:space="preserve">, and </w:t>
      </w:r>
      <w:proofErr w:type="spellStart"/>
      <w:r w:rsidRPr="005D1E05">
        <w:rPr>
          <w:rFonts w:ascii="Garamond" w:hAnsi="Garamond"/>
        </w:rPr>
        <w:t>Baesens</w:t>
      </w:r>
      <w:proofErr w:type="spellEnd"/>
      <w:r w:rsidRPr="005D1E05">
        <w:rPr>
          <w:rFonts w:ascii="Garamond" w:hAnsi="Garamond"/>
        </w:rPr>
        <w:t xml:space="preserve"> 2013; </w:t>
      </w:r>
      <w:proofErr w:type="spellStart"/>
      <w:r w:rsidRPr="005D1E05">
        <w:rPr>
          <w:rFonts w:ascii="Garamond" w:hAnsi="Garamond"/>
        </w:rPr>
        <w:t>Quayes</w:t>
      </w:r>
      <w:proofErr w:type="spellEnd"/>
      <w:r w:rsidRPr="005D1E05">
        <w:rPr>
          <w:rFonts w:ascii="Garamond" w:hAnsi="Garamond"/>
        </w:rPr>
        <w:t xml:space="preserve"> 2012) which is in line with the win-win school of microfinance (</w:t>
      </w:r>
      <w:proofErr w:type="spellStart"/>
      <w:r w:rsidRPr="005D1E05">
        <w:rPr>
          <w:rFonts w:ascii="Garamond" w:hAnsi="Garamond"/>
        </w:rPr>
        <w:t>Kodongo</w:t>
      </w:r>
      <w:proofErr w:type="spellEnd"/>
      <w:r w:rsidRPr="005D1E05">
        <w:rPr>
          <w:rFonts w:ascii="Garamond" w:hAnsi="Garamond"/>
        </w:rPr>
        <w:t xml:space="preserve"> and </w:t>
      </w:r>
      <w:proofErr w:type="spellStart"/>
      <w:r w:rsidRPr="005D1E05">
        <w:rPr>
          <w:rFonts w:ascii="Garamond" w:hAnsi="Garamond"/>
        </w:rPr>
        <w:t>Kendi</w:t>
      </w:r>
      <w:proofErr w:type="spellEnd"/>
      <w:r w:rsidRPr="005D1E05">
        <w:rPr>
          <w:rFonts w:ascii="Garamond" w:hAnsi="Garamond"/>
        </w:rPr>
        <w:t xml:space="preserve"> 2013). Hence, it would be useful to examine the inter-temporal dynamics between capital, profitability, breadth of outreach and depth of outreach of microfinance institutions in Africa.</w:t>
      </w:r>
    </w:p>
    <w:p w14:paraId="26B74DDC" w14:textId="77777777" w:rsidR="00182489" w:rsidRPr="005D1E05" w:rsidRDefault="00182489" w:rsidP="00DD0EB6">
      <w:pPr>
        <w:pStyle w:val="BodyText"/>
        <w:jc w:val="both"/>
        <w:rPr>
          <w:rFonts w:ascii="Garamond" w:hAnsi="Garamond"/>
        </w:rPr>
        <w:sectPr w:rsidR="00182489" w:rsidRPr="005D1E05" w:rsidSect="00182489">
          <w:pgSz w:w="12240" w:h="15840"/>
          <w:pgMar w:top="1440" w:right="1440" w:bottom="1440" w:left="1440" w:header="720" w:footer="720" w:gutter="0"/>
          <w:cols w:space="720"/>
          <w:docGrid w:linePitch="326"/>
        </w:sectPr>
      </w:pPr>
      <w:r w:rsidRPr="005D1E05">
        <w:rPr>
          <w:rFonts w:ascii="Garamond" w:hAnsi="Garamond"/>
        </w:rPr>
        <w:t>The insignificant drivers of average loan balance per borrower include region, operating expense to assets ratio, donations to assets ratio, asset structure, and education. That said, the relationship between operating expense ratio, donations to assets ratio and average loan size is positive, pointing to a negative but insignificant effect of operating expenses and donations on financial inclusion (</w:t>
      </w:r>
      <w:proofErr w:type="spellStart"/>
      <w:r w:rsidRPr="005D1E05">
        <w:rPr>
          <w:rFonts w:ascii="Garamond" w:hAnsi="Garamond"/>
        </w:rPr>
        <w:t>D’Espallier</w:t>
      </w:r>
      <w:proofErr w:type="spellEnd"/>
      <w:r w:rsidRPr="005D1E05">
        <w:rPr>
          <w:rFonts w:ascii="Garamond" w:hAnsi="Garamond"/>
        </w:rPr>
        <w:t xml:space="preserve"> et al. 2017). For education, the sign is negative meaning that education has a positive but insignificant impact on financial inclusion, an observation consistent with the one on percent of female borrowers in the immediate section above. Asset structure exhibits mixed results. The results remain robust even after removing extreme values (see </w:t>
      </w:r>
      <w:r w:rsidRPr="005D1E05">
        <w:rPr>
          <w:rFonts w:ascii="Garamond" w:hAnsi="Garamond"/>
          <w:i/>
        </w:rPr>
        <w:t>Appendix 1</w:t>
      </w:r>
      <w:r w:rsidRPr="005D1E05">
        <w:rPr>
          <w:rFonts w:ascii="Garamond" w:hAnsi="Garamond"/>
        </w:rPr>
        <w:t>). The next section examines the breadth of outreach captured using gross loans to assets ratio.</w:t>
      </w:r>
    </w:p>
    <w:p w14:paraId="23DF7736" w14:textId="379A5543" w:rsidR="007C1DAF" w:rsidRPr="005D1E05" w:rsidRDefault="007C1DAF">
      <w:pPr>
        <w:rPr>
          <w:rFonts w:ascii="Garamond" w:hAnsi="Garamond"/>
          <w:sz w:val="16"/>
          <w:szCs w:val="16"/>
        </w:rPr>
      </w:pPr>
    </w:p>
    <w:p w14:paraId="23DF7746" w14:textId="77777777" w:rsidR="007C1DAF" w:rsidRPr="005D1E05" w:rsidRDefault="003F4E0E">
      <w:pPr>
        <w:pStyle w:val="TableCaption"/>
        <w:rPr>
          <w:rFonts w:ascii="Garamond" w:hAnsi="Garamond"/>
        </w:rPr>
      </w:pPr>
      <w:bookmarkStart w:id="12" w:name="regression-analysis"/>
      <w:bookmarkStart w:id="13" w:name="average-loan-balance-per-borrower"/>
      <w:bookmarkEnd w:id="10"/>
      <w:r w:rsidRPr="005D1E05">
        <w:rPr>
          <w:rStyle w:val="VerbatimChar"/>
          <w:rFonts w:ascii="Garamond" w:hAnsi="Garamond"/>
        </w:rPr>
        <w:t>Fixed Effects Regressions- Standard errors in brackets(***1%, **5%, *10%)</w:t>
      </w:r>
    </w:p>
    <w:tbl>
      <w:tblPr>
        <w:tblStyle w:val="Table"/>
        <w:tblW w:w="5000" w:type="pct"/>
        <w:tblLook w:val="0020" w:firstRow="1" w:lastRow="0" w:firstColumn="0" w:lastColumn="0" w:noHBand="0" w:noVBand="0"/>
      </w:tblPr>
      <w:tblGrid>
        <w:gridCol w:w="1536"/>
        <w:gridCol w:w="1384"/>
        <w:gridCol w:w="1384"/>
        <w:gridCol w:w="1384"/>
        <w:gridCol w:w="1255"/>
        <w:gridCol w:w="1255"/>
        <w:gridCol w:w="1255"/>
        <w:gridCol w:w="1169"/>
        <w:gridCol w:w="1169"/>
        <w:gridCol w:w="1169"/>
      </w:tblGrid>
      <w:tr w:rsidR="005D1E05" w:rsidRPr="005D1E05" w14:paraId="23DF7751" w14:textId="77777777">
        <w:tc>
          <w:tcPr>
            <w:tcW w:w="0" w:type="auto"/>
            <w:tcBorders>
              <w:bottom w:val="single" w:sz="0" w:space="0" w:color="auto"/>
            </w:tcBorders>
            <w:vAlign w:val="bottom"/>
          </w:tcPr>
          <w:p w14:paraId="23DF7747" w14:textId="77777777" w:rsidR="007C1DAF" w:rsidRPr="005D1E05" w:rsidRDefault="003F4E0E">
            <w:pPr>
              <w:pStyle w:val="Compact"/>
              <w:rPr>
                <w:rFonts w:ascii="Garamond" w:hAnsi="Garamond"/>
                <w:sz w:val="16"/>
                <w:szCs w:val="16"/>
              </w:rPr>
            </w:pPr>
            <w:r w:rsidRPr="005D1E05">
              <w:rPr>
                <w:rFonts w:ascii="Garamond" w:hAnsi="Garamond"/>
                <w:sz w:val="16"/>
                <w:szCs w:val="16"/>
              </w:rPr>
              <w:t>Variables</w:t>
            </w:r>
          </w:p>
        </w:tc>
        <w:tc>
          <w:tcPr>
            <w:tcW w:w="0" w:type="auto"/>
            <w:tcBorders>
              <w:bottom w:val="single" w:sz="0" w:space="0" w:color="auto"/>
            </w:tcBorders>
            <w:vAlign w:val="bottom"/>
          </w:tcPr>
          <w:p w14:paraId="23DF7748" w14:textId="77777777" w:rsidR="007C1DAF" w:rsidRPr="005D1E05" w:rsidRDefault="003F4E0E">
            <w:pPr>
              <w:pStyle w:val="Compact"/>
              <w:rPr>
                <w:rFonts w:ascii="Garamond" w:hAnsi="Garamond"/>
                <w:sz w:val="16"/>
                <w:szCs w:val="16"/>
              </w:rPr>
            </w:pPr>
            <w:r w:rsidRPr="005D1E05">
              <w:rPr>
                <w:rFonts w:ascii="Garamond" w:hAnsi="Garamond"/>
                <w:sz w:val="16"/>
                <w:szCs w:val="16"/>
              </w:rPr>
              <w:t>Percent_female</w:t>
            </w:r>
          </w:p>
        </w:tc>
        <w:tc>
          <w:tcPr>
            <w:tcW w:w="0" w:type="auto"/>
            <w:tcBorders>
              <w:bottom w:val="single" w:sz="0" w:space="0" w:color="auto"/>
            </w:tcBorders>
            <w:vAlign w:val="bottom"/>
          </w:tcPr>
          <w:p w14:paraId="23DF7749" w14:textId="77777777" w:rsidR="007C1DAF" w:rsidRPr="005D1E05" w:rsidRDefault="003F4E0E">
            <w:pPr>
              <w:pStyle w:val="Compact"/>
              <w:rPr>
                <w:rFonts w:ascii="Garamond" w:hAnsi="Garamond"/>
                <w:sz w:val="16"/>
                <w:szCs w:val="16"/>
              </w:rPr>
            </w:pPr>
            <w:r w:rsidRPr="005D1E05">
              <w:rPr>
                <w:rFonts w:ascii="Garamond" w:hAnsi="Garamond"/>
                <w:sz w:val="16"/>
                <w:szCs w:val="16"/>
              </w:rPr>
              <w:t>Percent_female</w:t>
            </w:r>
          </w:p>
        </w:tc>
        <w:tc>
          <w:tcPr>
            <w:tcW w:w="0" w:type="auto"/>
            <w:tcBorders>
              <w:bottom w:val="single" w:sz="0" w:space="0" w:color="auto"/>
            </w:tcBorders>
            <w:vAlign w:val="bottom"/>
          </w:tcPr>
          <w:p w14:paraId="23DF774A" w14:textId="77777777" w:rsidR="007C1DAF" w:rsidRPr="005D1E05" w:rsidRDefault="003F4E0E">
            <w:pPr>
              <w:pStyle w:val="Compact"/>
              <w:rPr>
                <w:rFonts w:ascii="Garamond" w:hAnsi="Garamond"/>
                <w:sz w:val="16"/>
                <w:szCs w:val="16"/>
              </w:rPr>
            </w:pPr>
            <w:r w:rsidRPr="005D1E05">
              <w:rPr>
                <w:rFonts w:ascii="Garamond" w:hAnsi="Garamond"/>
                <w:sz w:val="16"/>
                <w:szCs w:val="16"/>
              </w:rPr>
              <w:t>Percent_female</w:t>
            </w:r>
          </w:p>
        </w:tc>
        <w:tc>
          <w:tcPr>
            <w:tcW w:w="0" w:type="auto"/>
            <w:tcBorders>
              <w:bottom w:val="single" w:sz="0" w:space="0" w:color="auto"/>
            </w:tcBorders>
            <w:vAlign w:val="bottom"/>
          </w:tcPr>
          <w:p w14:paraId="23DF774B" w14:textId="77777777" w:rsidR="007C1DAF" w:rsidRPr="005D1E05" w:rsidRDefault="003F4E0E">
            <w:pPr>
              <w:pStyle w:val="Compact"/>
              <w:rPr>
                <w:rFonts w:ascii="Garamond" w:hAnsi="Garamond"/>
                <w:sz w:val="16"/>
                <w:szCs w:val="16"/>
              </w:rPr>
            </w:pPr>
            <w:r w:rsidRPr="005D1E05">
              <w:rPr>
                <w:rFonts w:ascii="Garamond" w:hAnsi="Garamond"/>
                <w:sz w:val="16"/>
                <w:szCs w:val="16"/>
              </w:rPr>
              <w:t>Average_loan</w:t>
            </w:r>
          </w:p>
        </w:tc>
        <w:tc>
          <w:tcPr>
            <w:tcW w:w="0" w:type="auto"/>
            <w:tcBorders>
              <w:bottom w:val="single" w:sz="0" w:space="0" w:color="auto"/>
            </w:tcBorders>
            <w:vAlign w:val="bottom"/>
          </w:tcPr>
          <w:p w14:paraId="23DF774C" w14:textId="77777777" w:rsidR="007C1DAF" w:rsidRPr="005D1E05" w:rsidRDefault="003F4E0E">
            <w:pPr>
              <w:pStyle w:val="Compact"/>
              <w:rPr>
                <w:rFonts w:ascii="Garamond" w:hAnsi="Garamond"/>
                <w:sz w:val="16"/>
                <w:szCs w:val="16"/>
              </w:rPr>
            </w:pPr>
            <w:r w:rsidRPr="005D1E05">
              <w:rPr>
                <w:rFonts w:ascii="Garamond" w:hAnsi="Garamond"/>
                <w:sz w:val="16"/>
                <w:szCs w:val="16"/>
              </w:rPr>
              <w:t>Average_loan</w:t>
            </w:r>
          </w:p>
        </w:tc>
        <w:tc>
          <w:tcPr>
            <w:tcW w:w="0" w:type="auto"/>
            <w:tcBorders>
              <w:bottom w:val="single" w:sz="0" w:space="0" w:color="auto"/>
            </w:tcBorders>
            <w:vAlign w:val="bottom"/>
          </w:tcPr>
          <w:p w14:paraId="23DF774D" w14:textId="77777777" w:rsidR="007C1DAF" w:rsidRPr="005D1E05" w:rsidRDefault="003F4E0E">
            <w:pPr>
              <w:pStyle w:val="Compact"/>
              <w:rPr>
                <w:rFonts w:ascii="Garamond" w:hAnsi="Garamond"/>
                <w:sz w:val="16"/>
                <w:szCs w:val="16"/>
              </w:rPr>
            </w:pPr>
            <w:r w:rsidRPr="005D1E05">
              <w:rPr>
                <w:rFonts w:ascii="Garamond" w:hAnsi="Garamond"/>
                <w:sz w:val="16"/>
                <w:szCs w:val="16"/>
              </w:rPr>
              <w:t>Average_loan</w:t>
            </w:r>
          </w:p>
        </w:tc>
        <w:tc>
          <w:tcPr>
            <w:tcW w:w="0" w:type="auto"/>
            <w:tcBorders>
              <w:bottom w:val="single" w:sz="0" w:space="0" w:color="auto"/>
            </w:tcBorders>
            <w:vAlign w:val="bottom"/>
          </w:tcPr>
          <w:p w14:paraId="23DF774E" w14:textId="77777777" w:rsidR="007C1DAF" w:rsidRPr="005D1E05" w:rsidRDefault="003F4E0E">
            <w:pPr>
              <w:pStyle w:val="Compact"/>
              <w:rPr>
                <w:rFonts w:ascii="Garamond" w:hAnsi="Garamond"/>
                <w:sz w:val="16"/>
                <w:szCs w:val="16"/>
              </w:rPr>
            </w:pPr>
            <w:r w:rsidRPr="005D1E05">
              <w:rPr>
                <w:rFonts w:ascii="Garamond" w:hAnsi="Garamond"/>
                <w:sz w:val="16"/>
                <w:szCs w:val="16"/>
              </w:rPr>
              <w:t>Gross_loans</w:t>
            </w:r>
          </w:p>
        </w:tc>
        <w:tc>
          <w:tcPr>
            <w:tcW w:w="0" w:type="auto"/>
            <w:tcBorders>
              <w:bottom w:val="single" w:sz="0" w:space="0" w:color="auto"/>
            </w:tcBorders>
            <w:vAlign w:val="bottom"/>
          </w:tcPr>
          <w:p w14:paraId="23DF774F" w14:textId="77777777" w:rsidR="007C1DAF" w:rsidRPr="005D1E05" w:rsidRDefault="003F4E0E">
            <w:pPr>
              <w:pStyle w:val="Compact"/>
              <w:rPr>
                <w:rFonts w:ascii="Garamond" w:hAnsi="Garamond"/>
                <w:sz w:val="16"/>
                <w:szCs w:val="16"/>
              </w:rPr>
            </w:pPr>
            <w:r w:rsidRPr="005D1E05">
              <w:rPr>
                <w:rFonts w:ascii="Garamond" w:hAnsi="Garamond"/>
                <w:sz w:val="16"/>
                <w:szCs w:val="16"/>
              </w:rPr>
              <w:t>Gross_loans</w:t>
            </w:r>
          </w:p>
        </w:tc>
        <w:tc>
          <w:tcPr>
            <w:tcW w:w="0" w:type="auto"/>
            <w:tcBorders>
              <w:bottom w:val="single" w:sz="0" w:space="0" w:color="auto"/>
            </w:tcBorders>
            <w:vAlign w:val="bottom"/>
          </w:tcPr>
          <w:p w14:paraId="23DF7750" w14:textId="77777777" w:rsidR="007C1DAF" w:rsidRPr="005D1E05" w:rsidRDefault="003F4E0E">
            <w:pPr>
              <w:pStyle w:val="Compact"/>
              <w:rPr>
                <w:rFonts w:ascii="Garamond" w:hAnsi="Garamond"/>
                <w:sz w:val="16"/>
                <w:szCs w:val="16"/>
              </w:rPr>
            </w:pPr>
            <w:r w:rsidRPr="005D1E05">
              <w:rPr>
                <w:rFonts w:ascii="Garamond" w:hAnsi="Garamond"/>
                <w:sz w:val="16"/>
                <w:szCs w:val="16"/>
              </w:rPr>
              <w:t>Gross_loans</w:t>
            </w:r>
          </w:p>
        </w:tc>
      </w:tr>
      <w:tr w:rsidR="005D1E05" w:rsidRPr="005D1E05" w14:paraId="23DF775C" w14:textId="77777777">
        <w:tc>
          <w:tcPr>
            <w:tcW w:w="0" w:type="auto"/>
          </w:tcPr>
          <w:p w14:paraId="23DF7752" w14:textId="77777777" w:rsidR="007C1DAF" w:rsidRPr="005D1E05" w:rsidRDefault="007C1DAF">
            <w:pPr>
              <w:rPr>
                <w:rFonts w:ascii="Garamond" w:hAnsi="Garamond"/>
                <w:sz w:val="16"/>
                <w:szCs w:val="16"/>
              </w:rPr>
            </w:pPr>
          </w:p>
        </w:tc>
        <w:tc>
          <w:tcPr>
            <w:tcW w:w="0" w:type="auto"/>
          </w:tcPr>
          <w:p w14:paraId="23DF7753" w14:textId="77777777" w:rsidR="007C1DAF" w:rsidRPr="005D1E05" w:rsidRDefault="003F4E0E">
            <w:pPr>
              <w:pStyle w:val="Compact"/>
              <w:rPr>
                <w:rFonts w:ascii="Garamond" w:hAnsi="Garamond"/>
                <w:sz w:val="16"/>
                <w:szCs w:val="16"/>
              </w:rPr>
            </w:pPr>
            <w:r w:rsidRPr="005D1E05">
              <w:rPr>
                <w:rFonts w:ascii="Garamond" w:hAnsi="Garamond"/>
                <w:sz w:val="16"/>
                <w:szCs w:val="16"/>
              </w:rPr>
              <w:t>Full data</w:t>
            </w:r>
          </w:p>
        </w:tc>
        <w:tc>
          <w:tcPr>
            <w:tcW w:w="0" w:type="auto"/>
          </w:tcPr>
          <w:p w14:paraId="23DF7754" w14:textId="77777777" w:rsidR="007C1DAF" w:rsidRPr="005D1E05" w:rsidRDefault="003F4E0E">
            <w:pPr>
              <w:pStyle w:val="Compact"/>
              <w:rPr>
                <w:rFonts w:ascii="Garamond" w:hAnsi="Garamond"/>
                <w:sz w:val="16"/>
                <w:szCs w:val="16"/>
              </w:rPr>
            </w:pPr>
            <w:r w:rsidRPr="005D1E05">
              <w:rPr>
                <w:rFonts w:ascii="Garamond" w:hAnsi="Garamond"/>
                <w:sz w:val="16"/>
                <w:szCs w:val="16"/>
              </w:rPr>
              <w:t>&gt;=3 years</w:t>
            </w:r>
          </w:p>
        </w:tc>
        <w:tc>
          <w:tcPr>
            <w:tcW w:w="0" w:type="auto"/>
          </w:tcPr>
          <w:p w14:paraId="23DF7755" w14:textId="77777777" w:rsidR="007C1DAF" w:rsidRPr="005D1E05" w:rsidRDefault="003F4E0E">
            <w:pPr>
              <w:pStyle w:val="Compact"/>
              <w:rPr>
                <w:rFonts w:ascii="Garamond" w:hAnsi="Garamond"/>
                <w:sz w:val="16"/>
                <w:szCs w:val="16"/>
              </w:rPr>
            </w:pPr>
            <w:r w:rsidRPr="005D1E05">
              <w:rPr>
                <w:rFonts w:ascii="Garamond" w:hAnsi="Garamond"/>
                <w:sz w:val="16"/>
                <w:szCs w:val="16"/>
              </w:rPr>
              <w:t>&gt;= 5 years</w:t>
            </w:r>
          </w:p>
        </w:tc>
        <w:tc>
          <w:tcPr>
            <w:tcW w:w="0" w:type="auto"/>
          </w:tcPr>
          <w:p w14:paraId="23DF7756" w14:textId="77777777" w:rsidR="007C1DAF" w:rsidRPr="005D1E05" w:rsidRDefault="003F4E0E">
            <w:pPr>
              <w:pStyle w:val="Compact"/>
              <w:rPr>
                <w:rFonts w:ascii="Garamond" w:hAnsi="Garamond"/>
                <w:sz w:val="16"/>
                <w:szCs w:val="16"/>
              </w:rPr>
            </w:pPr>
            <w:r w:rsidRPr="005D1E05">
              <w:rPr>
                <w:rFonts w:ascii="Garamond" w:hAnsi="Garamond"/>
                <w:sz w:val="16"/>
                <w:szCs w:val="16"/>
              </w:rPr>
              <w:t>Full data</w:t>
            </w:r>
          </w:p>
        </w:tc>
        <w:tc>
          <w:tcPr>
            <w:tcW w:w="0" w:type="auto"/>
          </w:tcPr>
          <w:p w14:paraId="23DF7757" w14:textId="77777777" w:rsidR="007C1DAF" w:rsidRPr="005D1E05" w:rsidRDefault="003F4E0E">
            <w:pPr>
              <w:pStyle w:val="Compact"/>
              <w:rPr>
                <w:rFonts w:ascii="Garamond" w:hAnsi="Garamond"/>
                <w:sz w:val="16"/>
                <w:szCs w:val="16"/>
              </w:rPr>
            </w:pPr>
            <w:r w:rsidRPr="005D1E05">
              <w:rPr>
                <w:rFonts w:ascii="Garamond" w:hAnsi="Garamond"/>
                <w:sz w:val="16"/>
                <w:szCs w:val="16"/>
              </w:rPr>
              <w:t>&gt;=3 years</w:t>
            </w:r>
          </w:p>
        </w:tc>
        <w:tc>
          <w:tcPr>
            <w:tcW w:w="0" w:type="auto"/>
          </w:tcPr>
          <w:p w14:paraId="23DF7758" w14:textId="77777777" w:rsidR="007C1DAF" w:rsidRPr="005D1E05" w:rsidRDefault="003F4E0E">
            <w:pPr>
              <w:pStyle w:val="Compact"/>
              <w:rPr>
                <w:rFonts w:ascii="Garamond" w:hAnsi="Garamond"/>
                <w:sz w:val="16"/>
                <w:szCs w:val="16"/>
              </w:rPr>
            </w:pPr>
            <w:r w:rsidRPr="005D1E05">
              <w:rPr>
                <w:rFonts w:ascii="Garamond" w:hAnsi="Garamond"/>
                <w:sz w:val="16"/>
                <w:szCs w:val="16"/>
              </w:rPr>
              <w:t>&gt;= 5 years</w:t>
            </w:r>
          </w:p>
        </w:tc>
        <w:tc>
          <w:tcPr>
            <w:tcW w:w="0" w:type="auto"/>
          </w:tcPr>
          <w:p w14:paraId="23DF7759" w14:textId="77777777" w:rsidR="007C1DAF" w:rsidRPr="005D1E05" w:rsidRDefault="003F4E0E">
            <w:pPr>
              <w:pStyle w:val="Compact"/>
              <w:rPr>
                <w:rFonts w:ascii="Garamond" w:hAnsi="Garamond"/>
                <w:sz w:val="16"/>
                <w:szCs w:val="16"/>
              </w:rPr>
            </w:pPr>
            <w:r w:rsidRPr="005D1E05">
              <w:rPr>
                <w:rFonts w:ascii="Garamond" w:hAnsi="Garamond"/>
                <w:sz w:val="16"/>
                <w:szCs w:val="16"/>
              </w:rPr>
              <w:t>Full data</w:t>
            </w:r>
          </w:p>
        </w:tc>
        <w:tc>
          <w:tcPr>
            <w:tcW w:w="0" w:type="auto"/>
          </w:tcPr>
          <w:p w14:paraId="23DF775A" w14:textId="77777777" w:rsidR="007C1DAF" w:rsidRPr="005D1E05" w:rsidRDefault="003F4E0E">
            <w:pPr>
              <w:pStyle w:val="Compact"/>
              <w:rPr>
                <w:rFonts w:ascii="Garamond" w:hAnsi="Garamond"/>
                <w:sz w:val="16"/>
                <w:szCs w:val="16"/>
              </w:rPr>
            </w:pPr>
            <w:r w:rsidRPr="005D1E05">
              <w:rPr>
                <w:rFonts w:ascii="Garamond" w:hAnsi="Garamond"/>
                <w:sz w:val="16"/>
                <w:szCs w:val="16"/>
              </w:rPr>
              <w:t>&gt;=3 years</w:t>
            </w:r>
          </w:p>
        </w:tc>
        <w:tc>
          <w:tcPr>
            <w:tcW w:w="0" w:type="auto"/>
          </w:tcPr>
          <w:p w14:paraId="23DF775B" w14:textId="77777777" w:rsidR="007C1DAF" w:rsidRPr="005D1E05" w:rsidRDefault="003F4E0E">
            <w:pPr>
              <w:pStyle w:val="Compact"/>
              <w:rPr>
                <w:rFonts w:ascii="Garamond" w:hAnsi="Garamond"/>
                <w:sz w:val="16"/>
                <w:szCs w:val="16"/>
              </w:rPr>
            </w:pPr>
            <w:r w:rsidRPr="005D1E05">
              <w:rPr>
                <w:rFonts w:ascii="Garamond" w:hAnsi="Garamond"/>
                <w:sz w:val="16"/>
                <w:szCs w:val="16"/>
              </w:rPr>
              <w:t>&gt;= 5 years</w:t>
            </w:r>
          </w:p>
        </w:tc>
      </w:tr>
      <w:tr w:rsidR="005D1E05" w:rsidRPr="005D1E05" w14:paraId="23DF7767" w14:textId="77777777">
        <w:tc>
          <w:tcPr>
            <w:tcW w:w="0" w:type="auto"/>
          </w:tcPr>
          <w:p w14:paraId="23DF775D" w14:textId="77777777" w:rsidR="007C1DAF" w:rsidRPr="005D1E05" w:rsidRDefault="007C1DAF">
            <w:pPr>
              <w:rPr>
                <w:rFonts w:ascii="Garamond" w:hAnsi="Garamond"/>
                <w:sz w:val="16"/>
                <w:szCs w:val="16"/>
              </w:rPr>
            </w:pPr>
          </w:p>
        </w:tc>
        <w:tc>
          <w:tcPr>
            <w:tcW w:w="0" w:type="auto"/>
          </w:tcPr>
          <w:p w14:paraId="23DF775E" w14:textId="77777777" w:rsidR="007C1DAF" w:rsidRPr="005D1E05" w:rsidRDefault="003F4E0E">
            <w:pPr>
              <w:pStyle w:val="Compact"/>
              <w:rPr>
                <w:rFonts w:ascii="Garamond" w:hAnsi="Garamond"/>
                <w:sz w:val="16"/>
                <w:szCs w:val="16"/>
              </w:rPr>
            </w:pPr>
            <w:r w:rsidRPr="005D1E05">
              <w:rPr>
                <w:rFonts w:ascii="Garamond" w:hAnsi="Garamond"/>
                <w:sz w:val="16"/>
                <w:szCs w:val="16"/>
              </w:rPr>
              <w:t>(1)</w:t>
            </w:r>
          </w:p>
        </w:tc>
        <w:tc>
          <w:tcPr>
            <w:tcW w:w="0" w:type="auto"/>
          </w:tcPr>
          <w:p w14:paraId="23DF775F" w14:textId="77777777" w:rsidR="007C1DAF" w:rsidRPr="005D1E05" w:rsidRDefault="003F4E0E">
            <w:pPr>
              <w:pStyle w:val="Compact"/>
              <w:rPr>
                <w:rFonts w:ascii="Garamond" w:hAnsi="Garamond"/>
                <w:sz w:val="16"/>
                <w:szCs w:val="16"/>
              </w:rPr>
            </w:pPr>
            <w:r w:rsidRPr="005D1E05">
              <w:rPr>
                <w:rFonts w:ascii="Garamond" w:hAnsi="Garamond"/>
                <w:sz w:val="16"/>
                <w:szCs w:val="16"/>
              </w:rPr>
              <w:t>(2)</w:t>
            </w:r>
          </w:p>
        </w:tc>
        <w:tc>
          <w:tcPr>
            <w:tcW w:w="0" w:type="auto"/>
          </w:tcPr>
          <w:p w14:paraId="23DF7760" w14:textId="77777777" w:rsidR="007C1DAF" w:rsidRPr="005D1E05" w:rsidRDefault="003F4E0E">
            <w:pPr>
              <w:pStyle w:val="Compact"/>
              <w:rPr>
                <w:rFonts w:ascii="Garamond" w:hAnsi="Garamond"/>
                <w:sz w:val="16"/>
                <w:szCs w:val="16"/>
              </w:rPr>
            </w:pPr>
            <w:r w:rsidRPr="005D1E05">
              <w:rPr>
                <w:rFonts w:ascii="Garamond" w:hAnsi="Garamond"/>
                <w:sz w:val="16"/>
                <w:szCs w:val="16"/>
              </w:rPr>
              <w:t>(3)</w:t>
            </w:r>
          </w:p>
        </w:tc>
        <w:tc>
          <w:tcPr>
            <w:tcW w:w="0" w:type="auto"/>
          </w:tcPr>
          <w:p w14:paraId="23DF7761" w14:textId="77777777" w:rsidR="007C1DAF" w:rsidRPr="005D1E05" w:rsidRDefault="003F4E0E">
            <w:pPr>
              <w:pStyle w:val="Compact"/>
              <w:rPr>
                <w:rFonts w:ascii="Garamond" w:hAnsi="Garamond"/>
                <w:sz w:val="16"/>
                <w:szCs w:val="16"/>
              </w:rPr>
            </w:pPr>
            <w:r w:rsidRPr="005D1E05">
              <w:rPr>
                <w:rFonts w:ascii="Garamond" w:hAnsi="Garamond"/>
                <w:sz w:val="16"/>
                <w:szCs w:val="16"/>
              </w:rPr>
              <w:t>(4)</w:t>
            </w:r>
          </w:p>
        </w:tc>
        <w:tc>
          <w:tcPr>
            <w:tcW w:w="0" w:type="auto"/>
          </w:tcPr>
          <w:p w14:paraId="23DF7762" w14:textId="77777777" w:rsidR="007C1DAF" w:rsidRPr="005D1E05" w:rsidRDefault="003F4E0E">
            <w:pPr>
              <w:pStyle w:val="Compact"/>
              <w:rPr>
                <w:rFonts w:ascii="Garamond" w:hAnsi="Garamond"/>
                <w:sz w:val="16"/>
                <w:szCs w:val="16"/>
              </w:rPr>
            </w:pPr>
            <w:r w:rsidRPr="005D1E05">
              <w:rPr>
                <w:rFonts w:ascii="Garamond" w:hAnsi="Garamond"/>
                <w:sz w:val="16"/>
                <w:szCs w:val="16"/>
              </w:rPr>
              <w:t>(5)</w:t>
            </w:r>
          </w:p>
        </w:tc>
        <w:tc>
          <w:tcPr>
            <w:tcW w:w="0" w:type="auto"/>
          </w:tcPr>
          <w:p w14:paraId="23DF7763" w14:textId="77777777" w:rsidR="007C1DAF" w:rsidRPr="005D1E05" w:rsidRDefault="003F4E0E">
            <w:pPr>
              <w:pStyle w:val="Compact"/>
              <w:rPr>
                <w:rFonts w:ascii="Garamond" w:hAnsi="Garamond"/>
                <w:sz w:val="16"/>
                <w:szCs w:val="16"/>
              </w:rPr>
            </w:pPr>
            <w:r w:rsidRPr="005D1E05">
              <w:rPr>
                <w:rFonts w:ascii="Garamond" w:hAnsi="Garamond"/>
                <w:sz w:val="16"/>
                <w:szCs w:val="16"/>
              </w:rPr>
              <w:t>(6)</w:t>
            </w:r>
          </w:p>
        </w:tc>
        <w:tc>
          <w:tcPr>
            <w:tcW w:w="0" w:type="auto"/>
          </w:tcPr>
          <w:p w14:paraId="23DF7764" w14:textId="77777777" w:rsidR="007C1DAF" w:rsidRPr="005D1E05" w:rsidRDefault="003F4E0E">
            <w:pPr>
              <w:pStyle w:val="Compact"/>
              <w:rPr>
                <w:rFonts w:ascii="Garamond" w:hAnsi="Garamond"/>
                <w:sz w:val="16"/>
                <w:szCs w:val="16"/>
              </w:rPr>
            </w:pPr>
            <w:r w:rsidRPr="005D1E05">
              <w:rPr>
                <w:rFonts w:ascii="Garamond" w:hAnsi="Garamond"/>
                <w:sz w:val="16"/>
                <w:szCs w:val="16"/>
              </w:rPr>
              <w:t>(7)</w:t>
            </w:r>
          </w:p>
        </w:tc>
        <w:tc>
          <w:tcPr>
            <w:tcW w:w="0" w:type="auto"/>
          </w:tcPr>
          <w:p w14:paraId="23DF7765" w14:textId="77777777" w:rsidR="007C1DAF" w:rsidRPr="005D1E05" w:rsidRDefault="003F4E0E">
            <w:pPr>
              <w:pStyle w:val="Compact"/>
              <w:rPr>
                <w:rFonts w:ascii="Garamond" w:hAnsi="Garamond"/>
                <w:sz w:val="16"/>
                <w:szCs w:val="16"/>
              </w:rPr>
            </w:pPr>
            <w:r w:rsidRPr="005D1E05">
              <w:rPr>
                <w:rFonts w:ascii="Garamond" w:hAnsi="Garamond"/>
                <w:sz w:val="16"/>
                <w:szCs w:val="16"/>
              </w:rPr>
              <w:t>(8)</w:t>
            </w:r>
          </w:p>
        </w:tc>
        <w:tc>
          <w:tcPr>
            <w:tcW w:w="0" w:type="auto"/>
          </w:tcPr>
          <w:p w14:paraId="23DF7766" w14:textId="77777777" w:rsidR="007C1DAF" w:rsidRPr="005D1E05" w:rsidRDefault="003F4E0E">
            <w:pPr>
              <w:pStyle w:val="Compact"/>
              <w:rPr>
                <w:rFonts w:ascii="Garamond" w:hAnsi="Garamond"/>
                <w:sz w:val="16"/>
                <w:szCs w:val="16"/>
              </w:rPr>
            </w:pPr>
            <w:r w:rsidRPr="005D1E05">
              <w:rPr>
                <w:rFonts w:ascii="Garamond" w:hAnsi="Garamond"/>
                <w:sz w:val="16"/>
                <w:szCs w:val="16"/>
              </w:rPr>
              <w:t>(9)</w:t>
            </w:r>
          </w:p>
        </w:tc>
      </w:tr>
      <w:tr w:rsidR="005D1E05" w:rsidRPr="005D1E05" w14:paraId="23DF7772" w14:textId="77777777">
        <w:tc>
          <w:tcPr>
            <w:tcW w:w="0" w:type="auto"/>
          </w:tcPr>
          <w:p w14:paraId="23DF7768"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w:t>
            </w:r>
          </w:p>
        </w:tc>
        <w:tc>
          <w:tcPr>
            <w:tcW w:w="0" w:type="auto"/>
          </w:tcPr>
          <w:p w14:paraId="23DF7769" w14:textId="77777777" w:rsidR="007C1DAF" w:rsidRPr="005D1E05" w:rsidRDefault="003F4E0E">
            <w:pPr>
              <w:pStyle w:val="Compact"/>
              <w:rPr>
                <w:rFonts w:ascii="Garamond" w:hAnsi="Garamond"/>
                <w:sz w:val="16"/>
                <w:szCs w:val="16"/>
              </w:rPr>
            </w:pPr>
            <w:r w:rsidRPr="005D1E05">
              <w:rPr>
                <w:rFonts w:ascii="Garamond" w:hAnsi="Garamond"/>
                <w:sz w:val="16"/>
                <w:szCs w:val="16"/>
              </w:rPr>
              <w:t>0.099</w:t>
            </w:r>
          </w:p>
        </w:tc>
        <w:tc>
          <w:tcPr>
            <w:tcW w:w="0" w:type="auto"/>
          </w:tcPr>
          <w:p w14:paraId="23DF776A" w14:textId="77777777" w:rsidR="007C1DAF" w:rsidRPr="005D1E05" w:rsidRDefault="003F4E0E">
            <w:pPr>
              <w:pStyle w:val="Compact"/>
              <w:rPr>
                <w:rFonts w:ascii="Garamond" w:hAnsi="Garamond"/>
                <w:sz w:val="16"/>
                <w:szCs w:val="16"/>
              </w:rPr>
            </w:pPr>
            <w:r w:rsidRPr="005D1E05">
              <w:rPr>
                <w:rFonts w:ascii="Garamond" w:hAnsi="Garamond"/>
                <w:sz w:val="16"/>
                <w:szCs w:val="16"/>
              </w:rPr>
              <w:t>0.099</w:t>
            </w:r>
          </w:p>
        </w:tc>
        <w:tc>
          <w:tcPr>
            <w:tcW w:w="0" w:type="auto"/>
          </w:tcPr>
          <w:p w14:paraId="23DF776B" w14:textId="77777777" w:rsidR="007C1DAF" w:rsidRPr="005D1E05" w:rsidRDefault="003F4E0E">
            <w:pPr>
              <w:pStyle w:val="Compact"/>
              <w:rPr>
                <w:rFonts w:ascii="Garamond" w:hAnsi="Garamond"/>
                <w:sz w:val="16"/>
                <w:szCs w:val="16"/>
              </w:rPr>
            </w:pPr>
            <w:r w:rsidRPr="005D1E05">
              <w:rPr>
                <w:rFonts w:ascii="Garamond" w:hAnsi="Garamond"/>
                <w:sz w:val="16"/>
                <w:szCs w:val="16"/>
              </w:rPr>
              <w:t>0.098</w:t>
            </w:r>
          </w:p>
        </w:tc>
        <w:tc>
          <w:tcPr>
            <w:tcW w:w="0" w:type="auto"/>
          </w:tcPr>
          <w:p w14:paraId="23DF776C" w14:textId="77777777" w:rsidR="007C1DAF" w:rsidRPr="005D1E05" w:rsidRDefault="003F4E0E">
            <w:pPr>
              <w:pStyle w:val="Compact"/>
              <w:rPr>
                <w:rFonts w:ascii="Garamond" w:hAnsi="Garamond"/>
                <w:sz w:val="16"/>
                <w:szCs w:val="16"/>
              </w:rPr>
            </w:pPr>
            <w:r w:rsidRPr="005D1E05">
              <w:rPr>
                <w:rFonts w:ascii="Garamond" w:hAnsi="Garamond"/>
                <w:sz w:val="16"/>
                <w:szCs w:val="16"/>
              </w:rPr>
              <w:t>1654.000</w:t>
            </w:r>
          </w:p>
        </w:tc>
        <w:tc>
          <w:tcPr>
            <w:tcW w:w="0" w:type="auto"/>
          </w:tcPr>
          <w:p w14:paraId="23DF776D" w14:textId="77777777" w:rsidR="007C1DAF" w:rsidRPr="005D1E05" w:rsidRDefault="003F4E0E">
            <w:pPr>
              <w:pStyle w:val="Compact"/>
              <w:rPr>
                <w:rFonts w:ascii="Garamond" w:hAnsi="Garamond"/>
                <w:sz w:val="16"/>
                <w:szCs w:val="16"/>
              </w:rPr>
            </w:pPr>
            <w:r w:rsidRPr="005D1E05">
              <w:rPr>
                <w:rFonts w:ascii="Garamond" w:hAnsi="Garamond"/>
                <w:sz w:val="16"/>
                <w:szCs w:val="16"/>
              </w:rPr>
              <w:t>1657.000</w:t>
            </w:r>
          </w:p>
        </w:tc>
        <w:tc>
          <w:tcPr>
            <w:tcW w:w="0" w:type="auto"/>
          </w:tcPr>
          <w:p w14:paraId="23DF776E" w14:textId="77777777" w:rsidR="007C1DAF" w:rsidRPr="005D1E05" w:rsidRDefault="003F4E0E">
            <w:pPr>
              <w:pStyle w:val="Compact"/>
              <w:rPr>
                <w:rFonts w:ascii="Garamond" w:hAnsi="Garamond"/>
                <w:sz w:val="16"/>
                <w:szCs w:val="16"/>
              </w:rPr>
            </w:pPr>
            <w:r w:rsidRPr="005D1E05">
              <w:rPr>
                <w:rFonts w:ascii="Garamond" w:hAnsi="Garamond"/>
                <w:sz w:val="16"/>
                <w:szCs w:val="16"/>
              </w:rPr>
              <w:t>1768.000</w:t>
            </w:r>
          </w:p>
        </w:tc>
        <w:tc>
          <w:tcPr>
            <w:tcW w:w="0" w:type="auto"/>
          </w:tcPr>
          <w:p w14:paraId="23DF776F" w14:textId="77777777" w:rsidR="007C1DAF" w:rsidRPr="005D1E05" w:rsidRDefault="003F4E0E">
            <w:pPr>
              <w:pStyle w:val="Compact"/>
              <w:rPr>
                <w:rFonts w:ascii="Garamond" w:hAnsi="Garamond"/>
                <w:sz w:val="16"/>
                <w:szCs w:val="16"/>
              </w:rPr>
            </w:pPr>
            <w:r w:rsidRPr="005D1E05">
              <w:rPr>
                <w:rFonts w:ascii="Garamond" w:hAnsi="Garamond"/>
                <w:sz w:val="16"/>
                <w:szCs w:val="16"/>
              </w:rPr>
              <w:t>0.052</w:t>
            </w:r>
          </w:p>
        </w:tc>
        <w:tc>
          <w:tcPr>
            <w:tcW w:w="0" w:type="auto"/>
          </w:tcPr>
          <w:p w14:paraId="23DF7770" w14:textId="77777777" w:rsidR="007C1DAF" w:rsidRPr="005D1E05" w:rsidRDefault="003F4E0E">
            <w:pPr>
              <w:pStyle w:val="Compact"/>
              <w:rPr>
                <w:rFonts w:ascii="Garamond" w:hAnsi="Garamond"/>
                <w:sz w:val="16"/>
                <w:szCs w:val="16"/>
              </w:rPr>
            </w:pPr>
            <w:r w:rsidRPr="005D1E05">
              <w:rPr>
                <w:rFonts w:ascii="Garamond" w:hAnsi="Garamond"/>
                <w:sz w:val="16"/>
                <w:szCs w:val="16"/>
              </w:rPr>
              <w:t>0.052</w:t>
            </w:r>
          </w:p>
        </w:tc>
        <w:tc>
          <w:tcPr>
            <w:tcW w:w="0" w:type="auto"/>
          </w:tcPr>
          <w:p w14:paraId="23DF7771" w14:textId="77777777" w:rsidR="007C1DAF" w:rsidRPr="005D1E05" w:rsidRDefault="003F4E0E">
            <w:pPr>
              <w:pStyle w:val="Compact"/>
              <w:rPr>
                <w:rFonts w:ascii="Garamond" w:hAnsi="Garamond"/>
                <w:sz w:val="16"/>
                <w:szCs w:val="16"/>
              </w:rPr>
            </w:pPr>
            <w:r w:rsidRPr="005D1E05">
              <w:rPr>
                <w:rFonts w:ascii="Garamond" w:hAnsi="Garamond"/>
                <w:sz w:val="16"/>
                <w:szCs w:val="16"/>
              </w:rPr>
              <w:t>0.065</w:t>
            </w:r>
          </w:p>
        </w:tc>
      </w:tr>
      <w:tr w:rsidR="005D1E05" w:rsidRPr="005D1E05" w14:paraId="23DF777D" w14:textId="77777777">
        <w:tc>
          <w:tcPr>
            <w:tcW w:w="0" w:type="auto"/>
          </w:tcPr>
          <w:p w14:paraId="23DF7773" w14:textId="77777777" w:rsidR="007C1DAF" w:rsidRPr="005D1E05" w:rsidRDefault="007C1DAF">
            <w:pPr>
              <w:rPr>
                <w:rFonts w:ascii="Garamond" w:hAnsi="Garamond"/>
                <w:sz w:val="16"/>
                <w:szCs w:val="16"/>
              </w:rPr>
            </w:pPr>
          </w:p>
        </w:tc>
        <w:tc>
          <w:tcPr>
            <w:tcW w:w="0" w:type="auto"/>
          </w:tcPr>
          <w:p w14:paraId="23DF7774" w14:textId="77777777" w:rsidR="007C1DAF" w:rsidRPr="005D1E05" w:rsidRDefault="003F4E0E">
            <w:pPr>
              <w:pStyle w:val="Compact"/>
              <w:rPr>
                <w:rFonts w:ascii="Garamond" w:hAnsi="Garamond"/>
                <w:sz w:val="16"/>
                <w:szCs w:val="16"/>
              </w:rPr>
            </w:pPr>
            <w:r w:rsidRPr="005D1E05">
              <w:rPr>
                <w:rFonts w:ascii="Garamond" w:hAnsi="Garamond"/>
                <w:sz w:val="16"/>
                <w:szCs w:val="16"/>
              </w:rPr>
              <w:t>(0.124)</w:t>
            </w:r>
          </w:p>
        </w:tc>
        <w:tc>
          <w:tcPr>
            <w:tcW w:w="0" w:type="auto"/>
          </w:tcPr>
          <w:p w14:paraId="23DF7775" w14:textId="77777777" w:rsidR="007C1DAF" w:rsidRPr="005D1E05" w:rsidRDefault="003F4E0E">
            <w:pPr>
              <w:pStyle w:val="Compact"/>
              <w:rPr>
                <w:rFonts w:ascii="Garamond" w:hAnsi="Garamond"/>
                <w:sz w:val="16"/>
                <w:szCs w:val="16"/>
              </w:rPr>
            </w:pPr>
            <w:r w:rsidRPr="005D1E05">
              <w:rPr>
                <w:rFonts w:ascii="Garamond" w:hAnsi="Garamond"/>
                <w:sz w:val="16"/>
                <w:szCs w:val="16"/>
              </w:rPr>
              <w:t>(0.124)</w:t>
            </w:r>
          </w:p>
        </w:tc>
        <w:tc>
          <w:tcPr>
            <w:tcW w:w="0" w:type="auto"/>
          </w:tcPr>
          <w:p w14:paraId="23DF7776" w14:textId="77777777" w:rsidR="007C1DAF" w:rsidRPr="005D1E05" w:rsidRDefault="003F4E0E">
            <w:pPr>
              <w:pStyle w:val="Compact"/>
              <w:rPr>
                <w:rFonts w:ascii="Garamond" w:hAnsi="Garamond"/>
                <w:sz w:val="16"/>
                <w:szCs w:val="16"/>
              </w:rPr>
            </w:pPr>
            <w:r w:rsidRPr="005D1E05">
              <w:rPr>
                <w:rFonts w:ascii="Garamond" w:hAnsi="Garamond"/>
                <w:sz w:val="16"/>
                <w:szCs w:val="16"/>
              </w:rPr>
              <w:t>(0.127)</w:t>
            </w:r>
          </w:p>
        </w:tc>
        <w:tc>
          <w:tcPr>
            <w:tcW w:w="0" w:type="auto"/>
          </w:tcPr>
          <w:p w14:paraId="23DF7777" w14:textId="77777777" w:rsidR="007C1DAF" w:rsidRPr="005D1E05" w:rsidRDefault="003F4E0E">
            <w:pPr>
              <w:pStyle w:val="Compact"/>
              <w:rPr>
                <w:rFonts w:ascii="Garamond" w:hAnsi="Garamond"/>
                <w:sz w:val="16"/>
                <w:szCs w:val="16"/>
              </w:rPr>
            </w:pPr>
            <w:r w:rsidRPr="005D1E05">
              <w:rPr>
                <w:rFonts w:ascii="Garamond" w:hAnsi="Garamond"/>
                <w:sz w:val="16"/>
                <w:szCs w:val="16"/>
              </w:rPr>
              <w:t>(1520.000)</w:t>
            </w:r>
          </w:p>
        </w:tc>
        <w:tc>
          <w:tcPr>
            <w:tcW w:w="0" w:type="auto"/>
          </w:tcPr>
          <w:p w14:paraId="23DF7778" w14:textId="77777777" w:rsidR="007C1DAF" w:rsidRPr="005D1E05" w:rsidRDefault="003F4E0E">
            <w:pPr>
              <w:pStyle w:val="Compact"/>
              <w:rPr>
                <w:rFonts w:ascii="Garamond" w:hAnsi="Garamond"/>
                <w:sz w:val="16"/>
                <w:szCs w:val="16"/>
              </w:rPr>
            </w:pPr>
            <w:r w:rsidRPr="005D1E05">
              <w:rPr>
                <w:rFonts w:ascii="Garamond" w:hAnsi="Garamond"/>
                <w:sz w:val="16"/>
                <w:szCs w:val="16"/>
              </w:rPr>
              <w:t>(1568.000)</w:t>
            </w:r>
          </w:p>
        </w:tc>
        <w:tc>
          <w:tcPr>
            <w:tcW w:w="0" w:type="auto"/>
          </w:tcPr>
          <w:p w14:paraId="23DF7779" w14:textId="77777777" w:rsidR="007C1DAF" w:rsidRPr="005D1E05" w:rsidRDefault="003F4E0E">
            <w:pPr>
              <w:pStyle w:val="Compact"/>
              <w:rPr>
                <w:rFonts w:ascii="Garamond" w:hAnsi="Garamond"/>
                <w:sz w:val="16"/>
                <w:szCs w:val="16"/>
              </w:rPr>
            </w:pPr>
            <w:r w:rsidRPr="005D1E05">
              <w:rPr>
                <w:rFonts w:ascii="Garamond" w:hAnsi="Garamond"/>
                <w:sz w:val="16"/>
                <w:szCs w:val="16"/>
              </w:rPr>
              <w:t>(1856.000)</w:t>
            </w:r>
          </w:p>
        </w:tc>
        <w:tc>
          <w:tcPr>
            <w:tcW w:w="0" w:type="auto"/>
          </w:tcPr>
          <w:p w14:paraId="23DF777A" w14:textId="77777777" w:rsidR="007C1DAF" w:rsidRPr="005D1E05" w:rsidRDefault="003F4E0E">
            <w:pPr>
              <w:pStyle w:val="Compact"/>
              <w:rPr>
                <w:rFonts w:ascii="Garamond" w:hAnsi="Garamond"/>
                <w:sz w:val="16"/>
                <w:szCs w:val="16"/>
              </w:rPr>
            </w:pPr>
            <w:r w:rsidRPr="005D1E05">
              <w:rPr>
                <w:rFonts w:ascii="Garamond" w:hAnsi="Garamond"/>
                <w:sz w:val="16"/>
                <w:szCs w:val="16"/>
              </w:rPr>
              <w:t>(0.248)</w:t>
            </w:r>
          </w:p>
        </w:tc>
        <w:tc>
          <w:tcPr>
            <w:tcW w:w="0" w:type="auto"/>
          </w:tcPr>
          <w:p w14:paraId="23DF777B" w14:textId="77777777" w:rsidR="007C1DAF" w:rsidRPr="005D1E05" w:rsidRDefault="003F4E0E">
            <w:pPr>
              <w:pStyle w:val="Compact"/>
              <w:rPr>
                <w:rFonts w:ascii="Garamond" w:hAnsi="Garamond"/>
                <w:sz w:val="16"/>
                <w:szCs w:val="16"/>
              </w:rPr>
            </w:pPr>
            <w:r w:rsidRPr="005D1E05">
              <w:rPr>
                <w:rFonts w:ascii="Garamond" w:hAnsi="Garamond"/>
                <w:sz w:val="16"/>
                <w:szCs w:val="16"/>
              </w:rPr>
              <w:t>(0.252)</w:t>
            </w:r>
          </w:p>
        </w:tc>
        <w:tc>
          <w:tcPr>
            <w:tcW w:w="0" w:type="auto"/>
          </w:tcPr>
          <w:p w14:paraId="23DF777C" w14:textId="77777777" w:rsidR="007C1DAF" w:rsidRPr="005D1E05" w:rsidRDefault="003F4E0E">
            <w:pPr>
              <w:pStyle w:val="Compact"/>
              <w:rPr>
                <w:rFonts w:ascii="Garamond" w:hAnsi="Garamond"/>
                <w:sz w:val="16"/>
                <w:szCs w:val="16"/>
              </w:rPr>
            </w:pPr>
            <w:r w:rsidRPr="005D1E05">
              <w:rPr>
                <w:rFonts w:ascii="Garamond" w:hAnsi="Garamond"/>
                <w:sz w:val="16"/>
                <w:szCs w:val="16"/>
              </w:rPr>
              <w:t>(0.254)</w:t>
            </w:r>
          </w:p>
        </w:tc>
      </w:tr>
      <w:tr w:rsidR="005D1E05" w:rsidRPr="005D1E05" w14:paraId="23DF7788" w14:textId="77777777">
        <w:tc>
          <w:tcPr>
            <w:tcW w:w="0" w:type="auto"/>
          </w:tcPr>
          <w:p w14:paraId="23DF777E" w14:textId="77777777" w:rsidR="007C1DAF" w:rsidRPr="005D1E05" w:rsidRDefault="003F4E0E">
            <w:pPr>
              <w:pStyle w:val="Compact"/>
              <w:rPr>
                <w:rFonts w:ascii="Garamond" w:hAnsi="Garamond"/>
                <w:sz w:val="16"/>
                <w:szCs w:val="16"/>
              </w:rPr>
            </w:pPr>
            <w:r w:rsidRPr="005D1E05">
              <w:rPr>
                <w:rFonts w:ascii="Garamond" w:hAnsi="Garamond"/>
                <w:sz w:val="16"/>
                <w:szCs w:val="16"/>
              </w:rPr>
              <w:t>Age: Young</w:t>
            </w:r>
          </w:p>
        </w:tc>
        <w:tc>
          <w:tcPr>
            <w:tcW w:w="0" w:type="auto"/>
          </w:tcPr>
          <w:p w14:paraId="23DF777F" w14:textId="77777777" w:rsidR="007C1DAF" w:rsidRPr="005D1E05" w:rsidRDefault="003F4E0E">
            <w:pPr>
              <w:pStyle w:val="Compact"/>
              <w:rPr>
                <w:rFonts w:ascii="Garamond" w:hAnsi="Garamond"/>
                <w:sz w:val="16"/>
                <w:szCs w:val="16"/>
              </w:rPr>
            </w:pPr>
            <w:r w:rsidRPr="005D1E05">
              <w:rPr>
                <w:rFonts w:ascii="Garamond" w:hAnsi="Garamond"/>
                <w:sz w:val="16"/>
                <w:szCs w:val="16"/>
              </w:rPr>
              <w:t>-0.009</w:t>
            </w:r>
          </w:p>
        </w:tc>
        <w:tc>
          <w:tcPr>
            <w:tcW w:w="0" w:type="auto"/>
          </w:tcPr>
          <w:p w14:paraId="23DF7780" w14:textId="77777777" w:rsidR="007C1DAF" w:rsidRPr="005D1E05" w:rsidRDefault="003F4E0E">
            <w:pPr>
              <w:pStyle w:val="Compact"/>
              <w:rPr>
                <w:rFonts w:ascii="Garamond" w:hAnsi="Garamond"/>
                <w:sz w:val="16"/>
                <w:szCs w:val="16"/>
              </w:rPr>
            </w:pPr>
            <w:r w:rsidRPr="005D1E05">
              <w:rPr>
                <w:rFonts w:ascii="Garamond" w:hAnsi="Garamond"/>
                <w:sz w:val="16"/>
                <w:szCs w:val="16"/>
              </w:rPr>
              <w:t>-0.009</w:t>
            </w:r>
          </w:p>
        </w:tc>
        <w:tc>
          <w:tcPr>
            <w:tcW w:w="0" w:type="auto"/>
          </w:tcPr>
          <w:p w14:paraId="23DF7781" w14:textId="77777777" w:rsidR="007C1DAF" w:rsidRPr="005D1E05" w:rsidRDefault="003F4E0E">
            <w:pPr>
              <w:pStyle w:val="Compact"/>
              <w:rPr>
                <w:rFonts w:ascii="Garamond" w:hAnsi="Garamond"/>
                <w:sz w:val="16"/>
                <w:szCs w:val="16"/>
              </w:rPr>
            </w:pPr>
            <w:r w:rsidRPr="005D1E05">
              <w:rPr>
                <w:rFonts w:ascii="Garamond" w:hAnsi="Garamond"/>
                <w:sz w:val="16"/>
                <w:szCs w:val="16"/>
              </w:rPr>
              <w:t>-0.010</w:t>
            </w:r>
          </w:p>
        </w:tc>
        <w:tc>
          <w:tcPr>
            <w:tcW w:w="0" w:type="auto"/>
          </w:tcPr>
          <w:p w14:paraId="23DF7782" w14:textId="77777777" w:rsidR="007C1DAF" w:rsidRPr="005D1E05" w:rsidRDefault="003F4E0E">
            <w:pPr>
              <w:pStyle w:val="Compact"/>
              <w:rPr>
                <w:rFonts w:ascii="Garamond" w:hAnsi="Garamond"/>
                <w:sz w:val="16"/>
                <w:szCs w:val="16"/>
              </w:rPr>
            </w:pPr>
            <w:r w:rsidRPr="005D1E05">
              <w:rPr>
                <w:rFonts w:ascii="Garamond" w:hAnsi="Garamond"/>
                <w:sz w:val="16"/>
                <w:szCs w:val="16"/>
              </w:rPr>
              <w:t>-1,138.000***</w:t>
            </w:r>
          </w:p>
        </w:tc>
        <w:tc>
          <w:tcPr>
            <w:tcW w:w="0" w:type="auto"/>
          </w:tcPr>
          <w:p w14:paraId="23DF7783" w14:textId="77777777" w:rsidR="007C1DAF" w:rsidRPr="005D1E05" w:rsidRDefault="003F4E0E">
            <w:pPr>
              <w:pStyle w:val="Compact"/>
              <w:rPr>
                <w:rFonts w:ascii="Garamond" w:hAnsi="Garamond"/>
                <w:sz w:val="16"/>
                <w:szCs w:val="16"/>
              </w:rPr>
            </w:pPr>
            <w:r w:rsidRPr="005D1E05">
              <w:rPr>
                <w:rFonts w:ascii="Garamond" w:hAnsi="Garamond"/>
                <w:sz w:val="16"/>
                <w:szCs w:val="16"/>
              </w:rPr>
              <w:t>-1,143.000***</w:t>
            </w:r>
          </w:p>
        </w:tc>
        <w:tc>
          <w:tcPr>
            <w:tcW w:w="0" w:type="auto"/>
          </w:tcPr>
          <w:p w14:paraId="23DF7784" w14:textId="77777777" w:rsidR="007C1DAF" w:rsidRPr="005D1E05" w:rsidRDefault="003F4E0E">
            <w:pPr>
              <w:pStyle w:val="Compact"/>
              <w:rPr>
                <w:rFonts w:ascii="Garamond" w:hAnsi="Garamond"/>
                <w:sz w:val="16"/>
                <w:szCs w:val="16"/>
              </w:rPr>
            </w:pPr>
            <w:r w:rsidRPr="005D1E05">
              <w:rPr>
                <w:rFonts w:ascii="Garamond" w:hAnsi="Garamond"/>
                <w:sz w:val="16"/>
                <w:szCs w:val="16"/>
              </w:rPr>
              <w:t>-1,238.000***</w:t>
            </w:r>
          </w:p>
        </w:tc>
        <w:tc>
          <w:tcPr>
            <w:tcW w:w="0" w:type="auto"/>
          </w:tcPr>
          <w:p w14:paraId="23DF7785" w14:textId="77777777" w:rsidR="007C1DAF" w:rsidRPr="005D1E05" w:rsidRDefault="003F4E0E">
            <w:pPr>
              <w:pStyle w:val="Compact"/>
              <w:rPr>
                <w:rFonts w:ascii="Garamond" w:hAnsi="Garamond"/>
                <w:sz w:val="16"/>
                <w:szCs w:val="16"/>
              </w:rPr>
            </w:pPr>
            <w:r w:rsidRPr="005D1E05">
              <w:rPr>
                <w:rFonts w:ascii="Garamond" w:hAnsi="Garamond"/>
                <w:sz w:val="16"/>
                <w:szCs w:val="16"/>
              </w:rPr>
              <w:t>0.117***</w:t>
            </w:r>
          </w:p>
        </w:tc>
        <w:tc>
          <w:tcPr>
            <w:tcW w:w="0" w:type="auto"/>
          </w:tcPr>
          <w:p w14:paraId="23DF7786" w14:textId="77777777" w:rsidR="007C1DAF" w:rsidRPr="005D1E05" w:rsidRDefault="003F4E0E">
            <w:pPr>
              <w:pStyle w:val="Compact"/>
              <w:rPr>
                <w:rFonts w:ascii="Garamond" w:hAnsi="Garamond"/>
                <w:sz w:val="16"/>
                <w:szCs w:val="16"/>
              </w:rPr>
            </w:pPr>
            <w:r w:rsidRPr="005D1E05">
              <w:rPr>
                <w:rFonts w:ascii="Garamond" w:hAnsi="Garamond"/>
                <w:sz w:val="16"/>
                <w:szCs w:val="16"/>
              </w:rPr>
              <w:t>0.118***</w:t>
            </w:r>
          </w:p>
        </w:tc>
        <w:tc>
          <w:tcPr>
            <w:tcW w:w="0" w:type="auto"/>
          </w:tcPr>
          <w:p w14:paraId="23DF7787" w14:textId="77777777" w:rsidR="007C1DAF" w:rsidRPr="005D1E05" w:rsidRDefault="003F4E0E">
            <w:pPr>
              <w:pStyle w:val="Compact"/>
              <w:rPr>
                <w:rFonts w:ascii="Garamond" w:hAnsi="Garamond"/>
                <w:sz w:val="16"/>
                <w:szCs w:val="16"/>
              </w:rPr>
            </w:pPr>
            <w:r w:rsidRPr="005D1E05">
              <w:rPr>
                <w:rFonts w:ascii="Garamond" w:hAnsi="Garamond"/>
                <w:sz w:val="16"/>
                <w:szCs w:val="16"/>
              </w:rPr>
              <w:t>0.131***</w:t>
            </w:r>
          </w:p>
        </w:tc>
      </w:tr>
      <w:tr w:rsidR="005D1E05" w:rsidRPr="005D1E05" w14:paraId="23DF7793" w14:textId="77777777">
        <w:tc>
          <w:tcPr>
            <w:tcW w:w="0" w:type="auto"/>
          </w:tcPr>
          <w:p w14:paraId="23DF7789" w14:textId="77777777" w:rsidR="007C1DAF" w:rsidRPr="005D1E05" w:rsidRDefault="007C1DAF">
            <w:pPr>
              <w:rPr>
                <w:rFonts w:ascii="Garamond" w:hAnsi="Garamond"/>
                <w:sz w:val="16"/>
                <w:szCs w:val="16"/>
              </w:rPr>
            </w:pPr>
          </w:p>
        </w:tc>
        <w:tc>
          <w:tcPr>
            <w:tcW w:w="0" w:type="auto"/>
          </w:tcPr>
          <w:p w14:paraId="23DF778A" w14:textId="77777777" w:rsidR="007C1DAF" w:rsidRPr="005D1E05" w:rsidRDefault="003F4E0E">
            <w:pPr>
              <w:pStyle w:val="Compact"/>
              <w:rPr>
                <w:rFonts w:ascii="Garamond" w:hAnsi="Garamond"/>
                <w:sz w:val="16"/>
                <w:szCs w:val="16"/>
              </w:rPr>
            </w:pPr>
            <w:r w:rsidRPr="005D1E05">
              <w:rPr>
                <w:rFonts w:ascii="Garamond" w:hAnsi="Garamond"/>
                <w:sz w:val="16"/>
                <w:szCs w:val="16"/>
              </w:rPr>
              <w:t>(0.013)</w:t>
            </w:r>
          </w:p>
        </w:tc>
        <w:tc>
          <w:tcPr>
            <w:tcW w:w="0" w:type="auto"/>
          </w:tcPr>
          <w:p w14:paraId="23DF778B" w14:textId="77777777" w:rsidR="007C1DAF" w:rsidRPr="005D1E05" w:rsidRDefault="003F4E0E">
            <w:pPr>
              <w:pStyle w:val="Compact"/>
              <w:rPr>
                <w:rFonts w:ascii="Garamond" w:hAnsi="Garamond"/>
                <w:sz w:val="16"/>
                <w:szCs w:val="16"/>
              </w:rPr>
            </w:pPr>
            <w:r w:rsidRPr="005D1E05">
              <w:rPr>
                <w:rFonts w:ascii="Garamond" w:hAnsi="Garamond"/>
                <w:sz w:val="16"/>
                <w:szCs w:val="16"/>
              </w:rPr>
              <w:t>(0.013)</w:t>
            </w:r>
          </w:p>
        </w:tc>
        <w:tc>
          <w:tcPr>
            <w:tcW w:w="0" w:type="auto"/>
          </w:tcPr>
          <w:p w14:paraId="23DF778C" w14:textId="77777777" w:rsidR="007C1DAF" w:rsidRPr="005D1E05" w:rsidRDefault="003F4E0E">
            <w:pPr>
              <w:pStyle w:val="Compact"/>
              <w:rPr>
                <w:rFonts w:ascii="Garamond" w:hAnsi="Garamond"/>
                <w:sz w:val="16"/>
                <w:szCs w:val="16"/>
              </w:rPr>
            </w:pPr>
            <w:r w:rsidRPr="005D1E05">
              <w:rPr>
                <w:rFonts w:ascii="Garamond" w:hAnsi="Garamond"/>
                <w:sz w:val="16"/>
                <w:szCs w:val="16"/>
              </w:rPr>
              <w:t>(0.014)</w:t>
            </w:r>
          </w:p>
        </w:tc>
        <w:tc>
          <w:tcPr>
            <w:tcW w:w="0" w:type="auto"/>
          </w:tcPr>
          <w:p w14:paraId="23DF778D" w14:textId="77777777" w:rsidR="007C1DAF" w:rsidRPr="005D1E05" w:rsidRDefault="003F4E0E">
            <w:pPr>
              <w:pStyle w:val="Compact"/>
              <w:rPr>
                <w:rFonts w:ascii="Garamond" w:hAnsi="Garamond"/>
                <w:sz w:val="16"/>
                <w:szCs w:val="16"/>
              </w:rPr>
            </w:pPr>
            <w:r w:rsidRPr="005D1E05">
              <w:rPr>
                <w:rFonts w:ascii="Garamond" w:hAnsi="Garamond"/>
                <w:sz w:val="16"/>
                <w:szCs w:val="16"/>
              </w:rPr>
              <w:t>(347.000)</w:t>
            </w:r>
          </w:p>
        </w:tc>
        <w:tc>
          <w:tcPr>
            <w:tcW w:w="0" w:type="auto"/>
          </w:tcPr>
          <w:p w14:paraId="23DF778E" w14:textId="77777777" w:rsidR="007C1DAF" w:rsidRPr="005D1E05" w:rsidRDefault="003F4E0E">
            <w:pPr>
              <w:pStyle w:val="Compact"/>
              <w:rPr>
                <w:rFonts w:ascii="Garamond" w:hAnsi="Garamond"/>
                <w:sz w:val="16"/>
                <w:szCs w:val="16"/>
              </w:rPr>
            </w:pPr>
            <w:r w:rsidRPr="005D1E05">
              <w:rPr>
                <w:rFonts w:ascii="Garamond" w:hAnsi="Garamond"/>
                <w:sz w:val="16"/>
                <w:szCs w:val="16"/>
              </w:rPr>
              <w:t>(350.000)</w:t>
            </w:r>
          </w:p>
        </w:tc>
        <w:tc>
          <w:tcPr>
            <w:tcW w:w="0" w:type="auto"/>
          </w:tcPr>
          <w:p w14:paraId="23DF778F" w14:textId="77777777" w:rsidR="007C1DAF" w:rsidRPr="005D1E05" w:rsidRDefault="003F4E0E">
            <w:pPr>
              <w:pStyle w:val="Compact"/>
              <w:rPr>
                <w:rFonts w:ascii="Garamond" w:hAnsi="Garamond"/>
                <w:sz w:val="16"/>
                <w:szCs w:val="16"/>
              </w:rPr>
            </w:pPr>
            <w:r w:rsidRPr="005D1E05">
              <w:rPr>
                <w:rFonts w:ascii="Garamond" w:hAnsi="Garamond"/>
                <w:sz w:val="16"/>
                <w:szCs w:val="16"/>
              </w:rPr>
              <w:t>(387.000)</w:t>
            </w:r>
          </w:p>
        </w:tc>
        <w:tc>
          <w:tcPr>
            <w:tcW w:w="0" w:type="auto"/>
          </w:tcPr>
          <w:p w14:paraId="23DF7790" w14:textId="77777777" w:rsidR="007C1DAF" w:rsidRPr="005D1E05" w:rsidRDefault="003F4E0E">
            <w:pPr>
              <w:pStyle w:val="Compact"/>
              <w:rPr>
                <w:rFonts w:ascii="Garamond" w:hAnsi="Garamond"/>
                <w:sz w:val="16"/>
                <w:szCs w:val="16"/>
              </w:rPr>
            </w:pPr>
            <w:r w:rsidRPr="005D1E05">
              <w:rPr>
                <w:rFonts w:ascii="Garamond" w:hAnsi="Garamond"/>
                <w:sz w:val="16"/>
                <w:szCs w:val="16"/>
              </w:rPr>
              <w:t>(0.031)</w:t>
            </w:r>
          </w:p>
        </w:tc>
        <w:tc>
          <w:tcPr>
            <w:tcW w:w="0" w:type="auto"/>
          </w:tcPr>
          <w:p w14:paraId="23DF7791" w14:textId="77777777" w:rsidR="007C1DAF" w:rsidRPr="005D1E05" w:rsidRDefault="003F4E0E">
            <w:pPr>
              <w:pStyle w:val="Compact"/>
              <w:rPr>
                <w:rFonts w:ascii="Garamond" w:hAnsi="Garamond"/>
                <w:sz w:val="16"/>
                <w:szCs w:val="16"/>
              </w:rPr>
            </w:pPr>
            <w:r w:rsidRPr="005D1E05">
              <w:rPr>
                <w:rFonts w:ascii="Garamond" w:hAnsi="Garamond"/>
                <w:sz w:val="16"/>
                <w:szCs w:val="16"/>
              </w:rPr>
              <w:t>(0.031)</w:t>
            </w:r>
          </w:p>
        </w:tc>
        <w:tc>
          <w:tcPr>
            <w:tcW w:w="0" w:type="auto"/>
          </w:tcPr>
          <w:p w14:paraId="23DF7792"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r>
      <w:tr w:rsidR="005D1E05" w:rsidRPr="005D1E05" w14:paraId="23DF779E" w14:textId="77777777">
        <w:tc>
          <w:tcPr>
            <w:tcW w:w="0" w:type="auto"/>
          </w:tcPr>
          <w:p w14:paraId="23DF7794" w14:textId="77777777" w:rsidR="007C1DAF" w:rsidRPr="005D1E05" w:rsidRDefault="003F4E0E">
            <w:pPr>
              <w:pStyle w:val="Compact"/>
              <w:rPr>
                <w:rFonts w:ascii="Garamond" w:hAnsi="Garamond"/>
                <w:sz w:val="16"/>
                <w:szCs w:val="16"/>
              </w:rPr>
            </w:pPr>
            <w:r w:rsidRPr="005D1E05">
              <w:rPr>
                <w:rFonts w:ascii="Garamond" w:hAnsi="Garamond"/>
                <w:sz w:val="16"/>
                <w:szCs w:val="16"/>
              </w:rPr>
              <w:t>Age: Mature</w:t>
            </w:r>
          </w:p>
        </w:tc>
        <w:tc>
          <w:tcPr>
            <w:tcW w:w="0" w:type="auto"/>
          </w:tcPr>
          <w:p w14:paraId="23DF7795" w14:textId="77777777" w:rsidR="007C1DAF" w:rsidRPr="005D1E05" w:rsidRDefault="003F4E0E">
            <w:pPr>
              <w:pStyle w:val="Compact"/>
              <w:rPr>
                <w:rFonts w:ascii="Garamond" w:hAnsi="Garamond"/>
                <w:sz w:val="16"/>
                <w:szCs w:val="16"/>
              </w:rPr>
            </w:pPr>
            <w:r w:rsidRPr="005D1E05">
              <w:rPr>
                <w:rFonts w:ascii="Garamond" w:hAnsi="Garamond"/>
                <w:sz w:val="16"/>
                <w:szCs w:val="16"/>
              </w:rPr>
              <w:t>-0.005</w:t>
            </w:r>
          </w:p>
        </w:tc>
        <w:tc>
          <w:tcPr>
            <w:tcW w:w="0" w:type="auto"/>
          </w:tcPr>
          <w:p w14:paraId="23DF7796" w14:textId="77777777" w:rsidR="007C1DAF" w:rsidRPr="005D1E05" w:rsidRDefault="003F4E0E">
            <w:pPr>
              <w:pStyle w:val="Compact"/>
              <w:rPr>
                <w:rFonts w:ascii="Garamond" w:hAnsi="Garamond"/>
                <w:sz w:val="16"/>
                <w:szCs w:val="16"/>
              </w:rPr>
            </w:pPr>
            <w:r w:rsidRPr="005D1E05">
              <w:rPr>
                <w:rFonts w:ascii="Garamond" w:hAnsi="Garamond"/>
                <w:sz w:val="16"/>
                <w:szCs w:val="16"/>
              </w:rPr>
              <w:t>-0.005</w:t>
            </w:r>
          </w:p>
        </w:tc>
        <w:tc>
          <w:tcPr>
            <w:tcW w:w="0" w:type="auto"/>
          </w:tcPr>
          <w:p w14:paraId="23DF7797" w14:textId="77777777" w:rsidR="007C1DAF" w:rsidRPr="005D1E05" w:rsidRDefault="003F4E0E">
            <w:pPr>
              <w:pStyle w:val="Compact"/>
              <w:rPr>
                <w:rFonts w:ascii="Garamond" w:hAnsi="Garamond"/>
                <w:sz w:val="16"/>
                <w:szCs w:val="16"/>
              </w:rPr>
            </w:pPr>
            <w:r w:rsidRPr="005D1E05">
              <w:rPr>
                <w:rFonts w:ascii="Garamond" w:hAnsi="Garamond"/>
                <w:sz w:val="16"/>
                <w:szCs w:val="16"/>
              </w:rPr>
              <w:t>-0.005</w:t>
            </w:r>
          </w:p>
        </w:tc>
        <w:tc>
          <w:tcPr>
            <w:tcW w:w="0" w:type="auto"/>
          </w:tcPr>
          <w:p w14:paraId="23DF7798" w14:textId="77777777" w:rsidR="007C1DAF" w:rsidRPr="005D1E05" w:rsidRDefault="003F4E0E">
            <w:pPr>
              <w:pStyle w:val="Compact"/>
              <w:rPr>
                <w:rFonts w:ascii="Garamond" w:hAnsi="Garamond"/>
                <w:sz w:val="16"/>
                <w:szCs w:val="16"/>
              </w:rPr>
            </w:pPr>
            <w:r w:rsidRPr="005D1E05">
              <w:rPr>
                <w:rFonts w:ascii="Garamond" w:hAnsi="Garamond"/>
                <w:sz w:val="16"/>
                <w:szCs w:val="16"/>
              </w:rPr>
              <w:t>-1,533.000**</w:t>
            </w:r>
          </w:p>
        </w:tc>
        <w:tc>
          <w:tcPr>
            <w:tcW w:w="0" w:type="auto"/>
          </w:tcPr>
          <w:p w14:paraId="23DF7799" w14:textId="77777777" w:rsidR="007C1DAF" w:rsidRPr="005D1E05" w:rsidRDefault="003F4E0E">
            <w:pPr>
              <w:pStyle w:val="Compact"/>
              <w:rPr>
                <w:rFonts w:ascii="Garamond" w:hAnsi="Garamond"/>
                <w:sz w:val="16"/>
                <w:szCs w:val="16"/>
              </w:rPr>
            </w:pPr>
            <w:r w:rsidRPr="005D1E05">
              <w:rPr>
                <w:rFonts w:ascii="Garamond" w:hAnsi="Garamond"/>
                <w:sz w:val="16"/>
                <w:szCs w:val="16"/>
              </w:rPr>
              <w:t>-1,537.000**</w:t>
            </w:r>
          </w:p>
        </w:tc>
        <w:tc>
          <w:tcPr>
            <w:tcW w:w="0" w:type="auto"/>
          </w:tcPr>
          <w:p w14:paraId="23DF779A" w14:textId="77777777" w:rsidR="007C1DAF" w:rsidRPr="005D1E05" w:rsidRDefault="003F4E0E">
            <w:pPr>
              <w:pStyle w:val="Compact"/>
              <w:rPr>
                <w:rFonts w:ascii="Garamond" w:hAnsi="Garamond"/>
                <w:sz w:val="16"/>
                <w:szCs w:val="16"/>
              </w:rPr>
            </w:pPr>
            <w:r w:rsidRPr="005D1E05">
              <w:rPr>
                <w:rFonts w:ascii="Garamond" w:hAnsi="Garamond"/>
                <w:sz w:val="16"/>
                <w:szCs w:val="16"/>
              </w:rPr>
              <w:t>-1,657.000**</w:t>
            </w:r>
          </w:p>
        </w:tc>
        <w:tc>
          <w:tcPr>
            <w:tcW w:w="0" w:type="auto"/>
          </w:tcPr>
          <w:p w14:paraId="23DF779B" w14:textId="77777777" w:rsidR="007C1DAF" w:rsidRPr="005D1E05" w:rsidRDefault="003F4E0E">
            <w:pPr>
              <w:pStyle w:val="Compact"/>
              <w:rPr>
                <w:rFonts w:ascii="Garamond" w:hAnsi="Garamond"/>
                <w:sz w:val="16"/>
                <w:szCs w:val="16"/>
              </w:rPr>
            </w:pPr>
            <w:r w:rsidRPr="005D1E05">
              <w:rPr>
                <w:rFonts w:ascii="Garamond" w:hAnsi="Garamond"/>
                <w:sz w:val="16"/>
                <w:szCs w:val="16"/>
              </w:rPr>
              <w:t>0.163***</w:t>
            </w:r>
          </w:p>
        </w:tc>
        <w:tc>
          <w:tcPr>
            <w:tcW w:w="0" w:type="auto"/>
          </w:tcPr>
          <w:p w14:paraId="23DF779C" w14:textId="77777777" w:rsidR="007C1DAF" w:rsidRPr="005D1E05" w:rsidRDefault="003F4E0E">
            <w:pPr>
              <w:pStyle w:val="Compact"/>
              <w:rPr>
                <w:rFonts w:ascii="Garamond" w:hAnsi="Garamond"/>
                <w:sz w:val="16"/>
                <w:szCs w:val="16"/>
              </w:rPr>
            </w:pPr>
            <w:r w:rsidRPr="005D1E05">
              <w:rPr>
                <w:rFonts w:ascii="Garamond" w:hAnsi="Garamond"/>
                <w:sz w:val="16"/>
                <w:szCs w:val="16"/>
              </w:rPr>
              <w:t>0.164***</w:t>
            </w:r>
          </w:p>
        </w:tc>
        <w:tc>
          <w:tcPr>
            <w:tcW w:w="0" w:type="auto"/>
          </w:tcPr>
          <w:p w14:paraId="23DF779D" w14:textId="77777777" w:rsidR="007C1DAF" w:rsidRPr="005D1E05" w:rsidRDefault="003F4E0E">
            <w:pPr>
              <w:pStyle w:val="Compact"/>
              <w:rPr>
                <w:rFonts w:ascii="Garamond" w:hAnsi="Garamond"/>
                <w:sz w:val="16"/>
                <w:szCs w:val="16"/>
              </w:rPr>
            </w:pPr>
            <w:r w:rsidRPr="005D1E05">
              <w:rPr>
                <w:rFonts w:ascii="Garamond" w:hAnsi="Garamond"/>
                <w:sz w:val="16"/>
                <w:szCs w:val="16"/>
              </w:rPr>
              <w:t>0.176***</w:t>
            </w:r>
          </w:p>
        </w:tc>
      </w:tr>
      <w:tr w:rsidR="005D1E05" w:rsidRPr="005D1E05" w14:paraId="23DF77A9" w14:textId="77777777">
        <w:tc>
          <w:tcPr>
            <w:tcW w:w="0" w:type="auto"/>
          </w:tcPr>
          <w:p w14:paraId="23DF779F" w14:textId="77777777" w:rsidR="007C1DAF" w:rsidRPr="005D1E05" w:rsidRDefault="007C1DAF">
            <w:pPr>
              <w:rPr>
                <w:rFonts w:ascii="Garamond" w:hAnsi="Garamond"/>
                <w:sz w:val="16"/>
                <w:szCs w:val="16"/>
              </w:rPr>
            </w:pPr>
          </w:p>
        </w:tc>
        <w:tc>
          <w:tcPr>
            <w:tcW w:w="0" w:type="auto"/>
          </w:tcPr>
          <w:p w14:paraId="23DF77A0" w14:textId="77777777" w:rsidR="007C1DAF" w:rsidRPr="005D1E05" w:rsidRDefault="003F4E0E">
            <w:pPr>
              <w:pStyle w:val="Compact"/>
              <w:rPr>
                <w:rFonts w:ascii="Garamond" w:hAnsi="Garamond"/>
                <w:sz w:val="16"/>
                <w:szCs w:val="16"/>
              </w:rPr>
            </w:pPr>
            <w:r w:rsidRPr="005D1E05">
              <w:rPr>
                <w:rFonts w:ascii="Garamond" w:hAnsi="Garamond"/>
                <w:sz w:val="16"/>
                <w:szCs w:val="16"/>
              </w:rPr>
              <w:t>(0.018)</w:t>
            </w:r>
          </w:p>
        </w:tc>
        <w:tc>
          <w:tcPr>
            <w:tcW w:w="0" w:type="auto"/>
          </w:tcPr>
          <w:p w14:paraId="23DF77A1" w14:textId="77777777" w:rsidR="007C1DAF" w:rsidRPr="005D1E05" w:rsidRDefault="003F4E0E">
            <w:pPr>
              <w:pStyle w:val="Compact"/>
              <w:rPr>
                <w:rFonts w:ascii="Garamond" w:hAnsi="Garamond"/>
                <w:sz w:val="16"/>
                <w:szCs w:val="16"/>
              </w:rPr>
            </w:pPr>
            <w:r w:rsidRPr="005D1E05">
              <w:rPr>
                <w:rFonts w:ascii="Garamond" w:hAnsi="Garamond"/>
                <w:sz w:val="16"/>
                <w:szCs w:val="16"/>
              </w:rPr>
              <w:t>(0.018)</w:t>
            </w:r>
          </w:p>
        </w:tc>
        <w:tc>
          <w:tcPr>
            <w:tcW w:w="0" w:type="auto"/>
          </w:tcPr>
          <w:p w14:paraId="23DF77A2" w14:textId="77777777" w:rsidR="007C1DAF" w:rsidRPr="005D1E05" w:rsidRDefault="003F4E0E">
            <w:pPr>
              <w:pStyle w:val="Compact"/>
              <w:rPr>
                <w:rFonts w:ascii="Garamond" w:hAnsi="Garamond"/>
                <w:sz w:val="16"/>
                <w:szCs w:val="16"/>
              </w:rPr>
            </w:pPr>
            <w:r w:rsidRPr="005D1E05">
              <w:rPr>
                <w:rFonts w:ascii="Garamond" w:hAnsi="Garamond"/>
                <w:sz w:val="16"/>
                <w:szCs w:val="16"/>
              </w:rPr>
              <w:t>(0.019)</w:t>
            </w:r>
          </w:p>
        </w:tc>
        <w:tc>
          <w:tcPr>
            <w:tcW w:w="0" w:type="auto"/>
          </w:tcPr>
          <w:p w14:paraId="23DF77A3" w14:textId="77777777" w:rsidR="007C1DAF" w:rsidRPr="005D1E05" w:rsidRDefault="003F4E0E">
            <w:pPr>
              <w:pStyle w:val="Compact"/>
              <w:rPr>
                <w:rFonts w:ascii="Garamond" w:hAnsi="Garamond"/>
                <w:sz w:val="16"/>
                <w:szCs w:val="16"/>
              </w:rPr>
            </w:pPr>
            <w:r w:rsidRPr="005D1E05">
              <w:rPr>
                <w:rFonts w:ascii="Garamond" w:hAnsi="Garamond"/>
                <w:sz w:val="16"/>
                <w:szCs w:val="16"/>
              </w:rPr>
              <w:t>(600.000)</w:t>
            </w:r>
          </w:p>
        </w:tc>
        <w:tc>
          <w:tcPr>
            <w:tcW w:w="0" w:type="auto"/>
          </w:tcPr>
          <w:p w14:paraId="23DF77A4" w14:textId="77777777" w:rsidR="007C1DAF" w:rsidRPr="005D1E05" w:rsidRDefault="003F4E0E">
            <w:pPr>
              <w:pStyle w:val="Compact"/>
              <w:rPr>
                <w:rFonts w:ascii="Garamond" w:hAnsi="Garamond"/>
                <w:sz w:val="16"/>
                <w:szCs w:val="16"/>
              </w:rPr>
            </w:pPr>
            <w:r w:rsidRPr="005D1E05">
              <w:rPr>
                <w:rFonts w:ascii="Garamond" w:hAnsi="Garamond"/>
                <w:sz w:val="16"/>
                <w:szCs w:val="16"/>
              </w:rPr>
              <w:t>(607.000)</w:t>
            </w:r>
          </w:p>
        </w:tc>
        <w:tc>
          <w:tcPr>
            <w:tcW w:w="0" w:type="auto"/>
          </w:tcPr>
          <w:p w14:paraId="23DF77A5" w14:textId="77777777" w:rsidR="007C1DAF" w:rsidRPr="005D1E05" w:rsidRDefault="003F4E0E">
            <w:pPr>
              <w:pStyle w:val="Compact"/>
              <w:rPr>
                <w:rFonts w:ascii="Garamond" w:hAnsi="Garamond"/>
                <w:sz w:val="16"/>
                <w:szCs w:val="16"/>
              </w:rPr>
            </w:pPr>
            <w:r w:rsidRPr="005D1E05">
              <w:rPr>
                <w:rFonts w:ascii="Garamond" w:hAnsi="Garamond"/>
                <w:sz w:val="16"/>
                <w:szCs w:val="16"/>
              </w:rPr>
              <w:t>(648.000)</w:t>
            </w:r>
          </w:p>
        </w:tc>
        <w:tc>
          <w:tcPr>
            <w:tcW w:w="0" w:type="auto"/>
          </w:tcPr>
          <w:p w14:paraId="23DF77A6" w14:textId="77777777" w:rsidR="007C1DAF" w:rsidRPr="005D1E05" w:rsidRDefault="003F4E0E">
            <w:pPr>
              <w:pStyle w:val="Compact"/>
              <w:rPr>
                <w:rFonts w:ascii="Garamond" w:hAnsi="Garamond"/>
                <w:sz w:val="16"/>
                <w:szCs w:val="16"/>
              </w:rPr>
            </w:pPr>
            <w:r w:rsidRPr="005D1E05">
              <w:rPr>
                <w:rFonts w:ascii="Garamond" w:hAnsi="Garamond"/>
                <w:sz w:val="16"/>
                <w:szCs w:val="16"/>
              </w:rPr>
              <w:t>(0.040)</w:t>
            </w:r>
          </w:p>
        </w:tc>
        <w:tc>
          <w:tcPr>
            <w:tcW w:w="0" w:type="auto"/>
          </w:tcPr>
          <w:p w14:paraId="23DF77A7" w14:textId="77777777" w:rsidR="007C1DAF" w:rsidRPr="005D1E05" w:rsidRDefault="003F4E0E">
            <w:pPr>
              <w:pStyle w:val="Compact"/>
              <w:rPr>
                <w:rFonts w:ascii="Garamond" w:hAnsi="Garamond"/>
                <w:sz w:val="16"/>
                <w:szCs w:val="16"/>
              </w:rPr>
            </w:pPr>
            <w:r w:rsidRPr="005D1E05">
              <w:rPr>
                <w:rFonts w:ascii="Garamond" w:hAnsi="Garamond"/>
                <w:sz w:val="16"/>
                <w:szCs w:val="16"/>
              </w:rPr>
              <w:t>(0.040)</w:t>
            </w:r>
          </w:p>
        </w:tc>
        <w:tc>
          <w:tcPr>
            <w:tcW w:w="0" w:type="auto"/>
          </w:tcPr>
          <w:p w14:paraId="23DF77A8" w14:textId="77777777" w:rsidR="007C1DAF" w:rsidRPr="005D1E05" w:rsidRDefault="003F4E0E">
            <w:pPr>
              <w:pStyle w:val="Compact"/>
              <w:rPr>
                <w:rFonts w:ascii="Garamond" w:hAnsi="Garamond"/>
                <w:sz w:val="16"/>
                <w:szCs w:val="16"/>
              </w:rPr>
            </w:pPr>
            <w:r w:rsidRPr="005D1E05">
              <w:rPr>
                <w:rFonts w:ascii="Garamond" w:hAnsi="Garamond"/>
                <w:sz w:val="16"/>
                <w:szCs w:val="16"/>
              </w:rPr>
              <w:t>(0.044)</w:t>
            </w:r>
          </w:p>
        </w:tc>
      </w:tr>
      <w:tr w:rsidR="005D1E05" w:rsidRPr="005D1E05" w14:paraId="23DF77B4" w14:textId="77777777">
        <w:tc>
          <w:tcPr>
            <w:tcW w:w="0" w:type="auto"/>
          </w:tcPr>
          <w:p w14:paraId="23DF77AA" w14:textId="77777777" w:rsidR="007C1DAF" w:rsidRPr="005D1E05" w:rsidRDefault="003F4E0E">
            <w:pPr>
              <w:pStyle w:val="Compact"/>
              <w:rPr>
                <w:rFonts w:ascii="Garamond" w:hAnsi="Garamond"/>
                <w:sz w:val="16"/>
                <w:szCs w:val="16"/>
              </w:rPr>
            </w:pPr>
            <w:r w:rsidRPr="005D1E05">
              <w:rPr>
                <w:rFonts w:ascii="Garamond" w:hAnsi="Garamond"/>
                <w:sz w:val="16"/>
                <w:szCs w:val="16"/>
              </w:rPr>
              <w:t>Op exp/assets</w:t>
            </w:r>
          </w:p>
        </w:tc>
        <w:tc>
          <w:tcPr>
            <w:tcW w:w="0" w:type="auto"/>
          </w:tcPr>
          <w:p w14:paraId="23DF77AB" w14:textId="77777777" w:rsidR="007C1DAF" w:rsidRPr="005D1E05" w:rsidRDefault="003F4E0E">
            <w:pPr>
              <w:pStyle w:val="Compact"/>
              <w:rPr>
                <w:rFonts w:ascii="Garamond" w:hAnsi="Garamond"/>
                <w:sz w:val="16"/>
                <w:szCs w:val="16"/>
              </w:rPr>
            </w:pPr>
            <w:r w:rsidRPr="005D1E05">
              <w:rPr>
                <w:rFonts w:ascii="Garamond" w:hAnsi="Garamond"/>
                <w:sz w:val="16"/>
                <w:szCs w:val="16"/>
              </w:rPr>
              <w:t>0.067*</w:t>
            </w:r>
          </w:p>
        </w:tc>
        <w:tc>
          <w:tcPr>
            <w:tcW w:w="0" w:type="auto"/>
          </w:tcPr>
          <w:p w14:paraId="23DF77AC" w14:textId="77777777" w:rsidR="007C1DAF" w:rsidRPr="005D1E05" w:rsidRDefault="003F4E0E">
            <w:pPr>
              <w:pStyle w:val="Compact"/>
              <w:rPr>
                <w:rFonts w:ascii="Garamond" w:hAnsi="Garamond"/>
                <w:sz w:val="16"/>
                <w:szCs w:val="16"/>
              </w:rPr>
            </w:pPr>
            <w:r w:rsidRPr="005D1E05">
              <w:rPr>
                <w:rFonts w:ascii="Garamond" w:hAnsi="Garamond"/>
                <w:sz w:val="16"/>
                <w:szCs w:val="16"/>
              </w:rPr>
              <w:t>0.067*</w:t>
            </w:r>
          </w:p>
        </w:tc>
        <w:tc>
          <w:tcPr>
            <w:tcW w:w="0" w:type="auto"/>
          </w:tcPr>
          <w:p w14:paraId="23DF77AD" w14:textId="77777777" w:rsidR="007C1DAF" w:rsidRPr="005D1E05" w:rsidRDefault="003F4E0E">
            <w:pPr>
              <w:pStyle w:val="Compact"/>
              <w:rPr>
                <w:rFonts w:ascii="Garamond" w:hAnsi="Garamond"/>
                <w:sz w:val="16"/>
                <w:szCs w:val="16"/>
              </w:rPr>
            </w:pPr>
            <w:r w:rsidRPr="005D1E05">
              <w:rPr>
                <w:rFonts w:ascii="Garamond" w:hAnsi="Garamond"/>
                <w:sz w:val="16"/>
                <w:szCs w:val="16"/>
              </w:rPr>
              <w:t>0.072*</w:t>
            </w:r>
          </w:p>
        </w:tc>
        <w:tc>
          <w:tcPr>
            <w:tcW w:w="0" w:type="auto"/>
          </w:tcPr>
          <w:p w14:paraId="23DF77AE" w14:textId="77777777" w:rsidR="007C1DAF" w:rsidRPr="005D1E05" w:rsidRDefault="003F4E0E">
            <w:pPr>
              <w:pStyle w:val="Compact"/>
              <w:rPr>
                <w:rFonts w:ascii="Garamond" w:hAnsi="Garamond"/>
                <w:sz w:val="16"/>
                <w:szCs w:val="16"/>
              </w:rPr>
            </w:pPr>
            <w:r w:rsidRPr="005D1E05">
              <w:rPr>
                <w:rFonts w:ascii="Garamond" w:hAnsi="Garamond"/>
                <w:sz w:val="16"/>
                <w:szCs w:val="16"/>
              </w:rPr>
              <w:t>1,775.000</w:t>
            </w:r>
          </w:p>
        </w:tc>
        <w:tc>
          <w:tcPr>
            <w:tcW w:w="0" w:type="auto"/>
          </w:tcPr>
          <w:p w14:paraId="23DF77AF" w14:textId="77777777" w:rsidR="007C1DAF" w:rsidRPr="005D1E05" w:rsidRDefault="003F4E0E">
            <w:pPr>
              <w:pStyle w:val="Compact"/>
              <w:rPr>
                <w:rFonts w:ascii="Garamond" w:hAnsi="Garamond"/>
                <w:sz w:val="16"/>
                <w:szCs w:val="16"/>
              </w:rPr>
            </w:pPr>
            <w:r w:rsidRPr="005D1E05">
              <w:rPr>
                <w:rFonts w:ascii="Garamond" w:hAnsi="Garamond"/>
                <w:sz w:val="16"/>
                <w:szCs w:val="16"/>
              </w:rPr>
              <w:t>1,787.000</w:t>
            </w:r>
          </w:p>
        </w:tc>
        <w:tc>
          <w:tcPr>
            <w:tcW w:w="0" w:type="auto"/>
          </w:tcPr>
          <w:p w14:paraId="23DF77B0" w14:textId="77777777" w:rsidR="007C1DAF" w:rsidRPr="005D1E05" w:rsidRDefault="003F4E0E">
            <w:pPr>
              <w:pStyle w:val="Compact"/>
              <w:rPr>
                <w:rFonts w:ascii="Garamond" w:hAnsi="Garamond"/>
                <w:sz w:val="16"/>
                <w:szCs w:val="16"/>
              </w:rPr>
            </w:pPr>
            <w:r w:rsidRPr="005D1E05">
              <w:rPr>
                <w:rFonts w:ascii="Garamond" w:hAnsi="Garamond"/>
                <w:sz w:val="16"/>
                <w:szCs w:val="16"/>
              </w:rPr>
              <w:t>2,205.000</w:t>
            </w:r>
          </w:p>
        </w:tc>
        <w:tc>
          <w:tcPr>
            <w:tcW w:w="0" w:type="auto"/>
          </w:tcPr>
          <w:p w14:paraId="23DF77B1" w14:textId="77777777" w:rsidR="007C1DAF" w:rsidRPr="005D1E05" w:rsidRDefault="003F4E0E">
            <w:pPr>
              <w:pStyle w:val="Compact"/>
              <w:rPr>
                <w:rFonts w:ascii="Garamond" w:hAnsi="Garamond"/>
                <w:sz w:val="16"/>
                <w:szCs w:val="16"/>
              </w:rPr>
            </w:pPr>
            <w:r w:rsidRPr="005D1E05">
              <w:rPr>
                <w:rFonts w:ascii="Garamond" w:hAnsi="Garamond"/>
                <w:sz w:val="16"/>
                <w:szCs w:val="16"/>
              </w:rPr>
              <w:t>0.279***</w:t>
            </w:r>
          </w:p>
        </w:tc>
        <w:tc>
          <w:tcPr>
            <w:tcW w:w="0" w:type="auto"/>
          </w:tcPr>
          <w:p w14:paraId="23DF77B2" w14:textId="77777777" w:rsidR="007C1DAF" w:rsidRPr="005D1E05" w:rsidRDefault="003F4E0E">
            <w:pPr>
              <w:pStyle w:val="Compact"/>
              <w:rPr>
                <w:rFonts w:ascii="Garamond" w:hAnsi="Garamond"/>
                <w:sz w:val="16"/>
                <w:szCs w:val="16"/>
              </w:rPr>
            </w:pPr>
            <w:r w:rsidRPr="005D1E05">
              <w:rPr>
                <w:rFonts w:ascii="Garamond" w:hAnsi="Garamond"/>
                <w:sz w:val="16"/>
                <w:szCs w:val="16"/>
              </w:rPr>
              <w:t>0.280***</w:t>
            </w:r>
          </w:p>
        </w:tc>
        <w:tc>
          <w:tcPr>
            <w:tcW w:w="0" w:type="auto"/>
          </w:tcPr>
          <w:p w14:paraId="23DF77B3" w14:textId="77777777" w:rsidR="007C1DAF" w:rsidRPr="005D1E05" w:rsidRDefault="003F4E0E">
            <w:pPr>
              <w:pStyle w:val="Compact"/>
              <w:rPr>
                <w:rFonts w:ascii="Garamond" w:hAnsi="Garamond"/>
                <w:sz w:val="16"/>
                <w:szCs w:val="16"/>
              </w:rPr>
            </w:pPr>
            <w:r w:rsidRPr="005D1E05">
              <w:rPr>
                <w:rFonts w:ascii="Garamond" w:hAnsi="Garamond"/>
                <w:sz w:val="16"/>
                <w:szCs w:val="16"/>
              </w:rPr>
              <w:t>0.306***</w:t>
            </w:r>
          </w:p>
        </w:tc>
      </w:tr>
      <w:tr w:rsidR="005D1E05" w:rsidRPr="005D1E05" w14:paraId="23DF77BF" w14:textId="77777777">
        <w:tc>
          <w:tcPr>
            <w:tcW w:w="0" w:type="auto"/>
          </w:tcPr>
          <w:p w14:paraId="23DF77B5" w14:textId="77777777" w:rsidR="007C1DAF" w:rsidRPr="005D1E05" w:rsidRDefault="007C1DAF">
            <w:pPr>
              <w:rPr>
                <w:rFonts w:ascii="Garamond" w:hAnsi="Garamond"/>
                <w:sz w:val="16"/>
                <w:szCs w:val="16"/>
              </w:rPr>
            </w:pPr>
          </w:p>
        </w:tc>
        <w:tc>
          <w:tcPr>
            <w:tcW w:w="0" w:type="auto"/>
          </w:tcPr>
          <w:p w14:paraId="23DF77B6" w14:textId="77777777" w:rsidR="007C1DAF" w:rsidRPr="005D1E05" w:rsidRDefault="003F4E0E">
            <w:pPr>
              <w:pStyle w:val="Compact"/>
              <w:rPr>
                <w:rFonts w:ascii="Garamond" w:hAnsi="Garamond"/>
                <w:sz w:val="16"/>
                <w:szCs w:val="16"/>
              </w:rPr>
            </w:pPr>
            <w:r w:rsidRPr="005D1E05">
              <w:rPr>
                <w:rFonts w:ascii="Garamond" w:hAnsi="Garamond"/>
                <w:sz w:val="16"/>
                <w:szCs w:val="16"/>
              </w:rPr>
              <w:t>(0.036)</w:t>
            </w:r>
          </w:p>
        </w:tc>
        <w:tc>
          <w:tcPr>
            <w:tcW w:w="0" w:type="auto"/>
          </w:tcPr>
          <w:p w14:paraId="23DF77B7" w14:textId="77777777" w:rsidR="007C1DAF" w:rsidRPr="005D1E05" w:rsidRDefault="003F4E0E">
            <w:pPr>
              <w:pStyle w:val="Compact"/>
              <w:rPr>
                <w:rFonts w:ascii="Garamond" w:hAnsi="Garamond"/>
                <w:sz w:val="16"/>
                <w:szCs w:val="16"/>
              </w:rPr>
            </w:pPr>
            <w:r w:rsidRPr="005D1E05">
              <w:rPr>
                <w:rFonts w:ascii="Garamond" w:hAnsi="Garamond"/>
                <w:sz w:val="16"/>
                <w:szCs w:val="16"/>
              </w:rPr>
              <w:t>(0.036)</w:t>
            </w:r>
          </w:p>
        </w:tc>
        <w:tc>
          <w:tcPr>
            <w:tcW w:w="0" w:type="auto"/>
          </w:tcPr>
          <w:p w14:paraId="23DF77B8" w14:textId="77777777" w:rsidR="007C1DAF" w:rsidRPr="005D1E05" w:rsidRDefault="003F4E0E">
            <w:pPr>
              <w:pStyle w:val="Compact"/>
              <w:rPr>
                <w:rFonts w:ascii="Garamond" w:hAnsi="Garamond"/>
                <w:sz w:val="16"/>
                <w:szCs w:val="16"/>
              </w:rPr>
            </w:pPr>
            <w:r w:rsidRPr="005D1E05">
              <w:rPr>
                <w:rFonts w:ascii="Garamond" w:hAnsi="Garamond"/>
                <w:sz w:val="16"/>
                <w:szCs w:val="16"/>
              </w:rPr>
              <w:t>(0.037)</w:t>
            </w:r>
          </w:p>
        </w:tc>
        <w:tc>
          <w:tcPr>
            <w:tcW w:w="0" w:type="auto"/>
          </w:tcPr>
          <w:p w14:paraId="23DF77B9" w14:textId="77777777" w:rsidR="007C1DAF" w:rsidRPr="005D1E05" w:rsidRDefault="003F4E0E">
            <w:pPr>
              <w:pStyle w:val="Compact"/>
              <w:rPr>
                <w:rFonts w:ascii="Garamond" w:hAnsi="Garamond"/>
                <w:sz w:val="16"/>
                <w:szCs w:val="16"/>
              </w:rPr>
            </w:pPr>
            <w:r w:rsidRPr="005D1E05">
              <w:rPr>
                <w:rFonts w:ascii="Garamond" w:hAnsi="Garamond"/>
                <w:sz w:val="16"/>
                <w:szCs w:val="16"/>
              </w:rPr>
              <w:t>(1,844.000)</w:t>
            </w:r>
          </w:p>
        </w:tc>
        <w:tc>
          <w:tcPr>
            <w:tcW w:w="0" w:type="auto"/>
          </w:tcPr>
          <w:p w14:paraId="23DF77BA" w14:textId="77777777" w:rsidR="007C1DAF" w:rsidRPr="005D1E05" w:rsidRDefault="003F4E0E">
            <w:pPr>
              <w:pStyle w:val="Compact"/>
              <w:rPr>
                <w:rFonts w:ascii="Garamond" w:hAnsi="Garamond"/>
                <w:sz w:val="16"/>
                <w:szCs w:val="16"/>
              </w:rPr>
            </w:pPr>
            <w:r w:rsidRPr="005D1E05">
              <w:rPr>
                <w:rFonts w:ascii="Garamond" w:hAnsi="Garamond"/>
                <w:sz w:val="16"/>
                <w:szCs w:val="16"/>
              </w:rPr>
              <w:t>(1,872.000)</w:t>
            </w:r>
          </w:p>
        </w:tc>
        <w:tc>
          <w:tcPr>
            <w:tcW w:w="0" w:type="auto"/>
          </w:tcPr>
          <w:p w14:paraId="23DF77BB" w14:textId="77777777" w:rsidR="007C1DAF" w:rsidRPr="005D1E05" w:rsidRDefault="003F4E0E">
            <w:pPr>
              <w:pStyle w:val="Compact"/>
              <w:rPr>
                <w:rFonts w:ascii="Garamond" w:hAnsi="Garamond"/>
                <w:sz w:val="16"/>
                <w:szCs w:val="16"/>
              </w:rPr>
            </w:pPr>
            <w:r w:rsidRPr="005D1E05">
              <w:rPr>
                <w:rFonts w:ascii="Garamond" w:hAnsi="Garamond"/>
                <w:sz w:val="16"/>
                <w:szCs w:val="16"/>
              </w:rPr>
              <w:t>(1,978.000)</w:t>
            </w:r>
          </w:p>
        </w:tc>
        <w:tc>
          <w:tcPr>
            <w:tcW w:w="0" w:type="auto"/>
          </w:tcPr>
          <w:p w14:paraId="23DF77BC" w14:textId="77777777" w:rsidR="007C1DAF" w:rsidRPr="005D1E05" w:rsidRDefault="003F4E0E">
            <w:pPr>
              <w:pStyle w:val="Compact"/>
              <w:rPr>
                <w:rFonts w:ascii="Garamond" w:hAnsi="Garamond"/>
                <w:sz w:val="16"/>
                <w:szCs w:val="16"/>
              </w:rPr>
            </w:pPr>
            <w:r w:rsidRPr="005D1E05">
              <w:rPr>
                <w:rFonts w:ascii="Garamond" w:hAnsi="Garamond"/>
                <w:sz w:val="16"/>
                <w:szCs w:val="16"/>
              </w:rPr>
              <w:t>(0.090)</w:t>
            </w:r>
          </w:p>
        </w:tc>
        <w:tc>
          <w:tcPr>
            <w:tcW w:w="0" w:type="auto"/>
          </w:tcPr>
          <w:p w14:paraId="23DF77BD" w14:textId="77777777" w:rsidR="007C1DAF" w:rsidRPr="005D1E05" w:rsidRDefault="003F4E0E">
            <w:pPr>
              <w:pStyle w:val="Compact"/>
              <w:rPr>
                <w:rFonts w:ascii="Garamond" w:hAnsi="Garamond"/>
                <w:sz w:val="16"/>
                <w:szCs w:val="16"/>
              </w:rPr>
            </w:pPr>
            <w:r w:rsidRPr="005D1E05">
              <w:rPr>
                <w:rFonts w:ascii="Garamond" w:hAnsi="Garamond"/>
                <w:sz w:val="16"/>
                <w:szCs w:val="16"/>
              </w:rPr>
              <w:t>(0.091)</w:t>
            </w:r>
          </w:p>
        </w:tc>
        <w:tc>
          <w:tcPr>
            <w:tcW w:w="0" w:type="auto"/>
          </w:tcPr>
          <w:p w14:paraId="23DF77BE" w14:textId="77777777" w:rsidR="007C1DAF" w:rsidRPr="005D1E05" w:rsidRDefault="003F4E0E">
            <w:pPr>
              <w:pStyle w:val="Compact"/>
              <w:rPr>
                <w:rFonts w:ascii="Garamond" w:hAnsi="Garamond"/>
                <w:sz w:val="16"/>
                <w:szCs w:val="16"/>
              </w:rPr>
            </w:pPr>
            <w:r w:rsidRPr="005D1E05">
              <w:rPr>
                <w:rFonts w:ascii="Garamond" w:hAnsi="Garamond"/>
                <w:sz w:val="16"/>
                <w:szCs w:val="16"/>
              </w:rPr>
              <w:t>(0.097)</w:t>
            </w:r>
          </w:p>
        </w:tc>
      </w:tr>
      <w:tr w:rsidR="005D1E05" w:rsidRPr="005D1E05" w14:paraId="23DF77CA" w14:textId="77777777">
        <w:tc>
          <w:tcPr>
            <w:tcW w:w="0" w:type="auto"/>
          </w:tcPr>
          <w:p w14:paraId="23DF77C0" w14:textId="77777777" w:rsidR="007C1DAF" w:rsidRPr="005D1E05" w:rsidRDefault="003F4E0E">
            <w:pPr>
              <w:pStyle w:val="Compact"/>
              <w:rPr>
                <w:rFonts w:ascii="Garamond" w:hAnsi="Garamond"/>
                <w:sz w:val="16"/>
                <w:szCs w:val="16"/>
              </w:rPr>
            </w:pPr>
            <w:r w:rsidRPr="005D1E05">
              <w:rPr>
                <w:rFonts w:ascii="Garamond" w:hAnsi="Garamond"/>
                <w:sz w:val="16"/>
                <w:szCs w:val="16"/>
              </w:rPr>
              <w:t>Donations/assets</w:t>
            </w:r>
          </w:p>
        </w:tc>
        <w:tc>
          <w:tcPr>
            <w:tcW w:w="0" w:type="auto"/>
          </w:tcPr>
          <w:p w14:paraId="23DF77C1" w14:textId="77777777" w:rsidR="007C1DAF" w:rsidRPr="005D1E05" w:rsidRDefault="003F4E0E">
            <w:pPr>
              <w:pStyle w:val="Compact"/>
              <w:rPr>
                <w:rFonts w:ascii="Garamond" w:hAnsi="Garamond"/>
                <w:sz w:val="16"/>
                <w:szCs w:val="16"/>
              </w:rPr>
            </w:pPr>
            <w:r w:rsidRPr="005D1E05">
              <w:rPr>
                <w:rFonts w:ascii="Garamond" w:hAnsi="Garamond"/>
                <w:sz w:val="16"/>
                <w:szCs w:val="16"/>
              </w:rPr>
              <w:t>-0.012</w:t>
            </w:r>
          </w:p>
        </w:tc>
        <w:tc>
          <w:tcPr>
            <w:tcW w:w="0" w:type="auto"/>
          </w:tcPr>
          <w:p w14:paraId="23DF77C2" w14:textId="77777777" w:rsidR="007C1DAF" w:rsidRPr="005D1E05" w:rsidRDefault="003F4E0E">
            <w:pPr>
              <w:pStyle w:val="Compact"/>
              <w:rPr>
                <w:rFonts w:ascii="Garamond" w:hAnsi="Garamond"/>
                <w:sz w:val="16"/>
                <w:szCs w:val="16"/>
              </w:rPr>
            </w:pPr>
            <w:r w:rsidRPr="005D1E05">
              <w:rPr>
                <w:rFonts w:ascii="Garamond" w:hAnsi="Garamond"/>
                <w:sz w:val="16"/>
                <w:szCs w:val="16"/>
              </w:rPr>
              <w:t>-0.012</w:t>
            </w:r>
          </w:p>
        </w:tc>
        <w:tc>
          <w:tcPr>
            <w:tcW w:w="0" w:type="auto"/>
          </w:tcPr>
          <w:p w14:paraId="23DF77C3" w14:textId="77777777" w:rsidR="007C1DAF" w:rsidRPr="005D1E05" w:rsidRDefault="003F4E0E">
            <w:pPr>
              <w:pStyle w:val="Compact"/>
              <w:rPr>
                <w:rFonts w:ascii="Garamond" w:hAnsi="Garamond"/>
                <w:sz w:val="16"/>
                <w:szCs w:val="16"/>
              </w:rPr>
            </w:pPr>
            <w:r w:rsidRPr="005D1E05">
              <w:rPr>
                <w:rFonts w:ascii="Garamond" w:hAnsi="Garamond"/>
                <w:sz w:val="16"/>
                <w:szCs w:val="16"/>
              </w:rPr>
              <w:t>-0.016</w:t>
            </w:r>
          </w:p>
        </w:tc>
        <w:tc>
          <w:tcPr>
            <w:tcW w:w="0" w:type="auto"/>
          </w:tcPr>
          <w:p w14:paraId="23DF77C4" w14:textId="77777777" w:rsidR="007C1DAF" w:rsidRPr="005D1E05" w:rsidRDefault="003F4E0E">
            <w:pPr>
              <w:pStyle w:val="Compact"/>
              <w:rPr>
                <w:rFonts w:ascii="Garamond" w:hAnsi="Garamond"/>
                <w:sz w:val="16"/>
                <w:szCs w:val="16"/>
              </w:rPr>
            </w:pPr>
            <w:r w:rsidRPr="005D1E05">
              <w:rPr>
                <w:rFonts w:ascii="Garamond" w:hAnsi="Garamond"/>
                <w:sz w:val="16"/>
                <w:szCs w:val="16"/>
              </w:rPr>
              <w:t>1663.000</w:t>
            </w:r>
          </w:p>
        </w:tc>
        <w:tc>
          <w:tcPr>
            <w:tcW w:w="0" w:type="auto"/>
          </w:tcPr>
          <w:p w14:paraId="23DF77C5" w14:textId="77777777" w:rsidR="007C1DAF" w:rsidRPr="005D1E05" w:rsidRDefault="003F4E0E">
            <w:pPr>
              <w:pStyle w:val="Compact"/>
              <w:rPr>
                <w:rFonts w:ascii="Garamond" w:hAnsi="Garamond"/>
                <w:sz w:val="16"/>
                <w:szCs w:val="16"/>
              </w:rPr>
            </w:pPr>
            <w:r w:rsidRPr="005D1E05">
              <w:rPr>
                <w:rFonts w:ascii="Garamond" w:hAnsi="Garamond"/>
                <w:sz w:val="16"/>
                <w:szCs w:val="16"/>
              </w:rPr>
              <w:t>1662.000</w:t>
            </w:r>
          </w:p>
        </w:tc>
        <w:tc>
          <w:tcPr>
            <w:tcW w:w="0" w:type="auto"/>
          </w:tcPr>
          <w:p w14:paraId="23DF77C6" w14:textId="77777777" w:rsidR="007C1DAF" w:rsidRPr="005D1E05" w:rsidRDefault="003F4E0E">
            <w:pPr>
              <w:pStyle w:val="Compact"/>
              <w:rPr>
                <w:rFonts w:ascii="Garamond" w:hAnsi="Garamond"/>
                <w:sz w:val="16"/>
                <w:szCs w:val="16"/>
              </w:rPr>
            </w:pPr>
            <w:r w:rsidRPr="005D1E05">
              <w:rPr>
                <w:rFonts w:ascii="Garamond" w:hAnsi="Garamond"/>
                <w:sz w:val="16"/>
                <w:szCs w:val="16"/>
              </w:rPr>
              <w:t>1478.000</w:t>
            </w:r>
          </w:p>
        </w:tc>
        <w:tc>
          <w:tcPr>
            <w:tcW w:w="0" w:type="auto"/>
          </w:tcPr>
          <w:p w14:paraId="23DF77C7" w14:textId="77777777" w:rsidR="007C1DAF" w:rsidRPr="005D1E05" w:rsidRDefault="003F4E0E">
            <w:pPr>
              <w:pStyle w:val="Compact"/>
              <w:rPr>
                <w:rFonts w:ascii="Garamond" w:hAnsi="Garamond"/>
                <w:sz w:val="16"/>
                <w:szCs w:val="16"/>
              </w:rPr>
            </w:pPr>
            <w:r w:rsidRPr="005D1E05">
              <w:rPr>
                <w:rFonts w:ascii="Garamond" w:hAnsi="Garamond"/>
                <w:sz w:val="16"/>
                <w:szCs w:val="16"/>
              </w:rPr>
              <w:t>-0.315***</w:t>
            </w:r>
          </w:p>
        </w:tc>
        <w:tc>
          <w:tcPr>
            <w:tcW w:w="0" w:type="auto"/>
          </w:tcPr>
          <w:p w14:paraId="23DF77C8" w14:textId="77777777" w:rsidR="007C1DAF" w:rsidRPr="005D1E05" w:rsidRDefault="003F4E0E">
            <w:pPr>
              <w:pStyle w:val="Compact"/>
              <w:rPr>
                <w:rFonts w:ascii="Garamond" w:hAnsi="Garamond"/>
                <w:sz w:val="16"/>
                <w:szCs w:val="16"/>
              </w:rPr>
            </w:pPr>
            <w:r w:rsidRPr="005D1E05">
              <w:rPr>
                <w:rFonts w:ascii="Garamond" w:hAnsi="Garamond"/>
                <w:sz w:val="16"/>
                <w:szCs w:val="16"/>
              </w:rPr>
              <w:t>-0.316***</w:t>
            </w:r>
          </w:p>
        </w:tc>
        <w:tc>
          <w:tcPr>
            <w:tcW w:w="0" w:type="auto"/>
          </w:tcPr>
          <w:p w14:paraId="23DF77C9" w14:textId="77777777" w:rsidR="007C1DAF" w:rsidRPr="005D1E05" w:rsidRDefault="003F4E0E">
            <w:pPr>
              <w:pStyle w:val="Compact"/>
              <w:rPr>
                <w:rFonts w:ascii="Garamond" w:hAnsi="Garamond"/>
                <w:sz w:val="16"/>
                <w:szCs w:val="16"/>
              </w:rPr>
            </w:pPr>
            <w:r w:rsidRPr="005D1E05">
              <w:rPr>
                <w:rFonts w:ascii="Garamond" w:hAnsi="Garamond"/>
                <w:sz w:val="16"/>
                <w:szCs w:val="16"/>
              </w:rPr>
              <w:t>-0.324***</w:t>
            </w:r>
          </w:p>
        </w:tc>
      </w:tr>
      <w:tr w:rsidR="005D1E05" w:rsidRPr="005D1E05" w14:paraId="23DF77D5" w14:textId="77777777">
        <w:tc>
          <w:tcPr>
            <w:tcW w:w="0" w:type="auto"/>
          </w:tcPr>
          <w:p w14:paraId="23DF77CB" w14:textId="77777777" w:rsidR="007C1DAF" w:rsidRPr="005D1E05" w:rsidRDefault="007C1DAF">
            <w:pPr>
              <w:rPr>
                <w:rFonts w:ascii="Garamond" w:hAnsi="Garamond"/>
                <w:sz w:val="16"/>
                <w:szCs w:val="16"/>
              </w:rPr>
            </w:pPr>
          </w:p>
        </w:tc>
        <w:tc>
          <w:tcPr>
            <w:tcW w:w="0" w:type="auto"/>
          </w:tcPr>
          <w:p w14:paraId="23DF77CC" w14:textId="77777777" w:rsidR="007C1DAF" w:rsidRPr="005D1E05" w:rsidRDefault="003F4E0E">
            <w:pPr>
              <w:pStyle w:val="Compact"/>
              <w:rPr>
                <w:rFonts w:ascii="Garamond" w:hAnsi="Garamond"/>
                <w:sz w:val="16"/>
                <w:szCs w:val="16"/>
              </w:rPr>
            </w:pPr>
            <w:r w:rsidRPr="005D1E05">
              <w:rPr>
                <w:rFonts w:ascii="Garamond" w:hAnsi="Garamond"/>
                <w:sz w:val="16"/>
                <w:szCs w:val="16"/>
              </w:rPr>
              <w:t>(0.031)</w:t>
            </w:r>
          </w:p>
        </w:tc>
        <w:tc>
          <w:tcPr>
            <w:tcW w:w="0" w:type="auto"/>
          </w:tcPr>
          <w:p w14:paraId="23DF77CD" w14:textId="77777777" w:rsidR="007C1DAF" w:rsidRPr="005D1E05" w:rsidRDefault="003F4E0E">
            <w:pPr>
              <w:pStyle w:val="Compact"/>
              <w:rPr>
                <w:rFonts w:ascii="Garamond" w:hAnsi="Garamond"/>
                <w:sz w:val="16"/>
                <w:szCs w:val="16"/>
              </w:rPr>
            </w:pPr>
            <w:r w:rsidRPr="005D1E05">
              <w:rPr>
                <w:rFonts w:ascii="Garamond" w:hAnsi="Garamond"/>
                <w:sz w:val="16"/>
                <w:szCs w:val="16"/>
              </w:rPr>
              <w:t>(0.032)</w:t>
            </w:r>
          </w:p>
        </w:tc>
        <w:tc>
          <w:tcPr>
            <w:tcW w:w="0" w:type="auto"/>
          </w:tcPr>
          <w:p w14:paraId="23DF77CE"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c>
          <w:tcPr>
            <w:tcW w:w="0" w:type="auto"/>
          </w:tcPr>
          <w:p w14:paraId="23DF77CF" w14:textId="77777777" w:rsidR="007C1DAF" w:rsidRPr="005D1E05" w:rsidRDefault="003F4E0E">
            <w:pPr>
              <w:pStyle w:val="Compact"/>
              <w:rPr>
                <w:rFonts w:ascii="Garamond" w:hAnsi="Garamond"/>
                <w:sz w:val="16"/>
                <w:szCs w:val="16"/>
              </w:rPr>
            </w:pPr>
            <w:r w:rsidRPr="005D1E05">
              <w:rPr>
                <w:rFonts w:ascii="Garamond" w:hAnsi="Garamond"/>
                <w:sz w:val="16"/>
                <w:szCs w:val="16"/>
              </w:rPr>
              <w:t>(1,227.000)</w:t>
            </w:r>
          </w:p>
        </w:tc>
        <w:tc>
          <w:tcPr>
            <w:tcW w:w="0" w:type="auto"/>
          </w:tcPr>
          <w:p w14:paraId="23DF77D0" w14:textId="77777777" w:rsidR="007C1DAF" w:rsidRPr="005D1E05" w:rsidRDefault="003F4E0E">
            <w:pPr>
              <w:pStyle w:val="Compact"/>
              <w:rPr>
                <w:rFonts w:ascii="Garamond" w:hAnsi="Garamond"/>
                <w:sz w:val="16"/>
                <w:szCs w:val="16"/>
              </w:rPr>
            </w:pPr>
            <w:r w:rsidRPr="005D1E05">
              <w:rPr>
                <w:rFonts w:ascii="Garamond" w:hAnsi="Garamond"/>
                <w:sz w:val="16"/>
                <w:szCs w:val="16"/>
              </w:rPr>
              <w:t>(1,237.000)</w:t>
            </w:r>
          </w:p>
        </w:tc>
        <w:tc>
          <w:tcPr>
            <w:tcW w:w="0" w:type="auto"/>
          </w:tcPr>
          <w:p w14:paraId="23DF77D1" w14:textId="77777777" w:rsidR="007C1DAF" w:rsidRPr="005D1E05" w:rsidRDefault="003F4E0E">
            <w:pPr>
              <w:pStyle w:val="Compact"/>
              <w:rPr>
                <w:rFonts w:ascii="Garamond" w:hAnsi="Garamond"/>
                <w:sz w:val="16"/>
                <w:szCs w:val="16"/>
              </w:rPr>
            </w:pPr>
            <w:r w:rsidRPr="005D1E05">
              <w:rPr>
                <w:rFonts w:ascii="Garamond" w:hAnsi="Garamond"/>
                <w:sz w:val="16"/>
                <w:szCs w:val="16"/>
              </w:rPr>
              <w:t>(1,338.000)</w:t>
            </w:r>
          </w:p>
        </w:tc>
        <w:tc>
          <w:tcPr>
            <w:tcW w:w="0" w:type="auto"/>
          </w:tcPr>
          <w:p w14:paraId="23DF77D2" w14:textId="77777777" w:rsidR="007C1DAF" w:rsidRPr="005D1E05" w:rsidRDefault="003F4E0E">
            <w:pPr>
              <w:pStyle w:val="Compact"/>
              <w:rPr>
                <w:rFonts w:ascii="Garamond" w:hAnsi="Garamond"/>
                <w:sz w:val="16"/>
                <w:szCs w:val="16"/>
              </w:rPr>
            </w:pPr>
            <w:r w:rsidRPr="005D1E05">
              <w:rPr>
                <w:rFonts w:ascii="Garamond" w:hAnsi="Garamond"/>
                <w:sz w:val="16"/>
                <w:szCs w:val="16"/>
              </w:rPr>
              <w:t>(0.100)</w:t>
            </w:r>
          </w:p>
        </w:tc>
        <w:tc>
          <w:tcPr>
            <w:tcW w:w="0" w:type="auto"/>
          </w:tcPr>
          <w:p w14:paraId="23DF77D3" w14:textId="77777777" w:rsidR="007C1DAF" w:rsidRPr="005D1E05" w:rsidRDefault="003F4E0E">
            <w:pPr>
              <w:pStyle w:val="Compact"/>
              <w:rPr>
                <w:rFonts w:ascii="Garamond" w:hAnsi="Garamond"/>
                <w:sz w:val="16"/>
                <w:szCs w:val="16"/>
              </w:rPr>
            </w:pPr>
            <w:r w:rsidRPr="005D1E05">
              <w:rPr>
                <w:rFonts w:ascii="Garamond" w:hAnsi="Garamond"/>
                <w:sz w:val="16"/>
                <w:szCs w:val="16"/>
              </w:rPr>
              <w:t>(0.101)</w:t>
            </w:r>
          </w:p>
        </w:tc>
        <w:tc>
          <w:tcPr>
            <w:tcW w:w="0" w:type="auto"/>
          </w:tcPr>
          <w:p w14:paraId="23DF77D4" w14:textId="77777777" w:rsidR="007C1DAF" w:rsidRPr="005D1E05" w:rsidRDefault="003F4E0E">
            <w:pPr>
              <w:pStyle w:val="Compact"/>
              <w:rPr>
                <w:rFonts w:ascii="Garamond" w:hAnsi="Garamond"/>
                <w:sz w:val="16"/>
                <w:szCs w:val="16"/>
              </w:rPr>
            </w:pPr>
            <w:r w:rsidRPr="005D1E05">
              <w:rPr>
                <w:rFonts w:ascii="Garamond" w:hAnsi="Garamond"/>
                <w:sz w:val="16"/>
                <w:szCs w:val="16"/>
              </w:rPr>
              <w:t>(0.105)</w:t>
            </w:r>
          </w:p>
        </w:tc>
      </w:tr>
      <w:tr w:rsidR="005D1E05" w:rsidRPr="005D1E05" w14:paraId="23DF77E0" w14:textId="77777777">
        <w:tc>
          <w:tcPr>
            <w:tcW w:w="0" w:type="auto"/>
          </w:tcPr>
          <w:p w14:paraId="23DF77D6" w14:textId="77777777" w:rsidR="007C1DAF" w:rsidRPr="005D1E05" w:rsidRDefault="003F4E0E">
            <w:pPr>
              <w:pStyle w:val="Compact"/>
              <w:rPr>
                <w:rFonts w:ascii="Garamond" w:hAnsi="Garamond"/>
                <w:sz w:val="16"/>
                <w:szCs w:val="16"/>
              </w:rPr>
            </w:pPr>
            <w:r w:rsidRPr="005D1E05">
              <w:rPr>
                <w:rFonts w:ascii="Garamond" w:hAnsi="Garamond"/>
                <w:sz w:val="16"/>
                <w:szCs w:val="16"/>
              </w:rPr>
              <w:t>Capital to assets</w:t>
            </w:r>
          </w:p>
        </w:tc>
        <w:tc>
          <w:tcPr>
            <w:tcW w:w="0" w:type="auto"/>
          </w:tcPr>
          <w:p w14:paraId="23DF77D7" w14:textId="77777777" w:rsidR="007C1DAF" w:rsidRPr="005D1E05" w:rsidRDefault="003F4E0E">
            <w:pPr>
              <w:pStyle w:val="Compact"/>
              <w:rPr>
                <w:rFonts w:ascii="Garamond" w:hAnsi="Garamond"/>
                <w:sz w:val="16"/>
                <w:szCs w:val="16"/>
              </w:rPr>
            </w:pPr>
            <w:r w:rsidRPr="005D1E05">
              <w:rPr>
                <w:rFonts w:ascii="Garamond" w:hAnsi="Garamond"/>
                <w:sz w:val="16"/>
                <w:szCs w:val="16"/>
              </w:rPr>
              <w:t>-0.004</w:t>
            </w:r>
          </w:p>
        </w:tc>
        <w:tc>
          <w:tcPr>
            <w:tcW w:w="0" w:type="auto"/>
          </w:tcPr>
          <w:p w14:paraId="23DF77D8" w14:textId="77777777" w:rsidR="007C1DAF" w:rsidRPr="005D1E05" w:rsidRDefault="003F4E0E">
            <w:pPr>
              <w:pStyle w:val="Compact"/>
              <w:rPr>
                <w:rFonts w:ascii="Garamond" w:hAnsi="Garamond"/>
                <w:sz w:val="16"/>
                <w:szCs w:val="16"/>
              </w:rPr>
            </w:pPr>
            <w:r w:rsidRPr="005D1E05">
              <w:rPr>
                <w:rFonts w:ascii="Garamond" w:hAnsi="Garamond"/>
                <w:sz w:val="16"/>
                <w:szCs w:val="16"/>
              </w:rPr>
              <w:t>-0.004</w:t>
            </w:r>
          </w:p>
        </w:tc>
        <w:tc>
          <w:tcPr>
            <w:tcW w:w="0" w:type="auto"/>
          </w:tcPr>
          <w:p w14:paraId="23DF77D9" w14:textId="77777777" w:rsidR="007C1DAF" w:rsidRPr="005D1E05" w:rsidRDefault="003F4E0E">
            <w:pPr>
              <w:pStyle w:val="Compact"/>
              <w:rPr>
                <w:rFonts w:ascii="Garamond" w:hAnsi="Garamond"/>
                <w:sz w:val="16"/>
                <w:szCs w:val="16"/>
              </w:rPr>
            </w:pPr>
            <w:r w:rsidRPr="005D1E05">
              <w:rPr>
                <w:rFonts w:ascii="Garamond" w:hAnsi="Garamond"/>
                <w:sz w:val="16"/>
                <w:szCs w:val="16"/>
              </w:rPr>
              <w:t>-0.007</w:t>
            </w:r>
          </w:p>
        </w:tc>
        <w:tc>
          <w:tcPr>
            <w:tcW w:w="0" w:type="auto"/>
          </w:tcPr>
          <w:p w14:paraId="23DF77DA" w14:textId="77777777" w:rsidR="007C1DAF" w:rsidRPr="005D1E05" w:rsidRDefault="003F4E0E">
            <w:pPr>
              <w:pStyle w:val="Compact"/>
              <w:rPr>
                <w:rFonts w:ascii="Garamond" w:hAnsi="Garamond"/>
                <w:sz w:val="16"/>
                <w:szCs w:val="16"/>
              </w:rPr>
            </w:pPr>
            <w:r w:rsidRPr="005D1E05">
              <w:rPr>
                <w:rFonts w:ascii="Garamond" w:hAnsi="Garamond"/>
                <w:sz w:val="16"/>
                <w:szCs w:val="16"/>
              </w:rPr>
              <w:t>797.000***</w:t>
            </w:r>
          </w:p>
        </w:tc>
        <w:tc>
          <w:tcPr>
            <w:tcW w:w="0" w:type="auto"/>
          </w:tcPr>
          <w:p w14:paraId="23DF77DB" w14:textId="77777777" w:rsidR="007C1DAF" w:rsidRPr="005D1E05" w:rsidRDefault="003F4E0E">
            <w:pPr>
              <w:pStyle w:val="Compact"/>
              <w:rPr>
                <w:rFonts w:ascii="Garamond" w:hAnsi="Garamond"/>
                <w:sz w:val="16"/>
                <w:szCs w:val="16"/>
              </w:rPr>
            </w:pPr>
            <w:r w:rsidRPr="005D1E05">
              <w:rPr>
                <w:rFonts w:ascii="Garamond" w:hAnsi="Garamond"/>
                <w:sz w:val="16"/>
                <w:szCs w:val="16"/>
              </w:rPr>
              <w:t>797.000***</w:t>
            </w:r>
          </w:p>
        </w:tc>
        <w:tc>
          <w:tcPr>
            <w:tcW w:w="0" w:type="auto"/>
          </w:tcPr>
          <w:p w14:paraId="23DF77DC" w14:textId="77777777" w:rsidR="007C1DAF" w:rsidRPr="005D1E05" w:rsidRDefault="003F4E0E">
            <w:pPr>
              <w:pStyle w:val="Compact"/>
              <w:rPr>
                <w:rFonts w:ascii="Garamond" w:hAnsi="Garamond"/>
                <w:sz w:val="16"/>
                <w:szCs w:val="16"/>
              </w:rPr>
            </w:pPr>
            <w:r w:rsidRPr="005D1E05">
              <w:rPr>
                <w:rFonts w:ascii="Garamond" w:hAnsi="Garamond"/>
                <w:sz w:val="16"/>
                <w:szCs w:val="16"/>
              </w:rPr>
              <w:t>1,049.000***</w:t>
            </w:r>
          </w:p>
        </w:tc>
        <w:tc>
          <w:tcPr>
            <w:tcW w:w="0" w:type="auto"/>
          </w:tcPr>
          <w:p w14:paraId="23DF77DD" w14:textId="77777777" w:rsidR="007C1DAF" w:rsidRPr="005D1E05" w:rsidRDefault="003F4E0E">
            <w:pPr>
              <w:pStyle w:val="Compact"/>
              <w:rPr>
                <w:rFonts w:ascii="Garamond" w:hAnsi="Garamond"/>
                <w:sz w:val="16"/>
                <w:szCs w:val="16"/>
              </w:rPr>
            </w:pPr>
            <w:r w:rsidRPr="005D1E05">
              <w:rPr>
                <w:rFonts w:ascii="Garamond" w:hAnsi="Garamond"/>
                <w:sz w:val="16"/>
                <w:szCs w:val="16"/>
              </w:rPr>
              <w:t>1.100***</w:t>
            </w:r>
          </w:p>
        </w:tc>
        <w:tc>
          <w:tcPr>
            <w:tcW w:w="0" w:type="auto"/>
          </w:tcPr>
          <w:p w14:paraId="23DF77DE" w14:textId="77777777" w:rsidR="007C1DAF" w:rsidRPr="005D1E05" w:rsidRDefault="003F4E0E">
            <w:pPr>
              <w:pStyle w:val="Compact"/>
              <w:rPr>
                <w:rFonts w:ascii="Garamond" w:hAnsi="Garamond"/>
                <w:sz w:val="16"/>
                <w:szCs w:val="16"/>
              </w:rPr>
            </w:pPr>
            <w:r w:rsidRPr="005D1E05">
              <w:rPr>
                <w:rFonts w:ascii="Garamond" w:hAnsi="Garamond"/>
                <w:sz w:val="16"/>
                <w:szCs w:val="16"/>
              </w:rPr>
              <w:t>1.100***</w:t>
            </w:r>
          </w:p>
        </w:tc>
        <w:tc>
          <w:tcPr>
            <w:tcW w:w="0" w:type="auto"/>
          </w:tcPr>
          <w:p w14:paraId="23DF77DF" w14:textId="77777777" w:rsidR="007C1DAF" w:rsidRPr="005D1E05" w:rsidRDefault="003F4E0E">
            <w:pPr>
              <w:pStyle w:val="Compact"/>
              <w:rPr>
                <w:rFonts w:ascii="Garamond" w:hAnsi="Garamond"/>
                <w:sz w:val="16"/>
                <w:szCs w:val="16"/>
              </w:rPr>
            </w:pPr>
            <w:r w:rsidRPr="005D1E05">
              <w:rPr>
                <w:rFonts w:ascii="Garamond" w:hAnsi="Garamond"/>
                <w:sz w:val="16"/>
                <w:szCs w:val="16"/>
              </w:rPr>
              <w:t>1.260***</w:t>
            </w:r>
          </w:p>
        </w:tc>
      </w:tr>
      <w:tr w:rsidR="005D1E05" w:rsidRPr="005D1E05" w14:paraId="23DF77EB" w14:textId="77777777">
        <w:tc>
          <w:tcPr>
            <w:tcW w:w="0" w:type="auto"/>
          </w:tcPr>
          <w:p w14:paraId="23DF77E1" w14:textId="77777777" w:rsidR="007C1DAF" w:rsidRPr="005D1E05" w:rsidRDefault="007C1DAF">
            <w:pPr>
              <w:rPr>
                <w:rFonts w:ascii="Garamond" w:hAnsi="Garamond"/>
                <w:sz w:val="16"/>
                <w:szCs w:val="16"/>
              </w:rPr>
            </w:pPr>
          </w:p>
        </w:tc>
        <w:tc>
          <w:tcPr>
            <w:tcW w:w="0" w:type="auto"/>
          </w:tcPr>
          <w:p w14:paraId="23DF77E2" w14:textId="77777777" w:rsidR="007C1DAF" w:rsidRPr="005D1E05" w:rsidRDefault="003F4E0E">
            <w:pPr>
              <w:pStyle w:val="Compact"/>
              <w:rPr>
                <w:rFonts w:ascii="Garamond" w:hAnsi="Garamond"/>
                <w:sz w:val="16"/>
                <w:szCs w:val="16"/>
              </w:rPr>
            </w:pPr>
            <w:r w:rsidRPr="005D1E05">
              <w:rPr>
                <w:rFonts w:ascii="Garamond" w:hAnsi="Garamond"/>
                <w:sz w:val="16"/>
                <w:szCs w:val="16"/>
              </w:rPr>
              <w:t>(0.007)</w:t>
            </w:r>
          </w:p>
        </w:tc>
        <w:tc>
          <w:tcPr>
            <w:tcW w:w="0" w:type="auto"/>
          </w:tcPr>
          <w:p w14:paraId="23DF77E3" w14:textId="77777777" w:rsidR="007C1DAF" w:rsidRPr="005D1E05" w:rsidRDefault="003F4E0E">
            <w:pPr>
              <w:pStyle w:val="Compact"/>
              <w:rPr>
                <w:rFonts w:ascii="Garamond" w:hAnsi="Garamond"/>
                <w:sz w:val="16"/>
                <w:szCs w:val="16"/>
              </w:rPr>
            </w:pPr>
            <w:r w:rsidRPr="005D1E05">
              <w:rPr>
                <w:rFonts w:ascii="Garamond" w:hAnsi="Garamond"/>
                <w:sz w:val="16"/>
                <w:szCs w:val="16"/>
              </w:rPr>
              <w:t>(0.007)</w:t>
            </w:r>
          </w:p>
        </w:tc>
        <w:tc>
          <w:tcPr>
            <w:tcW w:w="0" w:type="auto"/>
          </w:tcPr>
          <w:p w14:paraId="23DF77E4" w14:textId="77777777" w:rsidR="007C1DAF" w:rsidRPr="005D1E05" w:rsidRDefault="003F4E0E">
            <w:pPr>
              <w:pStyle w:val="Compact"/>
              <w:rPr>
                <w:rFonts w:ascii="Garamond" w:hAnsi="Garamond"/>
                <w:sz w:val="16"/>
                <w:szCs w:val="16"/>
              </w:rPr>
            </w:pPr>
            <w:r w:rsidRPr="005D1E05">
              <w:rPr>
                <w:rFonts w:ascii="Garamond" w:hAnsi="Garamond"/>
                <w:sz w:val="16"/>
                <w:szCs w:val="16"/>
              </w:rPr>
              <w:t>(0.010)</w:t>
            </w:r>
          </w:p>
        </w:tc>
        <w:tc>
          <w:tcPr>
            <w:tcW w:w="0" w:type="auto"/>
          </w:tcPr>
          <w:p w14:paraId="23DF77E5" w14:textId="77777777" w:rsidR="007C1DAF" w:rsidRPr="005D1E05" w:rsidRDefault="003F4E0E">
            <w:pPr>
              <w:pStyle w:val="Compact"/>
              <w:rPr>
                <w:rFonts w:ascii="Garamond" w:hAnsi="Garamond"/>
                <w:sz w:val="16"/>
                <w:szCs w:val="16"/>
              </w:rPr>
            </w:pPr>
            <w:r w:rsidRPr="005D1E05">
              <w:rPr>
                <w:rFonts w:ascii="Garamond" w:hAnsi="Garamond"/>
                <w:sz w:val="16"/>
                <w:szCs w:val="16"/>
              </w:rPr>
              <w:t>(244.000)</w:t>
            </w:r>
          </w:p>
        </w:tc>
        <w:tc>
          <w:tcPr>
            <w:tcW w:w="0" w:type="auto"/>
          </w:tcPr>
          <w:p w14:paraId="23DF77E6" w14:textId="77777777" w:rsidR="007C1DAF" w:rsidRPr="005D1E05" w:rsidRDefault="003F4E0E">
            <w:pPr>
              <w:pStyle w:val="Compact"/>
              <w:rPr>
                <w:rFonts w:ascii="Garamond" w:hAnsi="Garamond"/>
                <w:sz w:val="16"/>
                <w:szCs w:val="16"/>
              </w:rPr>
            </w:pPr>
            <w:r w:rsidRPr="005D1E05">
              <w:rPr>
                <w:rFonts w:ascii="Garamond" w:hAnsi="Garamond"/>
                <w:sz w:val="16"/>
                <w:szCs w:val="16"/>
              </w:rPr>
              <w:t>(247.000)</w:t>
            </w:r>
          </w:p>
        </w:tc>
        <w:tc>
          <w:tcPr>
            <w:tcW w:w="0" w:type="auto"/>
          </w:tcPr>
          <w:p w14:paraId="23DF77E7" w14:textId="77777777" w:rsidR="007C1DAF" w:rsidRPr="005D1E05" w:rsidRDefault="003F4E0E">
            <w:pPr>
              <w:pStyle w:val="Compact"/>
              <w:rPr>
                <w:rFonts w:ascii="Garamond" w:hAnsi="Garamond"/>
                <w:sz w:val="16"/>
                <w:szCs w:val="16"/>
              </w:rPr>
            </w:pPr>
            <w:r w:rsidRPr="005D1E05">
              <w:rPr>
                <w:rFonts w:ascii="Garamond" w:hAnsi="Garamond"/>
                <w:sz w:val="16"/>
                <w:szCs w:val="16"/>
              </w:rPr>
              <w:t>(339.000)</w:t>
            </w:r>
          </w:p>
        </w:tc>
        <w:tc>
          <w:tcPr>
            <w:tcW w:w="0" w:type="auto"/>
          </w:tcPr>
          <w:p w14:paraId="23DF77E8"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c>
          <w:tcPr>
            <w:tcW w:w="0" w:type="auto"/>
          </w:tcPr>
          <w:p w14:paraId="23DF77E9" w14:textId="77777777" w:rsidR="007C1DAF" w:rsidRPr="005D1E05" w:rsidRDefault="003F4E0E">
            <w:pPr>
              <w:pStyle w:val="Compact"/>
              <w:rPr>
                <w:rFonts w:ascii="Garamond" w:hAnsi="Garamond"/>
                <w:sz w:val="16"/>
                <w:szCs w:val="16"/>
              </w:rPr>
            </w:pPr>
            <w:r w:rsidRPr="005D1E05">
              <w:rPr>
                <w:rFonts w:ascii="Garamond" w:hAnsi="Garamond"/>
                <w:sz w:val="16"/>
                <w:szCs w:val="16"/>
              </w:rPr>
              <w:t>(0.035)</w:t>
            </w:r>
          </w:p>
        </w:tc>
        <w:tc>
          <w:tcPr>
            <w:tcW w:w="0" w:type="auto"/>
          </w:tcPr>
          <w:p w14:paraId="23DF77EA" w14:textId="77777777" w:rsidR="007C1DAF" w:rsidRPr="005D1E05" w:rsidRDefault="003F4E0E">
            <w:pPr>
              <w:pStyle w:val="Compact"/>
              <w:rPr>
                <w:rFonts w:ascii="Garamond" w:hAnsi="Garamond"/>
                <w:sz w:val="16"/>
                <w:szCs w:val="16"/>
              </w:rPr>
            </w:pPr>
            <w:r w:rsidRPr="005D1E05">
              <w:rPr>
                <w:rFonts w:ascii="Garamond" w:hAnsi="Garamond"/>
                <w:sz w:val="16"/>
                <w:szCs w:val="16"/>
              </w:rPr>
              <w:t>(0.047)</w:t>
            </w:r>
          </w:p>
        </w:tc>
      </w:tr>
      <w:tr w:rsidR="005D1E05" w:rsidRPr="005D1E05" w14:paraId="23DF77F6" w14:textId="77777777">
        <w:tc>
          <w:tcPr>
            <w:tcW w:w="0" w:type="auto"/>
          </w:tcPr>
          <w:p w14:paraId="23DF77EC" w14:textId="77777777" w:rsidR="007C1DAF" w:rsidRPr="005D1E05" w:rsidRDefault="003F4E0E">
            <w:pPr>
              <w:pStyle w:val="Compact"/>
              <w:rPr>
                <w:rFonts w:ascii="Garamond" w:hAnsi="Garamond"/>
                <w:sz w:val="16"/>
                <w:szCs w:val="16"/>
              </w:rPr>
            </w:pPr>
            <w:r w:rsidRPr="005D1E05">
              <w:rPr>
                <w:rFonts w:ascii="Garamond" w:hAnsi="Garamond"/>
                <w:sz w:val="16"/>
                <w:szCs w:val="16"/>
              </w:rPr>
              <w:t>Asset structure</w:t>
            </w:r>
          </w:p>
        </w:tc>
        <w:tc>
          <w:tcPr>
            <w:tcW w:w="0" w:type="auto"/>
          </w:tcPr>
          <w:p w14:paraId="23DF77ED" w14:textId="77777777" w:rsidR="007C1DAF" w:rsidRPr="005D1E05" w:rsidRDefault="003F4E0E">
            <w:pPr>
              <w:pStyle w:val="Compact"/>
              <w:rPr>
                <w:rFonts w:ascii="Garamond" w:hAnsi="Garamond"/>
                <w:sz w:val="16"/>
                <w:szCs w:val="16"/>
              </w:rPr>
            </w:pPr>
            <w:r w:rsidRPr="005D1E05">
              <w:rPr>
                <w:rFonts w:ascii="Garamond" w:hAnsi="Garamond"/>
                <w:sz w:val="16"/>
                <w:szCs w:val="16"/>
              </w:rPr>
              <w:t>0.081</w:t>
            </w:r>
          </w:p>
        </w:tc>
        <w:tc>
          <w:tcPr>
            <w:tcW w:w="0" w:type="auto"/>
          </w:tcPr>
          <w:p w14:paraId="23DF77EE" w14:textId="77777777" w:rsidR="007C1DAF" w:rsidRPr="005D1E05" w:rsidRDefault="003F4E0E">
            <w:pPr>
              <w:pStyle w:val="Compact"/>
              <w:rPr>
                <w:rFonts w:ascii="Garamond" w:hAnsi="Garamond"/>
                <w:sz w:val="16"/>
                <w:szCs w:val="16"/>
              </w:rPr>
            </w:pPr>
            <w:r w:rsidRPr="005D1E05">
              <w:rPr>
                <w:rFonts w:ascii="Garamond" w:hAnsi="Garamond"/>
                <w:sz w:val="16"/>
                <w:szCs w:val="16"/>
              </w:rPr>
              <w:t>0.083</w:t>
            </w:r>
          </w:p>
        </w:tc>
        <w:tc>
          <w:tcPr>
            <w:tcW w:w="0" w:type="auto"/>
          </w:tcPr>
          <w:p w14:paraId="23DF77EF" w14:textId="77777777" w:rsidR="007C1DAF" w:rsidRPr="005D1E05" w:rsidRDefault="003F4E0E">
            <w:pPr>
              <w:pStyle w:val="Compact"/>
              <w:rPr>
                <w:rFonts w:ascii="Garamond" w:hAnsi="Garamond"/>
                <w:sz w:val="16"/>
                <w:szCs w:val="16"/>
              </w:rPr>
            </w:pPr>
            <w:r w:rsidRPr="005D1E05">
              <w:rPr>
                <w:rFonts w:ascii="Garamond" w:hAnsi="Garamond"/>
                <w:sz w:val="16"/>
                <w:szCs w:val="16"/>
              </w:rPr>
              <w:t>0.076</w:t>
            </w:r>
          </w:p>
        </w:tc>
        <w:tc>
          <w:tcPr>
            <w:tcW w:w="0" w:type="auto"/>
          </w:tcPr>
          <w:p w14:paraId="23DF77F0" w14:textId="77777777" w:rsidR="007C1DAF" w:rsidRPr="005D1E05" w:rsidRDefault="003F4E0E">
            <w:pPr>
              <w:pStyle w:val="Compact"/>
              <w:rPr>
                <w:rFonts w:ascii="Garamond" w:hAnsi="Garamond"/>
                <w:sz w:val="16"/>
                <w:szCs w:val="16"/>
              </w:rPr>
            </w:pPr>
            <w:r w:rsidRPr="005D1E05">
              <w:rPr>
                <w:rFonts w:ascii="Garamond" w:hAnsi="Garamond"/>
                <w:sz w:val="16"/>
                <w:szCs w:val="16"/>
              </w:rPr>
              <w:t>478.000</w:t>
            </w:r>
          </w:p>
        </w:tc>
        <w:tc>
          <w:tcPr>
            <w:tcW w:w="0" w:type="auto"/>
          </w:tcPr>
          <w:p w14:paraId="23DF77F1" w14:textId="77777777" w:rsidR="007C1DAF" w:rsidRPr="005D1E05" w:rsidRDefault="003F4E0E">
            <w:pPr>
              <w:pStyle w:val="Compact"/>
              <w:rPr>
                <w:rFonts w:ascii="Garamond" w:hAnsi="Garamond"/>
                <w:sz w:val="16"/>
                <w:szCs w:val="16"/>
              </w:rPr>
            </w:pPr>
            <w:r w:rsidRPr="005D1E05">
              <w:rPr>
                <w:rFonts w:ascii="Garamond" w:hAnsi="Garamond"/>
                <w:sz w:val="16"/>
                <w:szCs w:val="16"/>
              </w:rPr>
              <w:t>558.000</w:t>
            </w:r>
          </w:p>
        </w:tc>
        <w:tc>
          <w:tcPr>
            <w:tcW w:w="0" w:type="auto"/>
          </w:tcPr>
          <w:p w14:paraId="23DF77F2" w14:textId="77777777" w:rsidR="007C1DAF" w:rsidRPr="005D1E05" w:rsidRDefault="003F4E0E">
            <w:pPr>
              <w:pStyle w:val="Compact"/>
              <w:rPr>
                <w:rFonts w:ascii="Garamond" w:hAnsi="Garamond"/>
                <w:sz w:val="16"/>
                <w:szCs w:val="16"/>
              </w:rPr>
            </w:pPr>
            <w:r w:rsidRPr="005D1E05">
              <w:rPr>
                <w:rFonts w:ascii="Garamond" w:hAnsi="Garamond"/>
                <w:sz w:val="16"/>
                <w:szCs w:val="16"/>
              </w:rPr>
              <w:t>-1,137.000</w:t>
            </w:r>
          </w:p>
        </w:tc>
        <w:tc>
          <w:tcPr>
            <w:tcW w:w="0" w:type="auto"/>
          </w:tcPr>
          <w:p w14:paraId="23DF77F3" w14:textId="77777777" w:rsidR="007C1DAF" w:rsidRPr="005D1E05" w:rsidRDefault="003F4E0E">
            <w:pPr>
              <w:pStyle w:val="Compact"/>
              <w:rPr>
                <w:rFonts w:ascii="Garamond" w:hAnsi="Garamond"/>
                <w:sz w:val="16"/>
                <w:szCs w:val="16"/>
              </w:rPr>
            </w:pPr>
            <w:r w:rsidRPr="005D1E05">
              <w:rPr>
                <w:rFonts w:ascii="Garamond" w:hAnsi="Garamond"/>
                <w:sz w:val="16"/>
                <w:szCs w:val="16"/>
              </w:rPr>
              <w:t>-0.730***</w:t>
            </w:r>
          </w:p>
        </w:tc>
        <w:tc>
          <w:tcPr>
            <w:tcW w:w="0" w:type="auto"/>
          </w:tcPr>
          <w:p w14:paraId="23DF77F4" w14:textId="77777777" w:rsidR="007C1DAF" w:rsidRPr="005D1E05" w:rsidRDefault="003F4E0E">
            <w:pPr>
              <w:pStyle w:val="Compact"/>
              <w:rPr>
                <w:rFonts w:ascii="Garamond" w:hAnsi="Garamond"/>
                <w:sz w:val="16"/>
                <w:szCs w:val="16"/>
              </w:rPr>
            </w:pPr>
            <w:r w:rsidRPr="005D1E05">
              <w:rPr>
                <w:rFonts w:ascii="Garamond" w:hAnsi="Garamond"/>
                <w:sz w:val="16"/>
                <w:szCs w:val="16"/>
              </w:rPr>
              <w:t>-0.722***</w:t>
            </w:r>
          </w:p>
        </w:tc>
        <w:tc>
          <w:tcPr>
            <w:tcW w:w="0" w:type="auto"/>
          </w:tcPr>
          <w:p w14:paraId="23DF77F5" w14:textId="77777777" w:rsidR="007C1DAF" w:rsidRPr="005D1E05" w:rsidRDefault="003F4E0E">
            <w:pPr>
              <w:pStyle w:val="Compact"/>
              <w:rPr>
                <w:rFonts w:ascii="Garamond" w:hAnsi="Garamond"/>
                <w:sz w:val="16"/>
                <w:szCs w:val="16"/>
              </w:rPr>
            </w:pPr>
            <w:r w:rsidRPr="005D1E05">
              <w:rPr>
                <w:rFonts w:ascii="Garamond" w:hAnsi="Garamond"/>
                <w:sz w:val="16"/>
                <w:szCs w:val="16"/>
              </w:rPr>
              <w:t>-1.050***</w:t>
            </w:r>
          </w:p>
        </w:tc>
      </w:tr>
      <w:tr w:rsidR="005D1E05" w:rsidRPr="005D1E05" w14:paraId="23DF7801" w14:textId="77777777">
        <w:tc>
          <w:tcPr>
            <w:tcW w:w="0" w:type="auto"/>
          </w:tcPr>
          <w:p w14:paraId="23DF77F7" w14:textId="77777777" w:rsidR="007C1DAF" w:rsidRPr="005D1E05" w:rsidRDefault="007C1DAF">
            <w:pPr>
              <w:rPr>
                <w:rFonts w:ascii="Garamond" w:hAnsi="Garamond"/>
                <w:sz w:val="16"/>
                <w:szCs w:val="16"/>
              </w:rPr>
            </w:pPr>
          </w:p>
        </w:tc>
        <w:tc>
          <w:tcPr>
            <w:tcW w:w="0" w:type="auto"/>
          </w:tcPr>
          <w:p w14:paraId="23DF77F8" w14:textId="77777777" w:rsidR="007C1DAF" w:rsidRPr="005D1E05" w:rsidRDefault="003F4E0E">
            <w:pPr>
              <w:pStyle w:val="Compact"/>
              <w:rPr>
                <w:rFonts w:ascii="Garamond" w:hAnsi="Garamond"/>
                <w:sz w:val="16"/>
                <w:szCs w:val="16"/>
              </w:rPr>
            </w:pPr>
            <w:r w:rsidRPr="005D1E05">
              <w:rPr>
                <w:rFonts w:ascii="Garamond" w:hAnsi="Garamond"/>
                <w:sz w:val="16"/>
                <w:szCs w:val="16"/>
              </w:rPr>
              <w:t>(0.081)</w:t>
            </w:r>
          </w:p>
        </w:tc>
        <w:tc>
          <w:tcPr>
            <w:tcW w:w="0" w:type="auto"/>
          </w:tcPr>
          <w:p w14:paraId="23DF77F9" w14:textId="77777777" w:rsidR="007C1DAF" w:rsidRPr="005D1E05" w:rsidRDefault="003F4E0E">
            <w:pPr>
              <w:pStyle w:val="Compact"/>
              <w:rPr>
                <w:rFonts w:ascii="Garamond" w:hAnsi="Garamond"/>
                <w:sz w:val="16"/>
                <w:szCs w:val="16"/>
              </w:rPr>
            </w:pPr>
            <w:r w:rsidRPr="005D1E05">
              <w:rPr>
                <w:rFonts w:ascii="Garamond" w:hAnsi="Garamond"/>
                <w:sz w:val="16"/>
                <w:szCs w:val="16"/>
              </w:rPr>
              <w:t>(0.081)</w:t>
            </w:r>
          </w:p>
        </w:tc>
        <w:tc>
          <w:tcPr>
            <w:tcW w:w="0" w:type="auto"/>
          </w:tcPr>
          <w:p w14:paraId="23DF77FA" w14:textId="77777777" w:rsidR="007C1DAF" w:rsidRPr="005D1E05" w:rsidRDefault="003F4E0E">
            <w:pPr>
              <w:pStyle w:val="Compact"/>
              <w:rPr>
                <w:rFonts w:ascii="Garamond" w:hAnsi="Garamond"/>
                <w:sz w:val="16"/>
                <w:szCs w:val="16"/>
              </w:rPr>
            </w:pPr>
            <w:r w:rsidRPr="005D1E05">
              <w:rPr>
                <w:rFonts w:ascii="Garamond" w:hAnsi="Garamond"/>
                <w:sz w:val="16"/>
                <w:szCs w:val="16"/>
              </w:rPr>
              <w:t>(0.088)</w:t>
            </w:r>
          </w:p>
        </w:tc>
        <w:tc>
          <w:tcPr>
            <w:tcW w:w="0" w:type="auto"/>
          </w:tcPr>
          <w:p w14:paraId="23DF77FB" w14:textId="77777777" w:rsidR="007C1DAF" w:rsidRPr="005D1E05" w:rsidRDefault="003F4E0E">
            <w:pPr>
              <w:pStyle w:val="Compact"/>
              <w:rPr>
                <w:rFonts w:ascii="Garamond" w:hAnsi="Garamond"/>
                <w:sz w:val="16"/>
                <w:szCs w:val="16"/>
              </w:rPr>
            </w:pPr>
            <w:r w:rsidRPr="005D1E05">
              <w:rPr>
                <w:rFonts w:ascii="Garamond" w:hAnsi="Garamond"/>
                <w:sz w:val="16"/>
                <w:szCs w:val="16"/>
              </w:rPr>
              <w:t>(3,930.000)</w:t>
            </w:r>
          </w:p>
        </w:tc>
        <w:tc>
          <w:tcPr>
            <w:tcW w:w="0" w:type="auto"/>
          </w:tcPr>
          <w:p w14:paraId="23DF77FC" w14:textId="77777777" w:rsidR="007C1DAF" w:rsidRPr="005D1E05" w:rsidRDefault="003F4E0E">
            <w:pPr>
              <w:pStyle w:val="Compact"/>
              <w:rPr>
                <w:rFonts w:ascii="Garamond" w:hAnsi="Garamond"/>
                <w:sz w:val="16"/>
                <w:szCs w:val="16"/>
              </w:rPr>
            </w:pPr>
            <w:r w:rsidRPr="005D1E05">
              <w:rPr>
                <w:rFonts w:ascii="Garamond" w:hAnsi="Garamond"/>
                <w:sz w:val="16"/>
                <w:szCs w:val="16"/>
              </w:rPr>
              <w:t>(4,074.000)</w:t>
            </w:r>
          </w:p>
        </w:tc>
        <w:tc>
          <w:tcPr>
            <w:tcW w:w="0" w:type="auto"/>
          </w:tcPr>
          <w:p w14:paraId="23DF77FD" w14:textId="77777777" w:rsidR="007C1DAF" w:rsidRPr="005D1E05" w:rsidRDefault="003F4E0E">
            <w:pPr>
              <w:pStyle w:val="Compact"/>
              <w:rPr>
                <w:rFonts w:ascii="Garamond" w:hAnsi="Garamond"/>
                <w:sz w:val="16"/>
                <w:szCs w:val="16"/>
              </w:rPr>
            </w:pPr>
            <w:r w:rsidRPr="005D1E05">
              <w:rPr>
                <w:rFonts w:ascii="Garamond" w:hAnsi="Garamond"/>
                <w:sz w:val="16"/>
                <w:szCs w:val="16"/>
              </w:rPr>
              <w:t>(4,311.000)</w:t>
            </w:r>
          </w:p>
        </w:tc>
        <w:tc>
          <w:tcPr>
            <w:tcW w:w="0" w:type="auto"/>
          </w:tcPr>
          <w:p w14:paraId="23DF77FE" w14:textId="77777777" w:rsidR="007C1DAF" w:rsidRPr="005D1E05" w:rsidRDefault="003F4E0E">
            <w:pPr>
              <w:pStyle w:val="Compact"/>
              <w:rPr>
                <w:rFonts w:ascii="Garamond" w:hAnsi="Garamond"/>
                <w:sz w:val="16"/>
                <w:szCs w:val="16"/>
              </w:rPr>
            </w:pPr>
            <w:r w:rsidRPr="005D1E05">
              <w:rPr>
                <w:rFonts w:ascii="Garamond" w:hAnsi="Garamond"/>
                <w:sz w:val="16"/>
                <w:szCs w:val="16"/>
              </w:rPr>
              <w:t>(0.218)</w:t>
            </w:r>
          </w:p>
        </w:tc>
        <w:tc>
          <w:tcPr>
            <w:tcW w:w="0" w:type="auto"/>
          </w:tcPr>
          <w:p w14:paraId="23DF77FF" w14:textId="77777777" w:rsidR="007C1DAF" w:rsidRPr="005D1E05" w:rsidRDefault="003F4E0E">
            <w:pPr>
              <w:pStyle w:val="Compact"/>
              <w:rPr>
                <w:rFonts w:ascii="Garamond" w:hAnsi="Garamond"/>
                <w:sz w:val="16"/>
                <w:szCs w:val="16"/>
              </w:rPr>
            </w:pPr>
            <w:r w:rsidRPr="005D1E05">
              <w:rPr>
                <w:rFonts w:ascii="Garamond" w:hAnsi="Garamond"/>
                <w:sz w:val="16"/>
                <w:szCs w:val="16"/>
              </w:rPr>
              <w:t>(0.226)</w:t>
            </w:r>
          </w:p>
        </w:tc>
        <w:tc>
          <w:tcPr>
            <w:tcW w:w="0" w:type="auto"/>
          </w:tcPr>
          <w:p w14:paraId="23DF7800" w14:textId="77777777" w:rsidR="007C1DAF" w:rsidRPr="005D1E05" w:rsidRDefault="003F4E0E">
            <w:pPr>
              <w:pStyle w:val="Compact"/>
              <w:rPr>
                <w:rFonts w:ascii="Garamond" w:hAnsi="Garamond"/>
                <w:sz w:val="16"/>
                <w:szCs w:val="16"/>
              </w:rPr>
            </w:pPr>
            <w:r w:rsidRPr="005D1E05">
              <w:rPr>
                <w:rFonts w:ascii="Garamond" w:hAnsi="Garamond"/>
                <w:sz w:val="16"/>
                <w:szCs w:val="16"/>
              </w:rPr>
              <w:t>(0.250)</w:t>
            </w:r>
          </w:p>
        </w:tc>
      </w:tr>
      <w:tr w:rsidR="005D1E05" w:rsidRPr="005D1E05" w14:paraId="23DF780C" w14:textId="77777777">
        <w:tc>
          <w:tcPr>
            <w:tcW w:w="0" w:type="auto"/>
          </w:tcPr>
          <w:p w14:paraId="23DF7802" w14:textId="77777777" w:rsidR="007C1DAF" w:rsidRPr="005D1E05" w:rsidRDefault="003F4E0E">
            <w:pPr>
              <w:pStyle w:val="Compact"/>
              <w:rPr>
                <w:rFonts w:ascii="Garamond" w:hAnsi="Garamond"/>
                <w:sz w:val="16"/>
                <w:szCs w:val="16"/>
              </w:rPr>
            </w:pPr>
            <w:r w:rsidRPr="005D1E05">
              <w:rPr>
                <w:rFonts w:ascii="Garamond" w:hAnsi="Garamond"/>
                <w:sz w:val="16"/>
                <w:szCs w:val="16"/>
              </w:rPr>
              <w:t>Size (</w:t>
            </w:r>
            <w:proofErr w:type="spellStart"/>
            <w:r w:rsidRPr="005D1E05">
              <w:rPr>
                <w:rFonts w:ascii="Garamond" w:hAnsi="Garamond"/>
                <w:sz w:val="16"/>
                <w:szCs w:val="16"/>
              </w:rPr>
              <w:t>Lassets</w:t>
            </w:r>
            <w:proofErr w:type="spellEnd"/>
            <w:r w:rsidRPr="005D1E05">
              <w:rPr>
                <w:rFonts w:ascii="Garamond" w:hAnsi="Garamond"/>
                <w:sz w:val="16"/>
                <w:szCs w:val="16"/>
              </w:rPr>
              <w:t>)</w:t>
            </w:r>
          </w:p>
        </w:tc>
        <w:tc>
          <w:tcPr>
            <w:tcW w:w="0" w:type="auto"/>
          </w:tcPr>
          <w:p w14:paraId="23DF7803" w14:textId="77777777" w:rsidR="007C1DAF" w:rsidRPr="005D1E05" w:rsidRDefault="003F4E0E">
            <w:pPr>
              <w:pStyle w:val="Compact"/>
              <w:rPr>
                <w:rFonts w:ascii="Garamond" w:hAnsi="Garamond"/>
                <w:sz w:val="16"/>
                <w:szCs w:val="16"/>
              </w:rPr>
            </w:pPr>
            <w:r w:rsidRPr="005D1E05">
              <w:rPr>
                <w:rFonts w:ascii="Garamond" w:hAnsi="Garamond"/>
                <w:sz w:val="16"/>
                <w:szCs w:val="16"/>
              </w:rPr>
              <w:t>0.011</w:t>
            </w:r>
          </w:p>
        </w:tc>
        <w:tc>
          <w:tcPr>
            <w:tcW w:w="0" w:type="auto"/>
          </w:tcPr>
          <w:p w14:paraId="23DF7804" w14:textId="77777777" w:rsidR="007C1DAF" w:rsidRPr="005D1E05" w:rsidRDefault="003F4E0E">
            <w:pPr>
              <w:pStyle w:val="Compact"/>
              <w:rPr>
                <w:rFonts w:ascii="Garamond" w:hAnsi="Garamond"/>
                <w:sz w:val="16"/>
                <w:szCs w:val="16"/>
              </w:rPr>
            </w:pPr>
            <w:r w:rsidRPr="005D1E05">
              <w:rPr>
                <w:rFonts w:ascii="Garamond" w:hAnsi="Garamond"/>
                <w:sz w:val="16"/>
                <w:szCs w:val="16"/>
              </w:rPr>
              <w:t>0.011</w:t>
            </w:r>
          </w:p>
        </w:tc>
        <w:tc>
          <w:tcPr>
            <w:tcW w:w="0" w:type="auto"/>
          </w:tcPr>
          <w:p w14:paraId="23DF7805" w14:textId="77777777" w:rsidR="007C1DAF" w:rsidRPr="005D1E05" w:rsidRDefault="003F4E0E">
            <w:pPr>
              <w:pStyle w:val="Compact"/>
              <w:rPr>
                <w:rFonts w:ascii="Garamond" w:hAnsi="Garamond"/>
                <w:sz w:val="16"/>
                <w:szCs w:val="16"/>
              </w:rPr>
            </w:pPr>
            <w:r w:rsidRPr="005D1E05">
              <w:rPr>
                <w:rFonts w:ascii="Garamond" w:hAnsi="Garamond"/>
                <w:sz w:val="16"/>
                <w:szCs w:val="16"/>
              </w:rPr>
              <w:t>0.012</w:t>
            </w:r>
          </w:p>
        </w:tc>
        <w:tc>
          <w:tcPr>
            <w:tcW w:w="0" w:type="auto"/>
          </w:tcPr>
          <w:p w14:paraId="23DF7806" w14:textId="77777777" w:rsidR="007C1DAF" w:rsidRPr="005D1E05" w:rsidRDefault="003F4E0E">
            <w:pPr>
              <w:pStyle w:val="Compact"/>
              <w:rPr>
                <w:rFonts w:ascii="Garamond" w:hAnsi="Garamond"/>
                <w:sz w:val="16"/>
                <w:szCs w:val="16"/>
              </w:rPr>
            </w:pPr>
            <w:r w:rsidRPr="005D1E05">
              <w:rPr>
                <w:rFonts w:ascii="Garamond" w:hAnsi="Garamond"/>
                <w:sz w:val="16"/>
                <w:szCs w:val="16"/>
              </w:rPr>
              <w:t>7,398.000***</w:t>
            </w:r>
          </w:p>
        </w:tc>
        <w:tc>
          <w:tcPr>
            <w:tcW w:w="0" w:type="auto"/>
          </w:tcPr>
          <w:p w14:paraId="23DF7807" w14:textId="77777777" w:rsidR="007C1DAF" w:rsidRPr="005D1E05" w:rsidRDefault="003F4E0E">
            <w:pPr>
              <w:pStyle w:val="Compact"/>
              <w:rPr>
                <w:rFonts w:ascii="Garamond" w:hAnsi="Garamond"/>
                <w:sz w:val="16"/>
                <w:szCs w:val="16"/>
              </w:rPr>
            </w:pPr>
            <w:r w:rsidRPr="005D1E05">
              <w:rPr>
                <w:rFonts w:ascii="Garamond" w:hAnsi="Garamond"/>
                <w:sz w:val="16"/>
                <w:szCs w:val="16"/>
              </w:rPr>
              <w:t>7,412.000***</w:t>
            </w:r>
          </w:p>
        </w:tc>
        <w:tc>
          <w:tcPr>
            <w:tcW w:w="0" w:type="auto"/>
          </w:tcPr>
          <w:p w14:paraId="23DF7808" w14:textId="77777777" w:rsidR="007C1DAF" w:rsidRPr="005D1E05" w:rsidRDefault="003F4E0E">
            <w:pPr>
              <w:pStyle w:val="Compact"/>
              <w:rPr>
                <w:rFonts w:ascii="Garamond" w:hAnsi="Garamond"/>
                <w:sz w:val="16"/>
                <w:szCs w:val="16"/>
              </w:rPr>
            </w:pPr>
            <w:r w:rsidRPr="005D1E05">
              <w:rPr>
                <w:rFonts w:ascii="Garamond" w:hAnsi="Garamond"/>
                <w:sz w:val="16"/>
                <w:szCs w:val="16"/>
              </w:rPr>
              <w:t>7,832.000***</w:t>
            </w:r>
          </w:p>
        </w:tc>
        <w:tc>
          <w:tcPr>
            <w:tcW w:w="0" w:type="auto"/>
          </w:tcPr>
          <w:p w14:paraId="23DF7809" w14:textId="77777777" w:rsidR="007C1DAF" w:rsidRPr="005D1E05" w:rsidRDefault="003F4E0E">
            <w:pPr>
              <w:pStyle w:val="Compact"/>
              <w:rPr>
                <w:rFonts w:ascii="Garamond" w:hAnsi="Garamond"/>
                <w:sz w:val="16"/>
                <w:szCs w:val="16"/>
              </w:rPr>
            </w:pPr>
            <w:r w:rsidRPr="005D1E05">
              <w:rPr>
                <w:rFonts w:ascii="Garamond" w:hAnsi="Garamond"/>
                <w:sz w:val="16"/>
                <w:szCs w:val="16"/>
              </w:rPr>
              <w:t>-0.087***</w:t>
            </w:r>
          </w:p>
        </w:tc>
        <w:tc>
          <w:tcPr>
            <w:tcW w:w="0" w:type="auto"/>
          </w:tcPr>
          <w:p w14:paraId="23DF780A" w14:textId="77777777" w:rsidR="007C1DAF" w:rsidRPr="005D1E05" w:rsidRDefault="003F4E0E">
            <w:pPr>
              <w:pStyle w:val="Compact"/>
              <w:rPr>
                <w:rFonts w:ascii="Garamond" w:hAnsi="Garamond"/>
                <w:sz w:val="16"/>
                <w:szCs w:val="16"/>
              </w:rPr>
            </w:pPr>
            <w:r w:rsidRPr="005D1E05">
              <w:rPr>
                <w:rFonts w:ascii="Garamond" w:hAnsi="Garamond"/>
                <w:sz w:val="16"/>
                <w:szCs w:val="16"/>
              </w:rPr>
              <w:t>-0.088***</w:t>
            </w:r>
          </w:p>
        </w:tc>
        <w:tc>
          <w:tcPr>
            <w:tcW w:w="0" w:type="auto"/>
          </w:tcPr>
          <w:p w14:paraId="23DF780B" w14:textId="77777777" w:rsidR="007C1DAF" w:rsidRPr="005D1E05" w:rsidRDefault="003F4E0E">
            <w:pPr>
              <w:pStyle w:val="Compact"/>
              <w:rPr>
                <w:rFonts w:ascii="Garamond" w:hAnsi="Garamond"/>
                <w:sz w:val="16"/>
                <w:szCs w:val="16"/>
              </w:rPr>
            </w:pPr>
            <w:r w:rsidRPr="005D1E05">
              <w:rPr>
                <w:rFonts w:ascii="Garamond" w:hAnsi="Garamond"/>
                <w:sz w:val="16"/>
                <w:szCs w:val="16"/>
              </w:rPr>
              <w:t>-0.047</w:t>
            </w:r>
          </w:p>
        </w:tc>
      </w:tr>
      <w:tr w:rsidR="005D1E05" w:rsidRPr="005D1E05" w14:paraId="23DF7817" w14:textId="77777777">
        <w:tc>
          <w:tcPr>
            <w:tcW w:w="0" w:type="auto"/>
          </w:tcPr>
          <w:p w14:paraId="23DF780D" w14:textId="77777777" w:rsidR="007C1DAF" w:rsidRPr="005D1E05" w:rsidRDefault="007C1DAF">
            <w:pPr>
              <w:rPr>
                <w:rFonts w:ascii="Garamond" w:hAnsi="Garamond"/>
                <w:sz w:val="16"/>
                <w:szCs w:val="16"/>
              </w:rPr>
            </w:pPr>
          </w:p>
        </w:tc>
        <w:tc>
          <w:tcPr>
            <w:tcW w:w="0" w:type="auto"/>
          </w:tcPr>
          <w:p w14:paraId="23DF780E" w14:textId="77777777" w:rsidR="007C1DAF" w:rsidRPr="005D1E05" w:rsidRDefault="003F4E0E">
            <w:pPr>
              <w:pStyle w:val="Compact"/>
              <w:rPr>
                <w:rFonts w:ascii="Garamond" w:hAnsi="Garamond"/>
                <w:sz w:val="16"/>
                <w:szCs w:val="16"/>
              </w:rPr>
            </w:pPr>
            <w:r w:rsidRPr="005D1E05">
              <w:rPr>
                <w:rFonts w:ascii="Garamond" w:hAnsi="Garamond"/>
                <w:sz w:val="16"/>
                <w:szCs w:val="16"/>
              </w:rPr>
              <w:t>(0.014)</w:t>
            </w:r>
          </w:p>
        </w:tc>
        <w:tc>
          <w:tcPr>
            <w:tcW w:w="0" w:type="auto"/>
          </w:tcPr>
          <w:p w14:paraId="23DF780F" w14:textId="77777777" w:rsidR="007C1DAF" w:rsidRPr="005D1E05" w:rsidRDefault="003F4E0E">
            <w:pPr>
              <w:pStyle w:val="Compact"/>
              <w:rPr>
                <w:rFonts w:ascii="Garamond" w:hAnsi="Garamond"/>
                <w:sz w:val="16"/>
                <w:szCs w:val="16"/>
              </w:rPr>
            </w:pPr>
            <w:r w:rsidRPr="005D1E05">
              <w:rPr>
                <w:rFonts w:ascii="Garamond" w:hAnsi="Garamond"/>
                <w:sz w:val="16"/>
                <w:szCs w:val="16"/>
              </w:rPr>
              <w:t>(0.014)</w:t>
            </w:r>
          </w:p>
        </w:tc>
        <w:tc>
          <w:tcPr>
            <w:tcW w:w="0" w:type="auto"/>
          </w:tcPr>
          <w:p w14:paraId="23DF7810" w14:textId="77777777" w:rsidR="007C1DAF" w:rsidRPr="005D1E05" w:rsidRDefault="003F4E0E">
            <w:pPr>
              <w:pStyle w:val="Compact"/>
              <w:rPr>
                <w:rFonts w:ascii="Garamond" w:hAnsi="Garamond"/>
                <w:sz w:val="16"/>
                <w:szCs w:val="16"/>
              </w:rPr>
            </w:pPr>
            <w:r w:rsidRPr="005D1E05">
              <w:rPr>
                <w:rFonts w:ascii="Garamond" w:hAnsi="Garamond"/>
                <w:sz w:val="16"/>
                <w:szCs w:val="16"/>
              </w:rPr>
              <w:t>(0.015)</w:t>
            </w:r>
          </w:p>
        </w:tc>
        <w:tc>
          <w:tcPr>
            <w:tcW w:w="0" w:type="auto"/>
          </w:tcPr>
          <w:p w14:paraId="23DF7811" w14:textId="77777777" w:rsidR="007C1DAF" w:rsidRPr="005D1E05" w:rsidRDefault="003F4E0E">
            <w:pPr>
              <w:pStyle w:val="Compact"/>
              <w:rPr>
                <w:rFonts w:ascii="Garamond" w:hAnsi="Garamond"/>
                <w:sz w:val="16"/>
                <w:szCs w:val="16"/>
              </w:rPr>
            </w:pPr>
            <w:r w:rsidRPr="005D1E05">
              <w:rPr>
                <w:rFonts w:ascii="Garamond" w:hAnsi="Garamond"/>
                <w:sz w:val="16"/>
                <w:szCs w:val="16"/>
              </w:rPr>
              <w:t>(868.000)</w:t>
            </w:r>
          </w:p>
        </w:tc>
        <w:tc>
          <w:tcPr>
            <w:tcW w:w="0" w:type="auto"/>
          </w:tcPr>
          <w:p w14:paraId="23DF7812" w14:textId="77777777" w:rsidR="007C1DAF" w:rsidRPr="005D1E05" w:rsidRDefault="003F4E0E">
            <w:pPr>
              <w:pStyle w:val="Compact"/>
              <w:rPr>
                <w:rFonts w:ascii="Garamond" w:hAnsi="Garamond"/>
                <w:sz w:val="16"/>
                <w:szCs w:val="16"/>
              </w:rPr>
            </w:pPr>
            <w:r w:rsidRPr="005D1E05">
              <w:rPr>
                <w:rFonts w:ascii="Garamond" w:hAnsi="Garamond"/>
                <w:sz w:val="16"/>
                <w:szCs w:val="16"/>
              </w:rPr>
              <w:t>(877.000)</w:t>
            </w:r>
          </w:p>
        </w:tc>
        <w:tc>
          <w:tcPr>
            <w:tcW w:w="0" w:type="auto"/>
          </w:tcPr>
          <w:p w14:paraId="23DF7813" w14:textId="77777777" w:rsidR="007C1DAF" w:rsidRPr="005D1E05" w:rsidRDefault="003F4E0E">
            <w:pPr>
              <w:pStyle w:val="Compact"/>
              <w:rPr>
                <w:rFonts w:ascii="Garamond" w:hAnsi="Garamond"/>
                <w:sz w:val="16"/>
                <w:szCs w:val="16"/>
              </w:rPr>
            </w:pPr>
            <w:r w:rsidRPr="005D1E05">
              <w:rPr>
                <w:rFonts w:ascii="Garamond" w:hAnsi="Garamond"/>
                <w:sz w:val="16"/>
                <w:szCs w:val="16"/>
              </w:rPr>
              <w:t>(945.000)</w:t>
            </w:r>
          </w:p>
        </w:tc>
        <w:tc>
          <w:tcPr>
            <w:tcW w:w="0" w:type="auto"/>
          </w:tcPr>
          <w:p w14:paraId="23DF7814"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c>
          <w:tcPr>
            <w:tcW w:w="0" w:type="auto"/>
          </w:tcPr>
          <w:p w14:paraId="23DF7815"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c>
          <w:tcPr>
            <w:tcW w:w="0" w:type="auto"/>
          </w:tcPr>
          <w:p w14:paraId="23DF7816" w14:textId="77777777" w:rsidR="007C1DAF" w:rsidRPr="005D1E05" w:rsidRDefault="003F4E0E">
            <w:pPr>
              <w:pStyle w:val="Compact"/>
              <w:rPr>
                <w:rFonts w:ascii="Garamond" w:hAnsi="Garamond"/>
                <w:sz w:val="16"/>
                <w:szCs w:val="16"/>
              </w:rPr>
            </w:pPr>
            <w:r w:rsidRPr="005D1E05">
              <w:rPr>
                <w:rFonts w:ascii="Garamond" w:hAnsi="Garamond"/>
                <w:sz w:val="16"/>
                <w:szCs w:val="16"/>
              </w:rPr>
              <w:t>(0.037)</w:t>
            </w:r>
          </w:p>
        </w:tc>
      </w:tr>
      <w:tr w:rsidR="005D1E05" w:rsidRPr="005D1E05" w14:paraId="23DF7822" w14:textId="77777777">
        <w:tc>
          <w:tcPr>
            <w:tcW w:w="0" w:type="auto"/>
          </w:tcPr>
          <w:p w14:paraId="23DF7818" w14:textId="77777777" w:rsidR="007C1DAF" w:rsidRPr="005D1E05" w:rsidRDefault="003F4E0E">
            <w:pPr>
              <w:pStyle w:val="Compact"/>
              <w:rPr>
                <w:rFonts w:ascii="Garamond" w:hAnsi="Garamond"/>
                <w:sz w:val="16"/>
                <w:szCs w:val="16"/>
              </w:rPr>
            </w:pPr>
            <w:r w:rsidRPr="005D1E05">
              <w:rPr>
                <w:rFonts w:ascii="Garamond" w:hAnsi="Garamond"/>
                <w:sz w:val="16"/>
                <w:szCs w:val="16"/>
              </w:rPr>
              <w:t>Education</w:t>
            </w:r>
          </w:p>
        </w:tc>
        <w:tc>
          <w:tcPr>
            <w:tcW w:w="0" w:type="auto"/>
          </w:tcPr>
          <w:p w14:paraId="23DF7819" w14:textId="77777777" w:rsidR="007C1DAF" w:rsidRPr="005D1E05" w:rsidRDefault="003F4E0E">
            <w:pPr>
              <w:pStyle w:val="Compact"/>
              <w:rPr>
                <w:rFonts w:ascii="Garamond" w:hAnsi="Garamond"/>
                <w:sz w:val="16"/>
                <w:szCs w:val="16"/>
              </w:rPr>
            </w:pPr>
            <w:r w:rsidRPr="005D1E05">
              <w:rPr>
                <w:rFonts w:ascii="Garamond" w:hAnsi="Garamond"/>
                <w:sz w:val="16"/>
                <w:szCs w:val="16"/>
              </w:rPr>
              <w:t>0.192**</w:t>
            </w:r>
          </w:p>
        </w:tc>
        <w:tc>
          <w:tcPr>
            <w:tcW w:w="0" w:type="auto"/>
          </w:tcPr>
          <w:p w14:paraId="23DF781A" w14:textId="77777777" w:rsidR="007C1DAF" w:rsidRPr="005D1E05" w:rsidRDefault="003F4E0E">
            <w:pPr>
              <w:pStyle w:val="Compact"/>
              <w:rPr>
                <w:rFonts w:ascii="Garamond" w:hAnsi="Garamond"/>
                <w:sz w:val="16"/>
                <w:szCs w:val="16"/>
              </w:rPr>
            </w:pPr>
            <w:r w:rsidRPr="005D1E05">
              <w:rPr>
                <w:rFonts w:ascii="Garamond" w:hAnsi="Garamond"/>
                <w:sz w:val="16"/>
                <w:szCs w:val="16"/>
              </w:rPr>
              <w:t>0.193**</w:t>
            </w:r>
          </w:p>
        </w:tc>
        <w:tc>
          <w:tcPr>
            <w:tcW w:w="0" w:type="auto"/>
          </w:tcPr>
          <w:p w14:paraId="23DF781B" w14:textId="77777777" w:rsidR="007C1DAF" w:rsidRPr="005D1E05" w:rsidRDefault="003F4E0E">
            <w:pPr>
              <w:pStyle w:val="Compact"/>
              <w:rPr>
                <w:rFonts w:ascii="Garamond" w:hAnsi="Garamond"/>
                <w:sz w:val="16"/>
                <w:szCs w:val="16"/>
              </w:rPr>
            </w:pPr>
            <w:r w:rsidRPr="005D1E05">
              <w:rPr>
                <w:rFonts w:ascii="Garamond" w:hAnsi="Garamond"/>
                <w:sz w:val="16"/>
                <w:szCs w:val="16"/>
              </w:rPr>
              <w:t>0.205**</w:t>
            </w:r>
          </w:p>
        </w:tc>
        <w:tc>
          <w:tcPr>
            <w:tcW w:w="0" w:type="auto"/>
          </w:tcPr>
          <w:p w14:paraId="23DF781C" w14:textId="77777777" w:rsidR="007C1DAF" w:rsidRPr="005D1E05" w:rsidRDefault="003F4E0E">
            <w:pPr>
              <w:pStyle w:val="Compact"/>
              <w:rPr>
                <w:rFonts w:ascii="Garamond" w:hAnsi="Garamond"/>
                <w:sz w:val="16"/>
                <w:szCs w:val="16"/>
              </w:rPr>
            </w:pPr>
            <w:r w:rsidRPr="005D1E05">
              <w:rPr>
                <w:rFonts w:ascii="Garamond" w:hAnsi="Garamond"/>
                <w:sz w:val="16"/>
                <w:szCs w:val="16"/>
              </w:rPr>
              <w:t>-2,370.000</w:t>
            </w:r>
          </w:p>
        </w:tc>
        <w:tc>
          <w:tcPr>
            <w:tcW w:w="0" w:type="auto"/>
          </w:tcPr>
          <w:p w14:paraId="23DF781D" w14:textId="77777777" w:rsidR="007C1DAF" w:rsidRPr="005D1E05" w:rsidRDefault="003F4E0E">
            <w:pPr>
              <w:pStyle w:val="Compact"/>
              <w:rPr>
                <w:rFonts w:ascii="Garamond" w:hAnsi="Garamond"/>
                <w:sz w:val="16"/>
                <w:szCs w:val="16"/>
              </w:rPr>
            </w:pPr>
            <w:r w:rsidRPr="005D1E05">
              <w:rPr>
                <w:rFonts w:ascii="Garamond" w:hAnsi="Garamond"/>
                <w:sz w:val="16"/>
                <w:szCs w:val="16"/>
              </w:rPr>
              <w:t>-2,355.000</w:t>
            </w:r>
          </w:p>
        </w:tc>
        <w:tc>
          <w:tcPr>
            <w:tcW w:w="0" w:type="auto"/>
          </w:tcPr>
          <w:p w14:paraId="23DF781E" w14:textId="77777777" w:rsidR="007C1DAF" w:rsidRPr="005D1E05" w:rsidRDefault="003F4E0E">
            <w:pPr>
              <w:pStyle w:val="Compact"/>
              <w:rPr>
                <w:rFonts w:ascii="Garamond" w:hAnsi="Garamond"/>
                <w:sz w:val="16"/>
                <w:szCs w:val="16"/>
              </w:rPr>
            </w:pPr>
            <w:r w:rsidRPr="005D1E05">
              <w:rPr>
                <w:rFonts w:ascii="Garamond" w:hAnsi="Garamond"/>
                <w:sz w:val="16"/>
                <w:szCs w:val="16"/>
              </w:rPr>
              <w:t>-2,604.000</w:t>
            </w:r>
          </w:p>
        </w:tc>
        <w:tc>
          <w:tcPr>
            <w:tcW w:w="0" w:type="auto"/>
          </w:tcPr>
          <w:p w14:paraId="23DF781F" w14:textId="77777777" w:rsidR="007C1DAF" w:rsidRPr="005D1E05" w:rsidRDefault="003F4E0E">
            <w:pPr>
              <w:pStyle w:val="Compact"/>
              <w:rPr>
                <w:rFonts w:ascii="Garamond" w:hAnsi="Garamond"/>
                <w:sz w:val="16"/>
                <w:szCs w:val="16"/>
              </w:rPr>
            </w:pPr>
            <w:r w:rsidRPr="005D1E05">
              <w:rPr>
                <w:rFonts w:ascii="Garamond" w:hAnsi="Garamond"/>
                <w:sz w:val="16"/>
                <w:szCs w:val="16"/>
              </w:rPr>
              <w:t>0.008</w:t>
            </w:r>
          </w:p>
        </w:tc>
        <w:tc>
          <w:tcPr>
            <w:tcW w:w="0" w:type="auto"/>
          </w:tcPr>
          <w:p w14:paraId="23DF7820" w14:textId="77777777" w:rsidR="007C1DAF" w:rsidRPr="005D1E05" w:rsidRDefault="003F4E0E">
            <w:pPr>
              <w:pStyle w:val="Compact"/>
              <w:rPr>
                <w:rFonts w:ascii="Garamond" w:hAnsi="Garamond"/>
                <w:sz w:val="16"/>
                <w:szCs w:val="16"/>
              </w:rPr>
            </w:pPr>
            <w:r w:rsidRPr="005D1E05">
              <w:rPr>
                <w:rFonts w:ascii="Garamond" w:hAnsi="Garamond"/>
                <w:sz w:val="16"/>
                <w:szCs w:val="16"/>
              </w:rPr>
              <w:t>0.007</w:t>
            </w:r>
          </w:p>
        </w:tc>
        <w:tc>
          <w:tcPr>
            <w:tcW w:w="0" w:type="auto"/>
          </w:tcPr>
          <w:p w14:paraId="23DF7821" w14:textId="77777777" w:rsidR="007C1DAF" w:rsidRPr="005D1E05" w:rsidRDefault="003F4E0E">
            <w:pPr>
              <w:pStyle w:val="Compact"/>
              <w:rPr>
                <w:rFonts w:ascii="Garamond" w:hAnsi="Garamond"/>
                <w:sz w:val="16"/>
                <w:szCs w:val="16"/>
              </w:rPr>
            </w:pPr>
            <w:r w:rsidRPr="005D1E05">
              <w:rPr>
                <w:rFonts w:ascii="Garamond" w:hAnsi="Garamond"/>
                <w:sz w:val="16"/>
                <w:szCs w:val="16"/>
              </w:rPr>
              <w:t>-0.029</w:t>
            </w:r>
          </w:p>
        </w:tc>
      </w:tr>
      <w:tr w:rsidR="005D1E05" w:rsidRPr="005D1E05" w14:paraId="23DF782D" w14:textId="77777777">
        <w:tc>
          <w:tcPr>
            <w:tcW w:w="0" w:type="auto"/>
          </w:tcPr>
          <w:p w14:paraId="23DF7823" w14:textId="77777777" w:rsidR="007C1DAF" w:rsidRPr="005D1E05" w:rsidRDefault="007C1DAF">
            <w:pPr>
              <w:rPr>
                <w:rFonts w:ascii="Garamond" w:hAnsi="Garamond"/>
                <w:sz w:val="16"/>
                <w:szCs w:val="16"/>
              </w:rPr>
            </w:pPr>
          </w:p>
        </w:tc>
        <w:tc>
          <w:tcPr>
            <w:tcW w:w="0" w:type="auto"/>
          </w:tcPr>
          <w:p w14:paraId="23DF7824" w14:textId="77777777" w:rsidR="007C1DAF" w:rsidRPr="005D1E05" w:rsidRDefault="003F4E0E">
            <w:pPr>
              <w:pStyle w:val="Compact"/>
              <w:rPr>
                <w:rFonts w:ascii="Garamond" w:hAnsi="Garamond"/>
                <w:sz w:val="16"/>
                <w:szCs w:val="16"/>
              </w:rPr>
            </w:pPr>
            <w:r w:rsidRPr="005D1E05">
              <w:rPr>
                <w:rFonts w:ascii="Garamond" w:hAnsi="Garamond"/>
                <w:sz w:val="16"/>
                <w:szCs w:val="16"/>
              </w:rPr>
              <w:t>(0.090)</w:t>
            </w:r>
          </w:p>
        </w:tc>
        <w:tc>
          <w:tcPr>
            <w:tcW w:w="0" w:type="auto"/>
          </w:tcPr>
          <w:p w14:paraId="23DF7825" w14:textId="77777777" w:rsidR="007C1DAF" w:rsidRPr="005D1E05" w:rsidRDefault="003F4E0E">
            <w:pPr>
              <w:pStyle w:val="Compact"/>
              <w:rPr>
                <w:rFonts w:ascii="Garamond" w:hAnsi="Garamond"/>
                <w:sz w:val="16"/>
                <w:szCs w:val="16"/>
              </w:rPr>
            </w:pPr>
            <w:r w:rsidRPr="005D1E05">
              <w:rPr>
                <w:rFonts w:ascii="Garamond" w:hAnsi="Garamond"/>
                <w:sz w:val="16"/>
                <w:szCs w:val="16"/>
              </w:rPr>
              <w:t>(0.090)</w:t>
            </w:r>
          </w:p>
        </w:tc>
        <w:tc>
          <w:tcPr>
            <w:tcW w:w="0" w:type="auto"/>
          </w:tcPr>
          <w:p w14:paraId="23DF7826" w14:textId="77777777" w:rsidR="007C1DAF" w:rsidRPr="005D1E05" w:rsidRDefault="003F4E0E">
            <w:pPr>
              <w:pStyle w:val="Compact"/>
              <w:rPr>
                <w:rFonts w:ascii="Garamond" w:hAnsi="Garamond"/>
                <w:sz w:val="16"/>
                <w:szCs w:val="16"/>
              </w:rPr>
            </w:pPr>
            <w:r w:rsidRPr="005D1E05">
              <w:rPr>
                <w:rFonts w:ascii="Garamond" w:hAnsi="Garamond"/>
                <w:sz w:val="16"/>
                <w:szCs w:val="16"/>
              </w:rPr>
              <w:t>(0.093)</w:t>
            </w:r>
          </w:p>
        </w:tc>
        <w:tc>
          <w:tcPr>
            <w:tcW w:w="0" w:type="auto"/>
          </w:tcPr>
          <w:p w14:paraId="23DF7827" w14:textId="77777777" w:rsidR="007C1DAF" w:rsidRPr="005D1E05" w:rsidRDefault="003F4E0E">
            <w:pPr>
              <w:pStyle w:val="Compact"/>
              <w:rPr>
                <w:rFonts w:ascii="Garamond" w:hAnsi="Garamond"/>
                <w:sz w:val="16"/>
                <w:szCs w:val="16"/>
              </w:rPr>
            </w:pPr>
            <w:r w:rsidRPr="005D1E05">
              <w:rPr>
                <w:rFonts w:ascii="Garamond" w:hAnsi="Garamond"/>
                <w:sz w:val="16"/>
                <w:szCs w:val="16"/>
              </w:rPr>
              <w:t>(3,472.000)</w:t>
            </w:r>
          </w:p>
        </w:tc>
        <w:tc>
          <w:tcPr>
            <w:tcW w:w="0" w:type="auto"/>
          </w:tcPr>
          <w:p w14:paraId="23DF7828" w14:textId="77777777" w:rsidR="007C1DAF" w:rsidRPr="005D1E05" w:rsidRDefault="003F4E0E">
            <w:pPr>
              <w:pStyle w:val="Compact"/>
              <w:rPr>
                <w:rFonts w:ascii="Garamond" w:hAnsi="Garamond"/>
                <w:sz w:val="16"/>
                <w:szCs w:val="16"/>
              </w:rPr>
            </w:pPr>
            <w:r w:rsidRPr="005D1E05">
              <w:rPr>
                <w:rFonts w:ascii="Garamond" w:hAnsi="Garamond"/>
                <w:sz w:val="16"/>
                <w:szCs w:val="16"/>
              </w:rPr>
              <w:t>(3,506.000)</w:t>
            </w:r>
          </w:p>
        </w:tc>
        <w:tc>
          <w:tcPr>
            <w:tcW w:w="0" w:type="auto"/>
          </w:tcPr>
          <w:p w14:paraId="23DF7829" w14:textId="77777777" w:rsidR="007C1DAF" w:rsidRPr="005D1E05" w:rsidRDefault="003F4E0E">
            <w:pPr>
              <w:pStyle w:val="Compact"/>
              <w:rPr>
                <w:rFonts w:ascii="Garamond" w:hAnsi="Garamond"/>
                <w:sz w:val="16"/>
                <w:szCs w:val="16"/>
              </w:rPr>
            </w:pPr>
            <w:r w:rsidRPr="005D1E05">
              <w:rPr>
                <w:rFonts w:ascii="Garamond" w:hAnsi="Garamond"/>
                <w:sz w:val="16"/>
                <w:szCs w:val="16"/>
              </w:rPr>
              <w:t>(3,708.000)</w:t>
            </w:r>
          </w:p>
        </w:tc>
        <w:tc>
          <w:tcPr>
            <w:tcW w:w="0" w:type="auto"/>
          </w:tcPr>
          <w:p w14:paraId="23DF782A" w14:textId="77777777" w:rsidR="007C1DAF" w:rsidRPr="005D1E05" w:rsidRDefault="003F4E0E">
            <w:pPr>
              <w:pStyle w:val="Compact"/>
              <w:rPr>
                <w:rFonts w:ascii="Garamond" w:hAnsi="Garamond"/>
                <w:sz w:val="16"/>
                <w:szCs w:val="16"/>
              </w:rPr>
            </w:pPr>
            <w:r w:rsidRPr="005D1E05">
              <w:rPr>
                <w:rFonts w:ascii="Garamond" w:hAnsi="Garamond"/>
                <w:sz w:val="16"/>
                <w:szCs w:val="16"/>
              </w:rPr>
              <w:t>(0.189)</w:t>
            </w:r>
          </w:p>
        </w:tc>
        <w:tc>
          <w:tcPr>
            <w:tcW w:w="0" w:type="auto"/>
          </w:tcPr>
          <w:p w14:paraId="23DF782B" w14:textId="77777777" w:rsidR="007C1DAF" w:rsidRPr="005D1E05" w:rsidRDefault="003F4E0E">
            <w:pPr>
              <w:pStyle w:val="Compact"/>
              <w:rPr>
                <w:rFonts w:ascii="Garamond" w:hAnsi="Garamond"/>
                <w:sz w:val="16"/>
                <w:szCs w:val="16"/>
              </w:rPr>
            </w:pPr>
            <w:r w:rsidRPr="005D1E05">
              <w:rPr>
                <w:rFonts w:ascii="Garamond" w:hAnsi="Garamond"/>
                <w:sz w:val="16"/>
                <w:szCs w:val="16"/>
              </w:rPr>
              <w:t>(0.191)</w:t>
            </w:r>
          </w:p>
        </w:tc>
        <w:tc>
          <w:tcPr>
            <w:tcW w:w="0" w:type="auto"/>
          </w:tcPr>
          <w:p w14:paraId="23DF782C" w14:textId="77777777" w:rsidR="007C1DAF" w:rsidRPr="005D1E05" w:rsidRDefault="003F4E0E">
            <w:pPr>
              <w:pStyle w:val="Compact"/>
              <w:rPr>
                <w:rFonts w:ascii="Garamond" w:hAnsi="Garamond"/>
                <w:sz w:val="16"/>
                <w:szCs w:val="16"/>
              </w:rPr>
            </w:pPr>
            <w:r w:rsidRPr="005D1E05">
              <w:rPr>
                <w:rFonts w:ascii="Garamond" w:hAnsi="Garamond"/>
                <w:sz w:val="16"/>
                <w:szCs w:val="16"/>
              </w:rPr>
              <w:t>(0.212)</w:t>
            </w:r>
          </w:p>
        </w:tc>
      </w:tr>
      <w:tr w:rsidR="005D1E05" w:rsidRPr="005D1E05" w14:paraId="23DF7838" w14:textId="77777777">
        <w:tc>
          <w:tcPr>
            <w:tcW w:w="0" w:type="auto"/>
          </w:tcPr>
          <w:p w14:paraId="23DF782E" w14:textId="77777777" w:rsidR="007C1DAF" w:rsidRPr="005D1E05" w:rsidRDefault="003F4E0E">
            <w:pPr>
              <w:pStyle w:val="Compact"/>
              <w:rPr>
                <w:rFonts w:ascii="Garamond" w:hAnsi="Garamond"/>
                <w:sz w:val="16"/>
                <w:szCs w:val="16"/>
              </w:rPr>
            </w:pPr>
            <w:r w:rsidRPr="005D1E05">
              <w:rPr>
                <w:rFonts w:ascii="Garamond" w:hAnsi="Garamond"/>
                <w:sz w:val="16"/>
                <w:szCs w:val="16"/>
              </w:rPr>
              <w:t>Profit Margin</w:t>
            </w:r>
          </w:p>
        </w:tc>
        <w:tc>
          <w:tcPr>
            <w:tcW w:w="0" w:type="auto"/>
          </w:tcPr>
          <w:p w14:paraId="23DF782F" w14:textId="77777777" w:rsidR="007C1DAF" w:rsidRPr="005D1E05" w:rsidRDefault="003F4E0E">
            <w:pPr>
              <w:pStyle w:val="Compact"/>
              <w:rPr>
                <w:rFonts w:ascii="Garamond" w:hAnsi="Garamond"/>
                <w:sz w:val="16"/>
                <w:szCs w:val="16"/>
              </w:rPr>
            </w:pPr>
            <w:r w:rsidRPr="005D1E05">
              <w:rPr>
                <w:rFonts w:ascii="Garamond" w:hAnsi="Garamond"/>
                <w:sz w:val="16"/>
                <w:szCs w:val="16"/>
              </w:rPr>
              <w:t>0.02</w:t>
            </w:r>
          </w:p>
        </w:tc>
        <w:tc>
          <w:tcPr>
            <w:tcW w:w="0" w:type="auto"/>
          </w:tcPr>
          <w:p w14:paraId="23DF7830" w14:textId="77777777" w:rsidR="007C1DAF" w:rsidRPr="005D1E05" w:rsidRDefault="003F4E0E">
            <w:pPr>
              <w:pStyle w:val="Compact"/>
              <w:rPr>
                <w:rFonts w:ascii="Garamond" w:hAnsi="Garamond"/>
                <w:sz w:val="16"/>
                <w:szCs w:val="16"/>
              </w:rPr>
            </w:pPr>
            <w:r w:rsidRPr="005D1E05">
              <w:rPr>
                <w:rFonts w:ascii="Garamond" w:hAnsi="Garamond"/>
                <w:sz w:val="16"/>
                <w:szCs w:val="16"/>
              </w:rPr>
              <w:t>0.02</w:t>
            </w:r>
          </w:p>
        </w:tc>
        <w:tc>
          <w:tcPr>
            <w:tcW w:w="0" w:type="auto"/>
          </w:tcPr>
          <w:p w14:paraId="23DF7831" w14:textId="77777777" w:rsidR="007C1DAF" w:rsidRPr="005D1E05" w:rsidRDefault="003F4E0E">
            <w:pPr>
              <w:pStyle w:val="Compact"/>
              <w:rPr>
                <w:rFonts w:ascii="Garamond" w:hAnsi="Garamond"/>
                <w:sz w:val="16"/>
                <w:szCs w:val="16"/>
              </w:rPr>
            </w:pPr>
            <w:r w:rsidRPr="005D1E05">
              <w:rPr>
                <w:rFonts w:ascii="Garamond" w:hAnsi="Garamond"/>
                <w:sz w:val="16"/>
                <w:szCs w:val="16"/>
              </w:rPr>
              <w:t>0.03</w:t>
            </w:r>
          </w:p>
        </w:tc>
        <w:tc>
          <w:tcPr>
            <w:tcW w:w="0" w:type="auto"/>
          </w:tcPr>
          <w:p w14:paraId="23DF7832" w14:textId="77777777" w:rsidR="007C1DAF" w:rsidRPr="005D1E05" w:rsidRDefault="003F4E0E">
            <w:pPr>
              <w:pStyle w:val="Compact"/>
              <w:rPr>
                <w:rFonts w:ascii="Garamond" w:hAnsi="Garamond"/>
                <w:sz w:val="16"/>
                <w:szCs w:val="16"/>
              </w:rPr>
            </w:pPr>
            <w:r w:rsidRPr="005D1E05">
              <w:rPr>
                <w:rFonts w:ascii="Garamond" w:hAnsi="Garamond"/>
                <w:sz w:val="16"/>
                <w:szCs w:val="16"/>
              </w:rPr>
              <w:t>-159.000***</w:t>
            </w:r>
          </w:p>
        </w:tc>
        <w:tc>
          <w:tcPr>
            <w:tcW w:w="0" w:type="auto"/>
          </w:tcPr>
          <w:p w14:paraId="23DF7833" w14:textId="77777777" w:rsidR="007C1DAF" w:rsidRPr="005D1E05" w:rsidRDefault="003F4E0E">
            <w:pPr>
              <w:pStyle w:val="Compact"/>
              <w:rPr>
                <w:rFonts w:ascii="Garamond" w:hAnsi="Garamond"/>
                <w:sz w:val="16"/>
                <w:szCs w:val="16"/>
              </w:rPr>
            </w:pPr>
            <w:r w:rsidRPr="005D1E05">
              <w:rPr>
                <w:rFonts w:ascii="Garamond" w:hAnsi="Garamond"/>
                <w:sz w:val="16"/>
                <w:szCs w:val="16"/>
              </w:rPr>
              <w:t>-160.000***</w:t>
            </w:r>
          </w:p>
        </w:tc>
        <w:tc>
          <w:tcPr>
            <w:tcW w:w="0" w:type="auto"/>
          </w:tcPr>
          <w:p w14:paraId="23DF7834" w14:textId="77777777" w:rsidR="007C1DAF" w:rsidRPr="005D1E05" w:rsidRDefault="003F4E0E">
            <w:pPr>
              <w:pStyle w:val="Compact"/>
              <w:rPr>
                <w:rFonts w:ascii="Garamond" w:hAnsi="Garamond"/>
                <w:sz w:val="16"/>
                <w:szCs w:val="16"/>
              </w:rPr>
            </w:pPr>
            <w:r w:rsidRPr="005D1E05">
              <w:rPr>
                <w:rFonts w:ascii="Garamond" w:hAnsi="Garamond"/>
                <w:sz w:val="16"/>
                <w:szCs w:val="16"/>
              </w:rPr>
              <w:t>-160.000***</w:t>
            </w:r>
          </w:p>
        </w:tc>
        <w:tc>
          <w:tcPr>
            <w:tcW w:w="0" w:type="auto"/>
          </w:tcPr>
          <w:p w14:paraId="23DF7835" w14:textId="77777777" w:rsidR="007C1DAF" w:rsidRPr="005D1E05" w:rsidRDefault="003F4E0E">
            <w:pPr>
              <w:pStyle w:val="Compact"/>
              <w:rPr>
                <w:rFonts w:ascii="Garamond" w:hAnsi="Garamond"/>
                <w:sz w:val="16"/>
                <w:szCs w:val="16"/>
              </w:rPr>
            </w:pPr>
            <w:r w:rsidRPr="005D1E05">
              <w:rPr>
                <w:rFonts w:ascii="Garamond" w:hAnsi="Garamond"/>
                <w:sz w:val="16"/>
                <w:szCs w:val="16"/>
              </w:rPr>
              <w:t>0.015***</w:t>
            </w:r>
          </w:p>
        </w:tc>
        <w:tc>
          <w:tcPr>
            <w:tcW w:w="0" w:type="auto"/>
          </w:tcPr>
          <w:p w14:paraId="23DF7836" w14:textId="77777777" w:rsidR="007C1DAF" w:rsidRPr="005D1E05" w:rsidRDefault="003F4E0E">
            <w:pPr>
              <w:pStyle w:val="Compact"/>
              <w:rPr>
                <w:rFonts w:ascii="Garamond" w:hAnsi="Garamond"/>
                <w:sz w:val="16"/>
                <w:szCs w:val="16"/>
              </w:rPr>
            </w:pPr>
            <w:r w:rsidRPr="005D1E05">
              <w:rPr>
                <w:rFonts w:ascii="Garamond" w:hAnsi="Garamond"/>
                <w:sz w:val="16"/>
                <w:szCs w:val="16"/>
              </w:rPr>
              <w:t>0.016***</w:t>
            </w:r>
          </w:p>
        </w:tc>
        <w:tc>
          <w:tcPr>
            <w:tcW w:w="0" w:type="auto"/>
          </w:tcPr>
          <w:p w14:paraId="23DF7837" w14:textId="77777777" w:rsidR="007C1DAF" w:rsidRPr="005D1E05" w:rsidRDefault="003F4E0E">
            <w:pPr>
              <w:pStyle w:val="Compact"/>
              <w:rPr>
                <w:rFonts w:ascii="Garamond" w:hAnsi="Garamond"/>
                <w:sz w:val="16"/>
                <w:szCs w:val="16"/>
              </w:rPr>
            </w:pPr>
            <w:r w:rsidRPr="005D1E05">
              <w:rPr>
                <w:rFonts w:ascii="Garamond" w:hAnsi="Garamond"/>
                <w:sz w:val="16"/>
                <w:szCs w:val="16"/>
              </w:rPr>
              <w:t>0.014***</w:t>
            </w:r>
          </w:p>
        </w:tc>
      </w:tr>
      <w:tr w:rsidR="005D1E05" w:rsidRPr="005D1E05" w14:paraId="23DF7843" w14:textId="77777777">
        <w:tc>
          <w:tcPr>
            <w:tcW w:w="0" w:type="auto"/>
          </w:tcPr>
          <w:p w14:paraId="23DF7839" w14:textId="77777777" w:rsidR="007C1DAF" w:rsidRPr="005D1E05" w:rsidRDefault="007C1DAF">
            <w:pPr>
              <w:rPr>
                <w:rFonts w:ascii="Garamond" w:hAnsi="Garamond"/>
                <w:sz w:val="16"/>
                <w:szCs w:val="16"/>
              </w:rPr>
            </w:pPr>
          </w:p>
        </w:tc>
        <w:tc>
          <w:tcPr>
            <w:tcW w:w="0" w:type="auto"/>
          </w:tcPr>
          <w:p w14:paraId="23DF783A" w14:textId="77777777" w:rsidR="007C1DAF" w:rsidRPr="005D1E05" w:rsidRDefault="003F4E0E">
            <w:pPr>
              <w:pStyle w:val="Compact"/>
              <w:rPr>
                <w:rFonts w:ascii="Garamond" w:hAnsi="Garamond"/>
                <w:sz w:val="16"/>
                <w:szCs w:val="16"/>
              </w:rPr>
            </w:pPr>
            <w:r w:rsidRPr="005D1E05">
              <w:rPr>
                <w:rFonts w:ascii="Garamond" w:hAnsi="Garamond"/>
                <w:sz w:val="16"/>
                <w:szCs w:val="16"/>
              </w:rPr>
              <w:t>(0.002)</w:t>
            </w:r>
          </w:p>
        </w:tc>
        <w:tc>
          <w:tcPr>
            <w:tcW w:w="0" w:type="auto"/>
          </w:tcPr>
          <w:p w14:paraId="23DF783B" w14:textId="77777777" w:rsidR="007C1DAF" w:rsidRPr="005D1E05" w:rsidRDefault="003F4E0E">
            <w:pPr>
              <w:pStyle w:val="Compact"/>
              <w:rPr>
                <w:rFonts w:ascii="Garamond" w:hAnsi="Garamond"/>
                <w:sz w:val="16"/>
                <w:szCs w:val="16"/>
              </w:rPr>
            </w:pPr>
            <w:r w:rsidRPr="005D1E05">
              <w:rPr>
                <w:rFonts w:ascii="Garamond" w:hAnsi="Garamond"/>
                <w:sz w:val="16"/>
                <w:szCs w:val="16"/>
              </w:rPr>
              <w:t>(0.002)</w:t>
            </w:r>
          </w:p>
        </w:tc>
        <w:tc>
          <w:tcPr>
            <w:tcW w:w="0" w:type="auto"/>
          </w:tcPr>
          <w:p w14:paraId="23DF783C" w14:textId="77777777" w:rsidR="007C1DAF" w:rsidRPr="005D1E05" w:rsidRDefault="003F4E0E">
            <w:pPr>
              <w:pStyle w:val="Compact"/>
              <w:rPr>
                <w:rFonts w:ascii="Garamond" w:hAnsi="Garamond"/>
                <w:sz w:val="16"/>
                <w:szCs w:val="16"/>
              </w:rPr>
            </w:pPr>
            <w:r w:rsidRPr="005D1E05">
              <w:rPr>
                <w:rFonts w:ascii="Garamond" w:hAnsi="Garamond"/>
                <w:sz w:val="16"/>
                <w:szCs w:val="16"/>
              </w:rPr>
              <w:t>(0.002)</w:t>
            </w:r>
          </w:p>
        </w:tc>
        <w:tc>
          <w:tcPr>
            <w:tcW w:w="0" w:type="auto"/>
          </w:tcPr>
          <w:p w14:paraId="23DF783D" w14:textId="77777777" w:rsidR="007C1DAF" w:rsidRPr="005D1E05" w:rsidRDefault="003F4E0E">
            <w:pPr>
              <w:pStyle w:val="Compact"/>
              <w:rPr>
                <w:rFonts w:ascii="Garamond" w:hAnsi="Garamond"/>
                <w:sz w:val="16"/>
                <w:szCs w:val="16"/>
              </w:rPr>
            </w:pPr>
            <w:r w:rsidRPr="005D1E05">
              <w:rPr>
                <w:rFonts w:ascii="Garamond" w:hAnsi="Garamond"/>
                <w:sz w:val="16"/>
                <w:szCs w:val="16"/>
              </w:rPr>
              <w:t>(39.500)</w:t>
            </w:r>
          </w:p>
        </w:tc>
        <w:tc>
          <w:tcPr>
            <w:tcW w:w="0" w:type="auto"/>
          </w:tcPr>
          <w:p w14:paraId="23DF783E" w14:textId="77777777" w:rsidR="007C1DAF" w:rsidRPr="005D1E05" w:rsidRDefault="003F4E0E">
            <w:pPr>
              <w:pStyle w:val="Compact"/>
              <w:rPr>
                <w:rFonts w:ascii="Garamond" w:hAnsi="Garamond"/>
                <w:sz w:val="16"/>
                <w:szCs w:val="16"/>
              </w:rPr>
            </w:pPr>
            <w:r w:rsidRPr="005D1E05">
              <w:rPr>
                <w:rFonts w:ascii="Garamond" w:hAnsi="Garamond"/>
                <w:sz w:val="16"/>
                <w:szCs w:val="16"/>
              </w:rPr>
              <w:t>(40.000)</w:t>
            </w:r>
          </w:p>
        </w:tc>
        <w:tc>
          <w:tcPr>
            <w:tcW w:w="0" w:type="auto"/>
          </w:tcPr>
          <w:p w14:paraId="23DF783F" w14:textId="77777777" w:rsidR="007C1DAF" w:rsidRPr="005D1E05" w:rsidRDefault="003F4E0E">
            <w:pPr>
              <w:pStyle w:val="Compact"/>
              <w:rPr>
                <w:rFonts w:ascii="Garamond" w:hAnsi="Garamond"/>
                <w:sz w:val="16"/>
                <w:szCs w:val="16"/>
              </w:rPr>
            </w:pPr>
            <w:r w:rsidRPr="005D1E05">
              <w:rPr>
                <w:rFonts w:ascii="Garamond" w:hAnsi="Garamond"/>
                <w:sz w:val="16"/>
                <w:szCs w:val="16"/>
              </w:rPr>
              <w:t>(39.900)</w:t>
            </w:r>
          </w:p>
        </w:tc>
        <w:tc>
          <w:tcPr>
            <w:tcW w:w="0" w:type="auto"/>
          </w:tcPr>
          <w:p w14:paraId="23DF7840" w14:textId="77777777" w:rsidR="007C1DAF" w:rsidRPr="005D1E05" w:rsidRDefault="003F4E0E">
            <w:pPr>
              <w:pStyle w:val="Compact"/>
              <w:rPr>
                <w:rFonts w:ascii="Garamond" w:hAnsi="Garamond"/>
                <w:sz w:val="16"/>
                <w:szCs w:val="16"/>
              </w:rPr>
            </w:pPr>
            <w:r w:rsidRPr="005D1E05">
              <w:rPr>
                <w:rFonts w:ascii="Garamond" w:hAnsi="Garamond"/>
                <w:sz w:val="16"/>
                <w:szCs w:val="16"/>
              </w:rPr>
              <w:t>(0.004)</w:t>
            </w:r>
          </w:p>
        </w:tc>
        <w:tc>
          <w:tcPr>
            <w:tcW w:w="0" w:type="auto"/>
          </w:tcPr>
          <w:p w14:paraId="23DF7841" w14:textId="77777777" w:rsidR="007C1DAF" w:rsidRPr="005D1E05" w:rsidRDefault="003F4E0E">
            <w:pPr>
              <w:pStyle w:val="Compact"/>
              <w:rPr>
                <w:rFonts w:ascii="Garamond" w:hAnsi="Garamond"/>
                <w:sz w:val="16"/>
                <w:szCs w:val="16"/>
              </w:rPr>
            </w:pPr>
            <w:r w:rsidRPr="005D1E05">
              <w:rPr>
                <w:rFonts w:ascii="Garamond" w:hAnsi="Garamond"/>
                <w:sz w:val="16"/>
                <w:szCs w:val="16"/>
              </w:rPr>
              <w:t>(0.004)</w:t>
            </w:r>
          </w:p>
        </w:tc>
        <w:tc>
          <w:tcPr>
            <w:tcW w:w="0" w:type="auto"/>
          </w:tcPr>
          <w:p w14:paraId="23DF7842" w14:textId="77777777" w:rsidR="007C1DAF" w:rsidRPr="005D1E05" w:rsidRDefault="003F4E0E">
            <w:pPr>
              <w:pStyle w:val="Compact"/>
              <w:rPr>
                <w:rFonts w:ascii="Garamond" w:hAnsi="Garamond"/>
                <w:sz w:val="16"/>
                <w:szCs w:val="16"/>
              </w:rPr>
            </w:pPr>
            <w:r w:rsidRPr="005D1E05">
              <w:rPr>
                <w:rFonts w:ascii="Garamond" w:hAnsi="Garamond"/>
                <w:sz w:val="16"/>
                <w:szCs w:val="16"/>
              </w:rPr>
              <w:t>(0.004)</w:t>
            </w:r>
          </w:p>
        </w:tc>
      </w:tr>
      <w:tr w:rsidR="005D1E05" w:rsidRPr="005D1E05" w14:paraId="23DF784E" w14:textId="77777777">
        <w:tc>
          <w:tcPr>
            <w:tcW w:w="0" w:type="auto"/>
          </w:tcPr>
          <w:p w14:paraId="23DF7844"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r.squared</w:t>
            </w:r>
            <w:proofErr w:type="spellEnd"/>
          </w:p>
        </w:tc>
        <w:tc>
          <w:tcPr>
            <w:tcW w:w="0" w:type="auto"/>
          </w:tcPr>
          <w:p w14:paraId="23DF7845" w14:textId="77777777" w:rsidR="007C1DAF" w:rsidRPr="005D1E05" w:rsidRDefault="003F4E0E">
            <w:pPr>
              <w:pStyle w:val="Compact"/>
              <w:rPr>
                <w:rFonts w:ascii="Garamond" w:hAnsi="Garamond"/>
                <w:sz w:val="16"/>
                <w:szCs w:val="16"/>
              </w:rPr>
            </w:pPr>
            <w:r w:rsidRPr="005D1E05">
              <w:rPr>
                <w:rFonts w:ascii="Garamond" w:hAnsi="Garamond"/>
                <w:sz w:val="16"/>
                <w:szCs w:val="16"/>
              </w:rPr>
              <w:t>4.26e-02</w:t>
            </w:r>
          </w:p>
        </w:tc>
        <w:tc>
          <w:tcPr>
            <w:tcW w:w="0" w:type="auto"/>
          </w:tcPr>
          <w:p w14:paraId="23DF7846" w14:textId="77777777" w:rsidR="007C1DAF" w:rsidRPr="005D1E05" w:rsidRDefault="003F4E0E">
            <w:pPr>
              <w:pStyle w:val="Compact"/>
              <w:rPr>
                <w:rFonts w:ascii="Garamond" w:hAnsi="Garamond"/>
                <w:sz w:val="16"/>
                <w:szCs w:val="16"/>
              </w:rPr>
            </w:pPr>
            <w:r w:rsidRPr="005D1E05">
              <w:rPr>
                <w:rFonts w:ascii="Garamond" w:hAnsi="Garamond"/>
                <w:sz w:val="16"/>
                <w:szCs w:val="16"/>
              </w:rPr>
              <w:t>4.27e-02</w:t>
            </w:r>
          </w:p>
        </w:tc>
        <w:tc>
          <w:tcPr>
            <w:tcW w:w="0" w:type="auto"/>
          </w:tcPr>
          <w:p w14:paraId="23DF7847" w14:textId="77777777" w:rsidR="007C1DAF" w:rsidRPr="005D1E05" w:rsidRDefault="003F4E0E">
            <w:pPr>
              <w:pStyle w:val="Compact"/>
              <w:rPr>
                <w:rFonts w:ascii="Garamond" w:hAnsi="Garamond"/>
                <w:sz w:val="16"/>
                <w:szCs w:val="16"/>
              </w:rPr>
            </w:pPr>
            <w:r w:rsidRPr="005D1E05">
              <w:rPr>
                <w:rFonts w:ascii="Garamond" w:hAnsi="Garamond"/>
                <w:sz w:val="16"/>
                <w:szCs w:val="16"/>
              </w:rPr>
              <w:t>4.47e-02</w:t>
            </w:r>
          </w:p>
        </w:tc>
        <w:tc>
          <w:tcPr>
            <w:tcW w:w="0" w:type="auto"/>
          </w:tcPr>
          <w:p w14:paraId="23DF7848" w14:textId="77777777" w:rsidR="007C1DAF" w:rsidRPr="005D1E05" w:rsidRDefault="003F4E0E">
            <w:pPr>
              <w:pStyle w:val="Compact"/>
              <w:rPr>
                <w:rFonts w:ascii="Garamond" w:hAnsi="Garamond"/>
                <w:sz w:val="16"/>
                <w:szCs w:val="16"/>
              </w:rPr>
            </w:pPr>
            <w:r w:rsidRPr="005D1E05">
              <w:rPr>
                <w:rFonts w:ascii="Garamond" w:hAnsi="Garamond"/>
                <w:sz w:val="16"/>
                <w:szCs w:val="16"/>
              </w:rPr>
              <w:t>7.52e-02</w:t>
            </w:r>
          </w:p>
        </w:tc>
        <w:tc>
          <w:tcPr>
            <w:tcW w:w="0" w:type="auto"/>
          </w:tcPr>
          <w:p w14:paraId="23DF7849" w14:textId="77777777" w:rsidR="007C1DAF" w:rsidRPr="005D1E05" w:rsidRDefault="003F4E0E">
            <w:pPr>
              <w:pStyle w:val="Compact"/>
              <w:rPr>
                <w:rFonts w:ascii="Garamond" w:hAnsi="Garamond"/>
                <w:sz w:val="16"/>
                <w:szCs w:val="16"/>
              </w:rPr>
            </w:pPr>
            <w:r w:rsidRPr="005D1E05">
              <w:rPr>
                <w:rFonts w:ascii="Garamond" w:hAnsi="Garamond"/>
                <w:sz w:val="16"/>
                <w:szCs w:val="16"/>
              </w:rPr>
              <w:t>7.54e-02</w:t>
            </w:r>
          </w:p>
        </w:tc>
        <w:tc>
          <w:tcPr>
            <w:tcW w:w="0" w:type="auto"/>
          </w:tcPr>
          <w:p w14:paraId="23DF784A" w14:textId="77777777" w:rsidR="007C1DAF" w:rsidRPr="005D1E05" w:rsidRDefault="003F4E0E">
            <w:pPr>
              <w:pStyle w:val="Compact"/>
              <w:rPr>
                <w:rFonts w:ascii="Garamond" w:hAnsi="Garamond"/>
                <w:sz w:val="16"/>
                <w:szCs w:val="16"/>
              </w:rPr>
            </w:pPr>
            <w:r w:rsidRPr="005D1E05">
              <w:rPr>
                <w:rFonts w:ascii="Garamond" w:hAnsi="Garamond"/>
                <w:sz w:val="16"/>
                <w:szCs w:val="16"/>
              </w:rPr>
              <w:t>7.97e-02</w:t>
            </w:r>
          </w:p>
        </w:tc>
        <w:tc>
          <w:tcPr>
            <w:tcW w:w="0" w:type="auto"/>
          </w:tcPr>
          <w:p w14:paraId="23DF784B" w14:textId="77777777" w:rsidR="007C1DAF" w:rsidRPr="005D1E05" w:rsidRDefault="003F4E0E">
            <w:pPr>
              <w:pStyle w:val="Compact"/>
              <w:rPr>
                <w:rFonts w:ascii="Garamond" w:hAnsi="Garamond"/>
                <w:sz w:val="16"/>
                <w:szCs w:val="16"/>
              </w:rPr>
            </w:pPr>
            <w:r w:rsidRPr="005D1E05">
              <w:rPr>
                <w:rFonts w:ascii="Garamond" w:hAnsi="Garamond"/>
                <w:sz w:val="16"/>
                <w:szCs w:val="16"/>
              </w:rPr>
              <w:t>0.517</w:t>
            </w:r>
          </w:p>
        </w:tc>
        <w:tc>
          <w:tcPr>
            <w:tcW w:w="0" w:type="auto"/>
          </w:tcPr>
          <w:p w14:paraId="23DF784C" w14:textId="77777777" w:rsidR="007C1DAF" w:rsidRPr="005D1E05" w:rsidRDefault="003F4E0E">
            <w:pPr>
              <w:pStyle w:val="Compact"/>
              <w:rPr>
                <w:rFonts w:ascii="Garamond" w:hAnsi="Garamond"/>
                <w:sz w:val="16"/>
                <w:szCs w:val="16"/>
              </w:rPr>
            </w:pPr>
            <w:r w:rsidRPr="005D1E05">
              <w:rPr>
                <w:rFonts w:ascii="Garamond" w:hAnsi="Garamond"/>
                <w:sz w:val="16"/>
                <w:szCs w:val="16"/>
              </w:rPr>
              <w:t>0.518</w:t>
            </w:r>
          </w:p>
        </w:tc>
        <w:tc>
          <w:tcPr>
            <w:tcW w:w="0" w:type="auto"/>
          </w:tcPr>
          <w:p w14:paraId="23DF784D" w14:textId="77777777" w:rsidR="007C1DAF" w:rsidRPr="005D1E05" w:rsidRDefault="003F4E0E">
            <w:pPr>
              <w:pStyle w:val="Compact"/>
              <w:rPr>
                <w:rFonts w:ascii="Garamond" w:hAnsi="Garamond"/>
                <w:sz w:val="16"/>
                <w:szCs w:val="16"/>
              </w:rPr>
            </w:pPr>
            <w:r w:rsidRPr="005D1E05">
              <w:rPr>
                <w:rFonts w:ascii="Garamond" w:hAnsi="Garamond"/>
                <w:sz w:val="16"/>
                <w:szCs w:val="16"/>
              </w:rPr>
              <w:t>0.527</w:t>
            </w:r>
          </w:p>
        </w:tc>
      </w:tr>
      <w:tr w:rsidR="005D1E05" w:rsidRPr="005D1E05" w14:paraId="23DF7859" w14:textId="77777777">
        <w:tc>
          <w:tcPr>
            <w:tcW w:w="0" w:type="auto"/>
          </w:tcPr>
          <w:p w14:paraId="23DF784F"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adj.r.squared</w:t>
            </w:r>
            <w:proofErr w:type="spellEnd"/>
          </w:p>
        </w:tc>
        <w:tc>
          <w:tcPr>
            <w:tcW w:w="0" w:type="auto"/>
          </w:tcPr>
          <w:p w14:paraId="23DF7850" w14:textId="77777777" w:rsidR="007C1DAF" w:rsidRPr="005D1E05" w:rsidRDefault="003F4E0E">
            <w:pPr>
              <w:pStyle w:val="Compact"/>
              <w:rPr>
                <w:rFonts w:ascii="Garamond" w:hAnsi="Garamond"/>
                <w:sz w:val="16"/>
                <w:szCs w:val="16"/>
              </w:rPr>
            </w:pPr>
            <w:r w:rsidRPr="005D1E05">
              <w:rPr>
                <w:rFonts w:ascii="Garamond" w:hAnsi="Garamond"/>
                <w:sz w:val="16"/>
                <w:szCs w:val="16"/>
              </w:rPr>
              <w:t>-8.83e-02</w:t>
            </w:r>
          </w:p>
        </w:tc>
        <w:tc>
          <w:tcPr>
            <w:tcW w:w="0" w:type="auto"/>
          </w:tcPr>
          <w:p w14:paraId="23DF7851" w14:textId="77777777" w:rsidR="007C1DAF" w:rsidRPr="005D1E05" w:rsidRDefault="003F4E0E">
            <w:pPr>
              <w:pStyle w:val="Compact"/>
              <w:rPr>
                <w:rFonts w:ascii="Garamond" w:hAnsi="Garamond"/>
                <w:sz w:val="16"/>
                <w:szCs w:val="16"/>
              </w:rPr>
            </w:pPr>
            <w:r w:rsidRPr="005D1E05">
              <w:rPr>
                <w:rFonts w:ascii="Garamond" w:hAnsi="Garamond"/>
                <w:sz w:val="16"/>
                <w:szCs w:val="16"/>
              </w:rPr>
              <w:t>-8.33e-02</w:t>
            </w:r>
          </w:p>
        </w:tc>
        <w:tc>
          <w:tcPr>
            <w:tcW w:w="0" w:type="auto"/>
          </w:tcPr>
          <w:p w14:paraId="23DF7852" w14:textId="77777777" w:rsidR="007C1DAF" w:rsidRPr="005D1E05" w:rsidRDefault="003F4E0E">
            <w:pPr>
              <w:pStyle w:val="Compact"/>
              <w:rPr>
                <w:rFonts w:ascii="Garamond" w:hAnsi="Garamond"/>
                <w:sz w:val="16"/>
                <w:szCs w:val="16"/>
              </w:rPr>
            </w:pPr>
            <w:r w:rsidRPr="005D1E05">
              <w:rPr>
                <w:rFonts w:ascii="Garamond" w:hAnsi="Garamond"/>
                <w:sz w:val="16"/>
                <w:szCs w:val="16"/>
              </w:rPr>
              <w:t>-6.31e-02</w:t>
            </w:r>
          </w:p>
        </w:tc>
        <w:tc>
          <w:tcPr>
            <w:tcW w:w="0" w:type="auto"/>
          </w:tcPr>
          <w:p w14:paraId="23DF7853" w14:textId="77777777" w:rsidR="007C1DAF" w:rsidRPr="005D1E05" w:rsidRDefault="003F4E0E">
            <w:pPr>
              <w:pStyle w:val="Compact"/>
              <w:rPr>
                <w:rFonts w:ascii="Garamond" w:hAnsi="Garamond"/>
                <w:sz w:val="16"/>
                <w:szCs w:val="16"/>
              </w:rPr>
            </w:pPr>
            <w:r w:rsidRPr="005D1E05">
              <w:rPr>
                <w:rFonts w:ascii="Garamond" w:hAnsi="Garamond"/>
                <w:sz w:val="16"/>
                <w:szCs w:val="16"/>
              </w:rPr>
              <w:t>-5.68e-02</w:t>
            </w:r>
          </w:p>
        </w:tc>
        <w:tc>
          <w:tcPr>
            <w:tcW w:w="0" w:type="auto"/>
          </w:tcPr>
          <w:p w14:paraId="23DF7854" w14:textId="77777777" w:rsidR="007C1DAF" w:rsidRPr="005D1E05" w:rsidRDefault="003F4E0E">
            <w:pPr>
              <w:pStyle w:val="Compact"/>
              <w:rPr>
                <w:rFonts w:ascii="Garamond" w:hAnsi="Garamond"/>
                <w:sz w:val="16"/>
                <w:szCs w:val="16"/>
              </w:rPr>
            </w:pPr>
            <w:r w:rsidRPr="005D1E05">
              <w:rPr>
                <w:rFonts w:ascii="Garamond" w:hAnsi="Garamond"/>
                <w:sz w:val="16"/>
                <w:szCs w:val="16"/>
              </w:rPr>
              <w:t>-5.03e-02</w:t>
            </w:r>
          </w:p>
        </w:tc>
        <w:tc>
          <w:tcPr>
            <w:tcW w:w="0" w:type="auto"/>
          </w:tcPr>
          <w:p w14:paraId="23DF7855" w14:textId="77777777" w:rsidR="007C1DAF" w:rsidRPr="005D1E05" w:rsidRDefault="003F4E0E">
            <w:pPr>
              <w:pStyle w:val="Compact"/>
              <w:rPr>
                <w:rFonts w:ascii="Garamond" w:hAnsi="Garamond"/>
                <w:sz w:val="16"/>
                <w:szCs w:val="16"/>
              </w:rPr>
            </w:pPr>
            <w:r w:rsidRPr="005D1E05">
              <w:rPr>
                <w:rFonts w:ascii="Garamond" w:hAnsi="Garamond"/>
                <w:sz w:val="16"/>
                <w:szCs w:val="16"/>
              </w:rPr>
              <w:t>-2.61e-02</w:t>
            </w:r>
          </w:p>
        </w:tc>
        <w:tc>
          <w:tcPr>
            <w:tcW w:w="0" w:type="auto"/>
          </w:tcPr>
          <w:p w14:paraId="23DF7856" w14:textId="77777777" w:rsidR="007C1DAF" w:rsidRPr="005D1E05" w:rsidRDefault="003F4E0E">
            <w:pPr>
              <w:pStyle w:val="Compact"/>
              <w:rPr>
                <w:rFonts w:ascii="Garamond" w:hAnsi="Garamond"/>
                <w:sz w:val="16"/>
                <w:szCs w:val="16"/>
              </w:rPr>
            </w:pPr>
            <w:r w:rsidRPr="005D1E05">
              <w:rPr>
                <w:rFonts w:ascii="Garamond" w:hAnsi="Garamond"/>
                <w:sz w:val="16"/>
                <w:szCs w:val="16"/>
              </w:rPr>
              <w:t>0.444</w:t>
            </w:r>
          </w:p>
        </w:tc>
        <w:tc>
          <w:tcPr>
            <w:tcW w:w="0" w:type="auto"/>
          </w:tcPr>
          <w:p w14:paraId="23DF7857" w14:textId="77777777" w:rsidR="007C1DAF" w:rsidRPr="005D1E05" w:rsidRDefault="003F4E0E">
            <w:pPr>
              <w:pStyle w:val="Compact"/>
              <w:rPr>
                <w:rFonts w:ascii="Garamond" w:hAnsi="Garamond"/>
                <w:sz w:val="16"/>
                <w:szCs w:val="16"/>
              </w:rPr>
            </w:pPr>
            <w:r w:rsidRPr="005D1E05">
              <w:rPr>
                <w:rFonts w:ascii="Garamond" w:hAnsi="Garamond"/>
                <w:sz w:val="16"/>
                <w:szCs w:val="16"/>
              </w:rPr>
              <w:t>0.451</w:t>
            </w:r>
          </w:p>
        </w:tc>
        <w:tc>
          <w:tcPr>
            <w:tcW w:w="0" w:type="auto"/>
          </w:tcPr>
          <w:p w14:paraId="23DF7858" w14:textId="77777777" w:rsidR="007C1DAF" w:rsidRPr="005D1E05" w:rsidRDefault="003F4E0E">
            <w:pPr>
              <w:pStyle w:val="Compact"/>
              <w:rPr>
                <w:rFonts w:ascii="Garamond" w:hAnsi="Garamond"/>
                <w:sz w:val="16"/>
                <w:szCs w:val="16"/>
              </w:rPr>
            </w:pPr>
            <w:r w:rsidRPr="005D1E05">
              <w:rPr>
                <w:rFonts w:ascii="Garamond" w:hAnsi="Garamond"/>
                <w:sz w:val="16"/>
                <w:szCs w:val="16"/>
              </w:rPr>
              <w:t>0.473</w:t>
            </w:r>
          </w:p>
        </w:tc>
      </w:tr>
      <w:tr w:rsidR="005D1E05" w:rsidRPr="005D1E05" w14:paraId="23DF7864" w14:textId="77777777">
        <w:tc>
          <w:tcPr>
            <w:tcW w:w="0" w:type="auto"/>
          </w:tcPr>
          <w:p w14:paraId="23DF785A" w14:textId="77777777" w:rsidR="007C1DAF" w:rsidRPr="005D1E05" w:rsidRDefault="003F4E0E">
            <w:pPr>
              <w:pStyle w:val="Compact"/>
              <w:rPr>
                <w:rFonts w:ascii="Garamond" w:hAnsi="Garamond"/>
                <w:sz w:val="16"/>
                <w:szCs w:val="16"/>
              </w:rPr>
            </w:pPr>
            <w:r w:rsidRPr="005D1E05">
              <w:rPr>
                <w:rFonts w:ascii="Garamond" w:hAnsi="Garamond"/>
                <w:sz w:val="16"/>
                <w:szCs w:val="16"/>
              </w:rPr>
              <w:t>statistic</w:t>
            </w:r>
          </w:p>
        </w:tc>
        <w:tc>
          <w:tcPr>
            <w:tcW w:w="0" w:type="auto"/>
          </w:tcPr>
          <w:p w14:paraId="23DF785B" w14:textId="77777777" w:rsidR="007C1DAF" w:rsidRPr="005D1E05" w:rsidRDefault="003F4E0E">
            <w:pPr>
              <w:pStyle w:val="Compact"/>
              <w:rPr>
                <w:rFonts w:ascii="Garamond" w:hAnsi="Garamond"/>
                <w:sz w:val="16"/>
                <w:szCs w:val="16"/>
              </w:rPr>
            </w:pPr>
            <w:r w:rsidRPr="005D1E05">
              <w:rPr>
                <w:rFonts w:ascii="Garamond" w:hAnsi="Garamond"/>
                <w:sz w:val="16"/>
                <w:szCs w:val="16"/>
              </w:rPr>
              <w:t>4.23***</w:t>
            </w:r>
          </w:p>
        </w:tc>
        <w:tc>
          <w:tcPr>
            <w:tcW w:w="0" w:type="auto"/>
          </w:tcPr>
          <w:p w14:paraId="23DF785C" w14:textId="77777777" w:rsidR="007C1DAF" w:rsidRPr="005D1E05" w:rsidRDefault="003F4E0E">
            <w:pPr>
              <w:pStyle w:val="Compact"/>
              <w:rPr>
                <w:rFonts w:ascii="Garamond" w:hAnsi="Garamond"/>
                <w:sz w:val="16"/>
                <w:szCs w:val="16"/>
              </w:rPr>
            </w:pPr>
            <w:r w:rsidRPr="005D1E05">
              <w:rPr>
                <w:rFonts w:ascii="Garamond" w:hAnsi="Garamond"/>
                <w:sz w:val="16"/>
                <w:szCs w:val="16"/>
              </w:rPr>
              <w:t>4.21***</w:t>
            </w:r>
          </w:p>
        </w:tc>
        <w:tc>
          <w:tcPr>
            <w:tcW w:w="0" w:type="auto"/>
          </w:tcPr>
          <w:p w14:paraId="23DF785D" w14:textId="77777777" w:rsidR="007C1DAF" w:rsidRPr="005D1E05" w:rsidRDefault="003F4E0E">
            <w:pPr>
              <w:pStyle w:val="Compact"/>
              <w:rPr>
                <w:rFonts w:ascii="Garamond" w:hAnsi="Garamond"/>
                <w:sz w:val="16"/>
                <w:szCs w:val="16"/>
              </w:rPr>
            </w:pPr>
            <w:r w:rsidRPr="005D1E05">
              <w:rPr>
                <w:rFonts w:ascii="Garamond" w:hAnsi="Garamond"/>
                <w:sz w:val="16"/>
                <w:szCs w:val="16"/>
              </w:rPr>
              <w:t>4.13***</w:t>
            </w:r>
          </w:p>
        </w:tc>
        <w:tc>
          <w:tcPr>
            <w:tcW w:w="0" w:type="auto"/>
          </w:tcPr>
          <w:p w14:paraId="23DF785E" w14:textId="77777777" w:rsidR="007C1DAF" w:rsidRPr="005D1E05" w:rsidRDefault="003F4E0E">
            <w:pPr>
              <w:pStyle w:val="Compact"/>
              <w:rPr>
                <w:rFonts w:ascii="Garamond" w:hAnsi="Garamond"/>
                <w:sz w:val="16"/>
                <w:szCs w:val="16"/>
              </w:rPr>
            </w:pPr>
            <w:r w:rsidRPr="005D1E05">
              <w:rPr>
                <w:rFonts w:ascii="Garamond" w:hAnsi="Garamond"/>
                <w:sz w:val="16"/>
                <w:szCs w:val="16"/>
              </w:rPr>
              <w:t>8.02***</w:t>
            </w:r>
          </w:p>
        </w:tc>
        <w:tc>
          <w:tcPr>
            <w:tcW w:w="0" w:type="auto"/>
          </w:tcPr>
          <w:p w14:paraId="23DF785F" w14:textId="77777777" w:rsidR="007C1DAF" w:rsidRPr="005D1E05" w:rsidRDefault="003F4E0E">
            <w:pPr>
              <w:pStyle w:val="Compact"/>
              <w:rPr>
                <w:rFonts w:ascii="Garamond" w:hAnsi="Garamond"/>
                <w:sz w:val="16"/>
                <w:szCs w:val="16"/>
              </w:rPr>
            </w:pPr>
            <w:r w:rsidRPr="005D1E05">
              <w:rPr>
                <w:rFonts w:ascii="Garamond" w:hAnsi="Garamond"/>
                <w:sz w:val="16"/>
                <w:szCs w:val="16"/>
              </w:rPr>
              <w:t>7.98***</w:t>
            </w:r>
          </w:p>
        </w:tc>
        <w:tc>
          <w:tcPr>
            <w:tcW w:w="0" w:type="auto"/>
          </w:tcPr>
          <w:p w14:paraId="23DF7860" w14:textId="77777777" w:rsidR="007C1DAF" w:rsidRPr="005D1E05" w:rsidRDefault="003F4E0E">
            <w:pPr>
              <w:pStyle w:val="Compact"/>
              <w:rPr>
                <w:rFonts w:ascii="Garamond" w:hAnsi="Garamond"/>
                <w:sz w:val="16"/>
                <w:szCs w:val="16"/>
              </w:rPr>
            </w:pPr>
            <w:r w:rsidRPr="005D1E05">
              <w:rPr>
                <w:rFonts w:ascii="Garamond" w:hAnsi="Garamond"/>
                <w:sz w:val="16"/>
                <w:szCs w:val="16"/>
              </w:rPr>
              <w:t>7.84***</w:t>
            </w:r>
          </w:p>
        </w:tc>
        <w:tc>
          <w:tcPr>
            <w:tcW w:w="0" w:type="auto"/>
          </w:tcPr>
          <w:p w14:paraId="23DF7861" w14:textId="77777777" w:rsidR="007C1DAF" w:rsidRPr="005D1E05" w:rsidRDefault="003F4E0E">
            <w:pPr>
              <w:pStyle w:val="Compact"/>
              <w:rPr>
                <w:rFonts w:ascii="Garamond" w:hAnsi="Garamond"/>
                <w:sz w:val="16"/>
                <w:szCs w:val="16"/>
              </w:rPr>
            </w:pPr>
            <w:r w:rsidRPr="005D1E05">
              <w:rPr>
                <w:rFonts w:ascii="Garamond" w:hAnsi="Garamond"/>
                <w:sz w:val="16"/>
                <w:szCs w:val="16"/>
              </w:rPr>
              <w:t>108.395***</w:t>
            </w:r>
          </w:p>
        </w:tc>
        <w:tc>
          <w:tcPr>
            <w:tcW w:w="0" w:type="auto"/>
          </w:tcPr>
          <w:p w14:paraId="23DF7862" w14:textId="77777777" w:rsidR="007C1DAF" w:rsidRPr="005D1E05" w:rsidRDefault="003F4E0E">
            <w:pPr>
              <w:pStyle w:val="Compact"/>
              <w:rPr>
                <w:rFonts w:ascii="Garamond" w:hAnsi="Garamond"/>
                <w:sz w:val="16"/>
                <w:szCs w:val="16"/>
              </w:rPr>
            </w:pPr>
            <w:r w:rsidRPr="005D1E05">
              <w:rPr>
                <w:rFonts w:ascii="Garamond" w:hAnsi="Garamond"/>
                <w:sz w:val="16"/>
                <w:szCs w:val="16"/>
              </w:rPr>
              <w:t>106.966***</w:t>
            </w:r>
          </w:p>
        </w:tc>
        <w:tc>
          <w:tcPr>
            <w:tcW w:w="0" w:type="auto"/>
          </w:tcPr>
          <w:p w14:paraId="23DF7863" w14:textId="77777777" w:rsidR="007C1DAF" w:rsidRPr="005D1E05" w:rsidRDefault="003F4E0E">
            <w:pPr>
              <w:pStyle w:val="Compact"/>
              <w:rPr>
                <w:rFonts w:ascii="Garamond" w:hAnsi="Garamond"/>
                <w:sz w:val="16"/>
                <w:szCs w:val="16"/>
              </w:rPr>
            </w:pPr>
            <w:r w:rsidRPr="005D1E05">
              <w:rPr>
                <w:rFonts w:ascii="Garamond" w:hAnsi="Garamond"/>
                <w:sz w:val="16"/>
                <w:szCs w:val="16"/>
              </w:rPr>
              <w:t>101.779***</w:t>
            </w:r>
          </w:p>
        </w:tc>
      </w:tr>
      <w:tr w:rsidR="005D1E05" w:rsidRPr="005D1E05" w14:paraId="23DF786F" w14:textId="77777777">
        <w:tc>
          <w:tcPr>
            <w:tcW w:w="0" w:type="auto"/>
          </w:tcPr>
          <w:p w14:paraId="23DF7865" w14:textId="77777777" w:rsidR="007C1DAF" w:rsidRPr="005D1E05" w:rsidRDefault="003F4E0E">
            <w:pPr>
              <w:pStyle w:val="Compact"/>
              <w:rPr>
                <w:rFonts w:ascii="Garamond" w:hAnsi="Garamond"/>
                <w:sz w:val="16"/>
                <w:szCs w:val="16"/>
              </w:rPr>
            </w:pPr>
            <w:r w:rsidRPr="005D1E05">
              <w:rPr>
                <w:rFonts w:ascii="Garamond" w:hAnsi="Garamond"/>
                <w:sz w:val="16"/>
                <w:szCs w:val="16"/>
              </w:rPr>
              <w:t>nobs</w:t>
            </w:r>
          </w:p>
        </w:tc>
        <w:tc>
          <w:tcPr>
            <w:tcW w:w="0" w:type="auto"/>
          </w:tcPr>
          <w:p w14:paraId="23DF7866" w14:textId="77777777" w:rsidR="007C1DAF" w:rsidRPr="005D1E05" w:rsidRDefault="003F4E0E">
            <w:pPr>
              <w:pStyle w:val="Compact"/>
              <w:rPr>
                <w:rFonts w:ascii="Garamond" w:hAnsi="Garamond"/>
                <w:sz w:val="16"/>
                <w:szCs w:val="16"/>
              </w:rPr>
            </w:pPr>
            <w:r w:rsidRPr="005D1E05">
              <w:rPr>
                <w:rFonts w:ascii="Garamond" w:hAnsi="Garamond"/>
                <w:sz w:val="16"/>
                <w:szCs w:val="16"/>
              </w:rPr>
              <w:t>3240</w:t>
            </w:r>
          </w:p>
        </w:tc>
        <w:tc>
          <w:tcPr>
            <w:tcW w:w="0" w:type="auto"/>
          </w:tcPr>
          <w:p w14:paraId="23DF7867" w14:textId="77777777" w:rsidR="007C1DAF" w:rsidRPr="005D1E05" w:rsidRDefault="003F4E0E">
            <w:pPr>
              <w:pStyle w:val="Compact"/>
              <w:rPr>
                <w:rFonts w:ascii="Garamond" w:hAnsi="Garamond"/>
                <w:sz w:val="16"/>
                <w:szCs w:val="16"/>
              </w:rPr>
            </w:pPr>
            <w:r w:rsidRPr="005D1E05">
              <w:rPr>
                <w:rFonts w:ascii="Garamond" w:hAnsi="Garamond"/>
                <w:sz w:val="16"/>
                <w:szCs w:val="16"/>
              </w:rPr>
              <w:t>3210</w:t>
            </w:r>
          </w:p>
        </w:tc>
        <w:tc>
          <w:tcPr>
            <w:tcW w:w="0" w:type="auto"/>
          </w:tcPr>
          <w:p w14:paraId="23DF7868" w14:textId="77777777" w:rsidR="007C1DAF" w:rsidRPr="005D1E05" w:rsidRDefault="003F4E0E">
            <w:pPr>
              <w:pStyle w:val="Compact"/>
              <w:rPr>
                <w:rFonts w:ascii="Garamond" w:hAnsi="Garamond"/>
                <w:sz w:val="16"/>
                <w:szCs w:val="16"/>
              </w:rPr>
            </w:pPr>
            <w:r w:rsidRPr="005D1E05">
              <w:rPr>
                <w:rFonts w:ascii="Garamond" w:hAnsi="Garamond"/>
                <w:sz w:val="16"/>
                <w:szCs w:val="16"/>
              </w:rPr>
              <w:t>2950</w:t>
            </w:r>
          </w:p>
        </w:tc>
        <w:tc>
          <w:tcPr>
            <w:tcW w:w="0" w:type="auto"/>
          </w:tcPr>
          <w:p w14:paraId="23DF7869" w14:textId="77777777" w:rsidR="007C1DAF" w:rsidRPr="005D1E05" w:rsidRDefault="003F4E0E">
            <w:pPr>
              <w:pStyle w:val="Compact"/>
              <w:rPr>
                <w:rFonts w:ascii="Garamond" w:hAnsi="Garamond"/>
                <w:sz w:val="16"/>
                <w:szCs w:val="16"/>
              </w:rPr>
            </w:pPr>
            <w:r w:rsidRPr="005D1E05">
              <w:rPr>
                <w:rFonts w:ascii="Garamond" w:hAnsi="Garamond"/>
                <w:sz w:val="16"/>
                <w:szCs w:val="16"/>
              </w:rPr>
              <w:t>3380</w:t>
            </w:r>
          </w:p>
        </w:tc>
        <w:tc>
          <w:tcPr>
            <w:tcW w:w="0" w:type="auto"/>
          </w:tcPr>
          <w:p w14:paraId="23DF786A" w14:textId="77777777" w:rsidR="007C1DAF" w:rsidRPr="005D1E05" w:rsidRDefault="003F4E0E">
            <w:pPr>
              <w:pStyle w:val="Compact"/>
              <w:rPr>
                <w:rFonts w:ascii="Garamond" w:hAnsi="Garamond"/>
                <w:sz w:val="16"/>
                <w:szCs w:val="16"/>
              </w:rPr>
            </w:pPr>
            <w:r w:rsidRPr="005D1E05">
              <w:rPr>
                <w:rFonts w:ascii="Garamond" w:hAnsi="Garamond"/>
                <w:sz w:val="16"/>
                <w:szCs w:val="16"/>
              </w:rPr>
              <w:t>3340</w:t>
            </w:r>
          </w:p>
        </w:tc>
        <w:tc>
          <w:tcPr>
            <w:tcW w:w="0" w:type="auto"/>
          </w:tcPr>
          <w:p w14:paraId="23DF786B" w14:textId="77777777" w:rsidR="007C1DAF" w:rsidRPr="005D1E05" w:rsidRDefault="003F4E0E">
            <w:pPr>
              <w:pStyle w:val="Compact"/>
              <w:rPr>
                <w:rFonts w:ascii="Garamond" w:hAnsi="Garamond"/>
                <w:sz w:val="16"/>
                <w:szCs w:val="16"/>
              </w:rPr>
            </w:pPr>
            <w:r w:rsidRPr="005D1E05">
              <w:rPr>
                <w:rFonts w:ascii="Garamond" w:hAnsi="Garamond"/>
                <w:sz w:val="16"/>
                <w:szCs w:val="16"/>
              </w:rPr>
              <w:t>3030</w:t>
            </w:r>
          </w:p>
        </w:tc>
        <w:tc>
          <w:tcPr>
            <w:tcW w:w="0" w:type="auto"/>
          </w:tcPr>
          <w:p w14:paraId="23DF786C" w14:textId="77777777" w:rsidR="007C1DAF" w:rsidRPr="005D1E05" w:rsidRDefault="003F4E0E">
            <w:pPr>
              <w:pStyle w:val="Compact"/>
              <w:rPr>
                <w:rFonts w:ascii="Garamond" w:hAnsi="Garamond"/>
                <w:sz w:val="16"/>
                <w:szCs w:val="16"/>
              </w:rPr>
            </w:pPr>
            <w:r w:rsidRPr="005D1E05">
              <w:rPr>
                <w:rFonts w:ascii="Garamond" w:hAnsi="Garamond"/>
                <w:sz w:val="16"/>
                <w:szCs w:val="16"/>
              </w:rPr>
              <w:t>3497</w:t>
            </w:r>
          </w:p>
        </w:tc>
        <w:tc>
          <w:tcPr>
            <w:tcW w:w="0" w:type="auto"/>
          </w:tcPr>
          <w:p w14:paraId="23DF786D" w14:textId="77777777" w:rsidR="007C1DAF" w:rsidRPr="005D1E05" w:rsidRDefault="003F4E0E">
            <w:pPr>
              <w:pStyle w:val="Compact"/>
              <w:rPr>
                <w:rFonts w:ascii="Garamond" w:hAnsi="Garamond"/>
                <w:sz w:val="16"/>
                <w:szCs w:val="16"/>
              </w:rPr>
            </w:pPr>
            <w:r w:rsidRPr="005D1E05">
              <w:rPr>
                <w:rFonts w:ascii="Garamond" w:hAnsi="Garamond"/>
                <w:sz w:val="16"/>
                <w:szCs w:val="16"/>
              </w:rPr>
              <w:t>3405</w:t>
            </w:r>
          </w:p>
        </w:tc>
        <w:tc>
          <w:tcPr>
            <w:tcW w:w="0" w:type="auto"/>
          </w:tcPr>
          <w:p w14:paraId="23DF786E" w14:textId="77777777" w:rsidR="007C1DAF" w:rsidRPr="005D1E05" w:rsidRDefault="003F4E0E">
            <w:pPr>
              <w:pStyle w:val="Compact"/>
              <w:rPr>
                <w:rFonts w:ascii="Garamond" w:hAnsi="Garamond"/>
                <w:sz w:val="16"/>
                <w:szCs w:val="16"/>
              </w:rPr>
            </w:pPr>
            <w:r w:rsidRPr="005D1E05">
              <w:rPr>
                <w:rFonts w:ascii="Garamond" w:hAnsi="Garamond"/>
                <w:sz w:val="16"/>
                <w:szCs w:val="16"/>
              </w:rPr>
              <w:t>3056</w:t>
            </w:r>
          </w:p>
        </w:tc>
      </w:tr>
    </w:tbl>
    <w:p w14:paraId="23DF7870" w14:textId="77777777" w:rsidR="007C1DAF" w:rsidRPr="005D1E05" w:rsidRDefault="003F4E0E">
      <w:pPr>
        <w:pStyle w:val="TableCaption"/>
        <w:rPr>
          <w:rFonts w:ascii="Garamond" w:hAnsi="Garamond"/>
        </w:rPr>
      </w:pPr>
      <w:r w:rsidRPr="005D1E05">
        <w:rPr>
          <w:rStyle w:val="VerbatimChar"/>
          <w:rFonts w:ascii="Garamond" w:hAnsi="Garamond"/>
        </w:rPr>
        <w:lastRenderedPageBreak/>
        <w:t>Random Effects and Pooled OLS Regressions- Standard errors in brackets(***1%, **5%, *10%)</w:t>
      </w:r>
    </w:p>
    <w:tbl>
      <w:tblPr>
        <w:tblStyle w:val="Table"/>
        <w:tblW w:w="5000" w:type="pct"/>
        <w:tblLook w:val="0020" w:firstRow="1" w:lastRow="0" w:firstColumn="0" w:lastColumn="0" w:noHBand="0" w:noVBand="0"/>
      </w:tblPr>
      <w:tblGrid>
        <w:gridCol w:w="2015"/>
        <w:gridCol w:w="1967"/>
        <w:gridCol w:w="1817"/>
        <w:gridCol w:w="1966"/>
        <w:gridCol w:w="1647"/>
        <w:gridCol w:w="1966"/>
        <w:gridCol w:w="1582"/>
      </w:tblGrid>
      <w:tr w:rsidR="005D1E05" w:rsidRPr="005D1E05" w14:paraId="23DF7878" w14:textId="77777777">
        <w:tc>
          <w:tcPr>
            <w:tcW w:w="0" w:type="auto"/>
            <w:tcBorders>
              <w:bottom w:val="single" w:sz="0" w:space="0" w:color="auto"/>
            </w:tcBorders>
            <w:vAlign w:val="bottom"/>
          </w:tcPr>
          <w:p w14:paraId="23DF7871" w14:textId="77777777" w:rsidR="007C1DAF" w:rsidRPr="005D1E05" w:rsidRDefault="003F4E0E">
            <w:pPr>
              <w:pStyle w:val="Compact"/>
              <w:rPr>
                <w:rFonts w:ascii="Garamond" w:hAnsi="Garamond"/>
                <w:sz w:val="16"/>
                <w:szCs w:val="16"/>
              </w:rPr>
            </w:pPr>
            <w:r w:rsidRPr="005D1E05">
              <w:rPr>
                <w:rFonts w:ascii="Garamond" w:hAnsi="Garamond"/>
                <w:sz w:val="16"/>
                <w:szCs w:val="16"/>
              </w:rPr>
              <w:t>Variables</w:t>
            </w:r>
          </w:p>
        </w:tc>
        <w:tc>
          <w:tcPr>
            <w:tcW w:w="0" w:type="auto"/>
            <w:tcBorders>
              <w:bottom w:val="single" w:sz="0" w:space="0" w:color="auto"/>
            </w:tcBorders>
            <w:vAlign w:val="bottom"/>
          </w:tcPr>
          <w:p w14:paraId="23DF7872" w14:textId="77777777" w:rsidR="007C1DAF" w:rsidRPr="005D1E05" w:rsidRDefault="003F4E0E">
            <w:pPr>
              <w:pStyle w:val="Compact"/>
              <w:rPr>
                <w:rFonts w:ascii="Garamond" w:hAnsi="Garamond"/>
                <w:sz w:val="16"/>
                <w:szCs w:val="16"/>
              </w:rPr>
            </w:pPr>
            <w:r w:rsidRPr="005D1E05">
              <w:rPr>
                <w:rFonts w:ascii="Garamond" w:hAnsi="Garamond"/>
                <w:sz w:val="16"/>
                <w:szCs w:val="16"/>
              </w:rPr>
              <w:t>Percent_female</w:t>
            </w:r>
          </w:p>
        </w:tc>
        <w:tc>
          <w:tcPr>
            <w:tcW w:w="0" w:type="auto"/>
            <w:tcBorders>
              <w:bottom w:val="single" w:sz="0" w:space="0" w:color="auto"/>
            </w:tcBorders>
            <w:vAlign w:val="bottom"/>
          </w:tcPr>
          <w:p w14:paraId="23DF7873" w14:textId="77777777" w:rsidR="007C1DAF" w:rsidRPr="005D1E05" w:rsidRDefault="003F4E0E">
            <w:pPr>
              <w:pStyle w:val="Compact"/>
              <w:rPr>
                <w:rFonts w:ascii="Garamond" w:hAnsi="Garamond"/>
                <w:sz w:val="16"/>
                <w:szCs w:val="16"/>
              </w:rPr>
            </w:pPr>
            <w:r w:rsidRPr="005D1E05">
              <w:rPr>
                <w:rFonts w:ascii="Garamond" w:hAnsi="Garamond"/>
                <w:sz w:val="16"/>
                <w:szCs w:val="16"/>
              </w:rPr>
              <w:t>Percent_female</w:t>
            </w:r>
          </w:p>
        </w:tc>
        <w:tc>
          <w:tcPr>
            <w:tcW w:w="0" w:type="auto"/>
            <w:tcBorders>
              <w:bottom w:val="single" w:sz="0" w:space="0" w:color="auto"/>
            </w:tcBorders>
            <w:vAlign w:val="bottom"/>
          </w:tcPr>
          <w:p w14:paraId="23DF7874" w14:textId="77777777" w:rsidR="007C1DAF" w:rsidRPr="005D1E05" w:rsidRDefault="003F4E0E">
            <w:pPr>
              <w:pStyle w:val="Compact"/>
              <w:rPr>
                <w:rFonts w:ascii="Garamond" w:hAnsi="Garamond"/>
                <w:sz w:val="16"/>
                <w:szCs w:val="16"/>
              </w:rPr>
            </w:pPr>
            <w:r w:rsidRPr="005D1E05">
              <w:rPr>
                <w:rFonts w:ascii="Garamond" w:hAnsi="Garamond"/>
                <w:sz w:val="16"/>
                <w:szCs w:val="16"/>
              </w:rPr>
              <w:t>Average_loan</w:t>
            </w:r>
          </w:p>
        </w:tc>
        <w:tc>
          <w:tcPr>
            <w:tcW w:w="0" w:type="auto"/>
            <w:tcBorders>
              <w:bottom w:val="single" w:sz="0" w:space="0" w:color="auto"/>
            </w:tcBorders>
            <w:vAlign w:val="bottom"/>
          </w:tcPr>
          <w:p w14:paraId="23DF7875" w14:textId="77777777" w:rsidR="007C1DAF" w:rsidRPr="005D1E05" w:rsidRDefault="003F4E0E">
            <w:pPr>
              <w:pStyle w:val="Compact"/>
              <w:rPr>
                <w:rFonts w:ascii="Garamond" w:hAnsi="Garamond"/>
                <w:sz w:val="16"/>
                <w:szCs w:val="16"/>
              </w:rPr>
            </w:pPr>
            <w:r w:rsidRPr="005D1E05">
              <w:rPr>
                <w:rFonts w:ascii="Garamond" w:hAnsi="Garamond"/>
                <w:sz w:val="16"/>
                <w:szCs w:val="16"/>
              </w:rPr>
              <w:t>Average_loan</w:t>
            </w:r>
          </w:p>
        </w:tc>
        <w:tc>
          <w:tcPr>
            <w:tcW w:w="0" w:type="auto"/>
            <w:tcBorders>
              <w:bottom w:val="single" w:sz="0" w:space="0" w:color="auto"/>
            </w:tcBorders>
            <w:vAlign w:val="bottom"/>
          </w:tcPr>
          <w:p w14:paraId="23DF7876" w14:textId="77777777" w:rsidR="007C1DAF" w:rsidRPr="005D1E05" w:rsidRDefault="003F4E0E">
            <w:pPr>
              <w:pStyle w:val="Compact"/>
              <w:rPr>
                <w:rFonts w:ascii="Garamond" w:hAnsi="Garamond"/>
                <w:sz w:val="16"/>
                <w:szCs w:val="16"/>
              </w:rPr>
            </w:pPr>
            <w:r w:rsidRPr="005D1E05">
              <w:rPr>
                <w:rFonts w:ascii="Garamond" w:hAnsi="Garamond"/>
                <w:sz w:val="16"/>
                <w:szCs w:val="16"/>
              </w:rPr>
              <w:t>Gross_loans</w:t>
            </w:r>
          </w:p>
        </w:tc>
        <w:tc>
          <w:tcPr>
            <w:tcW w:w="0" w:type="auto"/>
            <w:tcBorders>
              <w:bottom w:val="single" w:sz="0" w:space="0" w:color="auto"/>
            </w:tcBorders>
            <w:vAlign w:val="bottom"/>
          </w:tcPr>
          <w:p w14:paraId="23DF7877" w14:textId="77777777" w:rsidR="007C1DAF" w:rsidRPr="005D1E05" w:rsidRDefault="003F4E0E">
            <w:pPr>
              <w:pStyle w:val="Compact"/>
              <w:rPr>
                <w:rFonts w:ascii="Garamond" w:hAnsi="Garamond"/>
                <w:sz w:val="16"/>
                <w:szCs w:val="16"/>
              </w:rPr>
            </w:pPr>
            <w:r w:rsidRPr="005D1E05">
              <w:rPr>
                <w:rFonts w:ascii="Garamond" w:hAnsi="Garamond"/>
                <w:sz w:val="16"/>
                <w:szCs w:val="16"/>
              </w:rPr>
              <w:t>Gross_loans</w:t>
            </w:r>
          </w:p>
        </w:tc>
      </w:tr>
      <w:tr w:rsidR="005D1E05" w:rsidRPr="005D1E05" w14:paraId="23DF7880" w14:textId="77777777">
        <w:tc>
          <w:tcPr>
            <w:tcW w:w="0" w:type="auto"/>
          </w:tcPr>
          <w:p w14:paraId="23DF7879" w14:textId="77777777" w:rsidR="007C1DAF" w:rsidRPr="005D1E05" w:rsidRDefault="007C1DAF">
            <w:pPr>
              <w:rPr>
                <w:rFonts w:ascii="Garamond" w:hAnsi="Garamond"/>
                <w:sz w:val="16"/>
                <w:szCs w:val="16"/>
              </w:rPr>
            </w:pPr>
          </w:p>
        </w:tc>
        <w:tc>
          <w:tcPr>
            <w:tcW w:w="0" w:type="auto"/>
          </w:tcPr>
          <w:p w14:paraId="23DF787A" w14:textId="77777777" w:rsidR="007C1DAF" w:rsidRPr="005D1E05" w:rsidRDefault="003F4E0E">
            <w:pPr>
              <w:pStyle w:val="Compact"/>
              <w:rPr>
                <w:rFonts w:ascii="Garamond" w:hAnsi="Garamond"/>
                <w:sz w:val="16"/>
                <w:szCs w:val="16"/>
              </w:rPr>
            </w:pPr>
            <w:r w:rsidRPr="005D1E05">
              <w:rPr>
                <w:rFonts w:ascii="Garamond" w:hAnsi="Garamond"/>
                <w:sz w:val="16"/>
                <w:szCs w:val="16"/>
              </w:rPr>
              <w:t>Random_Effects</w:t>
            </w:r>
          </w:p>
        </w:tc>
        <w:tc>
          <w:tcPr>
            <w:tcW w:w="0" w:type="auto"/>
          </w:tcPr>
          <w:p w14:paraId="23DF787B" w14:textId="77777777" w:rsidR="007C1DAF" w:rsidRPr="005D1E05" w:rsidRDefault="003F4E0E">
            <w:pPr>
              <w:pStyle w:val="Compact"/>
              <w:rPr>
                <w:rFonts w:ascii="Garamond" w:hAnsi="Garamond"/>
                <w:sz w:val="16"/>
                <w:szCs w:val="16"/>
              </w:rPr>
            </w:pPr>
            <w:r w:rsidRPr="005D1E05">
              <w:rPr>
                <w:rFonts w:ascii="Garamond" w:hAnsi="Garamond"/>
                <w:sz w:val="16"/>
                <w:szCs w:val="16"/>
              </w:rPr>
              <w:t>Pooled_OLS</w:t>
            </w:r>
          </w:p>
        </w:tc>
        <w:tc>
          <w:tcPr>
            <w:tcW w:w="0" w:type="auto"/>
          </w:tcPr>
          <w:p w14:paraId="23DF787C" w14:textId="77777777" w:rsidR="007C1DAF" w:rsidRPr="005D1E05" w:rsidRDefault="003F4E0E">
            <w:pPr>
              <w:pStyle w:val="Compact"/>
              <w:rPr>
                <w:rFonts w:ascii="Garamond" w:hAnsi="Garamond"/>
                <w:sz w:val="16"/>
                <w:szCs w:val="16"/>
              </w:rPr>
            </w:pPr>
            <w:r w:rsidRPr="005D1E05">
              <w:rPr>
                <w:rFonts w:ascii="Garamond" w:hAnsi="Garamond"/>
                <w:sz w:val="16"/>
                <w:szCs w:val="16"/>
              </w:rPr>
              <w:t>Random_Effects</w:t>
            </w:r>
          </w:p>
        </w:tc>
        <w:tc>
          <w:tcPr>
            <w:tcW w:w="0" w:type="auto"/>
          </w:tcPr>
          <w:p w14:paraId="23DF787D" w14:textId="77777777" w:rsidR="007C1DAF" w:rsidRPr="005D1E05" w:rsidRDefault="003F4E0E">
            <w:pPr>
              <w:pStyle w:val="Compact"/>
              <w:rPr>
                <w:rFonts w:ascii="Garamond" w:hAnsi="Garamond"/>
                <w:sz w:val="16"/>
                <w:szCs w:val="16"/>
              </w:rPr>
            </w:pPr>
            <w:r w:rsidRPr="005D1E05">
              <w:rPr>
                <w:rFonts w:ascii="Garamond" w:hAnsi="Garamond"/>
                <w:sz w:val="16"/>
                <w:szCs w:val="16"/>
              </w:rPr>
              <w:t>Pooled_OLS</w:t>
            </w:r>
          </w:p>
        </w:tc>
        <w:tc>
          <w:tcPr>
            <w:tcW w:w="0" w:type="auto"/>
          </w:tcPr>
          <w:p w14:paraId="23DF787E" w14:textId="77777777" w:rsidR="007C1DAF" w:rsidRPr="005D1E05" w:rsidRDefault="003F4E0E">
            <w:pPr>
              <w:pStyle w:val="Compact"/>
              <w:rPr>
                <w:rFonts w:ascii="Garamond" w:hAnsi="Garamond"/>
                <w:sz w:val="16"/>
                <w:szCs w:val="16"/>
              </w:rPr>
            </w:pPr>
            <w:r w:rsidRPr="005D1E05">
              <w:rPr>
                <w:rFonts w:ascii="Garamond" w:hAnsi="Garamond"/>
                <w:sz w:val="16"/>
                <w:szCs w:val="16"/>
              </w:rPr>
              <w:t>Random_Effects</w:t>
            </w:r>
          </w:p>
        </w:tc>
        <w:tc>
          <w:tcPr>
            <w:tcW w:w="0" w:type="auto"/>
          </w:tcPr>
          <w:p w14:paraId="23DF787F" w14:textId="77777777" w:rsidR="007C1DAF" w:rsidRPr="005D1E05" w:rsidRDefault="003F4E0E">
            <w:pPr>
              <w:pStyle w:val="Compact"/>
              <w:rPr>
                <w:rFonts w:ascii="Garamond" w:hAnsi="Garamond"/>
                <w:sz w:val="16"/>
                <w:szCs w:val="16"/>
              </w:rPr>
            </w:pPr>
            <w:r w:rsidRPr="005D1E05">
              <w:rPr>
                <w:rFonts w:ascii="Garamond" w:hAnsi="Garamond"/>
                <w:sz w:val="16"/>
                <w:szCs w:val="16"/>
              </w:rPr>
              <w:t>Pooled_OLS</w:t>
            </w:r>
          </w:p>
        </w:tc>
      </w:tr>
      <w:tr w:rsidR="005D1E05" w:rsidRPr="005D1E05" w14:paraId="23DF7888" w14:textId="77777777">
        <w:tc>
          <w:tcPr>
            <w:tcW w:w="0" w:type="auto"/>
          </w:tcPr>
          <w:p w14:paraId="23DF7881" w14:textId="77777777" w:rsidR="007C1DAF" w:rsidRPr="005D1E05" w:rsidRDefault="007C1DAF">
            <w:pPr>
              <w:rPr>
                <w:rFonts w:ascii="Garamond" w:hAnsi="Garamond"/>
                <w:sz w:val="16"/>
                <w:szCs w:val="16"/>
              </w:rPr>
            </w:pPr>
          </w:p>
        </w:tc>
        <w:tc>
          <w:tcPr>
            <w:tcW w:w="0" w:type="auto"/>
          </w:tcPr>
          <w:p w14:paraId="23DF7882" w14:textId="77777777" w:rsidR="007C1DAF" w:rsidRPr="005D1E05" w:rsidRDefault="003F4E0E">
            <w:pPr>
              <w:pStyle w:val="Compact"/>
              <w:rPr>
                <w:rFonts w:ascii="Garamond" w:hAnsi="Garamond"/>
                <w:sz w:val="16"/>
                <w:szCs w:val="16"/>
              </w:rPr>
            </w:pPr>
            <w:r w:rsidRPr="005D1E05">
              <w:rPr>
                <w:rFonts w:ascii="Garamond" w:hAnsi="Garamond"/>
                <w:sz w:val="16"/>
                <w:szCs w:val="16"/>
              </w:rPr>
              <w:t>(1)</w:t>
            </w:r>
          </w:p>
        </w:tc>
        <w:tc>
          <w:tcPr>
            <w:tcW w:w="0" w:type="auto"/>
          </w:tcPr>
          <w:p w14:paraId="23DF7883" w14:textId="77777777" w:rsidR="007C1DAF" w:rsidRPr="005D1E05" w:rsidRDefault="003F4E0E">
            <w:pPr>
              <w:pStyle w:val="Compact"/>
              <w:rPr>
                <w:rFonts w:ascii="Garamond" w:hAnsi="Garamond"/>
                <w:sz w:val="16"/>
                <w:szCs w:val="16"/>
              </w:rPr>
            </w:pPr>
            <w:r w:rsidRPr="005D1E05">
              <w:rPr>
                <w:rFonts w:ascii="Garamond" w:hAnsi="Garamond"/>
                <w:sz w:val="16"/>
                <w:szCs w:val="16"/>
              </w:rPr>
              <w:t>(2)</w:t>
            </w:r>
          </w:p>
        </w:tc>
        <w:tc>
          <w:tcPr>
            <w:tcW w:w="0" w:type="auto"/>
          </w:tcPr>
          <w:p w14:paraId="23DF7884" w14:textId="77777777" w:rsidR="007C1DAF" w:rsidRPr="005D1E05" w:rsidRDefault="003F4E0E">
            <w:pPr>
              <w:pStyle w:val="Compact"/>
              <w:rPr>
                <w:rFonts w:ascii="Garamond" w:hAnsi="Garamond"/>
                <w:sz w:val="16"/>
                <w:szCs w:val="16"/>
              </w:rPr>
            </w:pPr>
            <w:r w:rsidRPr="005D1E05">
              <w:rPr>
                <w:rFonts w:ascii="Garamond" w:hAnsi="Garamond"/>
                <w:sz w:val="16"/>
                <w:szCs w:val="16"/>
              </w:rPr>
              <w:t>(3)</w:t>
            </w:r>
          </w:p>
        </w:tc>
        <w:tc>
          <w:tcPr>
            <w:tcW w:w="0" w:type="auto"/>
          </w:tcPr>
          <w:p w14:paraId="23DF7885" w14:textId="77777777" w:rsidR="007C1DAF" w:rsidRPr="005D1E05" w:rsidRDefault="003F4E0E">
            <w:pPr>
              <w:pStyle w:val="Compact"/>
              <w:rPr>
                <w:rFonts w:ascii="Garamond" w:hAnsi="Garamond"/>
                <w:sz w:val="16"/>
                <w:szCs w:val="16"/>
              </w:rPr>
            </w:pPr>
            <w:r w:rsidRPr="005D1E05">
              <w:rPr>
                <w:rFonts w:ascii="Garamond" w:hAnsi="Garamond"/>
                <w:sz w:val="16"/>
                <w:szCs w:val="16"/>
              </w:rPr>
              <w:t>(4)</w:t>
            </w:r>
          </w:p>
        </w:tc>
        <w:tc>
          <w:tcPr>
            <w:tcW w:w="0" w:type="auto"/>
          </w:tcPr>
          <w:p w14:paraId="23DF7886" w14:textId="77777777" w:rsidR="007C1DAF" w:rsidRPr="005D1E05" w:rsidRDefault="003F4E0E">
            <w:pPr>
              <w:pStyle w:val="Compact"/>
              <w:rPr>
                <w:rFonts w:ascii="Garamond" w:hAnsi="Garamond"/>
                <w:sz w:val="16"/>
                <w:szCs w:val="16"/>
              </w:rPr>
            </w:pPr>
            <w:r w:rsidRPr="005D1E05">
              <w:rPr>
                <w:rFonts w:ascii="Garamond" w:hAnsi="Garamond"/>
                <w:sz w:val="16"/>
                <w:szCs w:val="16"/>
              </w:rPr>
              <w:t>(5)</w:t>
            </w:r>
          </w:p>
        </w:tc>
        <w:tc>
          <w:tcPr>
            <w:tcW w:w="0" w:type="auto"/>
          </w:tcPr>
          <w:p w14:paraId="23DF7887" w14:textId="77777777" w:rsidR="007C1DAF" w:rsidRPr="005D1E05" w:rsidRDefault="003F4E0E">
            <w:pPr>
              <w:pStyle w:val="Compact"/>
              <w:rPr>
                <w:rFonts w:ascii="Garamond" w:hAnsi="Garamond"/>
                <w:sz w:val="16"/>
                <w:szCs w:val="16"/>
              </w:rPr>
            </w:pPr>
            <w:r w:rsidRPr="005D1E05">
              <w:rPr>
                <w:rFonts w:ascii="Garamond" w:hAnsi="Garamond"/>
                <w:sz w:val="16"/>
                <w:szCs w:val="16"/>
              </w:rPr>
              <w:t>(6)</w:t>
            </w:r>
          </w:p>
        </w:tc>
      </w:tr>
      <w:tr w:rsidR="005D1E05" w:rsidRPr="005D1E05" w14:paraId="23DF7890" w14:textId="77777777">
        <w:tc>
          <w:tcPr>
            <w:tcW w:w="0" w:type="auto"/>
          </w:tcPr>
          <w:p w14:paraId="23DF7889"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88A" w14:textId="77777777" w:rsidR="007C1DAF" w:rsidRPr="005D1E05" w:rsidRDefault="003F4E0E">
            <w:pPr>
              <w:pStyle w:val="Compact"/>
              <w:rPr>
                <w:rFonts w:ascii="Garamond" w:hAnsi="Garamond"/>
                <w:sz w:val="16"/>
                <w:szCs w:val="16"/>
              </w:rPr>
            </w:pPr>
            <w:r w:rsidRPr="005D1E05">
              <w:rPr>
                <w:rFonts w:ascii="Garamond" w:hAnsi="Garamond"/>
                <w:sz w:val="16"/>
                <w:szCs w:val="16"/>
              </w:rPr>
              <w:t>-0.214***</w:t>
            </w:r>
          </w:p>
        </w:tc>
        <w:tc>
          <w:tcPr>
            <w:tcW w:w="0" w:type="auto"/>
          </w:tcPr>
          <w:p w14:paraId="23DF788B" w14:textId="77777777" w:rsidR="007C1DAF" w:rsidRPr="005D1E05" w:rsidRDefault="003F4E0E">
            <w:pPr>
              <w:pStyle w:val="Compact"/>
              <w:rPr>
                <w:rFonts w:ascii="Garamond" w:hAnsi="Garamond"/>
                <w:sz w:val="16"/>
                <w:szCs w:val="16"/>
              </w:rPr>
            </w:pPr>
            <w:r w:rsidRPr="005D1E05">
              <w:rPr>
                <w:rFonts w:ascii="Garamond" w:hAnsi="Garamond"/>
                <w:sz w:val="16"/>
                <w:szCs w:val="16"/>
              </w:rPr>
              <w:t>-0.182***</w:t>
            </w:r>
          </w:p>
        </w:tc>
        <w:tc>
          <w:tcPr>
            <w:tcW w:w="0" w:type="auto"/>
          </w:tcPr>
          <w:p w14:paraId="23DF788C" w14:textId="77777777" w:rsidR="007C1DAF" w:rsidRPr="005D1E05" w:rsidRDefault="003F4E0E">
            <w:pPr>
              <w:pStyle w:val="Compact"/>
              <w:rPr>
                <w:rFonts w:ascii="Garamond" w:hAnsi="Garamond"/>
                <w:sz w:val="16"/>
                <w:szCs w:val="16"/>
              </w:rPr>
            </w:pPr>
            <w:r w:rsidRPr="005D1E05">
              <w:rPr>
                <w:rFonts w:ascii="Garamond" w:hAnsi="Garamond"/>
                <w:sz w:val="16"/>
                <w:szCs w:val="16"/>
              </w:rPr>
              <w:t>276.000</w:t>
            </w:r>
          </w:p>
        </w:tc>
        <w:tc>
          <w:tcPr>
            <w:tcW w:w="0" w:type="auto"/>
          </w:tcPr>
          <w:p w14:paraId="23DF788D" w14:textId="77777777" w:rsidR="007C1DAF" w:rsidRPr="005D1E05" w:rsidRDefault="003F4E0E">
            <w:pPr>
              <w:pStyle w:val="Compact"/>
              <w:rPr>
                <w:rFonts w:ascii="Garamond" w:hAnsi="Garamond"/>
                <w:sz w:val="16"/>
                <w:szCs w:val="16"/>
              </w:rPr>
            </w:pPr>
            <w:r w:rsidRPr="005D1E05">
              <w:rPr>
                <w:rFonts w:ascii="Garamond" w:hAnsi="Garamond"/>
                <w:sz w:val="16"/>
                <w:szCs w:val="16"/>
              </w:rPr>
              <w:t>276.000</w:t>
            </w:r>
          </w:p>
        </w:tc>
        <w:tc>
          <w:tcPr>
            <w:tcW w:w="0" w:type="auto"/>
          </w:tcPr>
          <w:p w14:paraId="23DF788E" w14:textId="77777777" w:rsidR="007C1DAF" w:rsidRPr="005D1E05" w:rsidRDefault="003F4E0E">
            <w:pPr>
              <w:pStyle w:val="Compact"/>
              <w:rPr>
                <w:rFonts w:ascii="Garamond" w:hAnsi="Garamond"/>
                <w:sz w:val="16"/>
                <w:szCs w:val="16"/>
              </w:rPr>
            </w:pPr>
            <w:r w:rsidRPr="005D1E05">
              <w:rPr>
                <w:rFonts w:ascii="Garamond" w:hAnsi="Garamond"/>
                <w:sz w:val="16"/>
                <w:szCs w:val="16"/>
              </w:rPr>
              <w:t>-0.013</w:t>
            </w:r>
          </w:p>
        </w:tc>
        <w:tc>
          <w:tcPr>
            <w:tcW w:w="0" w:type="auto"/>
          </w:tcPr>
          <w:p w14:paraId="23DF788F" w14:textId="77777777" w:rsidR="007C1DAF" w:rsidRPr="005D1E05" w:rsidRDefault="003F4E0E">
            <w:pPr>
              <w:pStyle w:val="Compact"/>
              <w:rPr>
                <w:rFonts w:ascii="Garamond" w:hAnsi="Garamond"/>
                <w:sz w:val="16"/>
                <w:szCs w:val="16"/>
              </w:rPr>
            </w:pPr>
            <w:r w:rsidRPr="005D1E05">
              <w:rPr>
                <w:rFonts w:ascii="Garamond" w:hAnsi="Garamond"/>
                <w:sz w:val="16"/>
                <w:szCs w:val="16"/>
              </w:rPr>
              <w:t>-0.061</w:t>
            </w:r>
          </w:p>
        </w:tc>
      </w:tr>
      <w:tr w:rsidR="005D1E05" w:rsidRPr="005D1E05" w14:paraId="23DF7898" w14:textId="77777777">
        <w:tc>
          <w:tcPr>
            <w:tcW w:w="0" w:type="auto"/>
          </w:tcPr>
          <w:p w14:paraId="23DF7891" w14:textId="77777777" w:rsidR="007C1DAF" w:rsidRPr="005D1E05" w:rsidRDefault="007C1DAF">
            <w:pPr>
              <w:rPr>
                <w:rFonts w:ascii="Garamond" w:hAnsi="Garamond"/>
                <w:sz w:val="16"/>
                <w:szCs w:val="16"/>
              </w:rPr>
            </w:pPr>
          </w:p>
        </w:tc>
        <w:tc>
          <w:tcPr>
            <w:tcW w:w="0" w:type="auto"/>
          </w:tcPr>
          <w:p w14:paraId="23DF7892" w14:textId="77777777" w:rsidR="007C1DAF" w:rsidRPr="005D1E05" w:rsidRDefault="003F4E0E">
            <w:pPr>
              <w:pStyle w:val="Compact"/>
              <w:rPr>
                <w:rFonts w:ascii="Garamond" w:hAnsi="Garamond"/>
                <w:sz w:val="16"/>
                <w:szCs w:val="16"/>
              </w:rPr>
            </w:pPr>
            <w:r w:rsidRPr="005D1E05">
              <w:rPr>
                <w:rFonts w:ascii="Garamond" w:hAnsi="Garamond"/>
                <w:sz w:val="16"/>
                <w:szCs w:val="16"/>
              </w:rPr>
              <w:t>(0.044)</w:t>
            </w:r>
          </w:p>
        </w:tc>
        <w:tc>
          <w:tcPr>
            <w:tcW w:w="0" w:type="auto"/>
          </w:tcPr>
          <w:p w14:paraId="23DF7893" w14:textId="77777777" w:rsidR="007C1DAF" w:rsidRPr="005D1E05" w:rsidRDefault="003F4E0E">
            <w:pPr>
              <w:pStyle w:val="Compact"/>
              <w:rPr>
                <w:rFonts w:ascii="Garamond" w:hAnsi="Garamond"/>
                <w:sz w:val="16"/>
                <w:szCs w:val="16"/>
              </w:rPr>
            </w:pPr>
            <w:r w:rsidRPr="005D1E05">
              <w:rPr>
                <w:rFonts w:ascii="Garamond" w:hAnsi="Garamond"/>
                <w:sz w:val="16"/>
                <w:szCs w:val="16"/>
              </w:rPr>
              <w:t>(0.043)</w:t>
            </w:r>
          </w:p>
        </w:tc>
        <w:tc>
          <w:tcPr>
            <w:tcW w:w="0" w:type="auto"/>
          </w:tcPr>
          <w:p w14:paraId="23DF7894" w14:textId="77777777" w:rsidR="007C1DAF" w:rsidRPr="005D1E05" w:rsidRDefault="003F4E0E">
            <w:pPr>
              <w:pStyle w:val="Compact"/>
              <w:rPr>
                <w:rFonts w:ascii="Garamond" w:hAnsi="Garamond"/>
                <w:sz w:val="16"/>
                <w:szCs w:val="16"/>
              </w:rPr>
            </w:pPr>
            <w:r w:rsidRPr="005D1E05">
              <w:rPr>
                <w:rFonts w:ascii="Garamond" w:hAnsi="Garamond"/>
                <w:sz w:val="16"/>
                <w:szCs w:val="16"/>
              </w:rPr>
              <w:t>(585.000)</w:t>
            </w:r>
          </w:p>
        </w:tc>
        <w:tc>
          <w:tcPr>
            <w:tcW w:w="0" w:type="auto"/>
          </w:tcPr>
          <w:p w14:paraId="23DF7895" w14:textId="77777777" w:rsidR="007C1DAF" w:rsidRPr="005D1E05" w:rsidRDefault="003F4E0E">
            <w:pPr>
              <w:pStyle w:val="Compact"/>
              <w:rPr>
                <w:rFonts w:ascii="Garamond" w:hAnsi="Garamond"/>
                <w:sz w:val="16"/>
                <w:szCs w:val="16"/>
              </w:rPr>
            </w:pPr>
            <w:r w:rsidRPr="005D1E05">
              <w:rPr>
                <w:rFonts w:ascii="Garamond" w:hAnsi="Garamond"/>
                <w:sz w:val="16"/>
                <w:szCs w:val="16"/>
              </w:rPr>
              <w:t>(585.000)</w:t>
            </w:r>
          </w:p>
        </w:tc>
        <w:tc>
          <w:tcPr>
            <w:tcW w:w="0" w:type="auto"/>
          </w:tcPr>
          <w:p w14:paraId="23DF7896" w14:textId="77777777" w:rsidR="007C1DAF" w:rsidRPr="005D1E05" w:rsidRDefault="003F4E0E">
            <w:pPr>
              <w:pStyle w:val="Compact"/>
              <w:rPr>
                <w:rFonts w:ascii="Garamond" w:hAnsi="Garamond"/>
                <w:sz w:val="16"/>
                <w:szCs w:val="16"/>
              </w:rPr>
            </w:pPr>
            <w:r w:rsidRPr="005D1E05">
              <w:rPr>
                <w:rFonts w:ascii="Garamond" w:hAnsi="Garamond"/>
                <w:sz w:val="16"/>
                <w:szCs w:val="16"/>
              </w:rPr>
              <w:t>(0.053)</w:t>
            </w:r>
          </w:p>
        </w:tc>
        <w:tc>
          <w:tcPr>
            <w:tcW w:w="0" w:type="auto"/>
          </w:tcPr>
          <w:p w14:paraId="23DF7897" w14:textId="77777777" w:rsidR="007C1DAF" w:rsidRPr="005D1E05" w:rsidRDefault="003F4E0E">
            <w:pPr>
              <w:pStyle w:val="Compact"/>
              <w:rPr>
                <w:rFonts w:ascii="Garamond" w:hAnsi="Garamond"/>
                <w:sz w:val="16"/>
                <w:szCs w:val="16"/>
              </w:rPr>
            </w:pPr>
            <w:r w:rsidRPr="005D1E05">
              <w:rPr>
                <w:rFonts w:ascii="Garamond" w:hAnsi="Garamond"/>
                <w:sz w:val="16"/>
                <w:szCs w:val="16"/>
              </w:rPr>
              <w:t>(0.046)</w:t>
            </w:r>
          </w:p>
        </w:tc>
      </w:tr>
      <w:tr w:rsidR="005D1E05" w:rsidRPr="005D1E05" w14:paraId="23DF78A0" w14:textId="77777777">
        <w:tc>
          <w:tcPr>
            <w:tcW w:w="0" w:type="auto"/>
          </w:tcPr>
          <w:p w14:paraId="23DF7899"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89A" w14:textId="77777777" w:rsidR="007C1DAF" w:rsidRPr="005D1E05" w:rsidRDefault="003F4E0E">
            <w:pPr>
              <w:pStyle w:val="Compact"/>
              <w:rPr>
                <w:rFonts w:ascii="Garamond" w:hAnsi="Garamond"/>
                <w:sz w:val="16"/>
                <w:szCs w:val="16"/>
              </w:rPr>
            </w:pPr>
            <w:r w:rsidRPr="005D1E05">
              <w:rPr>
                <w:rFonts w:ascii="Garamond" w:hAnsi="Garamond"/>
                <w:sz w:val="16"/>
                <w:szCs w:val="16"/>
              </w:rPr>
              <w:t>-0.181***</w:t>
            </w:r>
          </w:p>
        </w:tc>
        <w:tc>
          <w:tcPr>
            <w:tcW w:w="0" w:type="auto"/>
          </w:tcPr>
          <w:p w14:paraId="23DF789B" w14:textId="77777777" w:rsidR="007C1DAF" w:rsidRPr="005D1E05" w:rsidRDefault="003F4E0E">
            <w:pPr>
              <w:pStyle w:val="Compact"/>
              <w:rPr>
                <w:rFonts w:ascii="Garamond" w:hAnsi="Garamond"/>
                <w:sz w:val="16"/>
                <w:szCs w:val="16"/>
              </w:rPr>
            </w:pPr>
            <w:r w:rsidRPr="005D1E05">
              <w:rPr>
                <w:rFonts w:ascii="Garamond" w:hAnsi="Garamond"/>
                <w:sz w:val="16"/>
                <w:szCs w:val="16"/>
              </w:rPr>
              <w:t>-0.178***</w:t>
            </w:r>
          </w:p>
        </w:tc>
        <w:tc>
          <w:tcPr>
            <w:tcW w:w="0" w:type="auto"/>
          </w:tcPr>
          <w:p w14:paraId="23DF789C" w14:textId="77777777" w:rsidR="007C1DAF" w:rsidRPr="005D1E05" w:rsidRDefault="003F4E0E">
            <w:pPr>
              <w:pStyle w:val="Compact"/>
              <w:rPr>
                <w:rFonts w:ascii="Garamond" w:hAnsi="Garamond"/>
                <w:sz w:val="16"/>
                <w:szCs w:val="16"/>
              </w:rPr>
            </w:pPr>
            <w:r w:rsidRPr="005D1E05">
              <w:rPr>
                <w:rFonts w:ascii="Garamond" w:hAnsi="Garamond"/>
                <w:sz w:val="16"/>
                <w:szCs w:val="16"/>
              </w:rPr>
              <w:t>152.000</w:t>
            </w:r>
          </w:p>
        </w:tc>
        <w:tc>
          <w:tcPr>
            <w:tcW w:w="0" w:type="auto"/>
          </w:tcPr>
          <w:p w14:paraId="23DF789D" w14:textId="77777777" w:rsidR="007C1DAF" w:rsidRPr="005D1E05" w:rsidRDefault="003F4E0E">
            <w:pPr>
              <w:pStyle w:val="Compact"/>
              <w:rPr>
                <w:rFonts w:ascii="Garamond" w:hAnsi="Garamond"/>
                <w:sz w:val="16"/>
                <w:szCs w:val="16"/>
              </w:rPr>
            </w:pPr>
            <w:r w:rsidRPr="005D1E05">
              <w:rPr>
                <w:rFonts w:ascii="Garamond" w:hAnsi="Garamond"/>
                <w:sz w:val="16"/>
                <w:szCs w:val="16"/>
              </w:rPr>
              <w:t>152.000</w:t>
            </w:r>
          </w:p>
        </w:tc>
        <w:tc>
          <w:tcPr>
            <w:tcW w:w="0" w:type="auto"/>
          </w:tcPr>
          <w:p w14:paraId="23DF789E" w14:textId="77777777" w:rsidR="007C1DAF" w:rsidRPr="005D1E05" w:rsidRDefault="003F4E0E">
            <w:pPr>
              <w:pStyle w:val="Compact"/>
              <w:rPr>
                <w:rFonts w:ascii="Garamond" w:hAnsi="Garamond"/>
                <w:sz w:val="16"/>
                <w:szCs w:val="16"/>
              </w:rPr>
            </w:pPr>
            <w:r w:rsidRPr="005D1E05">
              <w:rPr>
                <w:rFonts w:ascii="Garamond" w:hAnsi="Garamond"/>
                <w:sz w:val="16"/>
                <w:szCs w:val="16"/>
              </w:rPr>
              <w:t>0.027</w:t>
            </w:r>
          </w:p>
        </w:tc>
        <w:tc>
          <w:tcPr>
            <w:tcW w:w="0" w:type="auto"/>
          </w:tcPr>
          <w:p w14:paraId="23DF789F" w14:textId="77777777" w:rsidR="007C1DAF" w:rsidRPr="005D1E05" w:rsidRDefault="003F4E0E">
            <w:pPr>
              <w:pStyle w:val="Compact"/>
              <w:rPr>
                <w:rFonts w:ascii="Garamond" w:hAnsi="Garamond"/>
                <w:sz w:val="16"/>
                <w:szCs w:val="16"/>
              </w:rPr>
            </w:pPr>
            <w:r w:rsidRPr="005D1E05">
              <w:rPr>
                <w:rFonts w:ascii="Garamond" w:hAnsi="Garamond"/>
                <w:sz w:val="16"/>
                <w:szCs w:val="16"/>
              </w:rPr>
              <w:t>-0.008</w:t>
            </w:r>
          </w:p>
        </w:tc>
      </w:tr>
      <w:tr w:rsidR="005D1E05" w:rsidRPr="005D1E05" w14:paraId="23DF78A8" w14:textId="77777777">
        <w:tc>
          <w:tcPr>
            <w:tcW w:w="0" w:type="auto"/>
          </w:tcPr>
          <w:p w14:paraId="23DF78A1" w14:textId="77777777" w:rsidR="007C1DAF" w:rsidRPr="005D1E05" w:rsidRDefault="007C1DAF">
            <w:pPr>
              <w:rPr>
                <w:rFonts w:ascii="Garamond" w:hAnsi="Garamond"/>
                <w:sz w:val="16"/>
                <w:szCs w:val="16"/>
              </w:rPr>
            </w:pPr>
          </w:p>
        </w:tc>
        <w:tc>
          <w:tcPr>
            <w:tcW w:w="0" w:type="auto"/>
          </w:tcPr>
          <w:p w14:paraId="23DF78A2" w14:textId="77777777" w:rsidR="007C1DAF" w:rsidRPr="005D1E05" w:rsidRDefault="003F4E0E">
            <w:pPr>
              <w:pStyle w:val="Compact"/>
              <w:rPr>
                <w:rFonts w:ascii="Garamond" w:hAnsi="Garamond"/>
                <w:sz w:val="16"/>
                <w:szCs w:val="16"/>
              </w:rPr>
            </w:pPr>
            <w:r w:rsidRPr="005D1E05">
              <w:rPr>
                <w:rFonts w:ascii="Garamond" w:hAnsi="Garamond"/>
                <w:sz w:val="16"/>
                <w:szCs w:val="16"/>
              </w:rPr>
              <w:t>(0.030)</w:t>
            </w:r>
          </w:p>
        </w:tc>
        <w:tc>
          <w:tcPr>
            <w:tcW w:w="0" w:type="auto"/>
          </w:tcPr>
          <w:p w14:paraId="23DF78A3" w14:textId="77777777" w:rsidR="007C1DAF" w:rsidRPr="005D1E05" w:rsidRDefault="003F4E0E">
            <w:pPr>
              <w:pStyle w:val="Compact"/>
              <w:rPr>
                <w:rFonts w:ascii="Garamond" w:hAnsi="Garamond"/>
                <w:sz w:val="16"/>
                <w:szCs w:val="16"/>
              </w:rPr>
            </w:pPr>
            <w:r w:rsidRPr="005D1E05">
              <w:rPr>
                <w:rFonts w:ascii="Garamond" w:hAnsi="Garamond"/>
                <w:sz w:val="16"/>
                <w:szCs w:val="16"/>
              </w:rPr>
              <w:t>(0.029)</w:t>
            </w:r>
          </w:p>
        </w:tc>
        <w:tc>
          <w:tcPr>
            <w:tcW w:w="0" w:type="auto"/>
          </w:tcPr>
          <w:p w14:paraId="23DF78A4" w14:textId="77777777" w:rsidR="007C1DAF" w:rsidRPr="005D1E05" w:rsidRDefault="003F4E0E">
            <w:pPr>
              <w:pStyle w:val="Compact"/>
              <w:rPr>
                <w:rFonts w:ascii="Garamond" w:hAnsi="Garamond"/>
                <w:sz w:val="16"/>
                <w:szCs w:val="16"/>
              </w:rPr>
            </w:pPr>
            <w:r w:rsidRPr="005D1E05">
              <w:rPr>
                <w:rFonts w:ascii="Garamond" w:hAnsi="Garamond"/>
                <w:sz w:val="16"/>
                <w:szCs w:val="16"/>
              </w:rPr>
              <w:t>(379.000)</w:t>
            </w:r>
          </w:p>
        </w:tc>
        <w:tc>
          <w:tcPr>
            <w:tcW w:w="0" w:type="auto"/>
          </w:tcPr>
          <w:p w14:paraId="23DF78A5" w14:textId="77777777" w:rsidR="007C1DAF" w:rsidRPr="005D1E05" w:rsidRDefault="003F4E0E">
            <w:pPr>
              <w:pStyle w:val="Compact"/>
              <w:rPr>
                <w:rFonts w:ascii="Garamond" w:hAnsi="Garamond"/>
                <w:sz w:val="16"/>
                <w:szCs w:val="16"/>
              </w:rPr>
            </w:pPr>
            <w:r w:rsidRPr="005D1E05">
              <w:rPr>
                <w:rFonts w:ascii="Garamond" w:hAnsi="Garamond"/>
                <w:sz w:val="16"/>
                <w:szCs w:val="16"/>
              </w:rPr>
              <w:t>(379.000)</w:t>
            </w:r>
          </w:p>
        </w:tc>
        <w:tc>
          <w:tcPr>
            <w:tcW w:w="0" w:type="auto"/>
          </w:tcPr>
          <w:p w14:paraId="23DF78A6" w14:textId="77777777" w:rsidR="007C1DAF" w:rsidRPr="005D1E05" w:rsidRDefault="003F4E0E">
            <w:pPr>
              <w:pStyle w:val="Compact"/>
              <w:rPr>
                <w:rFonts w:ascii="Garamond" w:hAnsi="Garamond"/>
                <w:sz w:val="16"/>
                <w:szCs w:val="16"/>
              </w:rPr>
            </w:pPr>
            <w:r w:rsidRPr="005D1E05">
              <w:rPr>
                <w:rFonts w:ascii="Garamond" w:hAnsi="Garamond"/>
                <w:sz w:val="16"/>
                <w:szCs w:val="16"/>
              </w:rPr>
              <w:t>(0.038)</w:t>
            </w:r>
          </w:p>
        </w:tc>
        <w:tc>
          <w:tcPr>
            <w:tcW w:w="0" w:type="auto"/>
          </w:tcPr>
          <w:p w14:paraId="23DF78A7"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r>
      <w:tr w:rsidR="005D1E05" w:rsidRPr="005D1E05" w14:paraId="23DF78B0" w14:textId="77777777">
        <w:tc>
          <w:tcPr>
            <w:tcW w:w="0" w:type="auto"/>
          </w:tcPr>
          <w:p w14:paraId="23DF78A9"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w:t>
            </w:r>
          </w:p>
        </w:tc>
        <w:tc>
          <w:tcPr>
            <w:tcW w:w="0" w:type="auto"/>
          </w:tcPr>
          <w:p w14:paraId="23DF78AA" w14:textId="77777777" w:rsidR="007C1DAF" w:rsidRPr="005D1E05" w:rsidRDefault="003F4E0E">
            <w:pPr>
              <w:pStyle w:val="Compact"/>
              <w:rPr>
                <w:rFonts w:ascii="Garamond" w:hAnsi="Garamond"/>
                <w:sz w:val="16"/>
                <w:szCs w:val="16"/>
              </w:rPr>
            </w:pPr>
            <w:r w:rsidRPr="005D1E05">
              <w:rPr>
                <w:rFonts w:ascii="Garamond" w:hAnsi="Garamond"/>
                <w:sz w:val="16"/>
                <w:szCs w:val="16"/>
              </w:rPr>
              <w:t>-0.260***</w:t>
            </w:r>
          </w:p>
        </w:tc>
        <w:tc>
          <w:tcPr>
            <w:tcW w:w="0" w:type="auto"/>
          </w:tcPr>
          <w:p w14:paraId="23DF78AB" w14:textId="77777777" w:rsidR="007C1DAF" w:rsidRPr="005D1E05" w:rsidRDefault="003F4E0E">
            <w:pPr>
              <w:pStyle w:val="Compact"/>
              <w:rPr>
                <w:rFonts w:ascii="Garamond" w:hAnsi="Garamond"/>
                <w:sz w:val="16"/>
                <w:szCs w:val="16"/>
              </w:rPr>
            </w:pPr>
            <w:r w:rsidRPr="005D1E05">
              <w:rPr>
                <w:rFonts w:ascii="Garamond" w:hAnsi="Garamond"/>
                <w:sz w:val="16"/>
                <w:szCs w:val="16"/>
              </w:rPr>
              <w:t>-0.236***</w:t>
            </w:r>
          </w:p>
        </w:tc>
        <w:tc>
          <w:tcPr>
            <w:tcW w:w="0" w:type="auto"/>
          </w:tcPr>
          <w:p w14:paraId="23DF78AC" w14:textId="77777777" w:rsidR="007C1DAF" w:rsidRPr="005D1E05" w:rsidRDefault="003F4E0E">
            <w:pPr>
              <w:pStyle w:val="Compact"/>
              <w:rPr>
                <w:rFonts w:ascii="Garamond" w:hAnsi="Garamond"/>
                <w:sz w:val="16"/>
                <w:szCs w:val="16"/>
              </w:rPr>
            </w:pPr>
            <w:r w:rsidRPr="005D1E05">
              <w:rPr>
                <w:rFonts w:ascii="Garamond" w:hAnsi="Garamond"/>
                <w:sz w:val="16"/>
                <w:szCs w:val="16"/>
              </w:rPr>
              <w:t>872.000**</w:t>
            </w:r>
          </w:p>
        </w:tc>
        <w:tc>
          <w:tcPr>
            <w:tcW w:w="0" w:type="auto"/>
          </w:tcPr>
          <w:p w14:paraId="23DF78AD" w14:textId="77777777" w:rsidR="007C1DAF" w:rsidRPr="005D1E05" w:rsidRDefault="003F4E0E">
            <w:pPr>
              <w:pStyle w:val="Compact"/>
              <w:rPr>
                <w:rFonts w:ascii="Garamond" w:hAnsi="Garamond"/>
                <w:sz w:val="16"/>
                <w:szCs w:val="16"/>
              </w:rPr>
            </w:pPr>
            <w:r w:rsidRPr="005D1E05">
              <w:rPr>
                <w:rFonts w:ascii="Garamond" w:hAnsi="Garamond"/>
                <w:sz w:val="16"/>
                <w:szCs w:val="16"/>
              </w:rPr>
              <w:t>872.000**</w:t>
            </w:r>
          </w:p>
        </w:tc>
        <w:tc>
          <w:tcPr>
            <w:tcW w:w="0" w:type="auto"/>
          </w:tcPr>
          <w:p w14:paraId="23DF78AE" w14:textId="77777777" w:rsidR="007C1DAF" w:rsidRPr="005D1E05" w:rsidRDefault="003F4E0E">
            <w:pPr>
              <w:pStyle w:val="Compact"/>
              <w:rPr>
                <w:rFonts w:ascii="Garamond" w:hAnsi="Garamond"/>
                <w:sz w:val="16"/>
                <w:szCs w:val="16"/>
              </w:rPr>
            </w:pPr>
            <w:r w:rsidRPr="005D1E05">
              <w:rPr>
                <w:rFonts w:ascii="Garamond" w:hAnsi="Garamond"/>
                <w:sz w:val="16"/>
                <w:szCs w:val="16"/>
              </w:rPr>
              <w:t>0.088**</w:t>
            </w:r>
          </w:p>
        </w:tc>
        <w:tc>
          <w:tcPr>
            <w:tcW w:w="0" w:type="auto"/>
          </w:tcPr>
          <w:p w14:paraId="23DF78AF" w14:textId="77777777" w:rsidR="007C1DAF" w:rsidRPr="005D1E05" w:rsidRDefault="003F4E0E">
            <w:pPr>
              <w:pStyle w:val="Compact"/>
              <w:rPr>
                <w:rFonts w:ascii="Garamond" w:hAnsi="Garamond"/>
                <w:sz w:val="16"/>
                <w:szCs w:val="16"/>
              </w:rPr>
            </w:pPr>
            <w:r w:rsidRPr="005D1E05">
              <w:rPr>
                <w:rFonts w:ascii="Garamond" w:hAnsi="Garamond"/>
                <w:sz w:val="16"/>
                <w:szCs w:val="16"/>
              </w:rPr>
              <w:t>0.043</w:t>
            </w:r>
          </w:p>
        </w:tc>
      </w:tr>
      <w:tr w:rsidR="005D1E05" w:rsidRPr="005D1E05" w14:paraId="23DF78B8" w14:textId="77777777">
        <w:tc>
          <w:tcPr>
            <w:tcW w:w="0" w:type="auto"/>
          </w:tcPr>
          <w:p w14:paraId="23DF78B1" w14:textId="77777777" w:rsidR="007C1DAF" w:rsidRPr="005D1E05" w:rsidRDefault="007C1DAF">
            <w:pPr>
              <w:rPr>
                <w:rFonts w:ascii="Garamond" w:hAnsi="Garamond"/>
                <w:sz w:val="16"/>
                <w:szCs w:val="16"/>
              </w:rPr>
            </w:pPr>
          </w:p>
        </w:tc>
        <w:tc>
          <w:tcPr>
            <w:tcW w:w="0" w:type="auto"/>
          </w:tcPr>
          <w:p w14:paraId="23DF78B2" w14:textId="77777777" w:rsidR="007C1DAF" w:rsidRPr="005D1E05" w:rsidRDefault="003F4E0E">
            <w:pPr>
              <w:pStyle w:val="Compact"/>
              <w:rPr>
                <w:rFonts w:ascii="Garamond" w:hAnsi="Garamond"/>
                <w:sz w:val="16"/>
                <w:szCs w:val="16"/>
              </w:rPr>
            </w:pPr>
            <w:r w:rsidRPr="005D1E05">
              <w:rPr>
                <w:rFonts w:ascii="Garamond" w:hAnsi="Garamond"/>
                <w:sz w:val="16"/>
                <w:szCs w:val="16"/>
              </w:rPr>
              <w:t>(0.030)</w:t>
            </w:r>
          </w:p>
        </w:tc>
        <w:tc>
          <w:tcPr>
            <w:tcW w:w="0" w:type="auto"/>
          </w:tcPr>
          <w:p w14:paraId="23DF78B3" w14:textId="77777777" w:rsidR="007C1DAF" w:rsidRPr="005D1E05" w:rsidRDefault="003F4E0E">
            <w:pPr>
              <w:pStyle w:val="Compact"/>
              <w:rPr>
                <w:rFonts w:ascii="Garamond" w:hAnsi="Garamond"/>
                <w:sz w:val="16"/>
                <w:szCs w:val="16"/>
              </w:rPr>
            </w:pPr>
            <w:r w:rsidRPr="005D1E05">
              <w:rPr>
                <w:rFonts w:ascii="Garamond" w:hAnsi="Garamond"/>
                <w:sz w:val="16"/>
                <w:szCs w:val="16"/>
              </w:rPr>
              <w:t>(0.030)</w:t>
            </w:r>
          </w:p>
        </w:tc>
        <w:tc>
          <w:tcPr>
            <w:tcW w:w="0" w:type="auto"/>
          </w:tcPr>
          <w:p w14:paraId="23DF78B4" w14:textId="77777777" w:rsidR="007C1DAF" w:rsidRPr="005D1E05" w:rsidRDefault="003F4E0E">
            <w:pPr>
              <w:pStyle w:val="Compact"/>
              <w:rPr>
                <w:rFonts w:ascii="Garamond" w:hAnsi="Garamond"/>
                <w:sz w:val="16"/>
                <w:szCs w:val="16"/>
              </w:rPr>
            </w:pPr>
            <w:r w:rsidRPr="005D1E05">
              <w:rPr>
                <w:rFonts w:ascii="Garamond" w:hAnsi="Garamond"/>
                <w:sz w:val="16"/>
                <w:szCs w:val="16"/>
              </w:rPr>
              <w:t>(388.000)</w:t>
            </w:r>
          </w:p>
        </w:tc>
        <w:tc>
          <w:tcPr>
            <w:tcW w:w="0" w:type="auto"/>
          </w:tcPr>
          <w:p w14:paraId="23DF78B5" w14:textId="77777777" w:rsidR="007C1DAF" w:rsidRPr="005D1E05" w:rsidRDefault="003F4E0E">
            <w:pPr>
              <w:pStyle w:val="Compact"/>
              <w:rPr>
                <w:rFonts w:ascii="Garamond" w:hAnsi="Garamond"/>
                <w:sz w:val="16"/>
                <w:szCs w:val="16"/>
              </w:rPr>
            </w:pPr>
            <w:r w:rsidRPr="005D1E05">
              <w:rPr>
                <w:rFonts w:ascii="Garamond" w:hAnsi="Garamond"/>
                <w:sz w:val="16"/>
                <w:szCs w:val="16"/>
              </w:rPr>
              <w:t>(388.000)</w:t>
            </w:r>
          </w:p>
        </w:tc>
        <w:tc>
          <w:tcPr>
            <w:tcW w:w="0" w:type="auto"/>
          </w:tcPr>
          <w:p w14:paraId="23DF78B6" w14:textId="77777777" w:rsidR="007C1DAF" w:rsidRPr="005D1E05" w:rsidRDefault="003F4E0E">
            <w:pPr>
              <w:pStyle w:val="Compact"/>
              <w:rPr>
                <w:rFonts w:ascii="Garamond" w:hAnsi="Garamond"/>
                <w:sz w:val="16"/>
                <w:szCs w:val="16"/>
              </w:rPr>
            </w:pPr>
            <w:r w:rsidRPr="005D1E05">
              <w:rPr>
                <w:rFonts w:ascii="Garamond" w:hAnsi="Garamond"/>
                <w:sz w:val="16"/>
                <w:szCs w:val="16"/>
              </w:rPr>
              <w:t>(0.039)</w:t>
            </w:r>
          </w:p>
        </w:tc>
        <w:tc>
          <w:tcPr>
            <w:tcW w:w="0" w:type="auto"/>
          </w:tcPr>
          <w:p w14:paraId="23DF78B7" w14:textId="77777777" w:rsidR="007C1DAF" w:rsidRPr="005D1E05" w:rsidRDefault="003F4E0E">
            <w:pPr>
              <w:pStyle w:val="Compact"/>
              <w:rPr>
                <w:rFonts w:ascii="Garamond" w:hAnsi="Garamond"/>
                <w:sz w:val="16"/>
                <w:szCs w:val="16"/>
              </w:rPr>
            </w:pPr>
            <w:r w:rsidRPr="005D1E05">
              <w:rPr>
                <w:rFonts w:ascii="Garamond" w:hAnsi="Garamond"/>
                <w:sz w:val="16"/>
                <w:szCs w:val="16"/>
              </w:rPr>
              <w:t>(0.035)</w:t>
            </w:r>
          </w:p>
        </w:tc>
      </w:tr>
      <w:tr w:rsidR="005D1E05" w:rsidRPr="005D1E05" w14:paraId="23DF78C0" w14:textId="77777777">
        <w:tc>
          <w:tcPr>
            <w:tcW w:w="0" w:type="auto"/>
          </w:tcPr>
          <w:p w14:paraId="23DF78B9"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8BA" w14:textId="77777777" w:rsidR="007C1DAF" w:rsidRPr="005D1E05" w:rsidRDefault="003F4E0E">
            <w:pPr>
              <w:pStyle w:val="Compact"/>
              <w:rPr>
                <w:rFonts w:ascii="Garamond" w:hAnsi="Garamond"/>
                <w:sz w:val="16"/>
                <w:szCs w:val="16"/>
              </w:rPr>
            </w:pPr>
            <w:r w:rsidRPr="005D1E05">
              <w:rPr>
                <w:rFonts w:ascii="Garamond" w:hAnsi="Garamond"/>
                <w:sz w:val="16"/>
                <w:szCs w:val="16"/>
              </w:rPr>
              <w:t>-0.241***</w:t>
            </w:r>
          </w:p>
        </w:tc>
        <w:tc>
          <w:tcPr>
            <w:tcW w:w="0" w:type="auto"/>
          </w:tcPr>
          <w:p w14:paraId="23DF78BB" w14:textId="77777777" w:rsidR="007C1DAF" w:rsidRPr="005D1E05" w:rsidRDefault="003F4E0E">
            <w:pPr>
              <w:pStyle w:val="Compact"/>
              <w:rPr>
                <w:rFonts w:ascii="Garamond" w:hAnsi="Garamond"/>
                <w:sz w:val="16"/>
                <w:szCs w:val="16"/>
              </w:rPr>
            </w:pPr>
            <w:r w:rsidRPr="005D1E05">
              <w:rPr>
                <w:rFonts w:ascii="Garamond" w:hAnsi="Garamond"/>
                <w:sz w:val="16"/>
                <w:szCs w:val="16"/>
              </w:rPr>
              <w:t>-0.214***</w:t>
            </w:r>
          </w:p>
        </w:tc>
        <w:tc>
          <w:tcPr>
            <w:tcW w:w="0" w:type="auto"/>
          </w:tcPr>
          <w:p w14:paraId="23DF78BC" w14:textId="77777777" w:rsidR="007C1DAF" w:rsidRPr="005D1E05" w:rsidRDefault="003F4E0E">
            <w:pPr>
              <w:pStyle w:val="Compact"/>
              <w:rPr>
                <w:rFonts w:ascii="Garamond" w:hAnsi="Garamond"/>
                <w:sz w:val="16"/>
                <w:szCs w:val="16"/>
              </w:rPr>
            </w:pPr>
            <w:r w:rsidRPr="005D1E05">
              <w:rPr>
                <w:rFonts w:ascii="Garamond" w:hAnsi="Garamond"/>
                <w:sz w:val="16"/>
                <w:szCs w:val="16"/>
              </w:rPr>
              <w:t>112.000</w:t>
            </w:r>
          </w:p>
        </w:tc>
        <w:tc>
          <w:tcPr>
            <w:tcW w:w="0" w:type="auto"/>
          </w:tcPr>
          <w:p w14:paraId="23DF78BD" w14:textId="77777777" w:rsidR="007C1DAF" w:rsidRPr="005D1E05" w:rsidRDefault="003F4E0E">
            <w:pPr>
              <w:pStyle w:val="Compact"/>
              <w:rPr>
                <w:rFonts w:ascii="Garamond" w:hAnsi="Garamond"/>
                <w:sz w:val="16"/>
                <w:szCs w:val="16"/>
              </w:rPr>
            </w:pPr>
            <w:r w:rsidRPr="005D1E05">
              <w:rPr>
                <w:rFonts w:ascii="Garamond" w:hAnsi="Garamond"/>
                <w:sz w:val="16"/>
                <w:szCs w:val="16"/>
              </w:rPr>
              <w:t>112.000</w:t>
            </w:r>
          </w:p>
        </w:tc>
        <w:tc>
          <w:tcPr>
            <w:tcW w:w="0" w:type="auto"/>
          </w:tcPr>
          <w:p w14:paraId="23DF78BE" w14:textId="77777777" w:rsidR="007C1DAF" w:rsidRPr="005D1E05" w:rsidRDefault="003F4E0E">
            <w:pPr>
              <w:pStyle w:val="Compact"/>
              <w:rPr>
                <w:rFonts w:ascii="Garamond" w:hAnsi="Garamond"/>
                <w:sz w:val="16"/>
                <w:szCs w:val="16"/>
              </w:rPr>
            </w:pPr>
            <w:r w:rsidRPr="005D1E05">
              <w:rPr>
                <w:rFonts w:ascii="Garamond" w:hAnsi="Garamond"/>
                <w:sz w:val="16"/>
                <w:szCs w:val="16"/>
              </w:rPr>
              <w:t>-0.119</w:t>
            </w:r>
          </w:p>
        </w:tc>
        <w:tc>
          <w:tcPr>
            <w:tcW w:w="0" w:type="auto"/>
          </w:tcPr>
          <w:p w14:paraId="23DF78BF" w14:textId="77777777" w:rsidR="007C1DAF" w:rsidRPr="005D1E05" w:rsidRDefault="003F4E0E">
            <w:pPr>
              <w:pStyle w:val="Compact"/>
              <w:rPr>
                <w:rFonts w:ascii="Garamond" w:hAnsi="Garamond"/>
                <w:sz w:val="16"/>
                <w:szCs w:val="16"/>
              </w:rPr>
            </w:pPr>
            <w:r w:rsidRPr="005D1E05">
              <w:rPr>
                <w:rFonts w:ascii="Garamond" w:hAnsi="Garamond"/>
                <w:sz w:val="16"/>
                <w:szCs w:val="16"/>
              </w:rPr>
              <w:t>-0.185**</w:t>
            </w:r>
          </w:p>
        </w:tc>
      </w:tr>
      <w:tr w:rsidR="005D1E05" w:rsidRPr="005D1E05" w14:paraId="23DF78C8" w14:textId="77777777">
        <w:tc>
          <w:tcPr>
            <w:tcW w:w="0" w:type="auto"/>
          </w:tcPr>
          <w:p w14:paraId="23DF78C1" w14:textId="77777777" w:rsidR="007C1DAF" w:rsidRPr="005D1E05" w:rsidRDefault="007C1DAF">
            <w:pPr>
              <w:rPr>
                <w:rFonts w:ascii="Garamond" w:hAnsi="Garamond"/>
                <w:sz w:val="16"/>
                <w:szCs w:val="16"/>
              </w:rPr>
            </w:pPr>
          </w:p>
        </w:tc>
        <w:tc>
          <w:tcPr>
            <w:tcW w:w="0" w:type="auto"/>
          </w:tcPr>
          <w:p w14:paraId="23DF78C2" w14:textId="77777777" w:rsidR="007C1DAF" w:rsidRPr="005D1E05" w:rsidRDefault="003F4E0E">
            <w:pPr>
              <w:pStyle w:val="Compact"/>
              <w:rPr>
                <w:rFonts w:ascii="Garamond" w:hAnsi="Garamond"/>
                <w:sz w:val="16"/>
                <w:szCs w:val="16"/>
              </w:rPr>
            </w:pPr>
            <w:r w:rsidRPr="005D1E05">
              <w:rPr>
                <w:rFonts w:ascii="Garamond" w:hAnsi="Garamond"/>
                <w:sz w:val="16"/>
                <w:szCs w:val="16"/>
              </w:rPr>
              <w:t>(0.061)</w:t>
            </w:r>
          </w:p>
        </w:tc>
        <w:tc>
          <w:tcPr>
            <w:tcW w:w="0" w:type="auto"/>
          </w:tcPr>
          <w:p w14:paraId="23DF78C3" w14:textId="77777777" w:rsidR="007C1DAF" w:rsidRPr="005D1E05" w:rsidRDefault="003F4E0E">
            <w:pPr>
              <w:pStyle w:val="Compact"/>
              <w:rPr>
                <w:rFonts w:ascii="Garamond" w:hAnsi="Garamond"/>
                <w:sz w:val="16"/>
                <w:szCs w:val="16"/>
              </w:rPr>
            </w:pPr>
            <w:r w:rsidRPr="005D1E05">
              <w:rPr>
                <w:rFonts w:ascii="Garamond" w:hAnsi="Garamond"/>
                <w:sz w:val="16"/>
                <w:szCs w:val="16"/>
              </w:rPr>
              <w:t>(0.050)</w:t>
            </w:r>
          </w:p>
        </w:tc>
        <w:tc>
          <w:tcPr>
            <w:tcW w:w="0" w:type="auto"/>
          </w:tcPr>
          <w:p w14:paraId="23DF78C4" w14:textId="77777777" w:rsidR="007C1DAF" w:rsidRPr="005D1E05" w:rsidRDefault="003F4E0E">
            <w:pPr>
              <w:pStyle w:val="Compact"/>
              <w:rPr>
                <w:rFonts w:ascii="Garamond" w:hAnsi="Garamond"/>
                <w:sz w:val="16"/>
                <w:szCs w:val="16"/>
              </w:rPr>
            </w:pPr>
            <w:r w:rsidRPr="005D1E05">
              <w:rPr>
                <w:rFonts w:ascii="Garamond" w:hAnsi="Garamond"/>
                <w:sz w:val="16"/>
                <w:szCs w:val="16"/>
              </w:rPr>
              <w:t>(570.000)</w:t>
            </w:r>
          </w:p>
        </w:tc>
        <w:tc>
          <w:tcPr>
            <w:tcW w:w="0" w:type="auto"/>
          </w:tcPr>
          <w:p w14:paraId="23DF78C5" w14:textId="77777777" w:rsidR="007C1DAF" w:rsidRPr="005D1E05" w:rsidRDefault="003F4E0E">
            <w:pPr>
              <w:pStyle w:val="Compact"/>
              <w:rPr>
                <w:rFonts w:ascii="Garamond" w:hAnsi="Garamond"/>
                <w:sz w:val="16"/>
                <w:szCs w:val="16"/>
              </w:rPr>
            </w:pPr>
            <w:r w:rsidRPr="005D1E05">
              <w:rPr>
                <w:rFonts w:ascii="Garamond" w:hAnsi="Garamond"/>
                <w:sz w:val="16"/>
                <w:szCs w:val="16"/>
              </w:rPr>
              <w:t>(570.000)</w:t>
            </w:r>
          </w:p>
        </w:tc>
        <w:tc>
          <w:tcPr>
            <w:tcW w:w="0" w:type="auto"/>
          </w:tcPr>
          <w:p w14:paraId="23DF78C6" w14:textId="77777777" w:rsidR="007C1DAF" w:rsidRPr="005D1E05" w:rsidRDefault="003F4E0E">
            <w:pPr>
              <w:pStyle w:val="Compact"/>
              <w:rPr>
                <w:rFonts w:ascii="Garamond" w:hAnsi="Garamond"/>
                <w:sz w:val="16"/>
                <w:szCs w:val="16"/>
              </w:rPr>
            </w:pPr>
            <w:r w:rsidRPr="005D1E05">
              <w:rPr>
                <w:rFonts w:ascii="Garamond" w:hAnsi="Garamond"/>
                <w:sz w:val="16"/>
                <w:szCs w:val="16"/>
              </w:rPr>
              <w:t>(0.078)</w:t>
            </w:r>
          </w:p>
        </w:tc>
        <w:tc>
          <w:tcPr>
            <w:tcW w:w="0" w:type="auto"/>
          </w:tcPr>
          <w:p w14:paraId="23DF78C7" w14:textId="77777777" w:rsidR="007C1DAF" w:rsidRPr="005D1E05" w:rsidRDefault="003F4E0E">
            <w:pPr>
              <w:pStyle w:val="Compact"/>
              <w:rPr>
                <w:rFonts w:ascii="Garamond" w:hAnsi="Garamond"/>
                <w:sz w:val="16"/>
                <w:szCs w:val="16"/>
              </w:rPr>
            </w:pPr>
            <w:r w:rsidRPr="005D1E05">
              <w:rPr>
                <w:rFonts w:ascii="Garamond" w:hAnsi="Garamond"/>
                <w:sz w:val="16"/>
                <w:szCs w:val="16"/>
              </w:rPr>
              <w:t>(0.073)</w:t>
            </w:r>
          </w:p>
        </w:tc>
      </w:tr>
      <w:tr w:rsidR="005D1E05" w:rsidRPr="005D1E05" w14:paraId="23DF78D0" w14:textId="77777777">
        <w:tc>
          <w:tcPr>
            <w:tcW w:w="0" w:type="auto"/>
          </w:tcPr>
          <w:p w14:paraId="23DF78C9" w14:textId="77777777" w:rsidR="007C1DAF" w:rsidRPr="005D1E05" w:rsidRDefault="003F4E0E">
            <w:pPr>
              <w:pStyle w:val="Compact"/>
              <w:rPr>
                <w:rFonts w:ascii="Garamond" w:hAnsi="Garamond"/>
                <w:sz w:val="16"/>
                <w:szCs w:val="16"/>
              </w:rPr>
            </w:pPr>
            <w:r w:rsidRPr="005D1E05">
              <w:rPr>
                <w:rFonts w:ascii="Garamond" w:hAnsi="Garamond"/>
                <w:sz w:val="16"/>
                <w:szCs w:val="16"/>
              </w:rPr>
              <w:t>Age: Young</w:t>
            </w:r>
          </w:p>
        </w:tc>
        <w:tc>
          <w:tcPr>
            <w:tcW w:w="0" w:type="auto"/>
          </w:tcPr>
          <w:p w14:paraId="23DF78CA" w14:textId="77777777" w:rsidR="007C1DAF" w:rsidRPr="005D1E05" w:rsidRDefault="003F4E0E">
            <w:pPr>
              <w:pStyle w:val="Compact"/>
              <w:rPr>
                <w:rFonts w:ascii="Garamond" w:hAnsi="Garamond"/>
                <w:sz w:val="16"/>
                <w:szCs w:val="16"/>
              </w:rPr>
            </w:pPr>
            <w:r w:rsidRPr="005D1E05">
              <w:rPr>
                <w:rFonts w:ascii="Garamond" w:hAnsi="Garamond"/>
                <w:sz w:val="16"/>
                <w:szCs w:val="16"/>
              </w:rPr>
              <w:t>-0.010</w:t>
            </w:r>
          </w:p>
        </w:tc>
        <w:tc>
          <w:tcPr>
            <w:tcW w:w="0" w:type="auto"/>
          </w:tcPr>
          <w:p w14:paraId="23DF78CB" w14:textId="77777777" w:rsidR="007C1DAF" w:rsidRPr="005D1E05" w:rsidRDefault="003F4E0E">
            <w:pPr>
              <w:pStyle w:val="Compact"/>
              <w:rPr>
                <w:rFonts w:ascii="Garamond" w:hAnsi="Garamond"/>
                <w:sz w:val="16"/>
                <w:szCs w:val="16"/>
              </w:rPr>
            </w:pPr>
            <w:r w:rsidRPr="005D1E05">
              <w:rPr>
                <w:rFonts w:ascii="Garamond" w:hAnsi="Garamond"/>
                <w:sz w:val="16"/>
                <w:szCs w:val="16"/>
              </w:rPr>
              <w:t>-0.011</w:t>
            </w:r>
          </w:p>
        </w:tc>
        <w:tc>
          <w:tcPr>
            <w:tcW w:w="0" w:type="auto"/>
          </w:tcPr>
          <w:p w14:paraId="23DF78CC" w14:textId="77777777" w:rsidR="007C1DAF" w:rsidRPr="005D1E05" w:rsidRDefault="003F4E0E">
            <w:pPr>
              <w:pStyle w:val="Compact"/>
              <w:rPr>
                <w:rFonts w:ascii="Garamond" w:hAnsi="Garamond"/>
                <w:sz w:val="16"/>
                <w:szCs w:val="16"/>
              </w:rPr>
            </w:pPr>
            <w:r w:rsidRPr="005D1E05">
              <w:rPr>
                <w:rFonts w:ascii="Garamond" w:hAnsi="Garamond"/>
                <w:sz w:val="16"/>
                <w:szCs w:val="16"/>
              </w:rPr>
              <w:t>-314.000</w:t>
            </w:r>
          </w:p>
        </w:tc>
        <w:tc>
          <w:tcPr>
            <w:tcW w:w="0" w:type="auto"/>
          </w:tcPr>
          <w:p w14:paraId="23DF78CD" w14:textId="77777777" w:rsidR="007C1DAF" w:rsidRPr="005D1E05" w:rsidRDefault="003F4E0E">
            <w:pPr>
              <w:pStyle w:val="Compact"/>
              <w:rPr>
                <w:rFonts w:ascii="Garamond" w:hAnsi="Garamond"/>
                <w:sz w:val="16"/>
                <w:szCs w:val="16"/>
              </w:rPr>
            </w:pPr>
            <w:r w:rsidRPr="005D1E05">
              <w:rPr>
                <w:rFonts w:ascii="Garamond" w:hAnsi="Garamond"/>
                <w:sz w:val="16"/>
                <w:szCs w:val="16"/>
              </w:rPr>
              <w:t>-314.000</w:t>
            </w:r>
          </w:p>
        </w:tc>
        <w:tc>
          <w:tcPr>
            <w:tcW w:w="0" w:type="auto"/>
          </w:tcPr>
          <w:p w14:paraId="23DF78CE" w14:textId="77777777" w:rsidR="007C1DAF" w:rsidRPr="005D1E05" w:rsidRDefault="003F4E0E">
            <w:pPr>
              <w:pStyle w:val="Compact"/>
              <w:rPr>
                <w:rFonts w:ascii="Garamond" w:hAnsi="Garamond"/>
                <w:sz w:val="16"/>
                <w:szCs w:val="16"/>
              </w:rPr>
            </w:pPr>
            <w:r w:rsidRPr="005D1E05">
              <w:rPr>
                <w:rFonts w:ascii="Garamond" w:hAnsi="Garamond"/>
                <w:sz w:val="16"/>
                <w:szCs w:val="16"/>
              </w:rPr>
              <w:t>0.077***</w:t>
            </w:r>
          </w:p>
        </w:tc>
        <w:tc>
          <w:tcPr>
            <w:tcW w:w="0" w:type="auto"/>
          </w:tcPr>
          <w:p w14:paraId="23DF78CF" w14:textId="77777777" w:rsidR="007C1DAF" w:rsidRPr="005D1E05" w:rsidRDefault="003F4E0E">
            <w:pPr>
              <w:pStyle w:val="Compact"/>
              <w:rPr>
                <w:rFonts w:ascii="Garamond" w:hAnsi="Garamond"/>
                <w:sz w:val="16"/>
                <w:szCs w:val="16"/>
              </w:rPr>
            </w:pPr>
            <w:r w:rsidRPr="005D1E05">
              <w:rPr>
                <w:rFonts w:ascii="Garamond" w:hAnsi="Garamond"/>
                <w:sz w:val="16"/>
                <w:szCs w:val="16"/>
              </w:rPr>
              <w:t>0.049*</w:t>
            </w:r>
          </w:p>
        </w:tc>
      </w:tr>
      <w:tr w:rsidR="005D1E05" w:rsidRPr="005D1E05" w14:paraId="23DF78D8" w14:textId="77777777">
        <w:tc>
          <w:tcPr>
            <w:tcW w:w="0" w:type="auto"/>
          </w:tcPr>
          <w:p w14:paraId="23DF78D1" w14:textId="77777777" w:rsidR="007C1DAF" w:rsidRPr="005D1E05" w:rsidRDefault="007C1DAF">
            <w:pPr>
              <w:rPr>
                <w:rFonts w:ascii="Garamond" w:hAnsi="Garamond"/>
                <w:sz w:val="16"/>
                <w:szCs w:val="16"/>
              </w:rPr>
            </w:pPr>
          </w:p>
        </w:tc>
        <w:tc>
          <w:tcPr>
            <w:tcW w:w="0" w:type="auto"/>
          </w:tcPr>
          <w:p w14:paraId="23DF78D2" w14:textId="77777777" w:rsidR="007C1DAF" w:rsidRPr="005D1E05" w:rsidRDefault="003F4E0E">
            <w:pPr>
              <w:pStyle w:val="Compact"/>
              <w:rPr>
                <w:rFonts w:ascii="Garamond" w:hAnsi="Garamond"/>
                <w:sz w:val="16"/>
                <w:szCs w:val="16"/>
              </w:rPr>
            </w:pPr>
            <w:r w:rsidRPr="005D1E05">
              <w:rPr>
                <w:rFonts w:ascii="Garamond" w:hAnsi="Garamond"/>
                <w:sz w:val="16"/>
                <w:szCs w:val="16"/>
              </w:rPr>
              <w:t>(0.012)</w:t>
            </w:r>
          </w:p>
        </w:tc>
        <w:tc>
          <w:tcPr>
            <w:tcW w:w="0" w:type="auto"/>
          </w:tcPr>
          <w:p w14:paraId="23DF78D3" w14:textId="77777777" w:rsidR="007C1DAF" w:rsidRPr="005D1E05" w:rsidRDefault="003F4E0E">
            <w:pPr>
              <w:pStyle w:val="Compact"/>
              <w:rPr>
                <w:rFonts w:ascii="Garamond" w:hAnsi="Garamond"/>
                <w:sz w:val="16"/>
                <w:szCs w:val="16"/>
              </w:rPr>
            </w:pPr>
            <w:r w:rsidRPr="005D1E05">
              <w:rPr>
                <w:rFonts w:ascii="Garamond" w:hAnsi="Garamond"/>
                <w:sz w:val="16"/>
                <w:szCs w:val="16"/>
              </w:rPr>
              <w:t>(0.017)</w:t>
            </w:r>
          </w:p>
        </w:tc>
        <w:tc>
          <w:tcPr>
            <w:tcW w:w="0" w:type="auto"/>
          </w:tcPr>
          <w:p w14:paraId="23DF78D4" w14:textId="77777777" w:rsidR="007C1DAF" w:rsidRPr="005D1E05" w:rsidRDefault="003F4E0E">
            <w:pPr>
              <w:pStyle w:val="Compact"/>
              <w:rPr>
                <w:rFonts w:ascii="Garamond" w:hAnsi="Garamond"/>
                <w:sz w:val="16"/>
                <w:szCs w:val="16"/>
              </w:rPr>
            </w:pPr>
            <w:r w:rsidRPr="005D1E05">
              <w:rPr>
                <w:rFonts w:ascii="Garamond" w:hAnsi="Garamond"/>
                <w:sz w:val="16"/>
                <w:szCs w:val="16"/>
              </w:rPr>
              <w:t>(305.000)</w:t>
            </w:r>
          </w:p>
        </w:tc>
        <w:tc>
          <w:tcPr>
            <w:tcW w:w="0" w:type="auto"/>
          </w:tcPr>
          <w:p w14:paraId="23DF78D5" w14:textId="77777777" w:rsidR="007C1DAF" w:rsidRPr="005D1E05" w:rsidRDefault="003F4E0E">
            <w:pPr>
              <w:pStyle w:val="Compact"/>
              <w:rPr>
                <w:rFonts w:ascii="Garamond" w:hAnsi="Garamond"/>
                <w:sz w:val="16"/>
                <w:szCs w:val="16"/>
              </w:rPr>
            </w:pPr>
            <w:r w:rsidRPr="005D1E05">
              <w:rPr>
                <w:rFonts w:ascii="Garamond" w:hAnsi="Garamond"/>
                <w:sz w:val="16"/>
                <w:szCs w:val="16"/>
              </w:rPr>
              <w:t>(305.000)</w:t>
            </w:r>
          </w:p>
        </w:tc>
        <w:tc>
          <w:tcPr>
            <w:tcW w:w="0" w:type="auto"/>
          </w:tcPr>
          <w:p w14:paraId="23DF78D6" w14:textId="77777777" w:rsidR="007C1DAF" w:rsidRPr="005D1E05" w:rsidRDefault="003F4E0E">
            <w:pPr>
              <w:pStyle w:val="Compact"/>
              <w:rPr>
                <w:rFonts w:ascii="Garamond" w:hAnsi="Garamond"/>
                <w:sz w:val="16"/>
                <w:szCs w:val="16"/>
              </w:rPr>
            </w:pPr>
            <w:r w:rsidRPr="005D1E05">
              <w:rPr>
                <w:rFonts w:ascii="Garamond" w:hAnsi="Garamond"/>
                <w:sz w:val="16"/>
                <w:szCs w:val="16"/>
              </w:rPr>
              <w:t>(0.028)</w:t>
            </w:r>
          </w:p>
        </w:tc>
        <w:tc>
          <w:tcPr>
            <w:tcW w:w="0" w:type="auto"/>
          </w:tcPr>
          <w:p w14:paraId="23DF78D7" w14:textId="77777777" w:rsidR="007C1DAF" w:rsidRPr="005D1E05" w:rsidRDefault="003F4E0E">
            <w:pPr>
              <w:pStyle w:val="Compact"/>
              <w:rPr>
                <w:rFonts w:ascii="Garamond" w:hAnsi="Garamond"/>
                <w:sz w:val="16"/>
                <w:szCs w:val="16"/>
              </w:rPr>
            </w:pPr>
            <w:r w:rsidRPr="005D1E05">
              <w:rPr>
                <w:rFonts w:ascii="Garamond" w:hAnsi="Garamond"/>
                <w:sz w:val="16"/>
                <w:szCs w:val="16"/>
              </w:rPr>
              <w:t>(0.029)</w:t>
            </w:r>
          </w:p>
        </w:tc>
      </w:tr>
      <w:tr w:rsidR="005D1E05" w:rsidRPr="005D1E05" w14:paraId="23DF78E0" w14:textId="77777777">
        <w:tc>
          <w:tcPr>
            <w:tcW w:w="0" w:type="auto"/>
          </w:tcPr>
          <w:p w14:paraId="23DF78D9" w14:textId="77777777" w:rsidR="007C1DAF" w:rsidRPr="005D1E05" w:rsidRDefault="003F4E0E">
            <w:pPr>
              <w:pStyle w:val="Compact"/>
              <w:rPr>
                <w:rFonts w:ascii="Garamond" w:hAnsi="Garamond"/>
                <w:sz w:val="16"/>
                <w:szCs w:val="16"/>
              </w:rPr>
            </w:pPr>
            <w:r w:rsidRPr="005D1E05">
              <w:rPr>
                <w:rFonts w:ascii="Garamond" w:hAnsi="Garamond"/>
                <w:sz w:val="16"/>
                <w:szCs w:val="16"/>
              </w:rPr>
              <w:t>Age: Mature</w:t>
            </w:r>
          </w:p>
        </w:tc>
        <w:tc>
          <w:tcPr>
            <w:tcW w:w="0" w:type="auto"/>
          </w:tcPr>
          <w:p w14:paraId="23DF78DA" w14:textId="77777777" w:rsidR="007C1DAF" w:rsidRPr="005D1E05" w:rsidRDefault="003F4E0E">
            <w:pPr>
              <w:pStyle w:val="Compact"/>
              <w:rPr>
                <w:rFonts w:ascii="Garamond" w:hAnsi="Garamond"/>
                <w:sz w:val="16"/>
                <w:szCs w:val="16"/>
              </w:rPr>
            </w:pPr>
            <w:r w:rsidRPr="005D1E05">
              <w:rPr>
                <w:rFonts w:ascii="Garamond" w:hAnsi="Garamond"/>
                <w:sz w:val="16"/>
                <w:szCs w:val="16"/>
              </w:rPr>
              <w:t>-0.010</w:t>
            </w:r>
          </w:p>
        </w:tc>
        <w:tc>
          <w:tcPr>
            <w:tcW w:w="0" w:type="auto"/>
          </w:tcPr>
          <w:p w14:paraId="23DF78DB" w14:textId="77777777" w:rsidR="007C1DAF" w:rsidRPr="005D1E05" w:rsidRDefault="003F4E0E">
            <w:pPr>
              <w:pStyle w:val="Compact"/>
              <w:rPr>
                <w:rFonts w:ascii="Garamond" w:hAnsi="Garamond"/>
                <w:sz w:val="16"/>
                <w:szCs w:val="16"/>
              </w:rPr>
            </w:pPr>
            <w:r w:rsidRPr="005D1E05">
              <w:rPr>
                <w:rFonts w:ascii="Garamond" w:hAnsi="Garamond"/>
                <w:sz w:val="16"/>
                <w:szCs w:val="16"/>
              </w:rPr>
              <w:t>-0.024</w:t>
            </w:r>
          </w:p>
        </w:tc>
        <w:tc>
          <w:tcPr>
            <w:tcW w:w="0" w:type="auto"/>
          </w:tcPr>
          <w:p w14:paraId="23DF78DC" w14:textId="77777777" w:rsidR="007C1DAF" w:rsidRPr="005D1E05" w:rsidRDefault="003F4E0E">
            <w:pPr>
              <w:pStyle w:val="Compact"/>
              <w:rPr>
                <w:rFonts w:ascii="Garamond" w:hAnsi="Garamond"/>
                <w:sz w:val="16"/>
                <w:szCs w:val="16"/>
              </w:rPr>
            </w:pPr>
            <w:r w:rsidRPr="005D1E05">
              <w:rPr>
                <w:rFonts w:ascii="Garamond" w:hAnsi="Garamond"/>
                <w:sz w:val="16"/>
                <w:szCs w:val="16"/>
              </w:rPr>
              <w:t>-641.000*</w:t>
            </w:r>
          </w:p>
        </w:tc>
        <w:tc>
          <w:tcPr>
            <w:tcW w:w="0" w:type="auto"/>
          </w:tcPr>
          <w:p w14:paraId="23DF78DD" w14:textId="77777777" w:rsidR="007C1DAF" w:rsidRPr="005D1E05" w:rsidRDefault="003F4E0E">
            <w:pPr>
              <w:pStyle w:val="Compact"/>
              <w:rPr>
                <w:rFonts w:ascii="Garamond" w:hAnsi="Garamond"/>
                <w:sz w:val="16"/>
                <w:szCs w:val="16"/>
              </w:rPr>
            </w:pPr>
            <w:r w:rsidRPr="005D1E05">
              <w:rPr>
                <w:rFonts w:ascii="Garamond" w:hAnsi="Garamond"/>
                <w:sz w:val="16"/>
                <w:szCs w:val="16"/>
              </w:rPr>
              <w:t>-641.000*</w:t>
            </w:r>
          </w:p>
        </w:tc>
        <w:tc>
          <w:tcPr>
            <w:tcW w:w="0" w:type="auto"/>
          </w:tcPr>
          <w:p w14:paraId="23DF78DE" w14:textId="77777777" w:rsidR="007C1DAF" w:rsidRPr="005D1E05" w:rsidRDefault="003F4E0E">
            <w:pPr>
              <w:pStyle w:val="Compact"/>
              <w:rPr>
                <w:rFonts w:ascii="Garamond" w:hAnsi="Garamond"/>
                <w:sz w:val="16"/>
                <w:szCs w:val="16"/>
              </w:rPr>
            </w:pPr>
            <w:r w:rsidRPr="005D1E05">
              <w:rPr>
                <w:rFonts w:ascii="Garamond" w:hAnsi="Garamond"/>
                <w:sz w:val="16"/>
                <w:szCs w:val="16"/>
              </w:rPr>
              <w:t>0.117***</w:t>
            </w:r>
          </w:p>
        </w:tc>
        <w:tc>
          <w:tcPr>
            <w:tcW w:w="0" w:type="auto"/>
          </w:tcPr>
          <w:p w14:paraId="23DF78DF" w14:textId="77777777" w:rsidR="007C1DAF" w:rsidRPr="005D1E05" w:rsidRDefault="003F4E0E">
            <w:pPr>
              <w:pStyle w:val="Compact"/>
              <w:rPr>
                <w:rFonts w:ascii="Garamond" w:hAnsi="Garamond"/>
                <w:sz w:val="16"/>
                <w:szCs w:val="16"/>
              </w:rPr>
            </w:pPr>
            <w:r w:rsidRPr="005D1E05">
              <w:rPr>
                <w:rFonts w:ascii="Garamond" w:hAnsi="Garamond"/>
                <w:sz w:val="16"/>
                <w:szCs w:val="16"/>
              </w:rPr>
              <w:t>0.077**</w:t>
            </w:r>
          </w:p>
        </w:tc>
      </w:tr>
      <w:tr w:rsidR="005D1E05" w:rsidRPr="005D1E05" w14:paraId="23DF78E8" w14:textId="77777777">
        <w:tc>
          <w:tcPr>
            <w:tcW w:w="0" w:type="auto"/>
          </w:tcPr>
          <w:p w14:paraId="23DF78E1" w14:textId="77777777" w:rsidR="007C1DAF" w:rsidRPr="005D1E05" w:rsidRDefault="007C1DAF">
            <w:pPr>
              <w:rPr>
                <w:rFonts w:ascii="Garamond" w:hAnsi="Garamond"/>
                <w:sz w:val="16"/>
                <w:szCs w:val="16"/>
              </w:rPr>
            </w:pPr>
          </w:p>
        </w:tc>
        <w:tc>
          <w:tcPr>
            <w:tcW w:w="0" w:type="auto"/>
          </w:tcPr>
          <w:p w14:paraId="23DF78E2" w14:textId="77777777" w:rsidR="007C1DAF" w:rsidRPr="005D1E05" w:rsidRDefault="003F4E0E">
            <w:pPr>
              <w:pStyle w:val="Compact"/>
              <w:rPr>
                <w:rFonts w:ascii="Garamond" w:hAnsi="Garamond"/>
                <w:sz w:val="16"/>
                <w:szCs w:val="16"/>
              </w:rPr>
            </w:pPr>
            <w:r w:rsidRPr="005D1E05">
              <w:rPr>
                <w:rFonts w:ascii="Garamond" w:hAnsi="Garamond"/>
                <w:sz w:val="16"/>
                <w:szCs w:val="16"/>
              </w:rPr>
              <w:t>(0.017)</w:t>
            </w:r>
          </w:p>
        </w:tc>
        <w:tc>
          <w:tcPr>
            <w:tcW w:w="0" w:type="auto"/>
          </w:tcPr>
          <w:p w14:paraId="23DF78E3" w14:textId="77777777" w:rsidR="007C1DAF" w:rsidRPr="005D1E05" w:rsidRDefault="003F4E0E">
            <w:pPr>
              <w:pStyle w:val="Compact"/>
              <w:rPr>
                <w:rFonts w:ascii="Garamond" w:hAnsi="Garamond"/>
                <w:sz w:val="16"/>
                <w:szCs w:val="16"/>
              </w:rPr>
            </w:pPr>
            <w:r w:rsidRPr="005D1E05">
              <w:rPr>
                <w:rFonts w:ascii="Garamond" w:hAnsi="Garamond"/>
                <w:sz w:val="16"/>
                <w:szCs w:val="16"/>
              </w:rPr>
              <w:t>(0.023)</w:t>
            </w:r>
          </w:p>
        </w:tc>
        <w:tc>
          <w:tcPr>
            <w:tcW w:w="0" w:type="auto"/>
          </w:tcPr>
          <w:p w14:paraId="23DF78E4" w14:textId="77777777" w:rsidR="007C1DAF" w:rsidRPr="005D1E05" w:rsidRDefault="003F4E0E">
            <w:pPr>
              <w:pStyle w:val="Compact"/>
              <w:rPr>
                <w:rFonts w:ascii="Garamond" w:hAnsi="Garamond"/>
                <w:sz w:val="16"/>
                <w:szCs w:val="16"/>
              </w:rPr>
            </w:pPr>
            <w:r w:rsidRPr="005D1E05">
              <w:rPr>
                <w:rFonts w:ascii="Garamond" w:hAnsi="Garamond"/>
                <w:sz w:val="16"/>
                <w:szCs w:val="16"/>
              </w:rPr>
              <w:t>(340.000)</w:t>
            </w:r>
          </w:p>
        </w:tc>
        <w:tc>
          <w:tcPr>
            <w:tcW w:w="0" w:type="auto"/>
          </w:tcPr>
          <w:p w14:paraId="23DF78E5" w14:textId="77777777" w:rsidR="007C1DAF" w:rsidRPr="005D1E05" w:rsidRDefault="003F4E0E">
            <w:pPr>
              <w:pStyle w:val="Compact"/>
              <w:rPr>
                <w:rFonts w:ascii="Garamond" w:hAnsi="Garamond"/>
                <w:sz w:val="16"/>
                <w:szCs w:val="16"/>
              </w:rPr>
            </w:pPr>
            <w:r w:rsidRPr="005D1E05">
              <w:rPr>
                <w:rFonts w:ascii="Garamond" w:hAnsi="Garamond"/>
                <w:sz w:val="16"/>
                <w:szCs w:val="16"/>
              </w:rPr>
              <w:t>(340.000)</w:t>
            </w:r>
          </w:p>
        </w:tc>
        <w:tc>
          <w:tcPr>
            <w:tcW w:w="0" w:type="auto"/>
          </w:tcPr>
          <w:p w14:paraId="23DF78E6" w14:textId="77777777" w:rsidR="007C1DAF" w:rsidRPr="005D1E05" w:rsidRDefault="003F4E0E">
            <w:pPr>
              <w:pStyle w:val="Compact"/>
              <w:rPr>
                <w:rFonts w:ascii="Garamond" w:hAnsi="Garamond"/>
                <w:sz w:val="16"/>
                <w:szCs w:val="16"/>
              </w:rPr>
            </w:pPr>
            <w:r w:rsidRPr="005D1E05">
              <w:rPr>
                <w:rFonts w:ascii="Garamond" w:hAnsi="Garamond"/>
                <w:sz w:val="16"/>
                <w:szCs w:val="16"/>
              </w:rPr>
              <w:t>(0.030)</w:t>
            </w:r>
          </w:p>
        </w:tc>
        <w:tc>
          <w:tcPr>
            <w:tcW w:w="0" w:type="auto"/>
          </w:tcPr>
          <w:p w14:paraId="23DF78E7" w14:textId="77777777" w:rsidR="007C1DAF" w:rsidRPr="005D1E05" w:rsidRDefault="003F4E0E">
            <w:pPr>
              <w:pStyle w:val="Compact"/>
              <w:rPr>
                <w:rFonts w:ascii="Garamond" w:hAnsi="Garamond"/>
                <w:sz w:val="16"/>
                <w:szCs w:val="16"/>
              </w:rPr>
            </w:pPr>
            <w:r w:rsidRPr="005D1E05">
              <w:rPr>
                <w:rFonts w:ascii="Garamond" w:hAnsi="Garamond"/>
                <w:sz w:val="16"/>
                <w:szCs w:val="16"/>
              </w:rPr>
              <w:t>(0.031)</w:t>
            </w:r>
          </w:p>
        </w:tc>
      </w:tr>
      <w:tr w:rsidR="005D1E05" w:rsidRPr="005D1E05" w14:paraId="23DF78F0" w14:textId="77777777">
        <w:tc>
          <w:tcPr>
            <w:tcW w:w="0" w:type="auto"/>
          </w:tcPr>
          <w:p w14:paraId="23DF78E9"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Region:Africa</w:t>
            </w:r>
            <w:proofErr w:type="spellEnd"/>
          </w:p>
        </w:tc>
        <w:tc>
          <w:tcPr>
            <w:tcW w:w="0" w:type="auto"/>
          </w:tcPr>
          <w:p w14:paraId="23DF78EA" w14:textId="77777777" w:rsidR="007C1DAF" w:rsidRPr="005D1E05" w:rsidRDefault="003F4E0E">
            <w:pPr>
              <w:pStyle w:val="Compact"/>
              <w:rPr>
                <w:rFonts w:ascii="Garamond" w:hAnsi="Garamond"/>
                <w:sz w:val="16"/>
                <w:szCs w:val="16"/>
              </w:rPr>
            </w:pPr>
            <w:r w:rsidRPr="005D1E05">
              <w:rPr>
                <w:rFonts w:ascii="Garamond" w:hAnsi="Garamond"/>
                <w:sz w:val="16"/>
                <w:szCs w:val="16"/>
              </w:rPr>
              <w:t>0.098*</w:t>
            </w:r>
          </w:p>
        </w:tc>
        <w:tc>
          <w:tcPr>
            <w:tcW w:w="0" w:type="auto"/>
          </w:tcPr>
          <w:p w14:paraId="23DF78EB" w14:textId="77777777" w:rsidR="007C1DAF" w:rsidRPr="005D1E05" w:rsidRDefault="003F4E0E">
            <w:pPr>
              <w:pStyle w:val="Compact"/>
              <w:rPr>
                <w:rFonts w:ascii="Garamond" w:hAnsi="Garamond"/>
                <w:sz w:val="16"/>
                <w:szCs w:val="16"/>
              </w:rPr>
            </w:pPr>
            <w:r w:rsidRPr="005D1E05">
              <w:rPr>
                <w:rFonts w:ascii="Garamond" w:hAnsi="Garamond"/>
                <w:sz w:val="16"/>
                <w:szCs w:val="16"/>
              </w:rPr>
              <w:t>0.088</w:t>
            </w:r>
          </w:p>
        </w:tc>
        <w:tc>
          <w:tcPr>
            <w:tcW w:w="0" w:type="auto"/>
          </w:tcPr>
          <w:p w14:paraId="23DF78EC" w14:textId="77777777" w:rsidR="007C1DAF" w:rsidRPr="005D1E05" w:rsidRDefault="003F4E0E">
            <w:pPr>
              <w:pStyle w:val="Compact"/>
              <w:rPr>
                <w:rFonts w:ascii="Garamond" w:hAnsi="Garamond"/>
                <w:sz w:val="16"/>
                <w:szCs w:val="16"/>
              </w:rPr>
            </w:pPr>
            <w:r w:rsidRPr="005D1E05">
              <w:rPr>
                <w:rFonts w:ascii="Garamond" w:hAnsi="Garamond"/>
                <w:sz w:val="16"/>
                <w:szCs w:val="16"/>
              </w:rPr>
              <w:t>456.000</w:t>
            </w:r>
          </w:p>
        </w:tc>
        <w:tc>
          <w:tcPr>
            <w:tcW w:w="0" w:type="auto"/>
          </w:tcPr>
          <w:p w14:paraId="23DF78ED" w14:textId="77777777" w:rsidR="007C1DAF" w:rsidRPr="005D1E05" w:rsidRDefault="003F4E0E">
            <w:pPr>
              <w:pStyle w:val="Compact"/>
              <w:rPr>
                <w:rFonts w:ascii="Garamond" w:hAnsi="Garamond"/>
                <w:sz w:val="16"/>
                <w:szCs w:val="16"/>
              </w:rPr>
            </w:pPr>
            <w:r w:rsidRPr="005D1E05">
              <w:rPr>
                <w:rFonts w:ascii="Garamond" w:hAnsi="Garamond"/>
                <w:sz w:val="16"/>
                <w:szCs w:val="16"/>
              </w:rPr>
              <w:t>456.000</w:t>
            </w:r>
          </w:p>
        </w:tc>
        <w:tc>
          <w:tcPr>
            <w:tcW w:w="0" w:type="auto"/>
          </w:tcPr>
          <w:p w14:paraId="23DF78EE" w14:textId="77777777" w:rsidR="007C1DAF" w:rsidRPr="005D1E05" w:rsidRDefault="003F4E0E">
            <w:pPr>
              <w:pStyle w:val="Compact"/>
              <w:rPr>
                <w:rFonts w:ascii="Garamond" w:hAnsi="Garamond"/>
                <w:sz w:val="16"/>
                <w:szCs w:val="16"/>
              </w:rPr>
            </w:pPr>
            <w:r w:rsidRPr="005D1E05">
              <w:rPr>
                <w:rFonts w:ascii="Garamond" w:hAnsi="Garamond"/>
                <w:sz w:val="16"/>
                <w:szCs w:val="16"/>
              </w:rPr>
              <w:t>-0.060</w:t>
            </w:r>
          </w:p>
        </w:tc>
        <w:tc>
          <w:tcPr>
            <w:tcW w:w="0" w:type="auto"/>
          </w:tcPr>
          <w:p w14:paraId="23DF78EF"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r>
      <w:tr w:rsidR="005D1E05" w:rsidRPr="005D1E05" w14:paraId="23DF78F8" w14:textId="77777777">
        <w:tc>
          <w:tcPr>
            <w:tcW w:w="0" w:type="auto"/>
          </w:tcPr>
          <w:p w14:paraId="23DF78F1" w14:textId="77777777" w:rsidR="007C1DAF" w:rsidRPr="005D1E05" w:rsidRDefault="007C1DAF">
            <w:pPr>
              <w:rPr>
                <w:rFonts w:ascii="Garamond" w:hAnsi="Garamond"/>
                <w:sz w:val="16"/>
                <w:szCs w:val="16"/>
              </w:rPr>
            </w:pPr>
          </w:p>
        </w:tc>
        <w:tc>
          <w:tcPr>
            <w:tcW w:w="0" w:type="auto"/>
          </w:tcPr>
          <w:p w14:paraId="23DF78F2" w14:textId="77777777" w:rsidR="007C1DAF" w:rsidRPr="005D1E05" w:rsidRDefault="003F4E0E">
            <w:pPr>
              <w:pStyle w:val="Compact"/>
              <w:rPr>
                <w:rFonts w:ascii="Garamond" w:hAnsi="Garamond"/>
                <w:sz w:val="16"/>
                <w:szCs w:val="16"/>
              </w:rPr>
            </w:pPr>
            <w:r w:rsidRPr="005D1E05">
              <w:rPr>
                <w:rFonts w:ascii="Garamond" w:hAnsi="Garamond"/>
                <w:sz w:val="16"/>
                <w:szCs w:val="16"/>
              </w:rPr>
              <w:t>(0.054)</w:t>
            </w:r>
          </w:p>
        </w:tc>
        <w:tc>
          <w:tcPr>
            <w:tcW w:w="0" w:type="auto"/>
          </w:tcPr>
          <w:p w14:paraId="23DF78F3" w14:textId="77777777" w:rsidR="007C1DAF" w:rsidRPr="005D1E05" w:rsidRDefault="003F4E0E">
            <w:pPr>
              <w:pStyle w:val="Compact"/>
              <w:rPr>
                <w:rFonts w:ascii="Garamond" w:hAnsi="Garamond"/>
                <w:sz w:val="16"/>
                <w:szCs w:val="16"/>
              </w:rPr>
            </w:pPr>
            <w:r w:rsidRPr="005D1E05">
              <w:rPr>
                <w:rFonts w:ascii="Garamond" w:hAnsi="Garamond"/>
                <w:sz w:val="16"/>
                <w:szCs w:val="16"/>
              </w:rPr>
              <w:t>(0.059)</w:t>
            </w:r>
          </w:p>
        </w:tc>
        <w:tc>
          <w:tcPr>
            <w:tcW w:w="0" w:type="auto"/>
          </w:tcPr>
          <w:p w14:paraId="23DF78F4" w14:textId="77777777" w:rsidR="007C1DAF" w:rsidRPr="005D1E05" w:rsidRDefault="003F4E0E">
            <w:pPr>
              <w:pStyle w:val="Compact"/>
              <w:rPr>
                <w:rFonts w:ascii="Garamond" w:hAnsi="Garamond"/>
                <w:sz w:val="16"/>
                <w:szCs w:val="16"/>
              </w:rPr>
            </w:pPr>
            <w:r w:rsidRPr="005D1E05">
              <w:rPr>
                <w:rFonts w:ascii="Garamond" w:hAnsi="Garamond"/>
                <w:sz w:val="16"/>
                <w:szCs w:val="16"/>
              </w:rPr>
              <w:t>(650.000)</w:t>
            </w:r>
          </w:p>
        </w:tc>
        <w:tc>
          <w:tcPr>
            <w:tcW w:w="0" w:type="auto"/>
          </w:tcPr>
          <w:p w14:paraId="23DF78F5" w14:textId="77777777" w:rsidR="007C1DAF" w:rsidRPr="005D1E05" w:rsidRDefault="003F4E0E">
            <w:pPr>
              <w:pStyle w:val="Compact"/>
              <w:rPr>
                <w:rFonts w:ascii="Garamond" w:hAnsi="Garamond"/>
                <w:sz w:val="16"/>
                <w:szCs w:val="16"/>
              </w:rPr>
            </w:pPr>
            <w:r w:rsidRPr="005D1E05">
              <w:rPr>
                <w:rFonts w:ascii="Garamond" w:hAnsi="Garamond"/>
                <w:sz w:val="16"/>
                <w:szCs w:val="16"/>
              </w:rPr>
              <w:t>(650.000)</w:t>
            </w:r>
          </w:p>
        </w:tc>
        <w:tc>
          <w:tcPr>
            <w:tcW w:w="0" w:type="auto"/>
          </w:tcPr>
          <w:p w14:paraId="23DF78F6" w14:textId="77777777" w:rsidR="007C1DAF" w:rsidRPr="005D1E05" w:rsidRDefault="003F4E0E">
            <w:pPr>
              <w:pStyle w:val="Compact"/>
              <w:rPr>
                <w:rFonts w:ascii="Garamond" w:hAnsi="Garamond"/>
                <w:sz w:val="16"/>
                <w:szCs w:val="16"/>
              </w:rPr>
            </w:pPr>
            <w:r w:rsidRPr="005D1E05">
              <w:rPr>
                <w:rFonts w:ascii="Garamond" w:hAnsi="Garamond"/>
                <w:sz w:val="16"/>
                <w:szCs w:val="16"/>
              </w:rPr>
              <w:t>(0.081)</w:t>
            </w:r>
          </w:p>
        </w:tc>
        <w:tc>
          <w:tcPr>
            <w:tcW w:w="0" w:type="auto"/>
          </w:tcPr>
          <w:p w14:paraId="23DF78F7" w14:textId="77777777" w:rsidR="007C1DAF" w:rsidRPr="005D1E05" w:rsidRDefault="003F4E0E">
            <w:pPr>
              <w:pStyle w:val="Compact"/>
              <w:rPr>
                <w:rFonts w:ascii="Garamond" w:hAnsi="Garamond"/>
                <w:sz w:val="16"/>
                <w:szCs w:val="16"/>
              </w:rPr>
            </w:pPr>
            <w:r w:rsidRPr="005D1E05">
              <w:rPr>
                <w:rFonts w:ascii="Garamond" w:hAnsi="Garamond"/>
                <w:sz w:val="16"/>
                <w:szCs w:val="16"/>
              </w:rPr>
              <w:t>(0.068)</w:t>
            </w:r>
          </w:p>
        </w:tc>
      </w:tr>
      <w:tr w:rsidR="005D1E05" w:rsidRPr="005D1E05" w14:paraId="23DF7900" w14:textId="77777777">
        <w:tc>
          <w:tcPr>
            <w:tcW w:w="0" w:type="auto"/>
          </w:tcPr>
          <w:p w14:paraId="23DF78F9" w14:textId="77777777" w:rsidR="007C1DAF" w:rsidRPr="005D1E05" w:rsidRDefault="003F4E0E">
            <w:pPr>
              <w:pStyle w:val="Compact"/>
              <w:rPr>
                <w:rFonts w:ascii="Garamond" w:hAnsi="Garamond"/>
                <w:sz w:val="16"/>
                <w:szCs w:val="16"/>
              </w:rPr>
            </w:pPr>
            <w:r w:rsidRPr="005D1E05">
              <w:rPr>
                <w:rFonts w:ascii="Garamond" w:hAnsi="Garamond"/>
                <w:sz w:val="16"/>
                <w:szCs w:val="16"/>
              </w:rPr>
              <w:t>Op exp/assets</w:t>
            </w:r>
          </w:p>
        </w:tc>
        <w:tc>
          <w:tcPr>
            <w:tcW w:w="0" w:type="auto"/>
          </w:tcPr>
          <w:p w14:paraId="23DF78FA" w14:textId="77777777" w:rsidR="007C1DAF" w:rsidRPr="005D1E05" w:rsidRDefault="003F4E0E">
            <w:pPr>
              <w:pStyle w:val="Compact"/>
              <w:rPr>
                <w:rFonts w:ascii="Garamond" w:hAnsi="Garamond"/>
                <w:sz w:val="16"/>
                <w:szCs w:val="16"/>
              </w:rPr>
            </w:pPr>
            <w:r w:rsidRPr="005D1E05">
              <w:rPr>
                <w:rFonts w:ascii="Garamond" w:hAnsi="Garamond"/>
                <w:sz w:val="16"/>
                <w:szCs w:val="16"/>
              </w:rPr>
              <w:t>0.098***</w:t>
            </w:r>
          </w:p>
        </w:tc>
        <w:tc>
          <w:tcPr>
            <w:tcW w:w="0" w:type="auto"/>
          </w:tcPr>
          <w:p w14:paraId="23DF78FB" w14:textId="77777777" w:rsidR="007C1DAF" w:rsidRPr="005D1E05" w:rsidRDefault="003F4E0E">
            <w:pPr>
              <w:pStyle w:val="Compact"/>
              <w:rPr>
                <w:rFonts w:ascii="Garamond" w:hAnsi="Garamond"/>
                <w:sz w:val="16"/>
                <w:szCs w:val="16"/>
              </w:rPr>
            </w:pPr>
            <w:r w:rsidRPr="005D1E05">
              <w:rPr>
                <w:rFonts w:ascii="Garamond" w:hAnsi="Garamond"/>
                <w:sz w:val="16"/>
                <w:szCs w:val="16"/>
              </w:rPr>
              <w:t>0.295***</w:t>
            </w:r>
          </w:p>
        </w:tc>
        <w:tc>
          <w:tcPr>
            <w:tcW w:w="0" w:type="auto"/>
          </w:tcPr>
          <w:p w14:paraId="23DF78FC" w14:textId="77777777" w:rsidR="007C1DAF" w:rsidRPr="005D1E05" w:rsidRDefault="003F4E0E">
            <w:pPr>
              <w:pStyle w:val="Compact"/>
              <w:rPr>
                <w:rFonts w:ascii="Garamond" w:hAnsi="Garamond"/>
                <w:sz w:val="16"/>
                <w:szCs w:val="16"/>
              </w:rPr>
            </w:pPr>
            <w:r w:rsidRPr="005D1E05">
              <w:rPr>
                <w:rFonts w:ascii="Garamond" w:hAnsi="Garamond"/>
                <w:sz w:val="16"/>
                <w:szCs w:val="16"/>
              </w:rPr>
              <w:t>403.000</w:t>
            </w:r>
          </w:p>
        </w:tc>
        <w:tc>
          <w:tcPr>
            <w:tcW w:w="0" w:type="auto"/>
          </w:tcPr>
          <w:p w14:paraId="23DF78FD" w14:textId="77777777" w:rsidR="007C1DAF" w:rsidRPr="005D1E05" w:rsidRDefault="003F4E0E">
            <w:pPr>
              <w:pStyle w:val="Compact"/>
              <w:rPr>
                <w:rFonts w:ascii="Garamond" w:hAnsi="Garamond"/>
                <w:sz w:val="16"/>
                <w:szCs w:val="16"/>
              </w:rPr>
            </w:pPr>
            <w:r w:rsidRPr="005D1E05">
              <w:rPr>
                <w:rFonts w:ascii="Garamond" w:hAnsi="Garamond"/>
                <w:sz w:val="16"/>
                <w:szCs w:val="16"/>
              </w:rPr>
              <w:t>403.000</w:t>
            </w:r>
          </w:p>
        </w:tc>
        <w:tc>
          <w:tcPr>
            <w:tcW w:w="0" w:type="auto"/>
          </w:tcPr>
          <w:p w14:paraId="23DF78FE" w14:textId="77777777" w:rsidR="007C1DAF" w:rsidRPr="005D1E05" w:rsidRDefault="003F4E0E">
            <w:pPr>
              <w:pStyle w:val="Compact"/>
              <w:rPr>
                <w:rFonts w:ascii="Garamond" w:hAnsi="Garamond"/>
                <w:sz w:val="16"/>
                <w:szCs w:val="16"/>
              </w:rPr>
            </w:pPr>
            <w:r w:rsidRPr="005D1E05">
              <w:rPr>
                <w:rFonts w:ascii="Garamond" w:hAnsi="Garamond"/>
                <w:sz w:val="16"/>
                <w:szCs w:val="16"/>
              </w:rPr>
              <w:t>0.208***</w:t>
            </w:r>
          </w:p>
        </w:tc>
        <w:tc>
          <w:tcPr>
            <w:tcW w:w="0" w:type="auto"/>
          </w:tcPr>
          <w:p w14:paraId="23DF78FF" w14:textId="77777777" w:rsidR="007C1DAF" w:rsidRPr="005D1E05" w:rsidRDefault="003F4E0E">
            <w:pPr>
              <w:pStyle w:val="Compact"/>
              <w:rPr>
                <w:rFonts w:ascii="Garamond" w:hAnsi="Garamond"/>
                <w:sz w:val="16"/>
                <w:szCs w:val="16"/>
              </w:rPr>
            </w:pPr>
            <w:r w:rsidRPr="005D1E05">
              <w:rPr>
                <w:rFonts w:ascii="Garamond" w:hAnsi="Garamond"/>
                <w:sz w:val="16"/>
                <w:szCs w:val="16"/>
              </w:rPr>
              <w:t>0.121</w:t>
            </w:r>
          </w:p>
        </w:tc>
      </w:tr>
      <w:tr w:rsidR="005D1E05" w:rsidRPr="005D1E05" w14:paraId="23DF7908" w14:textId="77777777">
        <w:tc>
          <w:tcPr>
            <w:tcW w:w="0" w:type="auto"/>
          </w:tcPr>
          <w:p w14:paraId="23DF7901" w14:textId="77777777" w:rsidR="007C1DAF" w:rsidRPr="005D1E05" w:rsidRDefault="007C1DAF">
            <w:pPr>
              <w:rPr>
                <w:rFonts w:ascii="Garamond" w:hAnsi="Garamond"/>
                <w:sz w:val="16"/>
                <w:szCs w:val="16"/>
              </w:rPr>
            </w:pPr>
          </w:p>
        </w:tc>
        <w:tc>
          <w:tcPr>
            <w:tcW w:w="0" w:type="auto"/>
          </w:tcPr>
          <w:p w14:paraId="23DF7902"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c>
          <w:tcPr>
            <w:tcW w:w="0" w:type="auto"/>
          </w:tcPr>
          <w:p w14:paraId="23DF7903" w14:textId="77777777" w:rsidR="007C1DAF" w:rsidRPr="005D1E05" w:rsidRDefault="003F4E0E">
            <w:pPr>
              <w:pStyle w:val="Compact"/>
              <w:rPr>
                <w:rFonts w:ascii="Garamond" w:hAnsi="Garamond"/>
                <w:sz w:val="16"/>
                <w:szCs w:val="16"/>
              </w:rPr>
            </w:pPr>
            <w:r w:rsidRPr="005D1E05">
              <w:rPr>
                <w:rFonts w:ascii="Garamond" w:hAnsi="Garamond"/>
                <w:sz w:val="16"/>
                <w:szCs w:val="16"/>
              </w:rPr>
              <w:t>(0.062)</w:t>
            </w:r>
          </w:p>
        </w:tc>
        <w:tc>
          <w:tcPr>
            <w:tcW w:w="0" w:type="auto"/>
          </w:tcPr>
          <w:p w14:paraId="23DF7904" w14:textId="77777777" w:rsidR="007C1DAF" w:rsidRPr="005D1E05" w:rsidRDefault="003F4E0E">
            <w:pPr>
              <w:pStyle w:val="Compact"/>
              <w:rPr>
                <w:rFonts w:ascii="Garamond" w:hAnsi="Garamond"/>
                <w:sz w:val="16"/>
                <w:szCs w:val="16"/>
              </w:rPr>
            </w:pPr>
            <w:r w:rsidRPr="005D1E05">
              <w:rPr>
                <w:rFonts w:ascii="Garamond" w:hAnsi="Garamond"/>
                <w:sz w:val="16"/>
                <w:szCs w:val="16"/>
              </w:rPr>
              <w:t>(1,083.000)</w:t>
            </w:r>
          </w:p>
        </w:tc>
        <w:tc>
          <w:tcPr>
            <w:tcW w:w="0" w:type="auto"/>
          </w:tcPr>
          <w:p w14:paraId="23DF7905" w14:textId="77777777" w:rsidR="007C1DAF" w:rsidRPr="005D1E05" w:rsidRDefault="003F4E0E">
            <w:pPr>
              <w:pStyle w:val="Compact"/>
              <w:rPr>
                <w:rFonts w:ascii="Garamond" w:hAnsi="Garamond"/>
                <w:sz w:val="16"/>
                <w:szCs w:val="16"/>
              </w:rPr>
            </w:pPr>
            <w:r w:rsidRPr="005D1E05">
              <w:rPr>
                <w:rFonts w:ascii="Garamond" w:hAnsi="Garamond"/>
                <w:sz w:val="16"/>
                <w:szCs w:val="16"/>
              </w:rPr>
              <w:t>(1,083.000)</w:t>
            </w:r>
          </w:p>
        </w:tc>
        <w:tc>
          <w:tcPr>
            <w:tcW w:w="0" w:type="auto"/>
          </w:tcPr>
          <w:p w14:paraId="23DF7906" w14:textId="77777777" w:rsidR="007C1DAF" w:rsidRPr="005D1E05" w:rsidRDefault="003F4E0E">
            <w:pPr>
              <w:pStyle w:val="Compact"/>
              <w:rPr>
                <w:rFonts w:ascii="Garamond" w:hAnsi="Garamond"/>
                <w:sz w:val="16"/>
                <w:szCs w:val="16"/>
              </w:rPr>
            </w:pPr>
            <w:r w:rsidRPr="005D1E05">
              <w:rPr>
                <w:rFonts w:ascii="Garamond" w:hAnsi="Garamond"/>
                <w:sz w:val="16"/>
                <w:szCs w:val="16"/>
              </w:rPr>
              <w:t>(0.070)</w:t>
            </w:r>
          </w:p>
        </w:tc>
        <w:tc>
          <w:tcPr>
            <w:tcW w:w="0" w:type="auto"/>
          </w:tcPr>
          <w:p w14:paraId="23DF7907" w14:textId="77777777" w:rsidR="007C1DAF" w:rsidRPr="005D1E05" w:rsidRDefault="003F4E0E">
            <w:pPr>
              <w:pStyle w:val="Compact"/>
              <w:rPr>
                <w:rFonts w:ascii="Garamond" w:hAnsi="Garamond"/>
                <w:sz w:val="16"/>
                <w:szCs w:val="16"/>
              </w:rPr>
            </w:pPr>
            <w:r w:rsidRPr="005D1E05">
              <w:rPr>
                <w:rFonts w:ascii="Garamond" w:hAnsi="Garamond"/>
                <w:sz w:val="16"/>
                <w:szCs w:val="16"/>
              </w:rPr>
              <w:t>(0.076)</w:t>
            </w:r>
          </w:p>
        </w:tc>
      </w:tr>
      <w:tr w:rsidR="005D1E05" w:rsidRPr="005D1E05" w14:paraId="23DF7910" w14:textId="77777777">
        <w:tc>
          <w:tcPr>
            <w:tcW w:w="0" w:type="auto"/>
          </w:tcPr>
          <w:p w14:paraId="23DF7909" w14:textId="77777777" w:rsidR="007C1DAF" w:rsidRPr="005D1E05" w:rsidRDefault="003F4E0E">
            <w:pPr>
              <w:pStyle w:val="Compact"/>
              <w:rPr>
                <w:rFonts w:ascii="Garamond" w:hAnsi="Garamond"/>
                <w:sz w:val="16"/>
                <w:szCs w:val="16"/>
              </w:rPr>
            </w:pPr>
            <w:r w:rsidRPr="005D1E05">
              <w:rPr>
                <w:rFonts w:ascii="Garamond" w:hAnsi="Garamond"/>
                <w:sz w:val="16"/>
                <w:szCs w:val="16"/>
              </w:rPr>
              <w:t>Donations/assets</w:t>
            </w:r>
          </w:p>
        </w:tc>
        <w:tc>
          <w:tcPr>
            <w:tcW w:w="0" w:type="auto"/>
          </w:tcPr>
          <w:p w14:paraId="23DF790A" w14:textId="77777777" w:rsidR="007C1DAF" w:rsidRPr="005D1E05" w:rsidRDefault="003F4E0E">
            <w:pPr>
              <w:pStyle w:val="Compact"/>
              <w:rPr>
                <w:rFonts w:ascii="Garamond" w:hAnsi="Garamond"/>
                <w:sz w:val="16"/>
                <w:szCs w:val="16"/>
              </w:rPr>
            </w:pPr>
            <w:r w:rsidRPr="005D1E05">
              <w:rPr>
                <w:rFonts w:ascii="Garamond" w:hAnsi="Garamond"/>
                <w:sz w:val="16"/>
                <w:szCs w:val="16"/>
              </w:rPr>
              <w:t>-0.007</w:t>
            </w:r>
          </w:p>
        </w:tc>
        <w:tc>
          <w:tcPr>
            <w:tcW w:w="0" w:type="auto"/>
          </w:tcPr>
          <w:p w14:paraId="23DF790B" w14:textId="77777777" w:rsidR="007C1DAF" w:rsidRPr="005D1E05" w:rsidRDefault="003F4E0E">
            <w:pPr>
              <w:pStyle w:val="Compact"/>
              <w:rPr>
                <w:rFonts w:ascii="Garamond" w:hAnsi="Garamond"/>
                <w:sz w:val="16"/>
                <w:szCs w:val="16"/>
              </w:rPr>
            </w:pPr>
            <w:r w:rsidRPr="005D1E05">
              <w:rPr>
                <w:rFonts w:ascii="Garamond" w:hAnsi="Garamond"/>
                <w:sz w:val="16"/>
                <w:szCs w:val="16"/>
              </w:rPr>
              <w:t>0.028</w:t>
            </w:r>
          </w:p>
        </w:tc>
        <w:tc>
          <w:tcPr>
            <w:tcW w:w="0" w:type="auto"/>
          </w:tcPr>
          <w:p w14:paraId="23DF790C" w14:textId="77777777" w:rsidR="007C1DAF" w:rsidRPr="005D1E05" w:rsidRDefault="003F4E0E">
            <w:pPr>
              <w:pStyle w:val="Compact"/>
              <w:rPr>
                <w:rFonts w:ascii="Garamond" w:hAnsi="Garamond"/>
                <w:sz w:val="16"/>
                <w:szCs w:val="16"/>
              </w:rPr>
            </w:pPr>
            <w:r w:rsidRPr="005D1E05">
              <w:rPr>
                <w:rFonts w:ascii="Garamond" w:hAnsi="Garamond"/>
                <w:sz w:val="16"/>
                <w:szCs w:val="16"/>
              </w:rPr>
              <w:t>374.000</w:t>
            </w:r>
          </w:p>
        </w:tc>
        <w:tc>
          <w:tcPr>
            <w:tcW w:w="0" w:type="auto"/>
          </w:tcPr>
          <w:p w14:paraId="23DF790D" w14:textId="77777777" w:rsidR="007C1DAF" w:rsidRPr="005D1E05" w:rsidRDefault="003F4E0E">
            <w:pPr>
              <w:pStyle w:val="Compact"/>
              <w:rPr>
                <w:rFonts w:ascii="Garamond" w:hAnsi="Garamond"/>
                <w:sz w:val="16"/>
                <w:szCs w:val="16"/>
              </w:rPr>
            </w:pPr>
            <w:r w:rsidRPr="005D1E05">
              <w:rPr>
                <w:rFonts w:ascii="Garamond" w:hAnsi="Garamond"/>
                <w:sz w:val="16"/>
                <w:szCs w:val="16"/>
              </w:rPr>
              <w:t>374.000</w:t>
            </w:r>
          </w:p>
        </w:tc>
        <w:tc>
          <w:tcPr>
            <w:tcW w:w="0" w:type="auto"/>
          </w:tcPr>
          <w:p w14:paraId="23DF790E" w14:textId="77777777" w:rsidR="007C1DAF" w:rsidRPr="005D1E05" w:rsidRDefault="003F4E0E">
            <w:pPr>
              <w:pStyle w:val="Compact"/>
              <w:rPr>
                <w:rFonts w:ascii="Garamond" w:hAnsi="Garamond"/>
                <w:sz w:val="16"/>
                <w:szCs w:val="16"/>
              </w:rPr>
            </w:pPr>
            <w:r w:rsidRPr="005D1E05">
              <w:rPr>
                <w:rFonts w:ascii="Garamond" w:hAnsi="Garamond"/>
                <w:sz w:val="16"/>
                <w:szCs w:val="16"/>
              </w:rPr>
              <w:t>-0.383***</w:t>
            </w:r>
          </w:p>
        </w:tc>
        <w:tc>
          <w:tcPr>
            <w:tcW w:w="0" w:type="auto"/>
          </w:tcPr>
          <w:p w14:paraId="23DF790F" w14:textId="77777777" w:rsidR="007C1DAF" w:rsidRPr="005D1E05" w:rsidRDefault="003F4E0E">
            <w:pPr>
              <w:pStyle w:val="Compact"/>
              <w:rPr>
                <w:rFonts w:ascii="Garamond" w:hAnsi="Garamond"/>
                <w:sz w:val="16"/>
                <w:szCs w:val="16"/>
              </w:rPr>
            </w:pPr>
            <w:r w:rsidRPr="005D1E05">
              <w:rPr>
                <w:rFonts w:ascii="Garamond" w:hAnsi="Garamond"/>
                <w:sz w:val="16"/>
                <w:szCs w:val="16"/>
              </w:rPr>
              <w:t>-0.474***</w:t>
            </w:r>
          </w:p>
        </w:tc>
      </w:tr>
      <w:tr w:rsidR="005D1E05" w:rsidRPr="005D1E05" w14:paraId="23DF7918" w14:textId="77777777">
        <w:tc>
          <w:tcPr>
            <w:tcW w:w="0" w:type="auto"/>
          </w:tcPr>
          <w:p w14:paraId="23DF7911" w14:textId="77777777" w:rsidR="007C1DAF" w:rsidRPr="005D1E05" w:rsidRDefault="007C1DAF">
            <w:pPr>
              <w:rPr>
                <w:rFonts w:ascii="Garamond" w:hAnsi="Garamond"/>
                <w:sz w:val="16"/>
                <w:szCs w:val="16"/>
              </w:rPr>
            </w:pPr>
          </w:p>
        </w:tc>
        <w:tc>
          <w:tcPr>
            <w:tcW w:w="0" w:type="auto"/>
          </w:tcPr>
          <w:p w14:paraId="23DF7912" w14:textId="77777777" w:rsidR="007C1DAF" w:rsidRPr="005D1E05" w:rsidRDefault="003F4E0E">
            <w:pPr>
              <w:pStyle w:val="Compact"/>
              <w:rPr>
                <w:rFonts w:ascii="Garamond" w:hAnsi="Garamond"/>
                <w:sz w:val="16"/>
                <w:szCs w:val="16"/>
              </w:rPr>
            </w:pPr>
            <w:r w:rsidRPr="005D1E05">
              <w:rPr>
                <w:rFonts w:ascii="Garamond" w:hAnsi="Garamond"/>
                <w:sz w:val="16"/>
                <w:szCs w:val="16"/>
              </w:rPr>
              <w:t>(0.032)</w:t>
            </w:r>
          </w:p>
        </w:tc>
        <w:tc>
          <w:tcPr>
            <w:tcW w:w="0" w:type="auto"/>
          </w:tcPr>
          <w:p w14:paraId="23DF7913" w14:textId="77777777" w:rsidR="007C1DAF" w:rsidRPr="005D1E05" w:rsidRDefault="003F4E0E">
            <w:pPr>
              <w:pStyle w:val="Compact"/>
              <w:rPr>
                <w:rFonts w:ascii="Garamond" w:hAnsi="Garamond"/>
                <w:sz w:val="16"/>
                <w:szCs w:val="16"/>
              </w:rPr>
            </w:pPr>
            <w:r w:rsidRPr="005D1E05">
              <w:rPr>
                <w:rFonts w:ascii="Garamond" w:hAnsi="Garamond"/>
                <w:sz w:val="16"/>
                <w:szCs w:val="16"/>
              </w:rPr>
              <w:t>(0.053)</w:t>
            </w:r>
          </w:p>
        </w:tc>
        <w:tc>
          <w:tcPr>
            <w:tcW w:w="0" w:type="auto"/>
          </w:tcPr>
          <w:p w14:paraId="23DF7914" w14:textId="77777777" w:rsidR="007C1DAF" w:rsidRPr="005D1E05" w:rsidRDefault="003F4E0E">
            <w:pPr>
              <w:pStyle w:val="Compact"/>
              <w:rPr>
                <w:rFonts w:ascii="Garamond" w:hAnsi="Garamond"/>
                <w:sz w:val="16"/>
                <w:szCs w:val="16"/>
              </w:rPr>
            </w:pPr>
            <w:r w:rsidRPr="005D1E05">
              <w:rPr>
                <w:rFonts w:ascii="Garamond" w:hAnsi="Garamond"/>
                <w:sz w:val="16"/>
                <w:szCs w:val="16"/>
              </w:rPr>
              <w:t>(619.000)</w:t>
            </w:r>
          </w:p>
        </w:tc>
        <w:tc>
          <w:tcPr>
            <w:tcW w:w="0" w:type="auto"/>
          </w:tcPr>
          <w:p w14:paraId="23DF7915" w14:textId="77777777" w:rsidR="007C1DAF" w:rsidRPr="005D1E05" w:rsidRDefault="003F4E0E">
            <w:pPr>
              <w:pStyle w:val="Compact"/>
              <w:rPr>
                <w:rFonts w:ascii="Garamond" w:hAnsi="Garamond"/>
                <w:sz w:val="16"/>
                <w:szCs w:val="16"/>
              </w:rPr>
            </w:pPr>
            <w:r w:rsidRPr="005D1E05">
              <w:rPr>
                <w:rFonts w:ascii="Garamond" w:hAnsi="Garamond"/>
                <w:sz w:val="16"/>
                <w:szCs w:val="16"/>
              </w:rPr>
              <w:t>(619.000)</w:t>
            </w:r>
          </w:p>
        </w:tc>
        <w:tc>
          <w:tcPr>
            <w:tcW w:w="0" w:type="auto"/>
          </w:tcPr>
          <w:p w14:paraId="23DF7916" w14:textId="77777777" w:rsidR="007C1DAF" w:rsidRPr="005D1E05" w:rsidRDefault="003F4E0E">
            <w:pPr>
              <w:pStyle w:val="Compact"/>
              <w:rPr>
                <w:rFonts w:ascii="Garamond" w:hAnsi="Garamond"/>
                <w:sz w:val="16"/>
                <w:szCs w:val="16"/>
              </w:rPr>
            </w:pPr>
            <w:r w:rsidRPr="005D1E05">
              <w:rPr>
                <w:rFonts w:ascii="Garamond" w:hAnsi="Garamond"/>
                <w:sz w:val="16"/>
                <w:szCs w:val="16"/>
              </w:rPr>
              <w:t>(0.094)</w:t>
            </w:r>
          </w:p>
        </w:tc>
        <w:tc>
          <w:tcPr>
            <w:tcW w:w="0" w:type="auto"/>
          </w:tcPr>
          <w:p w14:paraId="23DF7917" w14:textId="77777777" w:rsidR="007C1DAF" w:rsidRPr="005D1E05" w:rsidRDefault="003F4E0E">
            <w:pPr>
              <w:pStyle w:val="Compact"/>
              <w:rPr>
                <w:rFonts w:ascii="Garamond" w:hAnsi="Garamond"/>
                <w:sz w:val="16"/>
                <w:szCs w:val="16"/>
              </w:rPr>
            </w:pPr>
            <w:r w:rsidRPr="005D1E05">
              <w:rPr>
                <w:rFonts w:ascii="Garamond" w:hAnsi="Garamond"/>
                <w:sz w:val="16"/>
                <w:szCs w:val="16"/>
              </w:rPr>
              <w:t>(0.099)</w:t>
            </w:r>
          </w:p>
        </w:tc>
      </w:tr>
      <w:tr w:rsidR="005D1E05" w:rsidRPr="005D1E05" w14:paraId="23DF7920" w14:textId="77777777">
        <w:tc>
          <w:tcPr>
            <w:tcW w:w="0" w:type="auto"/>
          </w:tcPr>
          <w:p w14:paraId="23DF7919" w14:textId="77777777" w:rsidR="007C1DAF" w:rsidRPr="005D1E05" w:rsidRDefault="003F4E0E">
            <w:pPr>
              <w:pStyle w:val="Compact"/>
              <w:rPr>
                <w:rFonts w:ascii="Garamond" w:hAnsi="Garamond"/>
                <w:sz w:val="16"/>
                <w:szCs w:val="16"/>
              </w:rPr>
            </w:pPr>
            <w:r w:rsidRPr="005D1E05">
              <w:rPr>
                <w:rFonts w:ascii="Garamond" w:hAnsi="Garamond"/>
                <w:sz w:val="16"/>
                <w:szCs w:val="16"/>
              </w:rPr>
              <w:t>Capital/asset</w:t>
            </w:r>
          </w:p>
        </w:tc>
        <w:tc>
          <w:tcPr>
            <w:tcW w:w="0" w:type="auto"/>
          </w:tcPr>
          <w:p w14:paraId="23DF791A" w14:textId="77777777" w:rsidR="007C1DAF" w:rsidRPr="005D1E05" w:rsidRDefault="003F4E0E">
            <w:pPr>
              <w:pStyle w:val="Compact"/>
              <w:rPr>
                <w:rFonts w:ascii="Garamond" w:hAnsi="Garamond"/>
                <w:sz w:val="16"/>
                <w:szCs w:val="16"/>
              </w:rPr>
            </w:pPr>
            <w:r w:rsidRPr="005D1E05">
              <w:rPr>
                <w:rFonts w:ascii="Garamond" w:hAnsi="Garamond"/>
                <w:sz w:val="16"/>
                <w:szCs w:val="16"/>
              </w:rPr>
              <w:t>0.002</w:t>
            </w:r>
          </w:p>
        </w:tc>
        <w:tc>
          <w:tcPr>
            <w:tcW w:w="0" w:type="auto"/>
          </w:tcPr>
          <w:p w14:paraId="23DF791B" w14:textId="77777777" w:rsidR="007C1DAF" w:rsidRPr="005D1E05" w:rsidRDefault="003F4E0E">
            <w:pPr>
              <w:pStyle w:val="Compact"/>
              <w:rPr>
                <w:rFonts w:ascii="Garamond" w:hAnsi="Garamond"/>
                <w:sz w:val="16"/>
                <w:szCs w:val="16"/>
              </w:rPr>
            </w:pPr>
            <w:r w:rsidRPr="005D1E05">
              <w:rPr>
                <w:rFonts w:ascii="Garamond" w:hAnsi="Garamond"/>
                <w:sz w:val="16"/>
                <w:szCs w:val="16"/>
              </w:rPr>
              <w:t>0.048***</w:t>
            </w:r>
          </w:p>
        </w:tc>
        <w:tc>
          <w:tcPr>
            <w:tcW w:w="0" w:type="auto"/>
          </w:tcPr>
          <w:p w14:paraId="23DF791C" w14:textId="77777777" w:rsidR="007C1DAF" w:rsidRPr="005D1E05" w:rsidRDefault="003F4E0E">
            <w:pPr>
              <w:pStyle w:val="Compact"/>
              <w:rPr>
                <w:rFonts w:ascii="Garamond" w:hAnsi="Garamond"/>
                <w:sz w:val="16"/>
                <w:szCs w:val="16"/>
              </w:rPr>
            </w:pPr>
            <w:r w:rsidRPr="005D1E05">
              <w:rPr>
                <w:rFonts w:ascii="Garamond" w:hAnsi="Garamond"/>
                <w:sz w:val="16"/>
                <w:szCs w:val="16"/>
              </w:rPr>
              <w:t>95.400</w:t>
            </w:r>
          </w:p>
        </w:tc>
        <w:tc>
          <w:tcPr>
            <w:tcW w:w="0" w:type="auto"/>
          </w:tcPr>
          <w:p w14:paraId="23DF791D" w14:textId="77777777" w:rsidR="007C1DAF" w:rsidRPr="005D1E05" w:rsidRDefault="003F4E0E">
            <w:pPr>
              <w:pStyle w:val="Compact"/>
              <w:rPr>
                <w:rFonts w:ascii="Garamond" w:hAnsi="Garamond"/>
                <w:sz w:val="16"/>
                <w:szCs w:val="16"/>
              </w:rPr>
            </w:pPr>
            <w:r w:rsidRPr="005D1E05">
              <w:rPr>
                <w:rFonts w:ascii="Garamond" w:hAnsi="Garamond"/>
                <w:sz w:val="16"/>
                <w:szCs w:val="16"/>
              </w:rPr>
              <w:t>95.400</w:t>
            </w:r>
          </w:p>
        </w:tc>
        <w:tc>
          <w:tcPr>
            <w:tcW w:w="0" w:type="auto"/>
          </w:tcPr>
          <w:p w14:paraId="23DF791E" w14:textId="77777777" w:rsidR="007C1DAF" w:rsidRPr="005D1E05" w:rsidRDefault="003F4E0E">
            <w:pPr>
              <w:pStyle w:val="Compact"/>
              <w:rPr>
                <w:rFonts w:ascii="Garamond" w:hAnsi="Garamond"/>
                <w:sz w:val="16"/>
                <w:szCs w:val="16"/>
              </w:rPr>
            </w:pPr>
            <w:r w:rsidRPr="005D1E05">
              <w:rPr>
                <w:rFonts w:ascii="Garamond" w:hAnsi="Garamond"/>
                <w:sz w:val="16"/>
                <w:szCs w:val="16"/>
              </w:rPr>
              <w:t>0.924***</w:t>
            </w:r>
          </w:p>
        </w:tc>
        <w:tc>
          <w:tcPr>
            <w:tcW w:w="0" w:type="auto"/>
          </w:tcPr>
          <w:p w14:paraId="23DF791F" w14:textId="77777777" w:rsidR="007C1DAF" w:rsidRPr="005D1E05" w:rsidRDefault="003F4E0E">
            <w:pPr>
              <w:pStyle w:val="Compact"/>
              <w:rPr>
                <w:rFonts w:ascii="Garamond" w:hAnsi="Garamond"/>
                <w:sz w:val="16"/>
                <w:szCs w:val="16"/>
              </w:rPr>
            </w:pPr>
            <w:r w:rsidRPr="005D1E05">
              <w:rPr>
                <w:rFonts w:ascii="Garamond" w:hAnsi="Garamond"/>
                <w:sz w:val="16"/>
                <w:szCs w:val="16"/>
              </w:rPr>
              <w:t>0.777***</w:t>
            </w:r>
          </w:p>
        </w:tc>
      </w:tr>
      <w:tr w:rsidR="005D1E05" w:rsidRPr="005D1E05" w14:paraId="23DF7928" w14:textId="77777777">
        <w:tc>
          <w:tcPr>
            <w:tcW w:w="0" w:type="auto"/>
          </w:tcPr>
          <w:p w14:paraId="23DF7921" w14:textId="77777777" w:rsidR="007C1DAF" w:rsidRPr="005D1E05" w:rsidRDefault="007C1DAF">
            <w:pPr>
              <w:rPr>
                <w:rFonts w:ascii="Garamond" w:hAnsi="Garamond"/>
                <w:sz w:val="16"/>
                <w:szCs w:val="16"/>
              </w:rPr>
            </w:pPr>
          </w:p>
        </w:tc>
        <w:tc>
          <w:tcPr>
            <w:tcW w:w="0" w:type="auto"/>
          </w:tcPr>
          <w:p w14:paraId="23DF7922" w14:textId="77777777" w:rsidR="007C1DAF" w:rsidRPr="005D1E05" w:rsidRDefault="003F4E0E">
            <w:pPr>
              <w:pStyle w:val="Compact"/>
              <w:rPr>
                <w:rFonts w:ascii="Garamond" w:hAnsi="Garamond"/>
                <w:sz w:val="16"/>
                <w:szCs w:val="16"/>
              </w:rPr>
            </w:pPr>
            <w:r w:rsidRPr="005D1E05">
              <w:rPr>
                <w:rFonts w:ascii="Garamond" w:hAnsi="Garamond"/>
                <w:sz w:val="16"/>
                <w:szCs w:val="16"/>
              </w:rPr>
              <w:t>(0.007)</w:t>
            </w:r>
          </w:p>
        </w:tc>
        <w:tc>
          <w:tcPr>
            <w:tcW w:w="0" w:type="auto"/>
          </w:tcPr>
          <w:p w14:paraId="23DF7923" w14:textId="77777777" w:rsidR="007C1DAF" w:rsidRPr="005D1E05" w:rsidRDefault="003F4E0E">
            <w:pPr>
              <w:pStyle w:val="Compact"/>
              <w:rPr>
                <w:rFonts w:ascii="Garamond" w:hAnsi="Garamond"/>
                <w:sz w:val="16"/>
                <w:szCs w:val="16"/>
              </w:rPr>
            </w:pPr>
            <w:r w:rsidRPr="005D1E05">
              <w:rPr>
                <w:rFonts w:ascii="Garamond" w:hAnsi="Garamond"/>
                <w:sz w:val="16"/>
                <w:szCs w:val="16"/>
              </w:rPr>
              <w:t>(0.015)</w:t>
            </w:r>
          </w:p>
        </w:tc>
        <w:tc>
          <w:tcPr>
            <w:tcW w:w="0" w:type="auto"/>
          </w:tcPr>
          <w:p w14:paraId="23DF7924" w14:textId="77777777" w:rsidR="007C1DAF" w:rsidRPr="005D1E05" w:rsidRDefault="003F4E0E">
            <w:pPr>
              <w:pStyle w:val="Compact"/>
              <w:rPr>
                <w:rFonts w:ascii="Garamond" w:hAnsi="Garamond"/>
                <w:sz w:val="16"/>
                <w:szCs w:val="16"/>
              </w:rPr>
            </w:pPr>
            <w:r w:rsidRPr="005D1E05">
              <w:rPr>
                <w:rFonts w:ascii="Garamond" w:hAnsi="Garamond"/>
                <w:sz w:val="16"/>
                <w:szCs w:val="16"/>
              </w:rPr>
              <w:t>(154.000)</w:t>
            </w:r>
          </w:p>
        </w:tc>
        <w:tc>
          <w:tcPr>
            <w:tcW w:w="0" w:type="auto"/>
          </w:tcPr>
          <w:p w14:paraId="23DF7925" w14:textId="77777777" w:rsidR="007C1DAF" w:rsidRPr="005D1E05" w:rsidRDefault="003F4E0E">
            <w:pPr>
              <w:pStyle w:val="Compact"/>
              <w:rPr>
                <w:rFonts w:ascii="Garamond" w:hAnsi="Garamond"/>
                <w:sz w:val="16"/>
                <w:szCs w:val="16"/>
              </w:rPr>
            </w:pPr>
            <w:r w:rsidRPr="005D1E05">
              <w:rPr>
                <w:rFonts w:ascii="Garamond" w:hAnsi="Garamond"/>
                <w:sz w:val="16"/>
                <w:szCs w:val="16"/>
              </w:rPr>
              <w:t>(154.000)</w:t>
            </w:r>
          </w:p>
        </w:tc>
        <w:tc>
          <w:tcPr>
            <w:tcW w:w="0" w:type="auto"/>
          </w:tcPr>
          <w:p w14:paraId="23DF7926" w14:textId="77777777" w:rsidR="007C1DAF" w:rsidRPr="005D1E05" w:rsidRDefault="003F4E0E">
            <w:pPr>
              <w:pStyle w:val="Compact"/>
              <w:rPr>
                <w:rFonts w:ascii="Garamond" w:hAnsi="Garamond"/>
                <w:sz w:val="16"/>
                <w:szCs w:val="16"/>
              </w:rPr>
            </w:pPr>
            <w:r w:rsidRPr="005D1E05">
              <w:rPr>
                <w:rFonts w:ascii="Garamond" w:hAnsi="Garamond"/>
                <w:sz w:val="16"/>
                <w:szCs w:val="16"/>
              </w:rPr>
              <w:t>(0.029)</w:t>
            </w:r>
          </w:p>
        </w:tc>
        <w:tc>
          <w:tcPr>
            <w:tcW w:w="0" w:type="auto"/>
          </w:tcPr>
          <w:p w14:paraId="23DF7927" w14:textId="77777777" w:rsidR="007C1DAF" w:rsidRPr="005D1E05" w:rsidRDefault="003F4E0E">
            <w:pPr>
              <w:pStyle w:val="Compact"/>
              <w:rPr>
                <w:rFonts w:ascii="Garamond" w:hAnsi="Garamond"/>
                <w:sz w:val="16"/>
                <w:szCs w:val="16"/>
              </w:rPr>
            </w:pPr>
            <w:r w:rsidRPr="005D1E05">
              <w:rPr>
                <w:rFonts w:ascii="Garamond" w:hAnsi="Garamond"/>
                <w:sz w:val="16"/>
                <w:szCs w:val="16"/>
              </w:rPr>
              <w:t>(0.028)</w:t>
            </w:r>
          </w:p>
        </w:tc>
      </w:tr>
      <w:tr w:rsidR="005D1E05" w:rsidRPr="005D1E05" w14:paraId="23DF7930" w14:textId="77777777">
        <w:tc>
          <w:tcPr>
            <w:tcW w:w="0" w:type="auto"/>
          </w:tcPr>
          <w:p w14:paraId="23DF7929"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Asset_structure</w:t>
            </w:r>
            <w:proofErr w:type="spellEnd"/>
          </w:p>
        </w:tc>
        <w:tc>
          <w:tcPr>
            <w:tcW w:w="0" w:type="auto"/>
          </w:tcPr>
          <w:p w14:paraId="23DF792A" w14:textId="77777777" w:rsidR="007C1DAF" w:rsidRPr="005D1E05" w:rsidRDefault="003F4E0E">
            <w:pPr>
              <w:pStyle w:val="Compact"/>
              <w:rPr>
                <w:rFonts w:ascii="Garamond" w:hAnsi="Garamond"/>
                <w:sz w:val="16"/>
                <w:szCs w:val="16"/>
              </w:rPr>
            </w:pPr>
            <w:r w:rsidRPr="005D1E05">
              <w:rPr>
                <w:rFonts w:ascii="Garamond" w:hAnsi="Garamond"/>
                <w:sz w:val="16"/>
                <w:szCs w:val="16"/>
              </w:rPr>
              <w:t>0.035</w:t>
            </w:r>
          </w:p>
        </w:tc>
        <w:tc>
          <w:tcPr>
            <w:tcW w:w="0" w:type="auto"/>
          </w:tcPr>
          <w:p w14:paraId="23DF792B" w14:textId="77777777" w:rsidR="007C1DAF" w:rsidRPr="005D1E05" w:rsidRDefault="003F4E0E">
            <w:pPr>
              <w:pStyle w:val="Compact"/>
              <w:rPr>
                <w:rFonts w:ascii="Garamond" w:hAnsi="Garamond"/>
                <w:sz w:val="16"/>
                <w:szCs w:val="16"/>
              </w:rPr>
            </w:pPr>
            <w:r w:rsidRPr="005D1E05">
              <w:rPr>
                <w:rFonts w:ascii="Garamond" w:hAnsi="Garamond"/>
                <w:sz w:val="16"/>
                <w:szCs w:val="16"/>
              </w:rPr>
              <w:t>-0.168</w:t>
            </w:r>
          </w:p>
        </w:tc>
        <w:tc>
          <w:tcPr>
            <w:tcW w:w="0" w:type="auto"/>
          </w:tcPr>
          <w:p w14:paraId="23DF792C" w14:textId="77777777" w:rsidR="007C1DAF" w:rsidRPr="005D1E05" w:rsidRDefault="003F4E0E">
            <w:pPr>
              <w:pStyle w:val="Compact"/>
              <w:rPr>
                <w:rFonts w:ascii="Garamond" w:hAnsi="Garamond"/>
                <w:sz w:val="16"/>
                <w:szCs w:val="16"/>
              </w:rPr>
            </w:pPr>
            <w:r w:rsidRPr="005D1E05">
              <w:rPr>
                <w:rFonts w:ascii="Garamond" w:hAnsi="Garamond"/>
                <w:sz w:val="16"/>
                <w:szCs w:val="16"/>
              </w:rPr>
              <w:t>1,901.000</w:t>
            </w:r>
          </w:p>
        </w:tc>
        <w:tc>
          <w:tcPr>
            <w:tcW w:w="0" w:type="auto"/>
          </w:tcPr>
          <w:p w14:paraId="23DF792D" w14:textId="77777777" w:rsidR="007C1DAF" w:rsidRPr="005D1E05" w:rsidRDefault="003F4E0E">
            <w:pPr>
              <w:pStyle w:val="Compact"/>
              <w:rPr>
                <w:rFonts w:ascii="Garamond" w:hAnsi="Garamond"/>
                <w:sz w:val="16"/>
                <w:szCs w:val="16"/>
              </w:rPr>
            </w:pPr>
            <w:r w:rsidRPr="005D1E05">
              <w:rPr>
                <w:rFonts w:ascii="Garamond" w:hAnsi="Garamond"/>
                <w:sz w:val="16"/>
                <w:szCs w:val="16"/>
              </w:rPr>
              <w:t>1,901.000</w:t>
            </w:r>
          </w:p>
        </w:tc>
        <w:tc>
          <w:tcPr>
            <w:tcW w:w="0" w:type="auto"/>
          </w:tcPr>
          <w:p w14:paraId="23DF792E" w14:textId="77777777" w:rsidR="007C1DAF" w:rsidRPr="005D1E05" w:rsidRDefault="003F4E0E">
            <w:pPr>
              <w:pStyle w:val="Compact"/>
              <w:rPr>
                <w:rFonts w:ascii="Garamond" w:hAnsi="Garamond"/>
                <w:sz w:val="16"/>
                <w:szCs w:val="16"/>
              </w:rPr>
            </w:pPr>
            <w:r w:rsidRPr="005D1E05">
              <w:rPr>
                <w:rFonts w:ascii="Garamond" w:hAnsi="Garamond"/>
                <w:sz w:val="16"/>
                <w:szCs w:val="16"/>
              </w:rPr>
              <w:t>-0.787***</w:t>
            </w:r>
          </w:p>
        </w:tc>
        <w:tc>
          <w:tcPr>
            <w:tcW w:w="0" w:type="auto"/>
          </w:tcPr>
          <w:p w14:paraId="23DF792F" w14:textId="77777777" w:rsidR="007C1DAF" w:rsidRPr="005D1E05" w:rsidRDefault="003F4E0E">
            <w:pPr>
              <w:pStyle w:val="Compact"/>
              <w:rPr>
                <w:rFonts w:ascii="Garamond" w:hAnsi="Garamond"/>
                <w:sz w:val="16"/>
                <w:szCs w:val="16"/>
              </w:rPr>
            </w:pPr>
            <w:r w:rsidRPr="005D1E05">
              <w:rPr>
                <w:rFonts w:ascii="Garamond" w:hAnsi="Garamond"/>
                <w:sz w:val="16"/>
                <w:szCs w:val="16"/>
              </w:rPr>
              <w:t>-0.828***</w:t>
            </w:r>
          </w:p>
        </w:tc>
      </w:tr>
      <w:tr w:rsidR="005D1E05" w:rsidRPr="005D1E05" w14:paraId="23DF7938" w14:textId="77777777">
        <w:tc>
          <w:tcPr>
            <w:tcW w:w="0" w:type="auto"/>
          </w:tcPr>
          <w:p w14:paraId="23DF7931" w14:textId="77777777" w:rsidR="007C1DAF" w:rsidRPr="005D1E05" w:rsidRDefault="007C1DAF">
            <w:pPr>
              <w:rPr>
                <w:rFonts w:ascii="Garamond" w:hAnsi="Garamond"/>
                <w:sz w:val="16"/>
                <w:szCs w:val="16"/>
              </w:rPr>
            </w:pPr>
          </w:p>
        </w:tc>
        <w:tc>
          <w:tcPr>
            <w:tcW w:w="0" w:type="auto"/>
          </w:tcPr>
          <w:p w14:paraId="23DF7932" w14:textId="77777777" w:rsidR="007C1DAF" w:rsidRPr="005D1E05" w:rsidRDefault="003F4E0E">
            <w:pPr>
              <w:pStyle w:val="Compact"/>
              <w:rPr>
                <w:rFonts w:ascii="Garamond" w:hAnsi="Garamond"/>
                <w:sz w:val="16"/>
                <w:szCs w:val="16"/>
              </w:rPr>
            </w:pPr>
            <w:r w:rsidRPr="005D1E05">
              <w:rPr>
                <w:rFonts w:ascii="Garamond" w:hAnsi="Garamond"/>
                <w:sz w:val="16"/>
                <w:szCs w:val="16"/>
              </w:rPr>
              <w:t>(0.077)</w:t>
            </w:r>
          </w:p>
        </w:tc>
        <w:tc>
          <w:tcPr>
            <w:tcW w:w="0" w:type="auto"/>
          </w:tcPr>
          <w:p w14:paraId="23DF7933" w14:textId="77777777" w:rsidR="007C1DAF" w:rsidRPr="005D1E05" w:rsidRDefault="003F4E0E">
            <w:pPr>
              <w:pStyle w:val="Compact"/>
              <w:rPr>
                <w:rFonts w:ascii="Garamond" w:hAnsi="Garamond"/>
                <w:sz w:val="16"/>
                <w:szCs w:val="16"/>
              </w:rPr>
            </w:pPr>
            <w:r w:rsidRPr="005D1E05">
              <w:rPr>
                <w:rFonts w:ascii="Garamond" w:hAnsi="Garamond"/>
                <w:sz w:val="16"/>
                <w:szCs w:val="16"/>
              </w:rPr>
              <w:t>(0.131)</w:t>
            </w:r>
          </w:p>
        </w:tc>
        <w:tc>
          <w:tcPr>
            <w:tcW w:w="0" w:type="auto"/>
          </w:tcPr>
          <w:p w14:paraId="23DF7934" w14:textId="77777777" w:rsidR="007C1DAF" w:rsidRPr="005D1E05" w:rsidRDefault="003F4E0E">
            <w:pPr>
              <w:pStyle w:val="Compact"/>
              <w:rPr>
                <w:rFonts w:ascii="Garamond" w:hAnsi="Garamond"/>
                <w:sz w:val="16"/>
                <w:szCs w:val="16"/>
              </w:rPr>
            </w:pPr>
            <w:r w:rsidRPr="005D1E05">
              <w:rPr>
                <w:rFonts w:ascii="Garamond" w:hAnsi="Garamond"/>
                <w:sz w:val="16"/>
                <w:szCs w:val="16"/>
              </w:rPr>
              <w:t>(1,387.000)</w:t>
            </w:r>
          </w:p>
        </w:tc>
        <w:tc>
          <w:tcPr>
            <w:tcW w:w="0" w:type="auto"/>
          </w:tcPr>
          <w:p w14:paraId="23DF7935" w14:textId="77777777" w:rsidR="007C1DAF" w:rsidRPr="005D1E05" w:rsidRDefault="003F4E0E">
            <w:pPr>
              <w:pStyle w:val="Compact"/>
              <w:rPr>
                <w:rFonts w:ascii="Garamond" w:hAnsi="Garamond"/>
                <w:sz w:val="16"/>
                <w:szCs w:val="16"/>
              </w:rPr>
            </w:pPr>
            <w:r w:rsidRPr="005D1E05">
              <w:rPr>
                <w:rFonts w:ascii="Garamond" w:hAnsi="Garamond"/>
                <w:sz w:val="16"/>
                <w:szCs w:val="16"/>
              </w:rPr>
              <w:t>(1,387.000)</w:t>
            </w:r>
          </w:p>
        </w:tc>
        <w:tc>
          <w:tcPr>
            <w:tcW w:w="0" w:type="auto"/>
          </w:tcPr>
          <w:p w14:paraId="23DF7936" w14:textId="77777777" w:rsidR="007C1DAF" w:rsidRPr="005D1E05" w:rsidRDefault="003F4E0E">
            <w:pPr>
              <w:pStyle w:val="Compact"/>
              <w:rPr>
                <w:rFonts w:ascii="Garamond" w:hAnsi="Garamond"/>
                <w:sz w:val="16"/>
                <w:szCs w:val="16"/>
              </w:rPr>
            </w:pPr>
            <w:r w:rsidRPr="005D1E05">
              <w:rPr>
                <w:rFonts w:ascii="Garamond" w:hAnsi="Garamond"/>
                <w:sz w:val="16"/>
                <w:szCs w:val="16"/>
              </w:rPr>
              <w:t>(0.164)</w:t>
            </w:r>
          </w:p>
        </w:tc>
        <w:tc>
          <w:tcPr>
            <w:tcW w:w="0" w:type="auto"/>
          </w:tcPr>
          <w:p w14:paraId="23DF7937" w14:textId="77777777" w:rsidR="007C1DAF" w:rsidRPr="005D1E05" w:rsidRDefault="003F4E0E">
            <w:pPr>
              <w:pStyle w:val="Compact"/>
              <w:rPr>
                <w:rFonts w:ascii="Garamond" w:hAnsi="Garamond"/>
                <w:sz w:val="16"/>
                <w:szCs w:val="16"/>
              </w:rPr>
            </w:pPr>
            <w:r w:rsidRPr="005D1E05">
              <w:rPr>
                <w:rFonts w:ascii="Garamond" w:hAnsi="Garamond"/>
                <w:sz w:val="16"/>
                <w:szCs w:val="16"/>
              </w:rPr>
              <w:t>(0.168)</w:t>
            </w:r>
          </w:p>
        </w:tc>
      </w:tr>
      <w:tr w:rsidR="005D1E05" w:rsidRPr="005D1E05" w14:paraId="23DF7940" w14:textId="77777777">
        <w:tc>
          <w:tcPr>
            <w:tcW w:w="0" w:type="auto"/>
          </w:tcPr>
          <w:p w14:paraId="23DF7939" w14:textId="77777777" w:rsidR="007C1DAF" w:rsidRPr="005D1E05" w:rsidRDefault="003F4E0E">
            <w:pPr>
              <w:pStyle w:val="Compact"/>
              <w:rPr>
                <w:rFonts w:ascii="Garamond" w:hAnsi="Garamond"/>
                <w:sz w:val="16"/>
                <w:szCs w:val="16"/>
              </w:rPr>
            </w:pPr>
            <w:r w:rsidRPr="005D1E05">
              <w:rPr>
                <w:rFonts w:ascii="Garamond" w:hAnsi="Garamond"/>
                <w:sz w:val="16"/>
                <w:szCs w:val="16"/>
              </w:rPr>
              <w:t>Size(</w:t>
            </w:r>
            <w:proofErr w:type="spellStart"/>
            <w:r w:rsidRPr="005D1E05">
              <w:rPr>
                <w:rFonts w:ascii="Garamond" w:hAnsi="Garamond"/>
                <w:sz w:val="16"/>
                <w:szCs w:val="16"/>
              </w:rPr>
              <w:t>Lassets</w:t>
            </w:r>
            <w:proofErr w:type="spellEnd"/>
            <w:r w:rsidRPr="005D1E05">
              <w:rPr>
                <w:rFonts w:ascii="Garamond" w:hAnsi="Garamond"/>
                <w:sz w:val="16"/>
                <w:szCs w:val="16"/>
              </w:rPr>
              <w:t>)</w:t>
            </w:r>
          </w:p>
        </w:tc>
        <w:tc>
          <w:tcPr>
            <w:tcW w:w="0" w:type="auto"/>
          </w:tcPr>
          <w:p w14:paraId="23DF793A" w14:textId="77777777" w:rsidR="007C1DAF" w:rsidRPr="005D1E05" w:rsidRDefault="003F4E0E">
            <w:pPr>
              <w:pStyle w:val="Compact"/>
              <w:rPr>
                <w:rFonts w:ascii="Garamond" w:hAnsi="Garamond"/>
                <w:sz w:val="16"/>
                <w:szCs w:val="16"/>
              </w:rPr>
            </w:pPr>
            <w:r w:rsidRPr="005D1E05">
              <w:rPr>
                <w:rFonts w:ascii="Garamond" w:hAnsi="Garamond"/>
                <w:sz w:val="16"/>
                <w:szCs w:val="16"/>
              </w:rPr>
              <w:t>-0.001</w:t>
            </w:r>
          </w:p>
        </w:tc>
        <w:tc>
          <w:tcPr>
            <w:tcW w:w="0" w:type="auto"/>
          </w:tcPr>
          <w:p w14:paraId="23DF793B" w14:textId="77777777" w:rsidR="007C1DAF" w:rsidRPr="005D1E05" w:rsidRDefault="003F4E0E">
            <w:pPr>
              <w:pStyle w:val="Compact"/>
              <w:rPr>
                <w:rFonts w:ascii="Garamond" w:hAnsi="Garamond"/>
                <w:sz w:val="16"/>
                <w:szCs w:val="16"/>
              </w:rPr>
            </w:pPr>
            <w:r w:rsidRPr="005D1E05">
              <w:rPr>
                <w:rFonts w:ascii="Garamond" w:hAnsi="Garamond"/>
                <w:sz w:val="16"/>
                <w:szCs w:val="16"/>
              </w:rPr>
              <w:t>-0.022</w:t>
            </w:r>
          </w:p>
        </w:tc>
        <w:tc>
          <w:tcPr>
            <w:tcW w:w="0" w:type="auto"/>
          </w:tcPr>
          <w:p w14:paraId="23DF793C" w14:textId="77777777" w:rsidR="007C1DAF" w:rsidRPr="005D1E05" w:rsidRDefault="003F4E0E">
            <w:pPr>
              <w:pStyle w:val="Compact"/>
              <w:rPr>
                <w:rFonts w:ascii="Garamond" w:hAnsi="Garamond"/>
                <w:sz w:val="16"/>
                <w:szCs w:val="16"/>
              </w:rPr>
            </w:pPr>
            <w:r w:rsidRPr="005D1E05">
              <w:rPr>
                <w:rFonts w:ascii="Garamond" w:hAnsi="Garamond"/>
                <w:sz w:val="16"/>
                <w:szCs w:val="16"/>
              </w:rPr>
              <w:t>1,013.000***</w:t>
            </w:r>
          </w:p>
        </w:tc>
        <w:tc>
          <w:tcPr>
            <w:tcW w:w="0" w:type="auto"/>
          </w:tcPr>
          <w:p w14:paraId="23DF793D" w14:textId="77777777" w:rsidR="007C1DAF" w:rsidRPr="005D1E05" w:rsidRDefault="003F4E0E">
            <w:pPr>
              <w:pStyle w:val="Compact"/>
              <w:rPr>
                <w:rFonts w:ascii="Garamond" w:hAnsi="Garamond"/>
                <w:sz w:val="16"/>
                <w:szCs w:val="16"/>
              </w:rPr>
            </w:pPr>
            <w:r w:rsidRPr="005D1E05">
              <w:rPr>
                <w:rFonts w:ascii="Garamond" w:hAnsi="Garamond"/>
                <w:sz w:val="16"/>
                <w:szCs w:val="16"/>
              </w:rPr>
              <w:t>1,013.000***</w:t>
            </w:r>
          </w:p>
        </w:tc>
        <w:tc>
          <w:tcPr>
            <w:tcW w:w="0" w:type="auto"/>
          </w:tcPr>
          <w:p w14:paraId="23DF793E" w14:textId="77777777" w:rsidR="007C1DAF" w:rsidRPr="005D1E05" w:rsidRDefault="003F4E0E">
            <w:pPr>
              <w:pStyle w:val="Compact"/>
              <w:rPr>
                <w:rFonts w:ascii="Garamond" w:hAnsi="Garamond"/>
                <w:sz w:val="16"/>
                <w:szCs w:val="16"/>
              </w:rPr>
            </w:pPr>
            <w:r w:rsidRPr="005D1E05">
              <w:rPr>
                <w:rFonts w:ascii="Garamond" w:hAnsi="Garamond"/>
                <w:sz w:val="16"/>
                <w:szCs w:val="16"/>
              </w:rPr>
              <w:t>-0.024</w:t>
            </w:r>
          </w:p>
        </w:tc>
        <w:tc>
          <w:tcPr>
            <w:tcW w:w="0" w:type="auto"/>
          </w:tcPr>
          <w:p w14:paraId="23DF793F" w14:textId="77777777" w:rsidR="007C1DAF" w:rsidRPr="005D1E05" w:rsidRDefault="003F4E0E">
            <w:pPr>
              <w:pStyle w:val="Compact"/>
              <w:rPr>
                <w:rFonts w:ascii="Garamond" w:hAnsi="Garamond"/>
                <w:sz w:val="16"/>
                <w:szCs w:val="16"/>
              </w:rPr>
            </w:pPr>
            <w:r w:rsidRPr="005D1E05">
              <w:rPr>
                <w:rFonts w:ascii="Garamond" w:hAnsi="Garamond"/>
                <w:sz w:val="16"/>
                <w:szCs w:val="16"/>
              </w:rPr>
              <w:t>-0.005</w:t>
            </w:r>
          </w:p>
        </w:tc>
      </w:tr>
      <w:tr w:rsidR="005D1E05" w:rsidRPr="005D1E05" w14:paraId="23DF7948" w14:textId="77777777">
        <w:tc>
          <w:tcPr>
            <w:tcW w:w="0" w:type="auto"/>
          </w:tcPr>
          <w:p w14:paraId="23DF7941" w14:textId="77777777" w:rsidR="007C1DAF" w:rsidRPr="005D1E05" w:rsidRDefault="007C1DAF">
            <w:pPr>
              <w:rPr>
                <w:rFonts w:ascii="Garamond" w:hAnsi="Garamond"/>
                <w:sz w:val="16"/>
                <w:szCs w:val="16"/>
              </w:rPr>
            </w:pPr>
          </w:p>
        </w:tc>
        <w:tc>
          <w:tcPr>
            <w:tcW w:w="0" w:type="auto"/>
          </w:tcPr>
          <w:p w14:paraId="23DF7942" w14:textId="77777777" w:rsidR="007C1DAF" w:rsidRPr="005D1E05" w:rsidRDefault="003F4E0E">
            <w:pPr>
              <w:pStyle w:val="Compact"/>
              <w:rPr>
                <w:rFonts w:ascii="Garamond" w:hAnsi="Garamond"/>
                <w:sz w:val="16"/>
                <w:szCs w:val="16"/>
              </w:rPr>
            </w:pPr>
            <w:r w:rsidRPr="005D1E05">
              <w:rPr>
                <w:rFonts w:ascii="Garamond" w:hAnsi="Garamond"/>
                <w:sz w:val="16"/>
                <w:szCs w:val="16"/>
              </w:rPr>
              <w:t>(0.011)</w:t>
            </w:r>
          </w:p>
        </w:tc>
        <w:tc>
          <w:tcPr>
            <w:tcW w:w="0" w:type="auto"/>
          </w:tcPr>
          <w:p w14:paraId="23DF7943" w14:textId="77777777" w:rsidR="007C1DAF" w:rsidRPr="005D1E05" w:rsidRDefault="003F4E0E">
            <w:pPr>
              <w:pStyle w:val="Compact"/>
              <w:rPr>
                <w:rFonts w:ascii="Garamond" w:hAnsi="Garamond"/>
                <w:sz w:val="16"/>
                <w:szCs w:val="16"/>
              </w:rPr>
            </w:pPr>
            <w:r w:rsidRPr="005D1E05">
              <w:rPr>
                <w:rFonts w:ascii="Garamond" w:hAnsi="Garamond"/>
                <w:sz w:val="16"/>
                <w:szCs w:val="16"/>
              </w:rPr>
              <w:t>(0.014)</w:t>
            </w:r>
          </w:p>
        </w:tc>
        <w:tc>
          <w:tcPr>
            <w:tcW w:w="0" w:type="auto"/>
          </w:tcPr>
          <w:p w14:paraId="23DF7944" w14:textId="77777777" w:rsidR="007C1DAF" w:rsidRPr="005D1E05" w:rsidRDefault="003F4E0E">
            <w:pPr>
              <w:pStyle w:val="Compact"/>
              <w:rPr>
                <w:rFonts w:ascii="Garamond" w:hAnsi="Garamond"/>
                <w:sz w:val="16"/>
                <w:szCs w:val="16"/>
              </w:rPr>
            </w:pPr>
            <w:r w:rsidRPr="005D1E05">
              <w:rPr>
                <w:rFonts w:ascii="Garamond" w:hAnsi="Garamond"/>
                <w:sz w:val="16"/>
                <w:szCs w:val="16"/>
              </w:rPr>
              <w:t>(197.000)</w:t>
            </w:r>
          </w:p>
        </w:tc>
        <w:tc>
          <w:tcPr>
            <w:tcW w:w="0" w:type="auto"/>
          </w:tcPr>
          <w:p w14:paraId="23DF7945" w14:textId="77777777" w:rsidR="007C1DAF" w:rsidRPr="005D1E05" w:rsidRDefault="003F4E0E">
            <w:pPr>
              <w:pStyle w:val="Compact"/>
              <w:rPr>
                <w:rFonts w:ascii="Garamond" w:hAnsi="Garamond"/>
                <w:sz w:val="16"/>
                <w:szCs w:val="16"/>
              </w:rPr>
            </w:pPr>
            <w:r w:rsidRPr="005D1E05">
              <w:rPr>
                <w:rFonts w:ascii="Garamond" w:hAnsi="Garamond"/>
                <w:sz w:val="16"/>
                <w:szCs w:val="16"/>
              </w:rPr>
              <w:t>(197.000)</w:t>
            </w:r>
          </w:p>
        </w:tc>
        <w:tc>
          <w:tcPr>
            <w:tcW w:w="0" w:type="auto"/>
          </w:tcPr>
          <w:p w14:paraId="23DF7946" w14:textId="77777777" w:rsidR="007C1DAF" w:rsidRPr="005D1E05" w:rsidRDefault="003F4E0E">
            <w:pPr>
              <w:pStyle w:val="Compact"/>
              <w:rPr>
                <w:rFonts w:ascii="Garamond" w:hAnsi="Garamond"/>
                <w:sz w:val="16"/>
                <w:szCs w:val="16"/>
              </w:rPr>
            </w:pPr>
            <w:r w:rsidRPr="005D1E05">
              <w:rPr>
                <w:rFonts w:ascii="Garamond" w:hAnsi="Garamond"/>
                <w:sz w:val="16"/>
                <w:szCs w:val="16"/>
              </w:rPr>
              <w:t>(0.017)</w:t>
            </w:r>
          </w:p>
        </w:tc>
        <w:tc>
          <w:tcPr>
            <w:tcW w:w="0" w:type="auto"/>
          </w:tcPr>
          <w:p w14:paraId="23DF7947" w14:textId="77777777" w:rsidR="007C1DAF" w:rsidRPr="005D1E05" w:rsidRDefault="003F4E0E">
            <w:pPr>
              <w:pStyle w:val="Compact"/>
              <w:rPr>
                <w:rFonts w:ascii="Garamond" w:hAnsi="Garamond"/>
                <w:sz w:val="16"/>
                <w:szCs w:val="16"/>
              </w:rPr>
            </w:pPr>
            <w:r w:rsidRPr="005D1E05">
              <w:rPr>
                <w:rFonts w:ascii="Garamond" w:hAnsi="Garamond"/>
                <w:sz w:val="16"/>
                <w:szCs w:val="16"/>
              </w:rPr>
              <w:t>(0.017)</w:t>
            </w:r>
          </w:p>
        </w:tc>
      </w:tr>
      <w:tr w:rsidR="005D1E05" w:rsidRPr="005D1E05" w14:paraId="23DF7950" w14:textId="77777777">
        <w:tc>
          <w:tcPr>
            <w:tcW w:w="0" w:type="auto"/>
          </w:tcPr>
          <w:p w14:paraId="23DF7949" w14:textId="77777777" w:rsidR="007C1DAF" w:rsidRPr="005D1E05" w:rsidRDefault="003F4E0E">
            <w:pPr>
              <w:pStyle w:val="Compact"/>
              <w:rPr>
                <w:rFonts w:ascii="Garamond" w:hAnsi="Garamond"/>
                <w:sz w:val="16"/>
                <w:szCs w:val="16"/>
              </w:rPr>
            </w:pPr>
            <w:r w:rsidRPr="005D1E05">
              <w:rPr>
                <w:rFonts w:ascii="Garamond" w:hAnsi="Garamond"/>
                <w:sz w:val="16"/>
                <w:szCs w:val="16"/>
              </w:rPr>
              <w:t>Education</w:t>
            </w:r>
          </w:p>
        </w:tc>
        <w:tc>
          <w:tcPr>
            <w:tcW w:w="0" w:type="auto"/>
          </w:tcPr>
          <w:p w14:paraId="23DF794A" w14:textId="77777777" w:rsidR="007C1DAF" w:rsidRPr="005D1E05" w:rsidRDefault="003F4E0E">
            <w:pPr>
              <w:pStyle w:val="Compact"/>
              <w:rPr>
                <w:rFonts w:ascii="Garamond" w:hAnsi="Garamond"/>
                <w:sz w:val="16"/>
                <w:szCs w:val="16"/>
              </w:rPr>
            </w:pPr>
            <w:r w:rsidRPr="005D1E05">
              <w:rPr>
                <w:rFonts w:ascii="Garamond" w:hAnsi="Garamond"/>
                <w:sz w:val="16"/>
                <w:szCs w:val="16"/>
              </w:rPr>
              <w:t>0.188***</w:t>
            </w:r>
          </w:p>
        </w:tc>
        <w:tc>
          <w:tcPr>
            <w:tcW w:w="0" w:type="auto"/>
          </w:tcPr>
          <w:p w14:paraId="23DF794B" w14:textId="77777777" w:rsidR="007C1DAF" w:rsidRPr="005D1E05" w:rsidRDefault="003F4E0E">
            <w:pPr>
              <w:pStyle w:val="Compact"/>
              <w:rPr>
                <w:rFonts w:ascii="Garamond" w:hAnsi="Garamond"/>
                <w:sz w:val="16"/>
                <w:szCs w:val="16"/>
              </w:rPr>
            </w:pPr>
            <w:r w:rsidRPr="005D1E05">
              <w:rPr>
                <w:rFonts w:ascii="Garamond" w:hAnsi="Garamond"/>
                <w:sz w:val="16"/>
                <w:szCs w:val="16"/>
              </w:rPr>
              <w:t>0.172**</w:t>
            </w:r>
          </w:p>
        </w:tc>
        <w:tc>
          <w:tcPr>
            <w:tcW w:w="0" w:type="auto"/>
          </w:tcPr>
          <w:p w14:paraId="23DF794C" w14:textId="77777777" w:rsidR="007C1DAF" w:rsidRPr="005D1E05" w:rsidRDefault="003F4E0E">
            <w:pPr>
              <w:pStyle w:val="Compact"/>
              <w:rPr>
                <w:rFonts w:ascii="Garamond" w:hAnsi="Garamond"/>
                <w:sz w:val="16"/>
                <w:szCs w:val="16"/>
              </w:rPr>
            </w:pPr>
            <w:r w:rsidRPr="005D1E05">
              <w:rPr>
                <w:rFonts w:ascii="Garamond" w:hAnsi="Garamond"/>
                <w:sz w:val="16"/>
                <w:szCs w:val="16"/>
              </w:rPr>
              <w:t>305.000</w:t>
            </w:r>
          </w:p>
        </w:tc>
        <w:tc>
          <w:tcPr>
            <w:tcW w:w="0" w:type="auto"/>
          </w:tcPr>
          <w:p w14:paraId="23DF794D" w14:textId="77777777" w:rsidR="007C1DAF" w:rsidRPr="005D1E05" w:rsidRDefault="003F4E0E">
            <w:pPr>
              <w:pStyle w:val="Compact"/>
              <w:rPr>
                <w:rFonts w:ascii="Garamond" w:hAnsi="Garamond"/>
                <w:sz w:val="16"/>
                <w:szCs w:val="16"/>
              </w:rPr>
            </w:pPr>
            <w:r w:rsidRPr="005D1E05">
              <w:rPr>
                <w:rFonts w:ascii="Garamond" w:hAnsi="Garamond"/>
                <w:sz w:val="16"/>
                <w:szCs w:val="16"/>
              </w:rPr>
              <w:t>305.000</w:t>
            </w:r>
          </w:p>
        </w:tc>
        <w:tc>
          <w:tcPr>
            <w:tcW w:w="0" w:type="auto"/>
          </w:tcPr>
          <w:p w14:paraId="23DF794E" w14:textId="77777777" w:rsidR="007C1DAF" w:rsidRPr="005D1E05" w:rsidRDefault="003F4E0E">
            <w:pPr>
              <w:pStyle w:val="Compact"/>
              <w:rPr>
                <w:rFonts w:ascii="Garamond" w:hAnsi="Garamond"/>
                <w:sz w:val="16"/>
                <w:szCs w:val="16"/>
              </w:rPr>
            </w:pPr>
            <w:r w:rsidRPr="005D1E05">
              <w:rPr>
                <w:rFonts w:ascii="Garamond" w:hAnsi="Garamond"/>
                <w:sz w:val="16"/>
                <w:szCs w:val="16"/>
              </w:rPr>
              <w:t>0.115</w:t>
            </w:r>
          </w:p>
        </w:tc>
        <w:tc>
          <w:tcPr>
            <w:tcW w:w="0" w:type="auto"/>
          </w:tcPr>
          <w:p w14:paraId="23DF794F" w14:textId="77777777" w:rsidR="007C1DAF" w:rsidRPr="005D1E05" w:rsidRDefault="003F4E0E">
            <w:pPr>
              <w:pStyle w:val="Compact"/>
              <w:rPr>
                <w:rFonts w:ascii="Garamond" w:hAnsi="Garamond"/>
                <w:sz w:val="16"/>
                <w:szCs w:val="16"/>
              </w:rPr>
            </w:pPr>
            <w:r w:rsidRPr="005D1E05">
              <w:rPr>
                <w:rFonts w:ascii="Garamond" w:hAnsi="Garamond"/>
                <w:sz w:val="16"/>
                <w:szCs w:val="16"/>
              </w:rPr>
              <w:t>0.128</w:t>
            </w:r>
          </w:p>
        </w:tc>
      </w:tr>
      <w:tr w:rsidR="005D1E05" w:rsidRPr="005D1E05" w14:paraId="23DF7958" w14:textId="77777777">
        <w:tc>
          <w:tcPr>
            <w:tcW w:w="0" w:type="auto"/>
          </w:tcPr>
          <w:p w14:paraId="23DF7951" w14:textId="77777777" w:rsidR="007C1DAF" w:rsidRPr="005D1E05" w:rsidRDefault="007C1DAF">
            <w:pPr>
              <w:rPr>
                <w:rFonts w:ascii="Garamond" w:hAnsi="Garamond"/>
                <w:sz w:val="16"/>
                <w:szCs w:val="16"/>
              </w:rPr>
            </w:pPr>
          </w:p>
        </w:tc>
        <w:tc>
          <w:tcPr>
            <w:tcW w:w="0" w:type="auto"/>
          </w:tcPr>
          <w:p w14:paraId="23DF7952" w14:textId="77777777" w:rsidR="007C1DAF" w:rsidRPr="005D1E05" w:rsidRDefault="003F4E0E">
            <w:pPr>
              <w:pStyle w:val="Compact"/>
              <w:rPr>
                <w:rFonts w:ascii="Garamond" w:hAnsi="Garamond"/>
                <w:sz w:val="16"/>
                <w:szCs w:val="16"/>
              </w:rPr>
            </w:pPr>
            <w:r w:rsidRPr="005D1E05">
              <w:rPr>
                <w:rFonts w:ascii="Garamond" w:hAnsi="Garamond"/>
                <w:sz w:val="16"/>
                <w:szCs w:val="16"/>
              </w:rPr>
              <w:t>(0.071)</w:t>
            </w:r>
          </w:p>
        </w:tc>
        <w:tc>
          <w:tcPr>
            <w:tcW w:w="0" w:type="auto"/>
          </w:tcPr>
          <w:p w14:paraId="23DF7953" w14:textId="77777777" w:rsidR="007C1DAF" w:rsidRPr="005D1E05" w:rsidRDefault="003F4E0E">
            <w:pPr>
              <w:pStyle w:val="Compact"/>
              <w:rPr>
                <w:rFonts w:ascii="Garamond" w:hAnsi="Garamond"/>
                <w:sz w:val="16"/>
                <w:szCs w:val="16"/>
              </w:rPr>
            </w:pPr>
            <w:r w:rsidRPr="005D1E05">
              <w:rPr>
                <w:rFonts w:ascii="Garamond" w:hAnsi="Garamond"/>
                <w:sz w:val="16"/>
                <w:szCs w:val="16"/>
              </w:rPr>
              <w:t>(0.079)</w:t>
            </w:r>
          </w:p>
        </w:tc>
        <w:tc>
          <w:tcPr>
            <w:tcW w:w="0" w:type="auto"/>
          </w:tcPr>
          <w:p w14:paraId="23DF7954" w14:textId="77777777" w:rsidR="007C1DAF" w:rsidRPr="005D1E05" w:rsidRDefault="003F4E0E">
            <w:pPr>
              <w:pStyle w:val="Compact"/>
              <w:rPr>
                <w:rFonts w:ascii="Garamond" w:hAnsi="Garamond"/>
                <w:sz w:val="16"/>
                <w:szCs w:val="16"/>
              </w:rPr>
            </w:pPr>
            <w:r w:rsidRPr="005D1E05">
              <w:rPr>
                <w:rFonts w:ascii="Garamond" w:hAnsi="Garamond"/>
                <w:sz w:val="16"/>
                <w:szCs w:val="16"/>
              </w:rPr>
              <w:t>(962.000)</w:t>
            </w:r>
          </w:p>
        </w:tc>
        <w:tc>
          <w:tcPr>
            <w:tcW w:w="0" w:type="auto"/>
          </w:tcPr>
          <w:p w14:paraId="23DF7955" w14:textId="77777777" w:rsidR="007C1DAF" w:rsidRPr="005D1E05" w:rsidRDefault="003F4E0E">
            <w:pPr>
              <w:pStyle w:val="Compact"/>
              <w:rPr>
                <w:rFonts w:ascii="Garamond" w:hAnsi="Garamond"/>
                <w:sz w:val="16"/>
                <w:szCs w:val="16"/>
              </w:rPr>
            </w:pPr>
            <w:r w:rsidRPr="005D1E05">
              <w:rPr>
                <w:rFonts w:ascii="Garamond" w:hAnsi="Garamond"/>
                <w:sz w:val="16"/>
                <w:szCs w:val="16"/>
              </w:rPr>
              <w:t>(962.000)</w:t>
            </w:r>
          </w:p>
        </w:tc>
        <w:tc>
          <w:tcPr>
            <w:tcW w:w="0" w:type="auto"/>
          </w:tcPr>
          <w:p w14:paraId="23DF7956" w14:textId="77777777" w:rsidR="007C1DAF" w:rsidRPr="005D1E05" w:rsidRDefault="003F4E0E">
            <w:pPr>
              <w:pStyle w:val="Compact"/>
              <w:rPr>
                <w:rFonts w:ascii="Garamond" w:hAnsi="Garamond"/>
                <w:sz w:val="16"/>
                <w:szCs w:val="16"/>
              </w:rPr>
            </w:pPr>
            <w:r w:rsidRPr="005D1E05">
              <w:rPr>
                <w:rFonts w:ascii="Garamond" w:hAnsi="Garamond"/>
                <w:sz w:val="16"/>
                <w:szCs w:val="16"/>
              </w:rPr>
              <w:t>(0.094)</w:t>
            </w:r>
          </w:p>
        </w:tc>
        <w:tc>
          <w:tcPr>
            <w:tcW w:w="0" w:type="auto"/>
          </w:tcPr>
          <w:p w14:paraId="23DF7957" w14:textId="77777777" w:rsidR="007C1DAF" w:rsidRPr="005D1E05" w:rsidRDefault="003F4E0E">
            <w:pPr>
              <w:pStyle w:val="Compact"/>
              <w:rPr>
                <w:rFonts w:ascii="Garamond" w:hAnsi="Garamond"/>
                <w:sz w:val="16"/>
                <w:szCs w:val="16"/>
              </w:rPr>
            </w:pPr>
            <w:r w:rsidRPr="005D1E05">
              <w:rPr>
                <w:rFonts w:ascii="Garamond" w:hAnsi="Garamond"/>
                <w:sz w:val="16"/>
                <w:szCs w:val="16"/>
              </w:rPr>
              <w:t>(0.089)</w:t>
            </w:r>
          </w:p>
        </w:tc>
      </w:tr>
      <w:tr w:rsidR="005D1E05" w:rsidRPr="005D1E05" w14:paraId="23DF7960" w14:textId="77777777">
        <w:tc>
          <w:tcPr>
            <w:tcW w:w="0" w:type="auto"/>
          </w:tcPr>
          <w:p w14:paraId="23DF7959"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Profit_margin</w:t>
            </w:r>
            <w:proofErr w:type="spellEnd"/>
          </w:p>
        </w:tc>
        <w:tc>
          <w:tcPr>
            <w:tcW w:w="0" w:type="auto"/>
          </w:tcPr>
          <w:p w14:paraId="23DF795A" w14:textId="77777777" w:rsidR="007C1DAF" w:rsidRPr="005D1E05" w:rsidRDefault="003F4E0E">
            <w:pPr>
              <w:pStyle w:val="Compact"/>
              <w:rPr>
                <w:rFonts w:ascii="Garamond" w:hAnsi="Garamond"/>
                <w:sz w:val="16"/>
                <w:szCs w:val="16"/>
              </w:rPr>
            </w:pPr>
            <w:r w:rsidRPr="005D1E05">
              <w:rPr>
                <w:rFonts w:ascii="Garamond" w:hAnsi="Garamond"/>
                <w:sz w:val="16"/>
                <w:szCs w:val="16"/>
              </w:rPr>
              <w:t>0.002</w:t>
            </w:r>
          </w:p>
        </w:tc>
        <w:tc>
          <w:tcPr>
            <w:tcW w:w="0" w:type="auto"/>
          </w:tcPr>
          <w:p w14:paraId="23DF795B" w14:textId="77777777" w:rsidR="007C1DAF" w:rsidRPr="005D1E05" w:rsidRDefault="003F4E0E">
            <w:pPr>
              <w:pStyle w:val="Compact"/>
              <w:rPr>
                <w:rFonts w:ascii="Garamond" w:hAnsi="Garamond"/>
                <w:sz w:val="16"/>
                <w:szCs w:val="16"/>
              </w:rPr>
            </w:pPr>
            <w:r w:rsidRPr="005D1E05">
              <w:rPr>
                <w:rFonts w:ascii="Garamond" w:hAnsi="Garamond"/>
                <w:sz w:val="16"/>
                <w:szCs w:val="16"/>
              </w:rPr>
              <w:t>0.001</w:t>
            </w:r>
          </w:p>
        </w:tc>
        <w:tc>
          <w:tcPr>
            <w:tcW w:w="0" w:type="auto"/>
          </w:tcPr>
          <w:p w14:paraId="23DF795C" w14:textId="77777777" w:rsidR="007C1DAF" w:rsidRPr="005D1E05" w:rsidRDefault="003F4E0E">
            <w:pPr>
              <w:pStyle w:val="Compact"/>
              <w:rPr>
                <w:rFonts w:ascii="Garamond" w:hAnsi="Garamond"/>
                <w:sz w:val="16"/>
                <w:szCs w:val="16"/>
              </w:rPr>
            </w:pPr>
            <w:r w:rsidRPr="005D1E05">
              <w:rPr>
                <w:rFonts w:ascii="Garamond" w:hAnsi="Garamond"/>
                <w:sz w:val="16"/>
                <w:szCs w:val="16"/>
              </w:rPr>
              <w:t>-31.200</w:t>
            </w:r>
          </w:p>
        </w:tc>
        <w:tc>
          <w:tcPr>
            <w:tcW w:w="0" w:type="auto"/>
          </w:tcPr>
          <w:p w14:paraId="23DF795D" w14:textId="77777777" w:rsidR="007C1DAF" w:rsidRPr="005D1E05" w:rsidRDefault="003F4E0E">
            <w:pPr>
              <w:pStyle w:val="Compact"/>
              <w:rPr>
                <w:rFonts w:ascii="Garamond" w:hAnsi="Garamond"/>
                <w:sz w:val="16"/>
                <w:szCs w:val="16"/>
              </w:rPr>
            </w:pPr>
            <w:r w:rsidRPr="005D1E05">
              <w:rPr>
                <w:rFonts w:ascii="Garamond" w:hAnsi="Garamond"/>
                <w:sz w:val="16"/>
                <w:szCs w:val="16"/>
              </w:rPr>
              <w:t>-31.200</w:t>
            </w:r>
          </w:p>
        </w:tc>
        <w:tc>
          <w:tcPr>
            <w:tcW w:w="0" w:type="auto"/>
          </w:tcPr>
          <w:p w14:paraId="23DF795E" w14:textId="77777777" w:rsidR="007C1DAF" w:rsidRPr="005D1E05" w:rsidRDefault="003F4E0E">
            <w:pPr>
              <w:pStyle w:val="Compact"/>
              <w:rPr>
                <w:rFonts w:ascii="Garamond" w:hAnsi="Garamond"/>
                <w:sz w:val="16"/>
                <w:szCs w:val="16"/>
              </w:rPr>
            </w:pPr>
            <w:r w:rsidRPr="005D1E05">
              <w:rPr>
                <w:rFonts w:ascii="Garamond" w:hAnsi="Garamond"/>
                <w:sz w:val="16"/>
                <w:szCs w:val="16"/>
              </w:rPr>
              <w:t>0.011***</w:t>
            </w:r>
          </w:p>
        </w:tc>
        <w:tc>
          <w:tcPr>
            <w:tcW w:w="0" w:type="auto"/>
          </w:tcPr>
          <w:p w14:paraId="23DF795F" w14:textId="77777777" w:rsidR="007C1DAF" w:rsidRPr="005D1E05" w:rsidRDefault="003F4E0E">
            <w:pPr>
              <w:pStyle w:val="Compact"/>
              <w:rPr>
                <w:rFonts w:ascii="Garamond" w:hAnsi="Garamond"/>
                <w:sz w:val="16"/>
                <w:szCs w:val="16"/>
              </w:rPr>
            </w:pPr>
            <w:r w:rsidRPr="005D1E05">
              <w:rPr>
                <w:rFonts w:ascii="Garamond" w:hAnsi="Garamond"/>
                <w:sz w:val="16"/>
                <w:szCs w:val="16"/>
              </w:rPr>
              <w:t>0.008**</w:t>
            </w:r>
          </w:p>
        </w:tc>
      </w:tr>
      <w:tr w:rsidR="005D1E05" w:rsidRPr="005D1E05" w14:paraId="23DF7968" w14:textId="77777777">
        <w:tc>
          <w:tcPr>
            <w:tcW w:w="0" w:type="auto"/>
          </w:tcPr>
          <w:p w14:paraId="23DF7961" w14:textId="77777777" w:rsidR="007C1DAF" w:rsidRPr="005D1E05" w:rsidRDefault="007C1DAF">
            <w:pPr>
              <w:rPr>
                <w:rFonts w:ascii="Garamond" w:hAnsi="Garamond"/>
                <w:sz w:val="16"/>
                <w:szCs w:val="16"/>
              </w:rPr>
            </w:pPr>
          </w:p>
        </w:tc>
        <w:tc>
          <w:tcPr>
            <w:tcW w:w="0" w:type="auto"/>
          </w:tcPr>
          <w:p w14:paraId="23DF7962" w14:textId="77777777" w:rsidR="007C1DAF" w:rsidRPr="005D1E05" w:rsidRDefault="003F4E0E">
            <w:pPr>
              <w:pStyle w:val="Compact"/>
              <w:rPr>
                <w:rFonts w:ascii="Garamond" w:hAnsi="Garamond"/>
                <w:sz w:val="16"/>
                <w:szCs w:val="16"/>
              </w:rPr>
            </w:pPr>
            <w:r w:rsidRPr="005D1E05">
              <w:rPr>
                <w:rFonts w:ascii="Garamond" w:hAnsi="Garamond"/>
                <w:sz w:val="16"/>
                <w:szCs w:val="16"/>
              </w:rPr>
              <w:t>(0.002)</w:t>
            </w:r>
          </w:p>
        </w:tc>
        <w:tc>
          <w:tcPr>
            <w:tcW w:w="0" w:type="auto"/>
          </w:tcPr>
          <w:p w14:paraId="23DF7963" w14:textId="77777777" w:rsidR="007C1DAF" w:rsidRPr="005D1E05" w:rsidRDefault="003F4E0E">
            <w:pPr>
              <w:pStyle w:val="Compact"/>
              <w:rPr>
                <w:rFonts w:ascii="Garamond" w:hAnsi="Garamond"/>
                <w:sz w:val="16"/>
                <w:szCs w:val="16"/>
              </w:rPr>
            </w:pPr>
            <w:r w:rsidRPr="005D1E05">
              <w:rPr>
                <w:rFonts w:ascii="Garamond" w:hAnsi="Garamond"/>
                <w:sz w:val="16"/>
                <w:szCs w:val="16"/>
              </w:rPr>
              <w:t>(0.003)</w:t>
            </w:r>
          </w:p>
        </w:tc>
        <w:tc>
          <w:tcPr>
            <w:tcW w:w="0" w:type="auto"/>
          </w:tcPr>
          <w:p w14:paraId="23DF7964" w14:textId="77777777" w:rsidR="007C1DAF" w:rsidRPr="005D1E05" w:rsidRDefault="003F4E0E">
            <w:pPr>
              <w:pStyle w:val="Compact"/>
              <w:rPr>
                <w:rFonts w:ascii="Garamond" w:hAnsi="Garamond"/>
                <w:sz w:val="16"/>
                <w:szCs w:val="16"/>
              </w:rPr>
            </w:pPr>
            <w:r w:rsidRPr="005D1E05">
              <w:rPr>
                <w:rFonts w:ascii="Garamond" w:hAnsi="Garamond"/>
                <w:sz w:val="16"/>
                <w:szCs w:val="16"/>
              </w:rPr>
              <w:t>(20.800)</w:t>
            </w:r>
          </w:p>
        </w:tc>
        <w:tc>
          <w:tcPr>
            <w:tcW w:w="0" w:type="auto"/>
          </w:tcPr>
          <w:p w14:paraId="23DF7965" w14:textId="77777777" w:rsidR="007C1DAF" w:rsidRPr="005D1E05" w:rsidRDefault="003F4E0E">
            <w:pPr>
              <w:pStyle w:val="Compact"/>
              <w:rPr>
                <w:rFonts w:ascii="Garamond" w:hAnsi="Garamond"/>
                <w:sz w:val="16"/>
                <w:szCs w:val="16"/>
              </w:rPr>
            </w:pPr>
            <w:r w:rsidRPr="005D1E05">
              <w:rPr>
                <w:rFonts w:ascii="Garamond" w:hAnsi="Garamond"/>
                <w:sz w:val="16"/>
                <w:szCs w:val="16"/>
              </w:rPr>
              <w:t>(20.800)</w:t>
            </w:r>
          </w:p>
        </w:tc>
        <w:tc>
          <w:tcPr>
            <w:tcW w:w="0" w:type="auto"/>
          </w:tcPr>
          <w:p w14:paraId="23DF7966" w14:textId="77777777" w:rsidR="007C1DAF" w:rsidRPr="005D1E05" w:rsidRDefault="003F4E0E">
            <w:pPr>
              <w:pStyle w:val="Compact"/>
              <w:rPr>
                <w:rFonts w:ascii="Garamond" w:hAnsi="Garamond"/>
                <w:sz w:val="16"/>
                <w:szCs w:val="16"/>
              </w:rPr>
            </w:pPr>
            <w:r w:rsidRPr="005D1E05">
              <w:rPr>
                <w:rFonts w:ascii="Garamond" w:hAnsi="Garamond"/>
                <w:sz w:val="16"/>
                <w:szCs w:val="16"/>
              </w:rPr>
              <w:t>(0.003)</w:t>
            </w:r>
          </w:p>
        </w:tc>
        <w:tc>
          <w:tcPr>
            <w:tcW w:w="0" w:type="auto"/>
          </w:tcPr>
          <w:p w14:paraId="23DF7967" w14:textId="77777777" w:rsidR="007C1DAF" w:rsidRPr="005D1E05" w:rsidRDefault="003F4E0E">
            <w:pPr>
              <w:pStyle w:val="Compact"/>
              <w:rPr>
                <w:rFonts w:ascii="Garamond" w:hAnsi="Garamond"/>
                <w:sz w:val="16"/>
                <w:szCs w:val="16"/>
              </w:rPr>
            </w:pPr>
            <w:r w:rsidRPr="005D1E05">
              <w:rPr>
                <w:rFonts w:ascii="Garamond" w:hAnsi="Garamond"/>
                <w:sz w:val="16"/>
                <w:szCs w:val="16"/>
              </w:rPr>
              <w:t>(0.004)</w:t>
            </w:r>
          </w:p>
        </w:tc>
      </w:tr>
      <w:tr w:rsidR="005D1E05" w:rsidRPr="005D1E05" w14:paraId="23DF7970" w14:textId="77777777">
        <w:tc>
          <w:tcPr>
            <w:tcW w:w="0" w:type="auto"/>
          </w:tcPr>
          <w:p w14:paraId="23DF7969"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r.squared</w:t>
            </w:r>
            <w:proofErr w:type="spellEnd"/>
          </w:p>
        </w:tc>
        <w:tc>
          <w:tcPr>
            <w:tcW w:w="0" w:type="auto"/>
          </w:tcPr>
          <w:p w14:paraId="23DF796A" w14:textId="77777777" w:rsidR="007C1DAF" w:rsidRPr="005D1E05" w:rsidRDefault="003F4E0E">
            <w:pPr>
              <w:pStyle w:val="Compact"/>
              <w:rPr>
                <w:rFonts w:ascii="Garamond" w:hAnsi="Garamond"/>
                <w:sz w:val="16"/>
                <w:szCs w:val="16"/>
              </w:rPr>
            </w:pPr>
            <w:r w:rsidRPr="005D1E05">
              <w:rPr>
                <w:rFonts w:ascii="Garamond" w:hAnsi="Garamond"/>
                <w:sz w:val="16"/>
                <w:szCs w:val="16"/>
              </w:rPr>
              <w:t>0.111</w:t>
            </w:r>
          </w:p>
        </w:tc>
        <w:tc>
          <w:tcPr>
            <w:tcW w:w="0" w:type="auto"/>
          </w:tcPr>
          <w:p w14:paraId="23DF796B" w14:textId="77777777" w:rsidR="007C1DAF" w:rsidRPr="005D1E05" w:rsidRDefault="003F4E0E">
            <w:pPr>
              <w:pStyle w:val="Compact"/>
              <w:rPr>
                <w:rFonts w:ascii="Garamond" w:hAnsi="Garamond"/>
                <w:sz w:val="16"/>
                <w:szCs w:val="16"/>
              </w:rPr>
            </w:pPr>
            <w:r w:rsidRPr="005D1E05">
              <w:rPr>
                <w:rFonts w:ascii="Garamond" w:hAnsi="Garamond"/>
                <w:sz w:val="16"/>
                <w:szCs w:val="16"/>
              </w:rPr>
              <w:t>0.288</w:t>
            </w:r>
          </w:p>
        </w:tc>
        <w:tc>
          <w:tcPr>
            <w:tcW w:w="0" w:type="auto"/>
          </w:tcPr>
          <w:p w14:paraId="23DF796C" w14:textId="77777777" w:rsidR="007C1DAF" w:rsidRPr="005D1E05" w:rsidRDefault="003F4E0E">
            <w:pPr>
              <w:pStyle w:val="Compact"/>
              <w:rPr>
                <w:rFonts w:ascii="Garamond" w:hAnsi="Garamond"/>
                <w:sz w:val="16"/>
                <w:szCs w:val="16"/>
              </w:rPr>
            </w:pPr>
            <w:r w:rsidRPr="005D1E05">
              <w:rPr>
                <w:rFonts w:ascii="Garamond" w:hAnsi="Garamond"/>
                <w:sz w:val="16"/>
                <w:szCs w:val="16"/>
              </w:rPr>
              <w:t>0.026</w:t>
            </w:r>
          </w:p>
        </w:tc>
        <w:tc>
          <w:tcPr>
            <w:tcW w:w="0" w:type="auto"/>
          </w:tcPr>
          <w:p w14:paraId="23DF796D" w14:textId="77777777" w:rsidR="007C1DAF" w:rsidRPr="005D1E05" w:rsidRDefault="003F4E0E">
            <w:pPr>
              <w:pStyle w:val="Compact"/>
              <w:rPr>
                <w:rFonts w:ascii="Garamond" w:hAnsi="Garamond"/>
                <w:sz w:val="16"/>
                <w:szCs w:val="16"/>
              </w:rPr>
            </w:pPr>
            <w:r w:rsidRPr="005D1E05">
              <w:rPr>
                <w:rFonts w:ascii="Garamond" w:hAnsi="Garamond"/>
                <w:sz w:val="16"/>
                <w:szCs w:val="16"/>
              </w:rPr>
              <w:t>0.026</w:t>
            </w:r>
          </w:p>
        </w:tc>
        <w:tc>
          <w:tcPr>
            <w:tcW w:w="0" w:type="auto"/>
          </w:tcPr>
          <w:p w14:paraId="23DF796E" w14:textId="77777777" w:rsidR="007C1DAF" w:rsidRPr="005D1E05" w:rsidRDefault="003F4E0E">
            <w:pPr>
              <w:pStyle w:val="Compact"/>
              <w:rPr>
                <w:rFonts w:ascii="Garamond" w:hAnsi="Garamond"/>
                <w:sz w:val="16"/>
                <w:szCs w:val="16"/>
              </w:rPr>
            </w:pPr>
            <w:r w:rsidRPr="005D1E05">
              <w:rPr>
                <w:rFonts w:ascii="Garamond" w:hAnsi="Garamond"/>
                <w:sz w:val="16"/>
                <w:szCs w:val="16"/>
              </w:rPr>
              <w:t>0.472</w:t>
            </w:r>
          </w:p>
        </w:tc>
        <w:tc>
          <w:tcPr>
            <w:tcW w:w="0" w:type="auto"/>
          </w:tcPr>
          <w:p w14:paraId="23DF796F" w14:textId="77777777" w:rsidR="007C1DAF" w:rsidRPr="005D1E05" w:rsidRDefault="003F4E0E">
            <w:pPr>
              <w:pStyle w:val="Compact"/>
              <w:rPr>
                <w:rFonts w:ascii="Garamond" w:hAnsi="Garamond"/>
                <w:sz w:val="16"/>
                <w:szCs w:val="16"/>
              </w:rPr>
            </w:pPr>
            <w:r w:rsidRPr="005D1E05">
              <w:rPr>
                <w:rFonts w:ascii="Garamond" w:hAnsi="Garamond"/>
                <w:sz w:val="16"/>
                <w:szCs w:val="16"/>
              </w:rPr>
              <w:t>0.413</w:t>
            </w:r>
          </w:p>
        </w:tc>
      </w:tr>
      <w:tr w:rsidR="005D1E05" w:rsidRPr="005D1E05" w14:paraId="23DF7978" w14:textId="77777777">
        <w:tc>
          <w:tcPr>
            <w:tcW w:w="0" w:type="auto"/>
          </w:tcPr>
          <w:p w14:paraId="23DF7971"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adj.r.squared</w:t>
            </w:r>
            <w:proofErr w:type="spellEnd"/>
          </w:p>
        </w:tc>
        <w:tc>
          <w:tcPr>
            <w:tcW w:w="0" w:type="auto"/>
          </w:tcPr>
          <w:p w14:paraId="23DF7972" w14:textId="77777777" w:rsidR="007C1DAF" w:rsidRPr="005D1E05" w:rsidRDefault="003F4E0E">
            <w:pPr>
              <w:pStyle w:val="Compact"/>
              <w:rPr>
                <w:rFonts w:ascii="Garamond" w:hAnsi="Garamond"/>
                <w:sz w:val="16"/>
                <w:szCs w:val="16"/>
              </w:rPr>
            </w:pPr>
            <w:r w:rsidRPr="005D1E05">
              <w:rPr>
                <w:rFonts w:ascii="Garamond" w:hAnsi="Garamond"/>
                <w:sz w:val="16"/>
                <w:szCs w:val="16"/>
              </w:rPr>
              <w:t>0.101</w:t>
            </w:r>
          </w:p>
        </w:tc>
        <w:tc>
          <w:tcPr>
            <w:tcW w:w="0" w:type="auto"/>
          </w:tcPr>
          <w:p w14:paraId="23DF7973" w14:textId="77777777" w:rsidR="007C1DAF" w:rsidRPr="005D1E05" w:rsidRDefault="003F4E0E">
            <w:pPr>
              <w:pStyle w:val="Compact"/>
              <w:rPr>
                <w:rFonts w:ascii="Garamond" w:hAnsi="Garamond"/>
                <w:sz w:val="16"/>
                <w:szCs w:val="16"/>
              </w:rPr>
            </w:pPr>
            <w:r w:rsidRPr="005D1E05">
              <w:rPr>
                <w:rFonts w:ascii="Garamond" w:hAnsi="Garamond"/>
                <w:sz w:val="16"/>
                <w:szCs w:val="16"/>
              </w:rPr>
              <w:t>0.280</w:t>
            </w:r>
          </w:p>
        </w:tc>
        <w:tc>
          <w:tcPr>
            <w:tcW w:w="0" w:type="auto"/>
          </w:tcPr>
          <w:p w14:paraId="23DF7974" w14:textId="77777777" w:rsidR="007C1DAF" w:rsidRPr="005D1E05" w:rsidRDefault="003F4E0E">
            <w:pPr>
              <w:pStyle w:val="Compact"/>
              <w:rPr>
                <w:rFonts w:ascii="Garamond" w:hAnsi="Garamond"/>
                <w:sz w:val="16"/>
                <w:szCs w:val="16"/>
              </w:rPr>
            </w:pPr>
            <w:r w:rsidRPr="005D1E05">
              <w:rPr>
                <w:rFonts w:ascii="Garamond" w:hAnsi="Garamond"/>
                <w:sz w:val="16"/>
                <w:szCs w:val="16"/>
              </w:rPr>
              <w:t>0.0161</w:t>
            </w:r>
          </w:p>
        </w:tc>
        <w:tc>
          <w:tcPr>
            <w:tcW w:w="0" w:type="auto"/>
          </w:tcPr>
          <w:p w14:paraId="23DF7975" w14:textId="77777777" w:rsidR="007C1DAF" w:rsidRPr="005D1E05" w:rsidRDefault="003F4E0E">
            <w:pPr>
              <w:pStyle w:val="Compact"/>
              <w:rPr>
                <w:rFonts w:ascii="Garamond" w:hAnsi="Garamond"/>
                <w:sz w:val="16"/>
                <w:szCs w:val="16"/>
              </w:rPr>
            </w:pPr>
            <w:r w:rsidRPr="005D1E05">
              <w:rPr>
                <w:rFonts w:ascii="Garamond" w:hAnsi="Garamond"/>
                <w:sz w:val="16"/>
                <w:szCs w:val="16"/>
              </w:rPr>
              <w:t>0.0161</w:t>
            </w:r>
          </w:p>
        </w:tc>
        <w:tc>
          <w:tcPr>
            <w:tcW w:w="0" w:type="auto"/>
          </w:tcPr>
          <w:p w14:paraId="23DF7976" w14:textId="77777777" w:rsidR="007C1DAF" w:rsidRPr="005D1E05" w:rsidRDefault="003F4E0E">
            <w:pPr>
              <w:pStyle w:val="Compact"/>
              <w:rPr>
                <w:rFonts w:ascii="Garamond" w:hAnsi="Garamond"/>
                <w:sz w:val="16"/>
                <w:szCs w:val="16"/>
              </w:rPr>
            </w:pPr>
            <w:r w:rsidRPr="005D1E05">
              <w:rPr>
                <w:rFonts w:ascii="Garamond" w:hAnsi="Garamond"/>
                <w:sz w:val="16"/>
                <w:szCs w:val="16"/>
              </w:rPr>
              <w:t>0.467</w:t>
            </w:r>
          </w:p>
        </w:tc>
        <w:tc>
          <w:tcPr>
            <w:tcW w:w="0" w:type="auto"/>
          </w:tcPr>
          <w:p w14:paraId="23DF7977" w14:textId="77777777" w:rsidR="007C1DAF" w:rsidRPr="005D1E05" w:rsidRDefault="003F4E0E">
            <w:pPr>
              <w:pStyle w:val="Compact"/>
              <w:rPr>
                <w:rFonts w:ascii="Garamond" w:hAnsi="Garamond"/>
                <w:sz w:val="16"/>
                <w:szCs w:val="16"/>
              </w:rPr>
            </w:pPr>
            <w:r w:rsidRPr="005D1E05">
              <w:rPr>
                <w:rFonts w:ascii="Garamond" w:hAnsi="Garamond"/>
                <w:sz w:val="16"/>
                <w:szCs w:val="16"/>
              </w:rPr>
              <w:t>0.407</w:t>
            </w:r>
          </w:p>
        </w:tc>
      </w:tr>
      <w:tr w:rsidR="005D1E05" w:rsidRPr="005D1E05" w14:paraId="23DF7980" w14:textId="77777777">
        <w:tc>
          <w:tcPr>
            <w:tcW w:w="0" w:type="auto"/>
          </w:tcPr>
          <w:p w14:paraId="23DF7979" w14:textId="77777777" w:rsidR="007C1DAF" w:rsidRPr="005D1E05" w:rsidRDefault="003F4E0E">
            <w:pPr>
              <w:pStyle w:val="Compact"/>
              <w:rPr>
                <w:rFonts w:ascii="Garamond" w:hAnsi="Garamond"/>
                <w:sz w:val="16"/>
                <w:szCs w:val="16"/>
              </w:rPr>
            </w:pPr>
            <w:r w:rsidRPr="005D1E05">
              <w:rPr>
                <w:rFonts w:ascii="Garamond" w:hAnsi="Garamond"/>
                <w:sz w:val="16"/>
                <w:szCs w:val="16"/>
              </w:rPr>
              <w:t>statistic</w:t>
            </w:r>
          </w:p>
        </w:tc>
        <w:tc>
          <w:tcPr>
            <w:tcW w:w="0" w:type="auto"/>
          </w:tcPr>
          <w:p w14:paraId="23DF797A" w14:textId="77777777" w:rsidR="007C1DAF" w:rsidRPr="005D1E05" w:rsidRDefault="003F4E0E">
            <w:pPr>
              <w:pStyle w:val="Compact"/>
              <w:rPr>
                <w:rFonts w:ascii="Garamond" w:hAnsi="Garamond"/>
                <w:sz w:val="16"/>
                <w:szCs w:val="16"/>
              </w:rPr>
            </w:pPr>
            <w:r w:rsidRPr="005D1E05">
              <w:rPr>
                <w:rFonts w:ascii="Garamond" w:hAnsi="Garamond"/>
                <w:sz w:val="16"/>
                <w:szCs w:val="16"/>
              </w:rPr>
              <w:t>273***</w:t>
            </w:r>
          </w:p>
        </w:tc>
        <w:tc>
          <w:tcPr>
            <w:tcW w:w="0" w:type="auto"/>
          </w:tcPr>
          <w:p w14:paraId="23DF797B" w14:textId="77777777" w:rsidR="007C1DAF" w:rsidRPr="005D1E05" w:rsidRDefault="003F4E0E">
            <w:pPr>
              <w:pStyle w:val="Compact"/>
              <w:rPr>
                <w:rFonts w:ascii="Garamond" w:hAnsi="Garamond"/>
                <w:sz w:val="16"/>
                <w:szCs w:val="16"/>
              </w:rPr>
            </w:pPr>
            <w:r w:rsidRPr="005D1E05">
              <w:rPr>
                <w:rFonts w:ascii="Garamond" w:hAnsi="Garamond"/>
                <w:sz w:val="16"/>
                <w:szCs w:val="16"/>
              </w:rPr>
              <w:t>38.1***</w:t>
            </w:r>
          </w:p>
        </w:tc>
        <w:tc>
          <w:tcPr>
            <w:tcW w:w="0" w:type="auto"/>
          </w:tcPr>
          <w:p w14:paraId="23DF797C" w14:textId="77777777" w:rsidR="007C1DAF" w:rsidRPr="005D1E05" w:rsidRDefault="003F4E0E">
            <w:pPr>
              <w:pStyle w:val="Compact"/>
              <w:rPr>
                <w:rFonts w:ascii="Garamond" w:hAnsi="Garamond"/>
                <w:sz w:val="16"/>
                <w:szCs w:val="16"/>
              </w:rPr>
            </w:pPr>
            <w:r w:rsidRPr="005D1E05">
              <w:rPr>
                <w:rFonts w:ascii="Garamond" w:hAnsi="Garamond"/>
                <w:sz w:val="16"/>
                <w:szCs w:val="16"/>
              </w:rPr>
              <w:t>89.4***</w:t>
            </w:r>
          </w:p>
        </w:tc>
        <w:tc>
          <w:tcPr>
            <w:tcW w:w="0" w:type="auto"/>
          </w:tcPr>
          <w:p w14:paraId="23DF797D" w14:textId="77777777" w:rsidR="007C1DAF" w:rsidRPr="005D1E05" w:rsidRDefault="003F4E0E">
            <w:pPr>
              <w:pStyle w:val="Compact"/>
              <w:rPr>
                <w:rFonts w:ascii="Garamond" w:hAnsi="Garamond"/>
                <w:sz w:val="16"/>
                <w:szCs w:val="16"/>
              </w:rPr>
            </w:pPr>
            <w:r w:rsidRPr="005D1E05">
              <w:rPr>
                <w:rFonts w:ascii="Garamond" w:hAnsi="Garamond"/>
                <w:sz w:val="16"/>
                <w:szCs w:val="16"/>
              </w:rPr>
              <w:t>2.63***</w:t>
            </w:r>
          </w:p>
        </w:tc>
        <w:tc>
          <w:tcPr>
            <w:tcW w:w="0" w:type="auto"/>
          </w:tcPr>
          <w:p w14:paraId="23DF797E" w14:textId="77777777" w:rsidR="007C1DAF" w:rsidRPr="005D1E05" w:rsidRDefault="003F4E0E">
            <w:pPr>
              <w:pStyle w:val="Compact"/>
              <w:rPr>
                <w:rFonts w:ascii="Garamond" w:hAnsi="Garamond"/>
                <w:sz w:val="16"/>
                <w:szCs w:val="16"/>
              </w:rPr>
            </w:pPr>
            <w:r w:rsidRPr="005D1E05">
              <w:rPr>
                <w:rFonts w:ascii="Garamond" w:hAnsi="Garamond"/>
                <w:sz w:val="16"/>
                <w:szCs w:val="16"/>
              </w:rPr>
              <w:t>3017.027***</w:t>
            </w:r>
          </w:p>
        </w:tc>
        <w:tc>
          <w:tcPr>
            <w:tcW w:w="0" w:type="auto"/>
          </w:tcPr>
          <w:p w14:paraId="23DF797F" w14:textId="77777777" w:rsidR="007C1DAF" w:rsidRPr="005D1E05" w:rsidRDefault="003F4E0E">
            <w:pPr>
              <w:pStyle w:val="Compact"/>
              <w:rPr>
                <w:rFonts w:ascii="Garamond" w:hAnsi="Garamond"/>
                <w:sz w:val="16"/>
                <w:szCs w:val="16"/>
              </w:rPr>
            </w:pPr>
            <w:r w:rsidRPr="005D1E05">
              <w:rPr>
                <w:rFonts w:ascii="Garamond" w:hAnsi="Garamond"/>
                <w:sz w:val="16"/>
                <w:szCs w:val="16"/>
              </w:rPr>
              <w:t>71.499***</w:t>
            </w:r>
          </w:p>
        </w:tc>
      </w:tr>
      <w:tr w:rsidR="005D1E05" w:rsidRPr="005D1E05" w14:paraId="23DF7988" w14:textId="77777777">
        <w:tc>
          <w:tcPr>
            <w:tcW w:w="0" w:type="auto"/>
          </w:tcPr>
          <w:p w14:paraId="23DF7981" w14:textId="77777777" w:rsidR="007C1DAF" w:rsidRPr="005D1E05" w:rsidRDefault="003F4E0E">
            <w:pPr>
              <w:pStyle w:val="Compact"/>
              <w:rPr>
                <w:rFonts w:ascii="Garamond" w:hAnsi="Garamond"/>
                <w:sz w:val="16"/>
                <w:szCs w:val="16"/>
              </w:rPr>
            </w:pPr>
            <w:r w:rsidRPr="005D1E05">
              <w:rPr>
                <w:rFonts w:ascii="Garamond" w:hAnsi="Garamond"/>
                <w:sz w:val="16"/>
                <w:szCs w:val="16"/>
              </w:rPr>
              <w:t>nobs</w:t>
            </w:r>
          </w:p>
        </w:tc>
        <w:tc>
          <w:tcPr>
            <w:tcW w:w="0" w:type="auto"/>
          </w:tcPr>
          <w:p w14:paraId="23DF7982" w14:textId="77777777" w:rsidR="007C1DAF" w:rsidRPr="005D1E05" w:rsidRDefault="003F4E0E">
            <w:pPr>
              <w:pStyle w:val="Compact"/>
              <w:rPr>
                <w:rFonts w:ascii="Garamond" w:hAnsi="Garamond"/>
                <w:sz w:val="16"/>
                <w:szCs w:val="16"/>
              </w:rPr>
            </w:pPr>
            <w:r w:rsidRPr="005D1E05">
              <w:rPr>
                <w:rFonts w:ascii="Garamond" w:hAnsi="Garamond"/>
                <w:sz w:val="16"/>
                <w:szCs w:val="16"/>
              </w:rPr>
              <w:t>3240</w:t>
            </w:r>
          </w:p>
        </w:tc>
        <w:tc>
          <w:tcPr>
            <w:tcW w:w="0" w:type="auto"/>
          </w:tcPr>
          <w:p w14:paraId="23DF7983" w14:textId="77777777" w:rsidR="007C1DAF" w:rsidRPr="005D1E05" w:rsidRDefault="003F4E0E">
            <w:pPr>
              <w:pStyle w:val="Compact"/>
              <w:rPr>
                <w:rFonts w:ascii="Garamond" w:hAnsi="Garamond"/>
                <w:sz w:val="16"/>
                <w:szCs w:val="16"/>
              </w:rPr>
            </w:pPr>
            <w:r w:rsidRPr="005D1E05">
              <w:rPr>
                <w:rFonts w:ascii="Garamond" w:hAnsi="Garamond"/>
                <w:sz w:val="16"/>
                <w:szCs w:val="16"/>
              </w:rPr>
              <w:t>3240</w:t>
            </w:r>
          </w:p>
        </w:tc>
        <w:tc>
          <w:tcPr>
            <w:tcW w:w="0" w:type="auto"/>
          </w:tcPr>
          <w:p w14:paraId="23DF7984" w14:textId="77777777" w:rsidR="007C1DAF" w:rsidRPr="005D1E05" w:rsidRDefault="003F4E0E">
            <w:pPr>
              <w:pStyle w:val="Compact"/>
              <w:rPr>
                <w:rFonts w:ascii="Garamond" w:hAnsi="Garamond"/>
                <w:sz w:val="16"/>
                <w:szCs w:val="16"/>
              </w:rPr>
            </w:pPr>
            <w:r w:rsidRPr="005D1E05">
              <w:rPr>
                <w:rFonts w:ascii="Garamond" w:hAnsi="Garamond"/>
                <w:sz w:val="16"/>
                <w:szCs w:val="16"/>
              </w:rPr>
              <w:t>3380</w:t>
            </w:r>
          </w:p>
        </w:tc>
        <w:tc>
          <w:tcPr>
            <w:tcW w:w="0" w:type="auto"/>
          </w:tcPr>
          <w:p w14:paraId="23DF7985" w14:textId="77777777" w:rsidR="007C1DAF" w:rsidRPr="005D1E05" w:rsidRDefault="003F4E0E">
            <w:pPr>
              <w:pStyle w:val="Compact"/>
              <w:rPr>
                <w:rFonts w:ascii="Garamond" w:hAnsi="Garamond"/>
                <w:sz w:val="16"/>
                <w:szCs w:val="16"/>
              </w:rPr>
            </w:pPr>
            <w:r w:rsidRPr="005D1E05">
              <w:rPr>
                <w:rFonts w:ascii="Garamond" w:hAnsi="Garamond"/>
                <w:sz w:val="16"/>
                <w:szCs w:val="16"/>
              </w:rPr>
              <w:t>3380</w:t>
            </w:r>
          </w:p>
        </w:tc>
        <w:tc>
          <w:tcPr>
            <w:tcW w:w="0" w:type="auto"/>
          </w:tcPr>
          <w:p w14:paraId="23DF7986" w14:textId="77777777" w:rsidR="007C1DAF" w:rsidRPr="005D1E05" w:rsidRDefault="003F4E0E">
            <w:pPr>
              <w:pStyle w:val="Compact"/>
              <w:rPr>
                <w:rFonts w:ascii="Garamond" w:hAnsi="Garamond"/>
                <w:sz w:val="16"/>
                <w:szCs w:val="16"/>
              </w:rPr>
            </w:pPr>
            <w:r w:rsidRPr="005D1E05">
              <w:rPr>
                <w:rFonts w:ascii="Garamond" w:hAnsi="Garamond"/>
                <w:sz w:val="16"/>
                <w:szCs w:val="16"/>
              </w:rPr>
              <w:t>3497</w:t>
            </w:r>
          </w:p>
        </w:tc>
        <w:tc>
          <w:tcPr>
            <w:tcW w:w="0" w:type="auto"/>
          </w:tcPr>
          <w:p w14:paraId="23DF7987" w14:textId="77777777" w:rsidR="007C1DAF" w:rsidRPr="005D1E05" w:rsidRDefault="003F4E0E">
            <w:pPr>
              <w:pStyle w:val="Compact"/>
              <w:rPr>
                <w:rFonts w:ascii="Garamond" w:hAnsi="Garamond"/>
                <w:sz w:val="16"/>
                <w:szCs w:val="16"/>
              </w:rPr>
            </w:pPr>
            <w:r w:rsidRPr="005D1E05">
              <w:rPr>
                <w:rFonts w:ascii="Garamond" w:hAnsi="Garamond"/>
                <w:sz w:val="16"/>
                <w:szCs w:val="16"/>
              </w:rPr>
              <w:t>3497</w:t>
            </w:r>
          </w:p>
        </w:tc>
      </w:tr>
    </w:tbl>
    <w:p w14:paraId="710475C4" w14:textId="77777777" w:rsidR="00182489" w:rsidRPr="005D1E05" w:rsidRDefault="00182489">
      <w:pPr>
        <w:rPr>
          <w:rFonts w:ascii="Garamond" w:hAnsi="Garamond"/>
        </w:rPr>
        <w:sectPr w:rsidR="00182489" w:rsidRPr="005D1E05" w:rsidSect="00182489">
          <w:pgSz w:w="15840" w:h="12240" w:orient="landscape"/>
          <w:pgMar w:top="1440" w:right="1440" w:bottom="1440" w:left="1440" w:header="720" w:footer="720" w:gutter="0"/>
          <w:cols w:space="720"/>
          <w:docGrid w:linePitch="326"/>
        </w:sectPr>
      </w:pPr>
    </w:p>
    <w:p w14:paraId="617C5F54" w14:textId="77777777" w:rsidR="00182489" w:rsidRPr="005D1E05" w:rsidRDefault="00182489" w:rsidP="00182489">
      <w:pPr>
        <w:pStyle w:val="Heading3"/>
        <w:rPr>
          <w:rFonts w:ascii="Garamond" w:hAnsi="Garamond"/>
          <w:color w:val="auto"/>
        </w:rPr>
      </w:pPr>
      <w:bookmarkStart w:id="14" w:name="gross-loans-to-assets-ratio"/>
      <w:r w:rsidRPr="005D1E05">
        <w:rPr>
          <w:rFonts w:ascii="Garamond" w:hAnsi="Garamond"/>
          <w:i/>
          <w:color w:val="auto"/>
        </w:rPr>
        <w:lastRenderedPageBreak/>
        <w:t>Gross Loans to Assets Ratio</w:t>
      </w:r>
    </w:p>
    <w:p w14:paraId="7B621093" w14:textId="77777777" w:rsidR="00182489" w:rsidRPr="005D1E05" w:rsidRDefault="00182489" w:rsidP="00DD0EB6">
      <w:pPr>
        <w:pStyle w:val="FirstParagraph"/>
        <w:jc w:val="both"/>
        <w:rPr>
          <w:rFonts w:ascii="Garamond" w:hAnsi="Garamond"/>
        </w:rPr>
      </w:pPr>
      <w:r w:rsidRPr="005D1E05">
        <w:rPr>
          <w:rFonts w:ascii="Garamond" w:hAnsi="Garamond"/>
        </w:rPr>
        <w:t>Gross loans capture the breadth of outreach, that is the number of people reached and the volume of credit that an MFI disburses. While it is desirable for MFIs to enhance their depth of outreach by reaching female borrowers and micro-borrowers, the sheer scale of such lending also matters (</w:t>
      </w:r>
      <w:proofErr w:type="spellStart"/>
      <w:r w:rsidRPr="005D1E05">
        <w:rPr>
          <w:rFonts w:ascii="Garamond" w:hAnsi="Garamond"/>
        </w:rPr>
        <w:t>D’Espallier</w:t>
      </w:r>
      <w:proofErr w:type="spellEnd"/>
      <w:r w:rsidRPr="005D1E05">
        <w:rPr>
          <w:rFonts w:ascii="Garamond" w:hAnsi="Garamond"/>
        </w:rPr>
        <w:t xml:space="preserve">, </w:t>
      </w:r>
      <w:proofErr w:type="spellStart"/>
      <w:r w:rsidRPr="005D1E05">
        <w:rPr>
          <w:rFonts w:ascii="Garamond" w:hAnsi="Garamond"/>
        </w:rPr>
        <w:t>Hudon</w:t>
      </w:r>
      <w:proofErr w:type="spellEnd"/>
      <w:r w:rsidRPr="005D1E05">
        <w:rPr>
          <w:rFonts w:ascii="Garamond" w:hAnsi="Garamond"/>
        </w:rPr>
        <w:t xml:space="preserve">, and </w:t>
      </w:r>
      <w:proofErr w:type="spellStart"/>
      <w:r w:rsidRPr="005D1E05">
        <w:rPr>
          <w:rFonts w:ascii="Garamond" w:hAnsi="Garamond"/>
        </w:rPr>
        <w:t>Szafarz</w:t>
      </w:r>
      <w:proofErr w:type="spellEnd"/>
      <w:r w:rsidRPr="005D1E05">
        <w:rPr>
          <w:rFonts w:ascii="Garamond" w:hAnsi="Garamond"/>
        </w:rPr>
        <w:t xml:space="preserve"> 2013). In the best case scenario, we should have an MFI that reaches the most financially excluded borrowers but that also offers more gross loans, meaning that it reaches more of the financially excluded. Gross loans to assets ratio exhibits a much stronger relationship with the independent variables with a coefficient of determination (adjusted R-Squared) of 0.467. The significant variables are MFI legal status, age, operating expenses to assets, donations to assets, capital-asset ratio, asset structure, size, and profit margin.</w:t>
      </w:r>
    </w:p>
    <w:p w14:paraId="7C22C94A" w14:textId="77777777" w:rsidR="00182489" w:rsidRPr="005D1E05" w:rsidRDefault="00182489" w:rsidP="00DD0EB6">
      <w:pPr>
        <w:pStyle w:val="BodyText"/>
        <w:jc w:val="both"/>
        <w:rPr>
          <w:rFonts w:ascii="Garamond" w:hAnsi="Garamond"/>
        </w:rPr>
      </w:pPr>
      <w:r w:rsidRPr="005D1E05">
        <w:rPr>
          <w:rFonts w:ascii="Garamond" w:hAnsi="Garamond"/>
        </w:rPr>
        <w:t>Although the legal status of an MFI is marginally significant in driving gross loans, NGOs have the greatest gross loans portfolios than all other legal forms except credit unions/ cooperatives and NBFIs. Hence, although NGOs exhibit more depth, it is not at the expense of breadth. Cooperatives have the highest gross loans which may reflect their closed nature serving a limited geographic region or people with common interests who opt to pool their savings (McKillop and Wilson 2011). NBFIs, unlike NGOs, have the advantage of having access to commercial equity and capital which as we see later positively drives breadth of outreach in terms of gross loans.</w:t>
      </w:r>
    </w:p>
    <w:p w14:paraId="5D911FAE" w14:textId="77777777" w:rsidR="00182489" w:rsidRPr="005D1E05" w:rsidRDefault="00182489" w:rsidP="00DD0EB6">
      <w:pPr>
        <w:pStyle w:val="BodyText"/>
        <w:jc w:val="both"/>
        <w:rPr>
          <w:rFonts w:ascii="Garamond" w:hAnsi="Garamond"/>
        </w:rPr>
      </w:pPr>
      <w:r w:rsidRPr="005D1E05">
        <w:rPr>
          <w:rFonts w:ascii="Garamond" w:hAnsi="Garamond"/>
        </w:rPr>
        <w:t>As expected, older firms have more gross loans to assets given their longer presence in the market implying a greater market share. Size is weakly negatively related to gross loans, meaning that older firms greater gross loans to assets is a result of better intermediation probably arising from management experience and expertise. Operating expenses to assets ratio also positively relate to gross loans. MFIs that have a higher spending capacity give out more loans, probably due to their greater market share (Gutierrez-Nieto, Serrano-</w:t>
      </w:r>
      <w:proofErr w:type="spellStart"/>
      <w:r w:rsidRPr="005D1E05">
        <w:rPr>
          <w:rFonts w:ascii="Garamond" w:hAnsi="Garamond"/>
        </w:rPr>
        <w:t>Cinca</w:t>
      </w:r>
      <w:proofErr w:type="spellEnd"/>
      <w:r w:rsidRPr="005D1E05">
        <w:rPr>
          <w:rFonts w:ascii="Garamond" w:hAnsi="Garamond"/>
        </w:rPr>
        <w:t xml:space="preserve">, and </w:t>
      </w:r>
      <w:proofErr w:type="spellStart"/>
      <w:r w:rsidRPr="005D1E05">
        <w:rPr>
          <w:rFonts w:ascii="Garamond" w:hAnsi="Garamond"/>
        </w:rPr>
        <w:t>Molinero</w:t>
      </w:r>
      <w:proofErr w:type="spellEnd"/>
      <w:r w:rsidRPr="005D1E05">
        <w:rPr>
          <w:rFonts w:ascii="Garamond" w:hAnsi="Garamond"/>
        </w:rPr>
        <w:t xml:space="preserve"> 2007). Capital to assets ratio and profit margin also positively relate to gross loans. In this respect, it appears that breadth of outreach would best be achieved via commercial organizations that aim to maximize profits. Also, to broaden outreach, equity capital plays a positive role, meaning that commercialization could aid the expansion of gross loans in support of the win-win approach to microfinance (</w:t>
      </w:r>
      <w:proofErr w:type="spellStart"/>
      <w:r w:rsidRPr="005D1E05">
        <w:rPr>
          <w:rFonts w:ascii="Garamond" w:hAnsi="Garamond"/>
        </w:rPr>
        <w:t>Kodongo</w:t>
      </w:r>
      <w:proofErr w:type="spellEnd"/>
      <w:r w:rsidRPr="005D1E05">
        <w:rPr>
          <w:rFonts w:ascii="Garamond" w:hAnsi="Garamond"/>
        </w:rPr>
        <w:t xml:space="preserve"> and </w:t>
      </w:r>
      <w:proofErr w:type="spellStart"/>
      <w:r w:rsidRPr="005D1E05">
        <w:rPr>
          <w:rFonts w:ascii="Garamond" w:hAnsi="Garamond"/>
        </w:rPr>
        <w:t>Kendi</w:t>
      </w:r>
      <w:proofErr w:type="spellEnd"/>
      <w:r w:rsidRPr="005D1E05">
        <w:rPr>
          <w:rFonts w:ascii="Garamond" w:hAnsi="Garamond"/>
        </w:rPr>
        <w:t xml:space="preserve"> 2013).</w:t>
      </w:r>
    </w:p>
    <w:p w14:paraId="23794389" w14:textId="77777777" w:rsidR="00182489" w:rsidRPr="005D1E05" w:rsidRDefault="00182489" w:rsidP="00DD0EB6">
      <w:pPr>
        <w:pStyle w:val="BodyText"/>
        <w:jc w:val="both"/>
        <w:rPr>
          <w:rFonts w:ascii="Garamond" w:hAnsi="Garamond"/>
        </w:rPr>
      </w:pPr>
      <w:r w:rsidRPr="005D1E05">
        <w:rPr>
          <w:rFonts w:ascii="Garamond" w:hAnsi="Garamond"/>
        </w:rPr>
        <w:t>On the other hand, donations are negatively related to gross loans. In this case, it appears that donors may not be keen on breadth but rather emphasize depth that research shows is best done through not-for-profit MFIs like NGOs (</w:t>
      </w:r>
      <w:proofErr w:type="spellStart"/>
      <w:r w:rsidRPr="005D1E05">
        <w:rPr>
          <w:rFonts w:ascii="Garamond" w:hAnsi="Garamond"/>
        </w:rPr>
        <w:t>D’Espallier</w:t>
      </w:r>
      <w:proofErr w:type="spellEnd"/>
      <w:r w:rsidRPr="005D1E05">
        <w:rPr>
          <w:rFonts w:ascii="Garamond" w:hAnsi="Garamond"/>
        </w:rPr>
        <w:t xml:space="preserve"> et al. 2017; Bos and </w:t>
      </w:r>
      <w:proofErr w:type="spellStart"/>
      <w:r w:rsidRPr="005D1E05">
        <w:rPr>
          <w:rFonts w:ascii="Garamond" w:hAnsi="Garamond"/>
        </w:rPr>
        <w:t>Millone</w:t>
      </w:r>
      <w:proofErr w:type="spellEnd"/>
      <w:r w:rsidRPr="005D1E05">
        <w:rPr>
          <w:rFonts w:ascii="Garamond" w:hAnsi="Garamond"/>
        </w:rPr>
        <w:t xml:space="preserve"> 2015). MFIs that are more dependent on donations are most likely small and young and hence the low gross loans to assets. Again, asset structure have a significant negative relationship with gross loans. In this case, MFIs that tie a lot of their resources in physical assets have less breadth of outreach which is a case for the adoption of technology in place of brick and mortar branches (</w:t>
      </w:r>
      <w:proofErr w:type="spellStart"/>
      <w:r w:rsidRPr="005D1E05">
        <w:rPr>
          <w:rFonts w:ascii="Garamond" w:hAnsi="Garamond"/>
        </w:rPr>
        <w:t>D’Espallier</w:t>
      </w:r>
      <w:proofErr w:type="spellEnd"/>
      <w:r w:rsidRPr="005D1E05">
        <w:rPr>
          <w:rFonts w:ascii="Garamond" w:hAnsi="Garamond"/>
        </w:rPr>
        <w:t xml:space="preserve">, </w:t>
      </w:r>
      <w:proofErr w:type="spellStart"/>
      <w:r w:rsidRPr="005D1E05">
        <w:rPr>
          <w:rFonts w:ascii="Garamond" w:hAnsi="Garamond"/>
        </w:rPr>
        <w:t>Hudon</w:t>
      </w:r>
      <w:proofErr w:type="spellEnd"/>
      <w:r w:rsidRPr="005D1E05">
        <w:rPr>
          <w:rFonts w:ascii="Garamond" w:hAnsi="Garamond"/>
        </w:rPr>
        <w:t xml:space="preserve">, and </w:t>
      </w:r>
      <w:proofErr w:type="spellStart"/>
      <w:r w:rsidRPr="005D1E05">
        <w:rPr>
          <w:rFonts w:ascii="Garamond" w:hAnsi="Garamond"/>
        </w:rPr>
        <w:t>Szafarz</w:t>
      </w:r>
      <w:proofErr w:type="spellEnd"/>
      <w:r w:rsidRPr="005D1E05">
        <w:rPr>
          <w:rFonts w:ascii="Garamond" w:hAnsi="Garamond"/>
        </w:rPr>
        <w:t xml:space="preserve"> 2017). As noted, the size of an MFI is weakly negatively related to the gross loan portfolio to assets ratio.</w:t>
      </w:r>
    </w:p>
    <w:p w14:paraId="7E2092C4" w14:textId="77777777" w:rsidR="00182489" w:rsidRPr="005D1E05" w:rsidRDefault="00182489" w:rsidP="00DD0EB6">
      <w:pPr>
        <w:pStyle w:val="BodyText"/>
        <w:jc w:val="both"/>
        <w:rPr>
          <w:rFonts w:ascii="Garamond" w:hAnsi="Garamond"/>
        </w:rPr>
      </w:pPr>
      <w:r w:rsidRPr="005D1E05">
        <w:rPr>
          <w:rFonts w:ascii="Garamond" w:hAnsi="Garamond"/>
        </w:rPr>
        <w:t>A final important aspect is the way gross loans to assets relate to measures of depth of outreach. Appendix 6 captures the relationship. While gross loans appear to weakly correlate negatively with average loan balance per borrower, there is a substantial positive correlation between gross loans and percent of female borrowers. But examining the scatter plots shows that outliers drive the little correlation between these variables. The positive correlation between percent of women borrowers and average loan balance per borrower support the claim that smaller loans indicate deeper outreach (</w:t>
      </w:r>
      <w:proofErr w:type="spellStart"/>
      <w:r w:rsidRPr="005D1E05">
        <w:rPr>
          <w:rFonts w:ascii="Garamond" w:hAnsi="Garamond"/>
        </w:rPr>
        <w:t>Ayyagari</w:t>
      </w:r>
      <w:proofErr w:type="spellEnd"/>
      <w:r w:rsidRPr="005D1E05">
        <w:rPr>
          <w:rFonts w:ascii="Garamond" w:hAnsi="Garamond"/>
        </w:rPr>
        <w:t xml:space="preserve">, </w:t>
      </w:r>
      <w:proofErr w:type="spellStart"/>
      <w:r w:rsidRPr="005D1E05">
        <w:rPr>
          <w:rFonts w:ascii="Garamond" w:hAnsi="Garamond"/>
        </w:rPr>
        <w:t>Demirguc-Kunt</w:t>
      </w:r>
      <w:proofErr w:type="spellEnd"/>
      <w:r w:rsidRPr="005D1E05">
        <w:rPr>
          <w:rFonts w:ascii="Garamond" w:hAnsi="Garamond"/>
        </w:rPr>
        <w:t xml:space="preserve">, and </w:t>
      </w:r>
      <w:proofErr w:type="spellStart"/>
      <w:r w:rsidRPr="005D1E05">
        <w:rPr>
          <w:rFonts w:ascii="Garamond" w:hAnsi="Garamond"/>
        </w:rPr>
        <w:t>Maksimovic</w:t>
      </w:r>
      <w:proofErr w:type="spellEnd"/>
      <w:r w:rsidRPr="005D1E05">
        <w:rPr>
          <w:rFonts w:ascii="Garamond" w:hAnsi="Garamond"/>
        </w:rPr>
        <w:t xml:space="preserve"> 2013). Hence it is possible for MFIs to pursue both financial inclusion depth and breadth without trade-offs. However, it is not clear at what point the breadth of outreach may negatively affect the depth of outreach especially in Africa.</w:t>
      </w:r>
    </w:p>
    <w:p w14:paraId="42AB6BA7" w14:textId="77777777" w:rsidR="00182489" w:rsidRPr="005D1E05" w:rsidRDefault="00182489" w:rsidP="00DD0EB6">
      <w:pPr>
        <w:pStyle w:val="Heading3"/>
        <w:jc w:val="both"/>
        <w:rPr>
          <w:rFonts w:ascii="Garamond" w:hAnsi="Garamond"/>
          <w:color w:val="auto"/>
        </w:rPr>
      </w:pPr>
      <w:bookmarkStart w:id="15" w:name="robustness-checks"/>
      <w:bookmarkEnd w:id="14"/>
      <w:r w:rsidRPr="005D1E05">
        <w:rPr>
          <w:rFonts w:ascii="Garamond" w:hAnsi="Garamond"/>
          <w:i/>
          <w:color w:val="auto"/>
        </w:rPr>
        <w:lastRenderedPageBreak/>
        <w:t>Robustness Checks</w:t>
      </w:r>
    </w:p>
    <w:p w14:paraId="454DC8A6" w14:textId="77777777" w:rsidR="00182489" w:rsidRPr="005D1E05" w:rsidRDefault="00182489" w:rsidP="00DD0EB6">
      <w:pPr>
        <w:pStyle w:val="FirstParagraph"/>
        <w:jc w:val="both"/>
        <w:rPr>
          <w:rFonts w:ascii="Garamond" w:hAnsi="Garamond"/>
        </w:rPr>
      </w:pPr>
      <w:r w:rsidRPr="005D1E05">
        <w:rPr>
          <w:rFonts w:ascii="Garamond" w:hAnsi="Garamond"/>
        </w:rPr>
        <w:t xml:space="preserve">Our robustness checks encompass three matters. First, the study employs three financial metrics to capture financial inclusion - percent of women borrowers, average loan balance per borrower and gross loans to assets ratio. The second aspect relates to outliers which could affect the regression estimates. To control for outliers, we run regressions using </w:t>
      </w:r>
      <w:proofErr w:type="spellStart"/>
      <w:r w:rsidRPr="005D1E05">
        <w:rPr>
          <w:rFonts w:ascii="Garamond" w:hAnsi="Garamond"/>
        </w:rPr>
        <w:t>winsorized</w:t>
      </w:r>
      <w:proofErr w:type="spellEnd"/>
      <w:r w:rsidRPr="005D1E05">
        <w:rPr>
          <w:rFonts w:ascii="Garamond" w:hAnsi="Garamond"/>
        </w:rPr>
        <w:t xml:space="preserve"> data. Precisely, we remove the top 10% and the bottom 10% of the data and run the random effects, fixed effects and pooled OLS. Overall, the results remain largely robust to extreme values. Lastly, we correct the standard errors for cross-sectional dependence and serial correlation by presenting panel corrected standard errors (PCSE) to cater for serial correlation and cross-sectional dependence, a common issue in panel data (see Appendix 5).</w:t>
      </w:r>
    </w:p>
    <w:p w14:paraId="5417601F" w14:textId="77777777" w:rsidR="00182489" w:rsidRPr="005D1E05" w:rsidRDefault="00182489" w:rsidP="00182489">
      <w:pPr>
        <w:pStyle w:val="Heading1"/>
        <w:rPr>
          <w:rFonts w:ascii="Garamond" w:hAnsi="Garamond"/>
          <w:color w:val="auto"/>
        </w:rPr>
      </w:pPr>
      <w:bookmarkStart w:id="16" w:name="conclusion"/>
      <w:bookmarkEnd w:id="15"/>
      <w:r w:rsidRPr="005D1E05">
        <w:rPr>
          <w:rFonts w:ascii="Garamond" w:hAnsi="Garamond"/>
          <w:color w:val="auto"/>
        </w:rPr>
        <w:t>Conclusion</w:t>
      </w:r>
    </w:p>
    <w:p w14:paraId="1FCF5A9B" w14:textId="77777777" w:rsidR="00182489" w:rsidRPr="005D1E05" w:rsidRDefault="00182489" w:rsidP="00DD0EB6">
      <w:pPr>
        <w:pStyle w:val="FirstParagraph"/>
        <w:jc w:val="both"/>
        <w:rPr>
          <w:rFonts w:ascii="Garamond" w:hAnsi="Garamond"/>
        </w:rPr>
      </w:pPr>
      <w:r w:rsidRPr="005D1E05">
        <w:rPr>
          <w:rFonts w:ascii="Garamond" w:hAnsi="Garamond"/>
        </w:rPr>
        <w:t xml:space="preserve">MFI avail financial services to the financially excluded including women, rural </w:t>
      </w:r>
      <w:proofErr w:type="spellStart"/>
      <w:r w:rsidRPr="005D1E05">
        <w:rPr>
          <w:rFonts w:ascii="Garamond" w:hAnsi="Garamond"/>
        </w:rPr>
        <w:t>dwellers,people</w:t>
      </w:r>
      <w:proofErr w:type="spellEnd"/>
      <w:r w:rsidRPr="005D1E05">
        <w:rPr>
          <w:rFonts w:ascii="Garamond" w:hAnsi="Garamond"/>
        </w:rPr>
        <w:t xml:space="preserve"> living in remote locations and the poor. There is a paradigm shift from the NGO not-for-profit model of microfinance to the commercial model that stresses financial sustainability over and above outreach to the financially excluded. In this article, we have examined the transformation of microfinance institutions in Africa and its potential effects on financial inclusion. We found that NGOs perform best in measures of financial depth- percent of women borrowers and average loan balance per borrower. Although banks lead in terms of financial breadth - the gross loans to assets ratio, NGOs do not perform poorly either and, in fact, exhibit higher median gross loans to assets ratio than other legal forms, including banks. The result suggest that transformation could adversely affect financial inclusion in Africa if allowed to occur without appropriate interventions and support. Capital positively drives all aspects of financial inclusion but is significant for gross loans. Hence, microfinance institutions- including those that are not NGOs- could fare well in financial inclusion if affordable capital is available. Interestingly, profitability is positively related to gross loans although MFI do not need to transform to make profits. Operating expenses also positively drive depth and breadth of outreach and hence targeted tax breaks could allow MFIs to incur costs of reaching the financially excluded clients without a severe dent on profitability. Donations, negatively impact breadth of outreach while education and region are only important regarding depth - the percent of female borrowers. Asset structure, donations, and size of an MFI negatively relate to gross loans. Overall, the transformation of MFIs in Africa needs an appropriate framework to mitigate possible mission drift.</w:t>
      </w:r>
    </w:p>
    <w:bookmarkEnd w:id="16"/>
    <w:p w14:paraId="23DF7989" w14:textId="6132B2DB" w:rsidR="007C1DAF" w:rsidRPr="005D1E05" w:rsidRDefault="003F4E0E">
      <w:pPr>
        <w:rPr>
          <w:rFonts w:ascii="Garamond" w:hAnsi="Garamond"/>
        </w:rPr>
      </w:pPr>
      <w:r w:rsidRPr="005D1E05">
        <w:rPr>
          <w:rFonts w:ascii="Garamond" w:hAnsi="Garamond"/>
        </w:rPr>
        <w:br w:type="page"/>
      </w:r>
    </w:p>
    <w:p w14:paraId="23DF7994" w14:textId="77777777" w:rsidR="007C1DAF" w:rsidRPr="005D1E05" w:rsidRDefault="003F4E0E">
      <w:pPr>
        <w:pStyle w:val="Heading1"/>
        <w:rPr>
          <w:rFonts w:ascii="Garamond" w:hAnsi="Garamond"/>
          <w:color w:val="auto"/>
        </w:rPr>
      </w:pPr>
      <w:bookmarkStart w:id="17" w:name="references"/>
      <w:bookmarkEnd w:id="13"/>
      <w:bookmarkEnd w:id="12"/>
      <w:bookmarkEnd w:id="6"/>
      <w:r w:rsidRPr="005D1E05">
        <w:rPr>
          <w:rFonts w:ascii="Garamond" w:hAnsi="Garamond"/>
          <w:color w:val="auto"/>
        </w:rPr>
        <w:lastRenderedPageBreak/>
        <w:t>References</w:t>
      </w:r>
    </w:p>
    <w:p w14:paraId="23DF7995" w14:textId="77777777" w:rsidR="007C1DAF" w:rsidRPr="005D1E05" w:rsidRDefault="003F4E0E">
      <w:pPr>
        <w:pStyle w:val="Bibliography"/>
        <w:rPr>
          <w:rFonts w:ascii="Garamond" w:hAnsi="Garamond"/>
        </w:rPr>
      </w:pPr>
      <w:bookmarkStart w:id="18" w:name="ref-abeysekera2014sustainability"/>
      <w:bookmarkStart w:id="19" w:name="refs"/>
      <w:r w:rsidRPr="005D1E05">
        <w:rPr>
          <w:rFonts w:ascii="Garamond" w:hAnsi="Garamond"/>
        </w:rPr>
        <w:t xml:space="preserve">Abeysekera, Sarath, Umut Oguzoglu, and Thanh Tam Le. 2014. “Sustainability and Mission Drift: Do Microfinance Institutions in Vietnam Reach the Poor?” In </w:t>
      </w:r>
      <w:r w:rsidRPr="005D1E05">
        <w:rPr>
          <w:rFonts w:ascii="Garamond" w:hAnsi="Garamond"/>
          <w:i/>
        </w:rPr>
        <w:t>Microfinance Institutions</w:t>
      </w:r>
      <w:r w:rsidRPr="005D1E05">
        <w:rPr>
          <w:rFonts w:ascii="Garamond" w:hAnsi="Garamond"/>
        </w:rPr>
        <w:t>, 99–118. Springer.</w:t>
      </w:r>
    </w:p>
    <w:p w14:paraId="23DF7996" w14:textId="77777777" w:rsidR="007C1DAF" w:rsidRPr="005D1E05" w:rsidRDefault="003F4E0E">
      <w:pPr>
        <w:pStyle w:val="Bibliography"/>
        <w:rPr>
          <w:rFonts w:ascii="Garamond" w:hAnsi="Garamond"/>
        </w:rPr>
      </w:pPr>
      <w:bookmarkStart w:id="20" w:name="ref-allen2011african"/>
      <w:bookmarkEnd w:id="18"/>
      <w:r w:rsidRPr="005D1E05">
        <w:rPr>
          <w:rFonts w:ascii="Garamond" w:hAnsi="Garamond"/>
        </w:rPr>
        <w:t xml:space="preserve">Allen, Franklin, Isaac Otchere, and Lemma W Senbet. 2011. “African Financial Systems: A Review.” </w:t>
      </w:r>
      <w:r w:rsidRPr="005D1E05">
        <w:rPr>
          <w:rFonts w:ascii="Garamond" w:hAnsi="Garamond"/>
          <w:i/>
        </w:rPr>
        <w:t>Review of Development Finance</w:t>
      </w:r>
      <w:r w:rsidRPr="005D1E05">
        <w:rPr>
          <w:rFonts w:ascii="Garamond" w:hAnsi="Garamond"/>
        </w:rPr>
        <w:t xml:space="preserve"> 1 (2): 79–113.</w:t>
      </w:r>
    </w:p>
    <w:p w14:paraId="23DF7997" w14:textId="77777777" w:rsidR="007C1DAF" w:rsidRPr="005D1E05" w:rsidRDefault="003F4E0E">
      <w:pPr>
        <w:pStyle w:val="Bibliography"/>
        <w:rPr>
          <w:rFonts w:ascii="Garamond" w:hAnsi="Garamond"/>
        </w:rPr>
      </w:pPr>
      <w:bookmarkStart w:id="21" w:name="ref-armendariz2013subsidy"/>
      <w:bookmarkEnd w:id="20"/>
      <w:r w:rsidRPr="005D1E05">
        <w:rPr>
          <w:rFonts w:ascii="Garamond" w:hAnsi="Garamond"/>
        </w:rPr>
        <w:t xml:space="preserve">Armendáriz, Beatriz, Bert D’Espallier, Marek Hudon, and Ariane Szafarz. 2013. “Subsidy Uncertainty and Microfinance Mission Drift.” </w:t>
      </w:r>
      <w:r w:rsidRPr="005D1E05">
        <w:rPr>
          <w:rFonts w:ascii="Garamond" w:hAnsi="Garamond"/>
          <w:i/>
        </w:rPr>
        <w:t>Available at SSRN 1731265</w:t>
      </w:r>
      <w:r w:rsidRPr="005D1E05">
        <w:rPr>
          <w:rFonts w:ascii="Garamond" w:hAnsi="Garamond"/>
        </w:rPr>
        <w:t>.</w:t>
      </w:r>
    </w:p>
    <w:p w14:paraId="23DF7998" w14:textId="77777777" w:rsidR="007C1DAF" w:rsidRPr="005D1E05" w:rsidRDefault="003F4E0E">
      <w:pPr>
        <w:pStyle w:val="Bibliography"/>
        <w:rPr>
          <w:rFonts w:ascii="Garamond" w:hAnsi="Garamond"/>
        </w:rPr>
      </w:pPr>
      <w:bookmarkStart w:id="22" w:name="ref-attridge2019blended"/>
      <w:bookmarkEnd w:id="21"/>
      <w:r w:rsidRPr="005D1E05">
        <w:rPr>
          <w:rFonts w:ascii="Garamond" w:hAnsi="Garamond"/>
        </w:rPr>
        <w:t>Attridge, Samantha, and Lars Engen. 2019. “Blended Finance in the Poorest Countries: The Need for a Better Approach.” ODI Report.</w:t>
      </w:r>
    </w:p>
    <w:p w14:paraId="23DF7999" w14:textId="77777777" w:rsidR="007C1DAF" w:rsidRPr="005D1E05" w:rsidRDefault="003F4E0E">
      <w:pPr>
        <w:pStyle w:val="Bibliography"/>
        <w:rPr>
          <w:rFonts w:ascii="Garamond" w:hAnsi="Garamond"/>
        </w:rPr>
      </w:pPr>
      <w:bookmarkStart w:id="23" w:name="ref-ayyagari2013financing"/>
      <w:bookmarkEnd w:id="22"/>
      <w:r w:rsidRPr="005D1E05">
        <w:rPr>
          <w:rFonts w:ascii="Garamond" w:hAnsi="Garamond"/>
        </w:rPr>
        <w:t xml:space="preserve">Ayyagari, Meghana, Asli Demirguc-Kunt, and Vojislav Maksimovic. 2013. “Financing in Developing Countries.” In </w:t>
      </w:r>
      <w:r w:rsidRPr="005D1E05">
        <w:rPr>
          <w:rFonts w:ascii="Garamond" w:hAnsi="Garamond"/>
          <w:i/>
        </w:rPr>
        <w:t>Handbook of the Economics of Finance</w:t>
      </w:r>
      <w:r w:rsidRPr="005D1E05">
        <w:rPr>
          <w:rFonts w:ascii="Garamond" w:hAnsi="Garamond"/>
        </w:rPr>
        <w:t>, 2:683–757. Elsevier.</w:t>
      </w:r>
    </w:p>
    <w:p w14:paraId="23DF799A" w14:textId="77777777" w:rsidR="007C1DAF" w:rsidRPr="005D1E05" w:rsidRDefault="003F4E0E">
      <w:pPr>
        <w:pStyle w:val="Bibliography"/>
        <w:rPr>
          <w:rFonts w:ascii="Garamond" w:hAnsi="Garamond"/>
        </w:rPr>
      </w:pPr>
      <w:bookmarkStart w:id="24" w:name="ref-bateman2010doesn"/>
      <w:bookmarkEnd w:id="23"/>
      <w:r w:rsidRPr="005D1E05">
        <w:rPr>
          <w:rFonts w:ascii="Garamond" w:hAnsi="Garamond"/>
        </w:rPr>
        <w:t xml:space="preserve">Bateman, Milford. 2010. </w:t>
      </w:r>
      <w:r w:rsidRPr="005D1E05">
        <w:rPr>
          <w:rFonts w:ascii="Garamond" w:hAnsi="Garamond"/>
          <w:i/>
        </w:rPr>
        <w:t>Why Doesn’t Microfinance Work?: The Destructive Rise of Local Neoliberalism</w:t>
      </w:r>
      <w:r w:rsidRPr="005D1E05">
        <w:rPr>
          <w:rFonts w:ascii="Garamond" w:hAnsi="Garamond"/>
        </w:rPr>
        <w:t>. Zed Books Ltd.</w:t>
      </w:r>
    </w:p>
    <w:p w14:paraId="23DF799B" w14:textId="77777777" w:rsidR="007C1DAF" w:rsidRPr="005D1E05" w:rsidRDefault="003F4E0E">
      <w:pPr>
        <w:pStyle w:val="Bibliography"/>
        <w:rPr>
          <w:rFonts w:ascii="Garamond" w:hAnsi="Garamond"/>
        </w:rPr>
      </w:pPr>
      <w:bookmarkStart w:id="25" w:name="ref-beck2014sme"/>
      <w:bookmarkEnd w:id="24"/>
      <w:r w:rsidRPr="005D1E05">
        <w:rPr>
          <w:rFonts w:ascii="Garamond" w:hAnsi="Garamond"/>
        </w:rPr>
        <w:t xml:space="preserve">Beck, Thorsten, and Robert Cull. 2014. “SME Finance in Africa.” </w:t>
      </w:r>
      <w:r w:rsidRPr="005D1E05">
        <w:rPr>
          <w:rFonts w:ascii="Garamond" w:hAnsi="Garamond"/>
          <w:i/>
        </w:rPr>
        <w:t>Journal of African Economies</w:t>
      </w:r>
      <w:r w:rsidRPr="005D1E05">
        <w:rPr>
          <w:rFonts w:ascii="Garamond" w:hAnsi="Garamond"/>
        </w:rPr>
        <w:t xml:space="preserve"> 23 (5): 583–613.</w:t>
      </w:r>
    </w:p>
    <w:p w14:paraId="23DF799C" w14:textId="77777777" w:rsidR="007C1DAF" w:rsidRPr="005D1E05" w:rsidRDefault="003F4E0E">
      <w:pPr>
        <w:pStyle w:val="Bibliography"/>
        <w:rPr>
          <w:rFonts w:ascii="Garamond" w:hAnsi="Garamond"/>
        </w:rPr>
      </w:pPr>
      <w:bookmarkStart w:id="26" w:name="ref-bos2015practice"/>
      <w:bookmarkEnd w:id="25"/>
      <w:r w:rsidRPr="005D1E05">
        <w:rPr>
          <w:rFonts w:ascii="Garamond" w:hAnsi="Garamond"/>
        </w:rPr>
        <w:t xml:space="preserve">Bos, Jaap WB, and Matteo Millone. 2015. “Practice What You Preach: Microfinance Business Models and Operational Efficiency.” </w:t>
      </w:r>
      <w:r w:rsidRPr="005D1E05">
        <w:rPr>
          <w:rFonts w:ascii="Garamond" w:hAnsi="Garamond"/>
          <w:i/>
        </w:rPr>
        <w:t>World Development</w:t>
      </w:r>
      <w:r w:rsidRPr="005D1E05">
        <w:rPr>
          <w:rFonts w:ascii="Garamond" w:hAnsi="Garamond"/>
        </w:rPr>
        <w:t xml:space="preserve"> 70: 28–42.</w:t>
      </w:r>
    </w:p>
    <w:p w14:paraId="23DF799D" w14:textId="77777777" w:rsidR="007C1DAF" w:rsidRPr="005D1E05" w:rsidRDefault="003F4E0E">
      <w:pPr>
        <w:pStyle w:val="Bibliography"/>
        <w:rPr>
          <w:rFonts w:ascii="Garamond" w:hAnsi="Garamond"/>
        </w:rPr>
      </w:pPr>
      <w:bookmarkStart w:id="27" w:name="ref-campion1999institutional"/>
      <w:bookmarkEnd w:id="26"/>
      <w:r w:rsidRPr="005D1E05">
        <w:rPr>
          <w:rFonts w:ascii="Garamond" w:hAnsi="Garamond"/>
        </w:rPr>
        <w:t xml:space="preserve">Campion, Anita, and Victoria White. 1999. </w:t>
      </w:r>
      <w:r w:rsidRPr="005D1E05">
        <w:rPr>
          <w:rFonts w:ascii="Garamond" w:hAnsi="Garamond"/>
          <w:i/>
        </w:rPr>
        <w:t>Institutional Metamorphosis: Transformation of Microfinance NGOs into Regulated Financial Institutions</w:t>
      </w:r>
      <w:r w:rsidRPr="005D1E05">
        <w:rPr>
          <w:rFonts w:ascii="Garamond" w:hAnsi="Garamond"/>
        </w:rPr>
        <w:t>. MicroFinance Network.</w:t>
      </w:r>
    </w:p>
    <w:p w14:paraId="23DF799E" w14:textId="77777777" w:rsidR="007C1DAF" w:rsidRPr="005D1E05" w:rsidRDefault="003F4E0E">
      <w:pPr>
        <w:pStyle w:val="Bibliography"/>
        <w:rPr>
          <w:rFonts w:ascii="Garamond" w:hAnsi="Garamond"/>
        </w:rPr>
      </w:pPr>
      <w:bookmarkStart w:id="28" w:name="ref-chikalipah2017determines"/>
      <w:bookmarkEnd w:id="27"/>
      <w:r w:rsidRPr="005D1E05">
        <w:rPr>
          <w:rFonts w:ascii="Garamond" w:hAnsi="Garamond"/>
        </w:rPr>
        <w:t xml:space="preserve">Chikalipah, Sydney. 2017. “What Determines Financial Inclusion in Sub-Saharan Africa?” </w:t>
      </w:r>
      <w:r w:rsidRPr="005D1E05">
        <w:rPr>
          <w:rFonts w:ascii="Garamond" w:hAnsi="Garamond"/>
          <w:i/>
        </w:rPr>
        <w:t>African Journal of Economic and Management Studies</w:t>
      </w:r>
      <w:r w:rsidRPr="005D1E05">
        <w:rPr>
          <w:rFonts w:ascii="Garamond" w:hAnsi="Garamond"/>
        </w:rPr>
        <w:t>.</w:t>
      </w:r>
    </w:p>
    <w:p w14:paraId="23DF799F" w14:textId="77777777" w:rsidR="007C1DAF" w:rsidRPr="005D1E05" w:rsidRDefault="003F4E0E">
      <w:pPr>
        <w:pStyle w:val="Bibliography"/>
        <w:rPr>
          <w:rFonts w:ascii="Garamond" w:hAnsi="Garamond"/>
        </w:rPr>
      </w:pPr>
      <w:bookmarkStart w:id="29" w:name="ref-clark2015should"/>
      <w:bookmarkEnd w:id="28"/>
      <w:r w:rsidRPr="005D1E05">
        <w:rPr>
          <w:rFonts w:ascii="Garamond" w:hAnsi="Garamond"/>
        </w:rPr>
        <w:t xml:space="preserve">Clark, Tom S, Drew A Linzer, and others. 2015. “Should i Use Fixed or Random Effects.” </w:t>
      </w:r>
      <w:r w:rsidRPr="005D1E05">
        <w:rPr>
          <w:rFonts w:ascii="Garamond" w:hAnsi="Garamond"/>
          <w:i/>
        </w:rPr>
        <w:t>Political Science Research and Methods</w:t>
      </w:r>
      <w:r w:rsidRPr="005D1E05">
        <w:rPr>
          <w:rFonts w:ascii="Garamond" w:hAnsi="Garamond"/>
        </w:rPr>
        <w:t xml:space="preserve"> 3 (2): 399–408.</w:t>
      </w:r>
    </w:p>
    <w:p w14:paraId="23DF79A0" w14:textId="77777777" w:rsidR="007C1DAF" w:rsidRPr="005D1E05" w:rsidRDefault="003F4E0E">
      <w:pPr>
        <w:pStyle w:val="Bibliography"/>
        <w:rPr>
          <w:rFonts w:ascii="Garamond" w:hAnsi="Garamond"/>
        </w:rPr>
      </w:pPr>
      <w:bookmarkStart w:id="30" w:name="ref-d2017ngos"/>
      <w:bookmarkEnd w:id="29"/>
      <w:r w:rsidRPr="005D1E05">
        <w:rPr>
          <w:rFonts w:ascii="Garamond" w:hAnsi="Garamond"/>
        </w:rPr>
        <w:t xml:space="preserve">D’Espallier, Bert, Jann Goedecke, Marek Hudon, and Roy Mersland. 2017. “From NGOs to Banks: Does Institutional Transformation Alter the Business Model of Microfinance Institutions?” </w:t>
      </w:r>
      <w:r w:rsidRPr="005D1E05">
        <w:rPr>
          <w:rFonts w:ascii="Garamond" w:hAnsi="Garamond"/>
          <w:i/>
        </w:rPr>
        <w:t>World Development</w:t>
      </w:r>
      <w:r w:rsidRPr="005D1E05">
        <w:rPr>
          <w:rFonts w:ascii="Garamond" w:hAnsi="Garamond"/>
        </w:rPr>
        <w:t xml:space="preserve"> 89: 19–33.</w:t>
      </w:r>
    </w:p>
    <w:p w14:paraId="23DF79A1" w14:textId="77777777" w:rsidR="007C1DAF" w:rsidRPr="005D1E05" w:rsidRDefault="003F4E0E">
      <w:pPr>
        <w:pStyle w:val="Bibliography"/>
        <w:rPr>
          <w:rFonts w:ascii="Garamond" w:hAnsi="Garamond"/>
        </w:rPr>
      </w:pPr>
      <w:bookmarkStart w:id="31" w:name="ref-d2013unsubsidized"/>
      <w:bookmarkEnd w:id="30"/>
      <w:r w:rsidRPr="005D1E05">
        <w:rPr>
          <w:rFonts w:ascii="Garamond" w:hAnsi="Garamond"/>
        </w:rPr>
        <w:t xml:space="preserve">D’Espallier, Bert, Marek Hudon, and Ariane Szafarz. 2013. “Unsubsidized Microfinance Institutions.” </w:t>
      </w:r>
      <w:r w:rsidRPr="005D1E05">
        <w:rPr>
          <w:rFonts w:ascii="Garamond" w:hAnsi="Garamond"/>
          <w:i/>
        </w:rPr>
        <w:t>Economics Letters</w:t>
      </w:r>
      <w:r w:rsidRPr="005D1E05">
        <w:rPr>
          <w:rFonts w:ascii="Garamond" w:hAnsi="Garamond"/>
        </w:rPr>
        <w:t xml:space="preserve"> 120 (2): 174–76.</w:t>
      </w:r>
    </w:p>
    <w:p w14:paraId="23DF79A2" w14:textId="77777777" w:rsidR="007C1DAF" w:rsidRPr="005D1E05" w:rsidRDefault="003F4E0E">
      <w:pPr>
        <w:pStyle w:val="Bibliography"/>
        <w:rPr>
          <w:rFonts w:ascii="Garamond" w:hAnsi="Garamond"/>
        </w:rPr>
      </w:pPr>
      <w:bookmarkStart w:id="32" w:name="ref-d2017aid"/>
      <w:bookmarkEnd w:id="31"/>
      <w:r w:rsidRPr="005D1E05">
        <w:rPr>
          <w:rFonts w:ascii="Garamond" w:hAnsi="Garamond"/>
        </w:rPr>
        <w:t xml:space="preserve">———. 2017. “Aid Volatility and Social Performance in Microfinance.” </w:t>
      </w:r>
      <w:r w:rsidRPr="005D1E05">
        <w:rPr>
          <w:rFonts w:ascii="Garamond" w:hAnsi="Garamond"/>
          <w:i/>
        </w:rPr>
        <w:t>Nonprofit and Voluntary Sector Quarterly</w:t>
      </w:r>
      <w:r w:rsidRPr="005D1E05">
        <w:rPr>
          <w:rFonts w:ascii="Garamond" w:hAnsi="Garamond"/>
        </w:rPr>
        <w:t xml:space="preserve"> 46 (1): 116–40.</w:t>
      </w:r>
    </w:p>
    <w:p w14:paraId="23DF79A3" w14:textId="77777777" w:rsidR="007C1DAF" w:rsidRPr="005D1E05" w:rsidRDefault="003F4E0E">
      <w:pPr>
        <w:pStyle w:val="Bibliography"/>
        <w:rPr>
          <w:rFonts w:ascii="Garamond" w:hAnsi="Garamond"/>
        </w:rPr>
      </w:pPr>
      <w:bookmarkStart w:id="33" w:name="ref-dichter1996questioning"/>
      <w:bookmarkEnd w:id="32"/>
      <w:r w:rsidRPr="005D1E05">
        <w:rPr>
          <w:rFonts w:ascii="Garamond" w:hAnsi="Garamond"/>
        </w:rPr>
        <w:t xml:space="preserve">Dichter, Thomas W. 1996. “Questioning the Future of NGOs in Microfinance.” </w:t>
      </w:r>
      <w:r w:rsidRPr="005D1E05">
        <w:rPr>
          <w:rFonts w:ascii="Garamond" w:hAnsi="Garamond"/>
          <w:i/>
        </w:rPr>
        <w:t>Journal of International Development</w:t>
      </w:r>
      <w:r w:rsidRPr="005D1E05">
        <w:rPr>
          <w:rFonts w:ascii="Garamond" w:hAnsi="Garamond"/>
        </w:rPr>
        <w:t xml:space="preserve"> 8 (2): 259–69.</w:t>
      </w:r>
    </w:p>
    <w:p w14:paraId="23DF79A4" w14:textId="77777777" w:rsidR="007C1DAF" w:rsidRPr="005D1E05" w:rsidRDefault="003F4E0E">
      <w:pPr>
        <w:pStyle w:val="Bibliography"/>
        <w:rPr>
          <w:rFonts w:ascii="Garamond" w:hAnsi="Garamond"/>
        </w:rPr>
      </w:pPr>
      <w:bookmarkStart w:id="34" w:name="ref-eisenhardt1989agency"/>
      <w:bookmarkEnd w:id="33"/>
      <w:r w:rsidRPr="005D1E05">
        <w:rPr>
          <w:rFonts w:ascii="Garamond" w:hAnsi="Garamond"/>
        </w:rPr>
        <w:t xml:space="preserve">Eisenhardt, Kathleen M. 1989. “Agency Theory: An Assessment and Review.” </w:t>
      </w:r>
      <w:r w:rsidRPr="005D1E05">
        <w:rPr>
          <w:rFonts w:ascii="Garamond" w:hAnsi="Garamond"/>
          <w:i/>
        </w:rPr>
        <w:t>Academy of Management Review</w:t>
      </w:r>
      <w:r w:rsidRPr="005D1E05">
        <w:rPr>
          <w:rFonts w:ascii="Garamond" w:hAnsi="Garamond"/>
        </w:rPr>
        <w:t xml:space="preserve"> 14 (1): 57–74.</w:t>
      </w:r>
    </w:p>
    <w:p w14:paraId="23DF79A5" w14:textId="77777777" w:rsidR="007C1DAF" w:rsidRPr="005D1E05" w:rsidRDefault="003F4E0E">
      <w:pPr>
        <w:pStyle w:val="Bibliography"/>
        <w:rPr>
          <w:rFonts w:ascii="Garamond" w:hAnsi="Garamond"/>
        </w:rPr>
      </w:pPr>
      <w:bookmarkStart w:id="35" w:name="ref-frank2008stemming"/>
      <w:bookmarkEnd w:id="34"/>
      <w:r w:rsidRPr="005D1E05">
        <w:rPr>
          <w:rFonts w:ascii="Garamond" w:hAnsi="Garamond"/>
        </w:rPr>
        <w:lastRenderedPageBreak/>
        <w:t xml:space="preserve">Frank, Christina, Elizabeth Lynch, and Louise Schneider-Moretto. 2008. “Stemming the Tide of Mission Drift: Microfinance Transformations and the Double Bottom Line.” </w:t>
      </w:r>
      <w:r w:rsidRPr="005D1E05">
        <w:rPr>
          <w:rFonts w:ascii="Garamond" w:hAnsi="Garamond"/>
          <w:i/>
        </w:rPr>
        <w:t>Women’s World Banking Focus Note</w:t>
      </w:r>
      <w:r w:rsidRPr="005D1E05">
        <w:rPr>
          <w:rFonts w:ascii="Garamond" w:hAnsi="Garamond"/>
        </w:rPr>
        <w:t xml:space="preserve"> 4 (1): 1–24.</w:t>
      </w:r>
    </w:p>
    <w:p w14:paraId="23DF79A6" w14:textId="77777777" w:rsidR="007C1DAF" w:rsidRPr="005D1E05" w:rsidRDefault="003F4E0E">
      <w:pPr>
        <w:pStyle w:val="Bibliography"/>
        <w:rPr>
          <w:rFonts w:ascii="Garamond" w:hAnsi="Garamond"/>
        </w:rPr>
      </w:pPr>
      <w:bookmarkStart w:id="36" w:name="ref-garmaise2013cheap"/>
      <w:bookmarkEnd w:id="35"/>
      <w:r w:rsidRPr="005D1E05">
        <w:rPr>
          <w:rFonts w:ascii="Garamond" w:hAnsi="Garamond"/>
        </w:rPr>
        <w:t xml:space="preserve">Garmaise, Mark J, and Gabriel Natividad. 2013. “Cheap Credit, Lending Operations, and International Politics: The Case of Global Microfinance.” </w:t>
      </w:r>
      <w:r w:rsidRPr="005D1E05">
        <w:rPr>
          <w:rFonts w:ascii="Garamond" w:hAnsi="Garamond"/>
          <w:i/>
        </w:rPr>
        <w:t>The Journal of Finance</w:t>
      </w:r>
      <w:r w:rsidRPr="005D1E05">
        <w:rPr>
          <w:rFonts w:ascii="Garamond" w:hAnsi="Garamond"/>
        </w:rPr>
        <w:t xml:space="preserve"> 68 (4): 1551–76.</w:t>
      </w:r>
    </w:p>
    <w:p w14:paraId="23DF79A7" w14:textId="77777777" w:rsidR="007C1DAF" w:rsidRPr="005D1E05" w:rsidRDefault="003F4E0E">
      <w:pPr>
        <w:pStyle w:val="Bibliography"/>
        <w:rPr>
          <w:rFonts w:ascii="Garamond" w:hAnsi="Garamond"/>
        </w:rPr>
      </w:pPr>
      <w:bookmarkStart w:id="37" w:name="ref-gutierrez2007microfinance"/>
      <w:bookmarkEnd w:id="36"/>
      <w:r w:rsidRPr="005D1E05">
        <w:rPr>
          <w:rFonts w:ascii="Garamond" w:hAnsi="Garamond"/>
        </w:rPr>
        <w:t xml:space="preserve">Gutierrez-Nieto, Begona, Carlos Serrano-Cinca, and Cecilio Mar Molinero. 2007. “Microfinance Institutions and Efficiency.” </w:t>
      </w:r>
      <w:r w:rsidRPr="005D1E05">
        <w:rPr>
          <w:rFonts w:ascii="Garamond" w:hAnsi="Garamond"/>
          <w:i/>
        </w:rPr>
        <w:t>Omega</w:t>
      </w:r>
      <w:r w:rsidRPr="005D1E05">
        <w:rPr>
          <w:rFonts w:ascii="Garamond" w:hAnsi="Garamond"/>
        </w:rPr>
        <w:t xml:space="preserve"> 35 (2): 131–42.</w:t>
      </w:r>
    </w:p>
    <w:p w14:paraId="23DF79A8" w14:textId="77777777" w:rsidR="007C1DAF" w:rsidRPr="005D1E05" w:rsidRDefault="003F4E0E">
      <w:pPr>
        <w:pStyle w:val="Bibliography"/>
        <w:rPr>
          <w:rFonts w:ascii="Garamond" w:hAnsi="Garamond"/>
        </w:rPr>
      </w:pPr>
      <w:bookmarkStart w:id="38" w:name="ref-gutierrez2009social"/>
      <w:bookmarkEnd w:id="37"/>
      <w:r w:rsidRPr="005D1E05">
        <w:rPr>
          <w:rFonts w:ascii="Garamond" w:hAnsi="Garamond"/>
        </w:rPr>
        <w:t xml:space="preserve">Gutiérrez-Nieto, Begoña, Carlos Serrano-Cinca, and C Mar Molinero. 2009. “Social Efficiency in Microfinance Institutions.” </w:t>
      </w:r>
      <w:r w:rsidRPr="005D1E05">
        <w:rPr>
          <w:rFonts w:ascii="Garamond" w:hAnsi="Garamond"/>
          <w:i/>
        </w:rPr>
        <w:t>Journal of the Operational Research Society</w:t>
      </w:r>
      <w:r w:rsidRPr="005D1E05">
        <w:rPr>
          <w:rFonts w:ascii="Garamond" w:hAnsi="Garamond"/>
        </w:rPr>
        <w:t xml:space="preserve"> 60 (1): 104–19.</w:t>
      </w:r>
    </w:p>
    <w:p w14:paraId="23DF79A9" w14:textId="77777777" w:rsidR="007C1DAF" w:rsidRPr="005D1E05" w:rsidRDefault="003F4E0E">
      <w:pPr>
        <w:pStyle w:val="Bibliography"/>
        <w:rPr>
          <w:rFonts w:ascii="Garamond" w:hAnsi="Garamond"/>
        </w:rPr>
      </w:pPr>
      <w:bookmarkStart w:id="39" w:name="ref-hartarska2012governance"/>
      <w:bookmarkEnd w:id="38"/>
      <w:r w:rsidRPr="005D1E05">
        <w:rPr>
          <w:rFonts w:ascii="Garamond" w:hAnsi="Garamond"/>
        </w:rPr>
        <w:t xml:space="preserve">Hartarska, Valentina, and Roy Mersland. 2012. “Which Governance Mechanisms Promote Efficiency in Reaching Poor Clients? Evidence from Rated Microfinance Institutions.” </w:t>
      </w:r>
      <w:r w:rsidRPr="005D1E05">
        <w:rPr>
          <w:rFonts w:ascii="Garamond" w:hAnsi="Garamond"/>
          <w:i/>
        </w:rPr>
        <w:t>European Financial Management</w:t>
      </w:r>
      <w:r w:rsidRPr="005D1E05">
        <w:rPr>
          <w:rFonts w:ascii="Garamond" w:hAnsi="Garamond"/>
        </w:rPr>
        <w:t xml:space="preserve"> 18 (2): 218–39.</w:t>
      </w:r>
    </w:p>
    <w:p w14:paraId="23DF79AA" w14:textId="77777777" w:rsidR="007C1DAF" w:rsidRPr="005D1E05" w:rsidRDefault="003F4E0E">
      <w:pPr>
        <w:pStyle w:val="Bibliography"/>
        <w:rPr>
          <w:rFonts w:ascii="Garamond" w:hAnsi="Garamond"/>
        </w:rPr>
      </w:pPr>
      <w:bookmarkStart w:id="40" w:name="ref-hassan2018religious"/>
      <w:bookmarkEnd w:id="39"/>
      <w:r w:rsidRPr="005D1E05">
        <w:rPr>
          <w:rFonts w:ascii="Garamond" w:hAnsi="Garamond"/>
        </w:rPr>
        <w:t xml:space="preserve">Hassan, M Kabir, Shadiya Hossain, and Omer Unsal. 2018. “Religious Preference and Financial Inclusion: The Case for Islamic Finance.” </w:t>
      </w:r>
      <w:r w:rsidRPr="005D1E05">
        <w:rPr>
          <w:rFonts w:ascii="Garamond" w:hAnsi="Garamond"/>
          <w:i/>
        </w:rPr>
        <w:t>Management of Islamic Finance: Principle, Practice, and Performance</w:t>
      </w:r>
      <w:r w:rsidRPr="005D1E05">
        <w:rPr>
          <w:rFonts w:ascii="Garamond" w:hAnsi="Garamond"/>
        </w:rPr>
        <w:t>, 93.</w:t>
      </w:r>
    </w:p>
    <w:p w14:paraId="23DF79AB" w14:textId="77777777" w:rsidR="007C1DAF" w:rsidRPr="005D1E05" w:rsidRDefault="003F4E0E">
      <w:pPr>
        <w:pStyle w:val="Bibliography"/>
        <w:rPr>
          <w:rFonts w:ascii="Garamond" w:hAnsi="Garamond"/>
        </w:rPr>
      </w:pPr>
      <w:bookmarkStart w:id="41" w:name="ref-jensen1976theory"/>
      <w:bookmarkEnd w:id="40"/>
      <w:r w:rsidRPr="005D1E05">
        <w:rPr>
          <w:rFonts w:ascii="Garamond" w:hAnsi="Garamond"/>
        </w:rPr>
        <w:t xml:space="preserve">Jensen, Michael C, and William H Meckling. 1976. “Theory of the Firm: Managerial Behavior, Agency Costs and Ownership Structure.” </w:t>
      </w:r>
      <w:r w:rsidRPr="005D1E05">
        <w:rPr>
          <w:rFonts w:ascii="Garamond" w:hAnsi="Garamond"/>
          <w:i/>
        </w:rPr>
        <w:t>Journal of Financial Economics</w:t>
      </w:r>
      <w:r w:rsidRPr="005D1E05">
        <w:rPr>
          <w:rFonts w:ascii="Garamond" w:hAnsi="Garamond"/>
        </w:rPr>
        <w:t xml:space="preserve"> 3 (4): 305–60.</w:t>
      </w:r>
    </w:p>
    <w:p w14:paraId="23DF79AC" w14:textId="77777777" w:rsidR="007C1DAF" w:rsidRPr="005D1E05" w:rsidRDefault="003F4E0E">
      <w:pPr>
        <w:pStyle w:val="Bibliography"/>
        <w:rPr>
          <w:rFonts w:ascii="Garamond" w:hAnsi="Garamond"/>
        </w:rPr>
      </w:pPr>
      <w:bookmarkStart w:id="42" w:name="ref-kent2013bankers"/>
      <w:bookmarkEnd w:id="41"/>
      <w:r w:rsidRPr="005D1E05">
        <w:rPr>
          <w:rFonts w:ascii="Garamond" w:hAnsi="Garamond"/>
        </w:rPr>
        <w:t xml:space="preserve">Kent, Derin, and M Tina Dacin. 2013. “Bankers at the Gate: Microfinance and the High Cost of Borrowed Logics.” </w:t>
      </w:r>
      <w:r w:rsidRPr="005D1E05">
        <w:rPr>
          <w:rFonts w:ascii="Garamond" w:hAnsi="Garamond"/>
          <w:i/>
        </w:rPr>
        <w:t>Journal of Business Venturing</w:t>
      </w:r>
      <w:r w:rsidRPr="005D1E05">
        <w:rPr>
          <w:rFonts w:ascii="Garamond" w:hAnsi="Garamond"/>
        </w:rPr>
        <w:t xml:space="preserve"> 28 (6): 759–73.</w:t>
      </w:r>
    </w:p>
    <w:p w14:paraId="23DF79AD" w14:textId="77777777" w:rsidR="007C1DAF" w:rsidRPr="005D1E05" w:rsidRDefault="003F4E0E">
      <w:pPr>
        <w:pStyle w:val="Bibliography"/>
        <w:rPr>
          <w:rFonts w:ascii="Garamond" w:hAnsi="Garamond"/>
        </w:rPr>
      </w:pPr>
      <w:bookmarkStart w:id="43" w:name="ref-kodongo2013individual"/>
      <w:bookmarkEnd w:id="42"/>
      <w:r w:rsidRPr="005D1E05">
        <w:rPr>
          <w:rFonts w:ascii="Garamond" w:hAnsi="Garamond"/>
        </w:rPr>
        <w:t xml:space="preserve">Kodongo, Odongo, and Lilian G Kendi. 2013. “Individual Lending Versus Group Lending: An Evaluation with Kenya’s Microfinance Data.” </w:t>
      </w:r>
      <w:r w:rsidRPr="005D1E05">
        <w:rPr>
          <w:rFonts w:ascii="Garamond" w:hAnsi="Garamond"/>
          <w:i/>
        </w:rPr>
        <w:t>Review of Development Finance</w:t>
      </w:r>
      <w:r w:rsidRPr="005D1E05">
        <w:rPr>
          <w:rFonts w:ascii="Garamond" w:hAnsi="Garamond"/>
        </w:rPr>
        <w:t xml:space="preserve"> 3 (2): 99–108.</w:t>
      </w:r>
    </w:p>
    <w:p w14:paraId="23DF79AE" w14:textId="77777777" w:rsidR="007C1DAF" w:rsidRPr="005D1E05" w:rsidRDefault="003F4E0E">
      <w:pPr>
        <w:pStyle w:val="Bibliography"/>
        <w:rPr>
          <w:rFonts w:ascii="Garamond" w:hAnsi="Garamond"/>
        </w:rPr>
      </w:pPr>
      <w:bookmarkStart w:id="44" w:name="ref-ledgerwood1998microfinance"/>
      <w:bookmarkEnd w:id="43"/>
      <w:r w:rsidRPr="005D1E05">
        <w:rPr>
          <w:rFonts w:ascii="Garamond" w:hAnsi="Garamond"/>
        </w:rPr>
        <w:t xml:space="preserve">Ledgerwood, Joann. 1998. </w:t>
      </w:r>
      <w:r w:rsidRPr="005D1E05">
        <w:rPr>
          <w:rFonts w:ascii="Garamond" w:hAnsi="Garamond"/>
          <w:i/>
        </w:rPr>
        <w:t>Microfinance Handbook: An Institutional and Financial Perspective</w:t>
      </w:r>
      <w:r w:rsidRPr="005D1E05">
        <w:rPr>
          <w:rFonts w:ascii="Garamond" w:hAnsi="Garamond"/>
        </w:rPr>
        <w:t>. The World Bank.</w:t>
      </w:r>
    </w:p>
    <w:p w14:paraId="23DF79AF" w14:textId="77777777" w:rsidR="007C1DAF" w:rsidRPr="005D1E05" w:rsidRDefault="003F4E0E">
      <w:pPr>
        <w:pStyle w:val="Bibliography"/>
        <w:rPr>
          <w:rFonts w:ascii="Garamond" w:hAnsi="Garamond"/>
        </w:rPr>
      </w:pPr>
      <w:bookmarkStart w:id="45" w:name="ref-ledgerwood2006transforming"/>
      <w:bookmarkEnd w:id="44"/>
      <w:r w:rsidRPr="005D1E05">
        <w:rPr>
          <w:rFonts w:ascii="Garamond" w:hAnsi="Garamond"/>
        </w:rPr>
        <w:t xml:space="preserve">Ledgerwood, Joanna, and Victoria White. 2006. </w:t>
      </w:r>
      <w:r w:rsidRPr="005D1E05">
        <w:rPr>
          <w:rFonts w:ascii="Garamond" w:hAnsi="Garamond"/>
          <w:i/>
        </w:rPr>
        <w:t>Transforming Microfinance Institutions: Providing Full Financial Services to the Poor</w:t>
      </w:r>
      <w:r w:rsidRPr="005D1E05">
        <w:rPr>
          <w:rFonts w:ascii="Garamond" w:hAnsi="Garamond"/>
        </w:rPr>
        <w:t>. The World Bank.</w:t>
      </w:r>
    </w:p>
    <w:p w14:paraId="23DF79B0" w14:textId="77777777" w:rsidR="007C1DAF" w:rsidRPr="005D1E05" w:rsidRDefault="003F4E0E">
      <w:pPr>
        <w:pStyle w:val="Bibliography"/>
        <w:rPr>
          <w:rFonts w:ascii="Garamond" w:hAnsi="Garamond"/>
        </w:rPr>
      </w:pPr>
      <w:bookmarkStart w:id="46" w:name="ref-levine2002bank"/>
      <w:bookmarkEnd w:id="45"/>
      <w:r w:rsidRPr="005D1E05">
        <w:rPr>
          <w:rFonts w:ascii="Garamond" w:hAnsi="Garamond"/>
        </w:rPr>
        <w:t xml:space="preserve">Levine, Ross. 2002. “Bank-Based or Market-Based Financial Systems: Which Is Better?” </w:t>
      </w:r>
      <w:r w:rsidRPr="005D1E05">
        <w:rPr>
          <w:rFonts w:ascii="Garamond" w:hAnsi="Garamond"/>
          <w:i/>
        </w:rPr>
        <w:t>Journal of Financial Intermediation</w:t>
      </w:r>
      <w:r w:rsidRPr="005D1E05">
        <w:rPr>
          <w:rFonts w:ascii="Garamond" w:hAnsi="Garamond"/>
        </w:rPr>
        <w:t xml:space="preserve"> 11 (4): 398–428.</w:t>
      </w:r>
    </w:p>
    <w:p w14:paraId="23DF79B1" w14:textId="77777777" w:rsidR="007C1DAF" w:rsidRPr="005D1E05" w:rsidRDefault="003F4E0E">
      <w:pPr>
        <w:pStyle w:val="Bibliography"/>
        <w:rPr>
          <w:rFonts w:ascii="Garamond" w:hAnsi="Garamond"/>
        </w:rPr>
      </w:pPr>
      <w:bookmarkStart w:id="47" w:name="ref-lopatta2016microfinance"/>
      <w:bookmarkEnd w:id="46"/>
      <w:r w:rsidRPr="005D1E05">
        <w:rPr>
          <w:rFonts w:ascii="Garamond" w:hAnsi="Garamond"/>
        </w:rPr>
        <w:t xml:space="preserve">Lopatta, K, and M Tchikov. 2016. “Do Microfinance Institutions Fulfil Their Promise? Evidence from Cross-Country Data.” </w:t>
      </w:r>
      <w:r w:rsidRPr="005D1E05">
        <w:rPr>
          <w:rFonts w:ascii="Garamond" w:hAnsi="Garamond"/>
          <w:i/>
        </w:rPr>
        <w:t>Applied Economics</w:t>
      </w:r>
      <w:r w:rsidRPr="005D1E05">
        <w:rPr>
          <w:rFonts w:ascii="Garamond" w:hAnsi="Garamond"/>
        </w:rPr>
        <w:t xml:space="preserve"> 48 (18): 1655–77.</w:t>
      </w:r>
    </w:p>
    <w:p w14:paraId="23DF79B2" w14:textId="77777777" w:rsidR="007C1DAF" w:rsidRPr="005D1E05" w:rsidRDefault="003F4E0E">
      <w:pPr>
        <w:pStyle w:val="Bibliography"/>
        <w:rPr>
          <w:rFonts w:ascii="Garamond" w:hAnsi="Garamond"/>
        </w:rPr>
      </w:pPr>
      <w:bookmarkStart w:id="48" w:name="ref-louis2013financial"/>
      <w:bookmarkEnd w:id="47"/>
      <w:r w:rsidRPr="005D1E05">
        <w:rPr>
          <w:rFonts w:ascii="Garamond" w:hAnsi="Garamond"/>
        </w:rPr>
        <w:t xml:space="preserve">Louis, Philippe, Alex Seret, and Bart Baesens. 2013. “Financial Efficiency and Social Impact of Microfinance Institutions Using Self-Organizing Maps.” </w:t>
      </w:r>
      <w:r w:rsidRPr="005D1E05">
        <w:rPr>
          <w:rFonts w:ascii="Garamond" w:hAnsi="Garamond"/>
          <w:i/>
        </w:rPr>
        <w:t>World Development</w:t>
      </w:r>
      <w:r w:rsidRPr="005D1E05">
        <w:rPr>
          <w:rFonts w:ascii="Garamond" w:hAnsi="Garamond"/>
        </w:rPr>
        <w:t xml:space="preserve"> 46: 197–210.</w:t>
      </w:r>
    </w:p>
    <w:p w14:paraId="23DF79B3" w14:textId="77777777" w:rsidR="007C1DAF" w:rsidRPr="005D1E05" w:rsidRDefault="003F4E0E">
      <w:pPr>
        <w:pStyle w:val="Bibliography"/>
        <w:rPr>
          <w:rFonts w:ascii="Garamond" w:hAnsi="Garamond"/>
        </w:rPr>
      </w:pPr>
      <w:bookmarkStart w:id="49" w:name="ref-market2014global"/>
      <w:bookmarkEnd w:id="48"/>
      <w:r w:rsidRPr="005D1E05">
        <w:rPr>
          <w:rFonts w:ascii="Garamond" w:hAnsi="Garamond"/>
        </w:rPr>
        <w:t>Market, MIX. 2015. “Global Outreach &amp; Financial. Performance Benchmark Report-2015.” Recuperado de http://www. themix. org/mixmarket/publications/2014-global ….</w:t>
      </w:r>
    </w:p>
    <w:p w14:paraId="23DF79B4" w14:textId="77777777" w:rsidR="007C1DAF" w:rsidRPr="005D1E05" w:rsidRDefault="003F4E0E">
      <w:pPr>
        <w:pStyle w:val="Bibliography"/>
        <w:rPr>
          <w:rFonts w:ascii="Garamond" w:hAnsi="Garamond"/>
        </w:rPr>
      </w:pPr>
      <w:bookmarkStart w:id="50" w:name="ref-marti2016financial"/>
      <w:bookmarkEnd w:id="49"/>
      <w:r w:rsidRPr="005D1E05">
        <w:rPr>
          <w:rFonts w:ascii="Garamond" w:hAnsi="Garamond"/>
        </w:rPr>
        <w:t xml:space="preserve">Marti, Emilio, and Andreas Georg Scherer. 2016. “Financial Regulation and Social Welfare: The Critical Contribution of Management Theory.” </w:t>
      </w:r>
      <w:r w:rsidRPr="005D1E05">
        <w:rPr>
          <w:rFonts w:ascii="Garamond" w:hAnsi="Garamond"/>
          <w:i/>
        </w:rPr>
        <w:t>Academy of Management Review</w:t>
      </w:r>
      <w:r w:rsidRPr="005D1E05">
        <w:rPr>
          <w:rFonts w:ascii="Garamond" w:hAnsi="Garamond"/>
        </w:rPr>
        <w:t xml:space="preserve"> 41 (2): 298–323.</w:t>
      </w:r>
    </w:p>
    <w:p w14:paraId="23DF79B5" w14:textId="77777777" w:rsidR="007C1DAF" w:rsidRPr="005D1E05" w:rsidRDefault="003F4E0E">
      <w:pPr>
        <w:pStyle w:val="Bibliography"/>
        <w:rPr>
          <w:rFonts w:ascii="Garamond" w:hAnsi="Garamond"/>
        </w:rPr>
      </w:pPr>
      <w:bookmarkStart w:id="51" w:name="ref-mckillop2011credit"/>
      <w:bookmarkEnd w:id="50"/>
      <w:r w:rsidRPr="005D1E05">
        <w:rPr>
          <w:rFonts w:ascii="Garamond" w:hAnsi="Garamond"/>
        </w:rPr>
        <w:lastRenderedPageBreak/>
        <w:t xml:space="preserve">McKillop, Donal, and John OS Wilson. 2011. “Credit Unions: A Theoretical and Empirical Overview.” </w:t>
      </w:r>
      <w:r w:rsidRPr="005D1E05">
        <w:rPr>
          <w:rFonts w:ascii="Garamond" w:hAnsi="Garamond"/>
          <w:i/>
        </w:rPr>
        <w:t>Financial Markets, Institutions &amp; Instruments</w:t>
      </w:r>
      <w:r w:rsidRPr="005D1E05">
        <w:rPr>
          <w:rFonts w:ascii="Garamond" w:hAnsi="Garamond"/>
        </w:rPr>
        <w:t xml:space="preserve"> 20 (3): 79–123.</w:t>
      </w:r>
    </w:p>
    <w:p w14:paraId="23DF79B6" w14:textId="77777777" w:rsidR="007C1DAF" w:rsidRPr="005D1E05" w:rsidRDefault="003F4E0E">
      <w:pPr>
        <w:pStyle w:val="Bibliography"/>
        <w:rPr>
          <w:rFonts w:ascii="Garamond" w:hAnsi="Garamond"/>
        </w:rPr>
      </w:pPr>
      <w:bookmarkStart w:id="52" w:name="ref-mersland2010microfinance"/>
      <w:bookmarkEnd w:id="51"/>
      <w:r w:rsidRPr="005D1E05">
        <w:rPr>
          <w:rFonts w:ascii="Garamond" w:hAnsi="Garamond"/>
        </w:rPr>
        <w:t xml:space="preserve">Mersland, Roy, and R Øystein Strøm. 2010. “Microfinance Mission Drift?” </w:t>
      </w:r>
      <w:r w:rsidRPr="005D1E05">
        <w:rPr>
          <w:rFonts w:ascii="Garamond" w:hAnsi="Garamond"/>
          <w:i/>
        </w:rPr>
        <w:t>World Development</w:t>
      </w:r>
      <w:r w:rsidRPr="005D1E05">
        <w:rPr>
          <w:rFonts w:ascii="Garamond" w:hAnsi="Garamond"/>
        </w:rPr>
        <w:t xml:space="preserve"> 38 (1): 28–36.</w:t>
      </w:r>
    </w:p>
    <w:p w14:paraId="23DF79B7" w14:textId="77777777" w:rsidR="007C1DAF" w:rsidRPr="005D1E05" w:rsidRDefault="003F4E0E">
      <w:pPr>
        <w:pStyle w:val="Bibliography"/>
        <w:rPr>
          <w:rFonts w:ascii="Garamond" w:hAnsi="Garamond"/>
        </w:rPr>
      </w:pPr>
      <w:bookmarkStart w:id="53" w:name="ref-mia2017mission"/>
      <w:bookmarkEnd w:id="52"/>
      <w:r w:rsidRPr="005D1E05">
        <w:rPr>
          <w:rFonts w:ascii="Garamond" w:hAnsi="Garamond"/>
        </w:rPr>
        <w:t xml:space="preserve">Mia, Md Aslam, and Hwok-Aun Lee. 2017. “Mission Drift and Ethical Crisis in Microfinance Institutions: What Matters?” </w:t>
      </w:r>
      <w:r w:rsidRPr="005D1E05">
        <w:rPr>
          <w:rFonts w:ascii="Garamond" w:hAnsi="Garamond"/>
          <w:i/>
        </w:rPr>
        <w:t>Journal of Cleaner Production</w:t>
      </w:r>
      <w:r w:rsidRPr="005D1E05">
        <w:rPr>
          <w:rFonts w:ascii="Garamond" w:hAnsi="Garamond"/>
        </w:rPr>
        <w:t xml:space="preserve"> 164: 102–14.</w:t>
      </w:r>
    </w:p>
    <w:p w14:paraId="23DF79B8" w14:textId="77777777" w:rsidR="007C1DAF" w:rsidRPr="005D1E05" w:rsidRDefault="003F4E0E">
      <w:pPr>
        <w:pStyle w:val="Bibliography"/>
        <w:rPr>
          <w:rFonts w:ascii="Garamond" w:hAnsi="Garamond"/>
        </w:rPr>
      </w:pPr>
      <w:bookmarkStart w:id="54" w:name="ref-morduch1999microfinance"/>
      <w:bookmarkEnd w:id="53"/>
      <w:r w:rsidRPr="005D1E05">
        <w:rPr>
          <w:rFonts w:ascii="Garamond" w:hAnsi="Garamond"/>
        </w:rPr>
        <w:t xml:space="preserve">Morduch, Jonathan. 1999. “The Microfinance Promise.” </w:t>
      </w:r>
      <w:r w:rsidRPr="005D1E05">
        <w:rPr>
          <w:rFonts w:ascii="Garamond" w:hAnsi="Garamond"/>
          <w:i/>
        </w:rPr>
        <w:t>Journal of Economic Literature</w:t>
      </w:r>
      <w:r w:rsidRPr="005D1E05">
        <w:rPr>
          <w:rFonts w:ascii="Garamond" w:hAnsi="Garamond"/>
        </w:rPr>
        <w:t xml:space="preserve"> 37 (4): 1569–1614.</w:t>
      </w:r>
    </w:p>
    <w:p w14:paraId="23DF79B9" w14:textId="77777777" w:rsidR="007C1DAF" w:rsidRPr="005D1E05" w:rsidRDefault="003F4E0E">
      <w:pPr>
        <w:pStyle w:val="Bibliography"/>
        <w:rPr>
          <w:rFonts w:ascii="Garamond" w:hAnsi="Garamond"/>
        </w:rPr>
      </w:pPr>
      <w:bookmarkStart w:id="55" w:name="ref-morduch2000microfinance"/>
      <w:bookmarkEnd w:id="54"/>
      <w:r w:rsidRPr="005D1E05">
        <w:rPr>
          <w:rFonts w:ascii="Garamond" w:hAnsi="Garamond"/>
        </w:rPr>
        <w:t xml:space="preserve">———. 2000. “The Microfinance Schism.” </w:t>
      </w:r>
      <w:r w:rsidRPr="005D1E05">
        <w:rPr>
          <w:rFonts w:ascii="Garamond" w:hAnsi="Garamond"/>
          <w:i/>
        </w:rPr>
        <w:t>World Development</w:t>
      </w:r>
      <w:r w:rsidRPr="005D1E05">
        <w:rPr>
          <w:rFonts w:ascii="Garamond" w:hAnsi="Garamond"/>
        </w:rPr>
        <w:t xml:space="preserve"> 28 (4): 617–29.</w:t>
      </w:r>
    </w:p>
    <w:p w14:paraId="23DF79BA" w14:textId="77777777" w:rsidR="007C1DAF" w:rsidRPr="005D1E05" w:rsidRDefault="003F4E0E">
      <w:pPr>
        <w:pStyle w:val="Bibliography"/>
        <w:rPr>
          <w:rFonts w:ascii="Garamond" w:hAnsi="Garamond"/>
        </w:rPr>
      </w:pPr>
      <w:bookmarkStart w:id="56" w:name="ref-morduch2019challenges"/>
      <w:bookmarkEnd w:id="55"/>
      <w:r w:rsidRPr="005D1E05">
        <w:rPr>
          <w:rFonts w:ascii="Garamond" w:hAnsi="Garamond"/>
        </w:rPr>
        <w:t xml:space="preserve">Morduch, Jonathan, and Timothy Ogden. 2019. “The Challenges of Social Investment Through the Lens of Microfinance.” In </w:t>
      </w:r>
      <w:r w:rsidRPr="005D1E05">
        <w:rPr>
          <w:rFonts w:ascii="Garamond" w:hAnsi="Garamond"/>
          <w:i/>
        </w:rPr>
        <w:t>A Research Agenda for Financial Inclusion and Microfinance</w:t>
      </w:r>
      <w:r w:rsidRPr="005D1E05">
        <w:rPr>
          <w:rFonts w:ascii="Garamond" w:hAnsi="Garamond"/>
        </w:rPr>
        <w:t>. Edward Elgar Publishing.</w:t>
      </w:r>
    </w:p>
    <w:p w14:paraId="23DF79BB" w14:textId="77777777" w:rsidR="007C1DAF" w:rsidRPr="005D1E05" w:rsidRDefault="003F4E0E">
      <w:pPr>
        <w:pStyle w:val="Bibliography"/>
        <w:rPr>
          <w:rFonts w:ascii="Garamond" w:hAnsi="Garamond"/>
        </w:rPr>
      </w:pPr>
      <w:bookmarkStart w:id="57" w:name="ref-peck2001commercialization"/>
      <w:bookmarkEnd w:id="56"/>
      <w:r w:rsidRPr="005D1E05">
        <w:rPr>
          <w:rFonts w:ascii="Garamond" w:hAnsi="Garamond"/>
        </w:rPr>
        <w:t>Peck Christen, Robert, and Tamara Cook. 2001. “Commercialization and Mission Drift: The Transformation of Microfinance in Latin America.” The World Bank.</w:t>
      </w:r>
    </w:p>
    <w:p w14:paraId="23DF79BC" w14:textId="77777777" w:rsidR="007C1DAF" w:rsidRPr="005D1E05" w:rsidRDefault="003F4E0E">
      <w:pPr>
        <w:pStyle w:val="Bibliography"/>
        <w:rPr>
          <w:rFonts w:ascii="Garamond" w:hAnsi="Garamond"/>
        </w:rPr>
      </w:pPr>
      <w:bookmarkStart w:id="58" w:name="ref-powell2012new"/>
      <w:bookmarkEnd w:id="57"/>
      <w:r w:rsidRPr="005D1E05">
        <w:rPr>
          <w:rFonts w:ascii="Garamond" w:hAnsi="Garamond"/>
        </w:rPr>
        <w:t xml:space="preserve">Powell, Walter W, and Paul J DiMaggio. 2012. </w:t>
      </w:r>
      <w:r w:rsidRPr="005D1E05">
        <w:rPr>
          <w:rFonts w:ascii="Garamond" w:hAnsi="Garamond"/>
          <w:i/>
        </w:rPr>
        <w:t>The New Institutionalism in Organizational Analysis</w:t>
      </w:r>
      <w:r w:rsidRPr="005D1E05">
        <w:rPr>
          <w:rFonts w:ascii="Garamond" w:hAnsi="Garamond"/>
        </w:rPr>
        <w:t>. University of Chicago press.</w:t>
      </w:r>
    </w:p>
    <w:p w14:paraId="23DF79BD" w14:textId="77777777" w:rsidR="007C1DAF" w:rsidRPr="005D1E05" w:rsidRDefault="003F4E0E">
      <w:pPr>
        <w:pStyle w:val="Bibliography"/>
        <w:rPr>
          <w:rFonts w:ascii="Garamond" w:hAnsi="Garamond"/>
        </w:rPr>
      </w:pPr>
      <w:bookmarkStart w:id="59" w:name="ref-quayes2012depth"/>
      <w:bookmarkEnd w:id="58"/>
      <w:r w:rsidRPr="005D1E05">
        <w:rPr>
          <w:rFonts w:ascii="Garamond" w:hAnsi="Garamond"/>
        </w:rPr>
        <w:t xml:space="preserve">Quayes, Shakil. 2012. “Depth of Outreach and Financial Sustainability of Microfinance Institutions.” </w:t>
      </w:r>
      <w:r w:rsidRPr="005D1E05">
        <w:rPr>
          <w:rFonts w:ascii="Garamond" w:hAnsi="Garamond"/>
          <w:i/>
        </w:rPr>
        <w:t>Applied Economics</w:t>
      </w:r>
      <w:r w:rsidRPr="005D1E05">
        <w:rPr>
          <w:rFonts w:ascii="Garamond" w:hAnsi="Garamond"/>
        </w:rPr>
        <w:t xml:space="preserve"> 44 (26): 3421–33.</w:t>
      </w:r>
    </w:p>
    <w:p w14:paraId="23DF79BE" w14:textId="77777777" w:rsidR="007C1DAF" w:rsidRPr="005D1E05" w:rsidRDefault="003F4E0E">
      <w:pPr>
        <w:pStyle w:val="Bibliography"/>
        <w:rPr>
          <w:rFonts w:ascii="Garamond" w:hAnsi="Garamond"/>
        </w:rPr>
      </w:pPr>
      <w:bookmarkStart w:id="60" w:name="ref-roberts2013endogeneity"/>
      <w:bookmarkEnd w:id="59"/>
      <w:r w:rsidRPr="005D1E05">
        <w:rPr>
          <w:rFonts w:ascii="Garamond" w:hAnsi="Garamond"/>
        </w:rPr>
        <w:t xml:space="preserve">Roberts, Michael R, and Toni M Whited. 2013. “Endogeneity in Empirical Corporate Finance1.” In </w:t>
      </w:r>
      <w:r w:rsidRPr="005D1E05">
        <w:rPr>
          <w:rFonts w:ascii="Garamond" w:hAnsi="Garamond"/>
          <w:i/>
        </w:rPr>
        <w:t>Handbook of the Economics of Finance</w:t>
      </w:r>
      <w:r w:rsidRPr="005D1E05">
        <w:rPr>
          <w:rFonts w:ascii="Garamond" w:hAnsi="Garamond"/>
        </w:rPr>
        <w:t>, 2:493–572. Elsevier.</w:t>
      </w:r>
    </w:p>
    <w:p w14:paraId="23DF79BF" w14:textId="77777777" w:rsidR="007C1DAF" w:rsidRPr="005D1E05" w:rsidRDefault="003F4E0E">
      <w:pPr>
        <w:pStyle w:val="Bibliography"/>
        <w:rPr>
          <w:rFonts w:ascii="Garamond" w:hAnsi="Garamond"/>
        </w:rPr>
      </w:pPr>
      <w:bookmarkStart w:id="61" w:name="ref-roberts2013profit"/>
      <w:bookmarkEnd w:id="60"/>
      <w:r w:rsidRPr="005D1E05">
        <w:rPr>
          <w:rFonts w:ascii="Garamond" w:hAnsi="Garamond"/>
        </w:rPr>
        <w:t xml:space="preserve">Roberts, Peter W. 2013. “The Profit Orientation of Microfinance Institutions and Effective Interest Rates.” </w:t>
      </w:r>
      <w:r w:rsidRPr="005D1E05">
        <w:rPr>
          <w:rFonts w:ascii="Garamond" w:hAnsi="Garamond"/>
          <w:i/>
        </w:rPr>
        <w:t>World Development</w:t>
      </w:r>
      <w:r w:rsidRPr="005D1E05">
        <w:rPr>
          <w:rFonts w:ascii="Garamond" w:hAnsi="Garamond"/>
        </w:rPr>
        <w:t xml:space="preserve"> 41: 120–31.</w:t>
      </w:r>
    </w:p>
    <w:p w14:paraId="23DF79C0" w14:textId="77777777" w:rsidR="007C1DAF" w:rsidRPr="005D1E05" w:rsidRDefault="003F4E0E">
      <w:pPr>
        <w:pStyle w:val="Bibliography"/>
        <w:rPr>
          <w:rFonts w:ascii="Garamond" w:hAnsi="Garamond"/>
        </w:rPr>
      </w:pPr>
      <w:bookmarkStart w:id="62" w:name="ref-rode2019blended"/>
      <w:bookmarkEnd w:id="61"/>
      <w:r w:rsidRPr="005D1E05">
        <w:rPr>
          <w:rFonts w:ascii="Garamond" w:hAnsi="Garamond"/>
        </w:rPr>
        <w:t xml:space="preserve">Rode, Julian, Alexandra Pinzon, Marcelo CC Stabile, Johannes Pirker, Simone Bauch, Alvaro Iribarrem, Paul Sammon, et al. 2019. “Why ‘Blended Finance’could Help Transitions to Sustainable Landscapes: Lessons from the Unlocking Forest Finance Project.” </w:t>
      </w:r>
      <w:r w:rsidRPr="005D1E05">
        <w:rPr>
          <w:rFonts w:ascii="Garamond" w:hAnsi="Garamond"/>
          <w:i/>
        </w:rPr>
        <w:t>Ecosystem Services</w:t>
      </w:r>
      <w:r w:rsidRPr="005D1E05">
        <w:rPr>
          <w:rFonts w:ascii="Garamond" w:hAnsi="Garamond"/>
        </w:rPr>
        <w:t xml:space="preserve"> 37: 100917.</w:t>
      </w:r>
    </w:p>
    <w:p w14:paraId="23DF79C1" w14:textId="77777777" w:rsidR="007C1DAF" w:rsidRPr="005D1E05" w:rsidRDefault="003F4E0E">
      <w:pPr>
        <w:pStyle w:val="Bibliography"/>
        <w:rPr>
          <w:rFonts w:ascii="Garamond" w:hAnsi="Garamond"/>
        </w:rPr>
      </w:pPr>
      <w:bookmarkStart w:id="63" w:name="ref-thornton2002rise"/>
      <w:bookmarkEnd w:id="62"/>
      <w:r w:rsidRPr="005D1E05">
        <w:rPr>
          <w:rFonts w:ascii="Garamond" w:hAnsi="Garamond"/>
        </w:rPr>
        <w:t xml:space="preserve">Thornton, Patricia H. 2002. “The Rise of the Corporation in a Craft Industry: Conflict and Conformity in Institutional Logics.” </w:t>
      </w:r>
      <w:r w:rsidRPr="005D1E05">
        <w:rPr>
          <w:rFonts w:ascii="Garamond" w:hAnsi="Garamond"/>
          <w:i/>
        </w:rPr>
        <w:t>Academy of Management Journal</w:t>
      </w:r>
      <w:r w:rsidRPr="005D1E05">
        <w:rPr>
          <w:rFonts w:ascii="Garamond" w:hAnsi="Garamond"/>
        </w:rPr>
        <w:t xml:space="preserve"> 45 (1): 81–101.</w:t>
      </w:r>
    </w:p>
    <w:p w14:paraId="23DF79C2" w14:textId="77777777" w:rsidR="007C1DAF" w:rsidRPr="005D1E05" w:rsidRDefault="003F4E0E">
      <w:pPr>
        <w:pStyle w:val="Bibliography"/>
        <w:rPr>
          <w:rFonts w:ascii="Garamond" w:hAnsi="Garamond"/>
        </w:rPr>
      </w:pPr>
      <w:bookmarkStart w:id="64" w:name="ref-thornton2015institutional"/>
      <w:bookmarkEnd w:id="63"/>
      <w:r w:rsidRPr="005D1E05">
        <w:rPr>
          <w:rFonts w:ascii="Garamond" w:hAnsi="Garamond"/>
        </w:rPr>
        <w:t xml:space="preserve">Thornton, Patricia H, William Ocasio, and Michael Lounsbury. 2015. “The Institutional Logics Perspective.” </w:t>
      </w:r>
      <w:r w:rsidRPr="005D1E05">
        <w:rPr>
          <w:rFonts w:ascii="Garamond" w:hAnsi="Garamond"/>
          <w:i/>
        </w:rPr>
        <w:t>Emerging Trends in the Social and Behavioral Sciences: An Interdisciplinary, Searchable, and Linkable Resource</w:t>
      </w:r>
      <w:r w:rsidRPr="005D1E05">
        <w:rPr>
          <w:rFonts w:ascii="Garamond" w:hAnsi="Garamond"/>
        </w:rPr>
        <w:t>, 1–22.</w:t>
      </w:r>
    </w:p>
    <w:p w14:paraId="23DF79C3" w14:textId="77777777" w:rsidR="007C1DAF" w:rsidRPr="005D1E05" w:rsidRDefault="003F4E0E">
      <w:pPr>
        <w:pStyle w:val="Bibliography"/>
        <w:rPr>
          <w:rFonts w:ascii="Garamond" w:hAnsi="Garamond"/>
        </w:rPr>
      </w:pPr>
      <w:bookmarkStart w:id="65" w:name="ref-torres2007panel"/>
      <w:bookmarkEnd w:id="64"/>
      <w:r w:rsidRPr="005D1E05">
        <w:rPr>
          <w:rFonts w:ascii="Garamond" w:hAnsi="Garamond"/>
        </w:rPr>
        <w:t xml:space="preserve">Torres-Reyna, Oscar. 2007. “Panel Data Analysis Fixed and Random Effects Using Stata (v. 4.2).” </w:t>
      </w:r>
      <w:r w:rsidRPr="005D1E05">
        <w:rPr>
          <w:rFonts w:ascii="Garamond" w:hAnsi="Garamond"/>
          <w:i/>
        </w:rPr>
        <w:t>Data &amp; Statistical Services, Priceton University</w:t>
      </w:r>
      <w:r w:rsidRPr="005D1E05">
        <w:rPr>
          <w:rFonts w:ascii="Garamond" w:hAnsi="Garamond"/>
        </w:rPr>
        <w:t>, 1–40.</w:t>
      </w:r>
    </w:p>
    <w:p w14:paraId="23DF79C4" w14:textId="77777777" w:rsidR="007C1DAF" w:rsidRPr="005D1E05" w:rsidRDefault="003F4E0E">
      <w:pPr>
        <w:pStyle w:val="Bibliography"/>
        <w:rPr>
          <w:rFonts w:ascii="Garamond" w:hAnsi="Garamond"/>
        </w:rPr>
      </w:pPr>
      <w:bookmarkStart w:id="66" w:name="ref-wagenaar2012institutional"/>
      <w:bookmarkEnd w:id="65"/>
      <w:r w:rsidRPr="005D1E05">
        <w:rPr>
          <w:rFonts w:ascii="Garamond" w:hAnsi="Garamond"/>
        </w:rPr>
        <w:t xml:space="preserve">Wagenaar, Kim. 2012. “Institutional Transformation and Mission Drift in Microfinance.” </w:t>
      </w:r>
      <w:r w:rsidRPr="005D1E05">
        <w:rPr>
          <w:rFonts w:ascii="Garamond" w:hAnsi="Garamond"/>
          <w:i/>
        </w:rPr>
        <w:t>Centre of Development Studies, University of Cambridge</w:t>
      </w:r>
      <w:r w:rsidRPr="005D1E05">
        <w:rPr>
          <w:rFonts w:ascii="Garamond" w:hAnsi="Garamond"/>
        </w:rPr>
        <w:t>.</w:t>
      </w:r>
    </w:p>
    <w:p w14:paraId="1FD2B66C" w14:textId="623A8B62" w:rsidR="003F4E0E" w:rsidRPr="005D1E05" w:rsidRDefault="003F4E0E">
      <w:pPr>
        <w:pStyle w:val="Bibliography"/>
        <w:rPr>
          <w:rFonts w:ascii="Garamond" w:hAnsi="Garamond"/>
        </w:rPr>
        <w:sectPr w:rsidR="003F4E0E" w:rsidRPr="005D1E05" w:rsidSect="00182489">
          <w:pgSz w:w="12240" w:h="15840"/>
          <w:pgMar w:top="1440" w:right="1440" w:bottom="1440" w:left="1440" w:header="720" w:footer="720" w:gutter="0"/>
          <w:cols w:space="720"/>
          <w:docGrid w:linePitch="326"/>
        </w:sectPr>
      </w:pPr>
      <w:bookmarkStart w:id="67" w:name="ref-zins2016determinants"/>
      <w:bookmarkEnd w:id="66"/>
      <w:r w:rsidRPr="005D1E05">
        <w:rPr>
          <w:rFonts w:ascii="Garamond" w:hAnsi="Garamond"/>
        </w:rPr>
        <w:t xml:space="preserve">Zins, Alexandra, and Laurent Weill. 2016. “The Determinants of Financial Inclusion in Africa.” </w:t>
      </w:r>
      <w:r w:rsidRPr="005D1E05">
        <w:rPr>
          <w:rFonts w:ascii="Garamond" w:hAnsi="Garamond"/>
          <w:i/>
        </w:rPr>
        <w:t>Review of Development Finance</w:t>
      </w:r>
      <w:r w:rsidRPr="005D1E05">
        <w:rPr>
          <w:rFonts w:ascii="Garamond" w:hAnsi="Garamond"/>
        </w:rPr>
        <w:t xml:space="preserve"> 6 (1): 46–57.</w:t>
      </w:r>
    </w:p>
    <w:p w14:paraId="23DF79C6" w14:textId="77777777" w:rsidR="007C1DAF" w:rsidRPr="005D1E05" w:rsidRDefault="003F4E0E">
      <w:pPr>
        <w:pStyle w:val="Heading1"/>
        <w:rPr>
          <w:rFonts w:ascii="Garamond" w:hAnsi="Garamond"/>
          <w:color w:val="auto"/>
        </w:rPr>
      </w:pPr>
      <w:bookmarkStart w:id="68" w:name="appendix"/>
      <w:bookmarkEnd w:id="67"/>
      <w:bookmarkEnd w:id="19"/>
      <w:bookmarkEnd w:id="17"/>
      <w:r w:rsidRPr="005D1E05">
        <w:rPr>
          <w:rFonts w:ascii="Garamond" w:hAnsi="Garamond"/>
          <w:color w:val="auto"/>
        </w:rPr>
        <w:lastRenderedPageBreak/>
        <w:t>Appendix</w:t>
      </w:r>
    </w:p>
    <w:p w14:paraId="23DF79C7" w14:textId="77777777" w:rsidR="007C1DAF" w:rsidRPr="005D1E05" w:rsidRDefault="003F4E0E">
      <w:pPr>
        <w:pStyle w:val="Heading2"/>
        <w:rPr>
          <w:rFonts w:ascii="Garamond" w:hAnsi="Garamond"/>
          <w:color w:val="auto"/>
        </w:rPr>
      </w:pPr>
      <w:bookmarkStart w:id="69" w:name="Xe6b5149ab37a30927bc113f3992b37bd9d2fa53"/>
      <w:r w:rsidRPr="005D1E05">
        <w:rPr>
          <w:rFonts w:ascii="Garamond" w:hAnsi="Garamond"/>
          <w:color w:val="auto"/>
        </w:rPr>
        <w:t>Appendix 1: Regression Results for Winsorized Data</w:t>
      </w:r>
    </w:p>
    <w:p w14:paraId="23DF79C8" w14:textId="77777777" w:rsidR="007C1DAF" w:rsidRPr="005D1E05" w:rsidRDefault="003F4E0E">
      <w:pPr>
        <w:pStyle w:val="TableCaption"/>
        <w:rPr>
          <w:rFonts w:ascii="Garamond" w:hAnsi="Garamond"/>
        </w:rPr>
      </w:pPr>
      <w:r w:rsidRPr="005D1E05">
        <w:rPr>
          <w:rFonts w:ascii="Garamond" w:hAnsi="Garamond"/>
        </w:rPr>
        <w:t>Regressions Using Winsorized Data with se in parenthesis (</w:t>
      </w:r>
      <w:r w:rsidRPr="005D1E05">
        <w:rPr>
          <w:rFonts w:ascii="Garamond" w:hAnsi="Garamond"/>
          <w:b/>
        </w:rPr>
        <w:t xml:space="preserve">1%, </w:t>
      </w:r>
      <w:r w:rsidRPr="005D1E05">
        <w:rPr>
          <w:rFonts w:ascii="Garamond" w:hAnsi="Garamond"/>
        </w:rPr>
        <w:t>5%, 10%)</w:t>
      </w:r>
    </w:p>
    <w:tbl>
      <w:tblPr>
        <w:tblStyle w:val="Table"/>
        <w:tblW w:w="5000" w:type="pct"/>
        <w:tblLook w:val="0020" w:firstRow="1" w:lastRow="0" w:firstColumn="0" w:lastColumn="0" w:noHBand="0" w:noVBand="0"/>
      </w:tblPr>
      <w:tblGrid>
        <w:gridCol w:w="1536"/>
        <w:gridCol w:w="1384"/>
        <w:gridCol w:w="1384"/>
        <w:gridCol w:w="1384"/>
        <w:gridCol w:w="1255"/>
        <w:gridCol w:w="1255"/>
        <w:gridCol w:w="1255"/>
        <w:gridCol w:w="1169"/>
        <w:gridCol w:w="1169"/>
        <w:gridCol w:w="1169"/>
      </w:tblGrid>
      <w:tr w:rsidR="005D1E05" w:rsidRPr="005D1E05" w14:paraId="23DF79D3" w14:textId="77777777">
        <w:tc>
          <w:tcPr>
            <w:tcW w:w="0" w:type="auto"/>
            <w:tcBorders>
              <w:bottom w:val="single" w:sz="0" w:space="0" w:color="auto"/>
            </w:tcBorders>
            <w:vAlign w:val="bottom"/>
          </w:tcPr>
          <w:p w14:paraId="23DF79C9" w14:textId="77777777" w:rsidR="007C1DAF" w:rsidRPr="005D1E05" w:rsidRDefault="003F4E0E">
            <w:pPr>
              <w:pStyle w:val="Compact"/>
              <w:rPr>
                <w:rFonts w:ascii="Garamond" w:hAnsi="Garamond"/>
                <w:sz w:val="16"/>
                <w:szCs w:val="16"/>
              </w:rPr>
            </w:pPr>
            <w:r w:rsidRPr="005D1E05">
              <w:rPr>
                <w:rFonts w:ascii="Garamond" w:hAnsi="Garamond"/>
                <w:sz w:val="16"/>
                <w:szCs w:val="16"/>
              </w:rPr>
              <w:t>Variables</w:t>
            </w:r>
          </w:p>
        </w:tc>
        <w:tc>
          <w:tcPr>
            <w:tcW w:w="0" w:type="auto"/>
            <w:tcBorders>
              <w:bottom w:val="single" w:sz="0" w:space="0" w:color="auto"/>
            </w:tcBorders>
            <w:vAlign w:val="bottom"/>
          </w:tcPr>
          <w:p w14:paraId="23DF79CA" w14:textId="77777777" w:rsidR="007C1DAF" w:rsidRPr="005D1E05" w:rsidRDefault="003F4E0E">
            <w:pPr>
              <w:pStyle w:val="Compact"/>
              <w:rPr>
                <w:rFonts w:ascii="Garamond" w:hAnsi="Garamond"/>
                <w:sz w:val="16"/>
                <w:szCs w:val="16"/>
              </w:rPr>
            </w:pPr>
            <w:r w:rsidRPr="005D1E05">
              <w:rPr>
                <w:rFonts w:ascii="Garamond" w:hAnsi="Garamond"/>
                <w:sz w:val="16"/>
                <w:szCs w:val="16"/>
              </w:rPr>
              <w:t>Percent_female</w:t>
            </w:r>
          </w:p>
        </w:tc>
        <w:tc>
          <w:tcPr>
            <w:tcW w:w="0" w:type="auto"/>
            <w:tcBorders>
              <w:bottom w:val="single" w:sz="0" w:space="0" w:color="auto"/>
            </w:tcBorders>
            <w:vAlign w:val="bottom"/>
          </w:tcPr>
          <w:p w14:paraId="23DF79CB" w14:textId="77777777" w:rsidR="007C1DAF" w:rsidRPr="005D1E05" w:rsidRDefault="003F4E0E">
            <w:pPr>
              <w:pStyle w:val="Compact"/>
              <w:rPr>
                <w:rFonts w:ascii="Garamond" w:hAnsi="Garamond"/>
                <w:sz w:val="16"/>
                <w:szCs w:val="16"/>
              </w:rPr>
            </w:pPr>
            <w:r w:rsidRPr="005D1E05">
              <w:rPr>
                <w:rFonts w:ascii="Garamond" w:hAnsi="Garamond"/>
                <w:sz w:val="16"/>
                <w:szCs w:val="16"/>
              </w:rPr>
              <w:t>Percent_female</w:t>
            </w:r>
          </w:p>
        </w:tc>
        <w:tc>
          <w:tcPr>
            <w:tcW w:w="0" w:type="auto"/>
            <w:tcBorders>
              <w:bottom w:val="single" w:sz="0" w:space="0" w:color="auto"/>
            </w:tcBorders>
            <w:vAlign w:val="bottom"/>
          </w:tcPr>
          <w:p w14:paraId="23DF79CC" w14:textId="77777777" w:rsidR="007C1DAF" w:rsidRPr="005D1E05" w:rsidRDefault="003F4E0E">
            <w:pPr>
              <w:pStyle w:val="Compact"/>
              <w:rPr>
                <w:rFonts w:ascii="Garamond" w:hAnsi="Garamond"/>
                <w:sz w:val="16"/>
                <w:szCs w:val="16"/>
              </w:rPr>
            </w:pPr>
            <w:r w:rsidRPr="005D1E05">
              <w:rPr>
                <w:rFonts w:ascii="Garamond" w:hAnsi="Garamond"/>
                <w:sz w:val="16"/>
                <w:szCs w:val="16"/>
              </w:rPr>
              <w:t>Percent_female</w:t>
            </w:r>
          </w:p>
        </w:tc>
        <w:tc>
          <w:tcPr>
            <w:tcW w:w="0" w:type="auto"/>
            <w:tcBorders>
              <w:bottom w:val="single" w:sz="0" w:space="0" w:color="auto"/>
            </w:tcBorders>
            <w:vAlign w:val="bottom"/>
          </w:tcPr>
          <w:p w14:paraId="23DF79CD" w14:textId="77777777" w:rsidR="007C1DAF" w:rsidRPr="005D1E05" w:rsidRDefault="003F4E0E">
            <w:pPr>
              <w:pStyle w:val="Compact"/>
              <w:rPr>
                <w:rFonts w:ascii="Garamond" w:hAnsi="Garamond"/>
                <w:sz w:val="16"/>
                <w:szCs w:val="16"/>
              </w:rPr>
            </w:pPr>
            <w:r w:rsidRPr="005D1E05">
              <w:rPr>
                <w:rFonts w:ascii="Garamond" w:hAnsi="Garamond"/>
                <w:sz w:val="16"/>
                <w:szCs w:val="16"/>
              </w:rPr>
              <w:t>Average_loan</w:t>
            </w:r>
          </w:p>
        </w:tc>
        <w:tc>
          <w:tcPr>
            <w:tcW w:w="0" w:type="auto"/>
            <w:tcBorders>
              <w:bottom w:val="single" w:sz="0" w:space="0" w:color="auto"/>
            </w:tcBorders>
            <w:vAlign w:val="bottom"/>
          </w:tcPr>
          <w:p w14:paraId="23DF79CE" w14:textId="77777777" w:rsidR="007C1DAF" w:rsidRPr="005D1E05" w:rsidRDefault="003F4E0E">
            <w:pPr>
              <w:pStyle w:val="Compact"/>
              <w:rPr>
                <w:rFonts w:ascii="Garamond" w:hAnsi="Garamond"/>
                <w:sz w:val="16"/>
                <w:szCs w:val="16"/>
              </w:rPr>
            </w:pPr>
            <w:r w:rsidRPr="005D1E05">
              <w:rPr>
                <w:rFonts w:ascii="Garamond" w:hAnsi="Garamond"/>
                <w:sz w:val="16"/>
                <w:szCs w:val="16"/>
              </w:rPr>
              <w:t>Average_loan</w:t>
            </w:r>
          </w:p>
        </w:tc>
        <w:tc>
          <w:tcPr>
            <w:tcW w:w="0" w:type="auto"/>
            <w:tcBorders>
              <w:bottom w:val="single" w:sz="0" w:space="0" w:color="auto"/>
            </w:tcBorders>
            <w:vAlign w:val="bottom"/>
          </w:tcPr>
          <w:p w14:paraId="23DF79CF" w14:textId="77777777" w:rsidR="007C1DAF" w:rsidRPr="005D1E05" w:rsidRDefault="003F4E0E">
            <w:pPr>
              <w:pStyle w:val="Compact"/>
              <w:rPr>
                <w:rFonts w:ascii="Garamond" w:hAnsi="Garamond"/>
                <w:sz w:val="16"/>
                <w:szCs w:val="16"/>
              </w:rPr>
            </w:pPr>
            <w:r w:rsidRPr="005D1E05">
              <w:rPr>
                <w:rFonts w:ascii="Garamond" w:hAnsi="Garamond"/>
                <w:sz w:val="16"/>
                <w:szCs w:val="16"/>
              </w:rPr>
              <w:t>Average_loan</w:t>
            </w:r>
          </w:p>
        </w:tc>
        <w:tc>
          <w:tcPr>
            <w:tcW w:w="0" w:type="auto"/>
            <w:tcBorders>
              <w:bottom w:val="single" w:sz="0" w:space="0" w:color="auto"/>
            </w:tcBorders>
            <w:vAlign w:val="bottom"/>
          </w:tcPr>
          <w:p w14:paraId="23DF79D0" w14:textId="77777777" w:rsidR="007C1DAF" w:rsidRPr="005D1E05" w:rsidRDefault="003F4E0E">
            <w:pPr>
              <w:pStyle w:val="Compact"/>
              <w:rPr>
                <w:rFonts w:ascii="Garamond" w:hAnsi="Garamond"/>
                <w:sz w:val="16"/>
                <w:szCs w:val="16"/>
              </w:rPr>
            </w:pPr>
            <w:r w:rsidRPr="005D1E05">
              <w:rPr>
                <w:rFonts w:ascii="Garamond" w:hAnsi="Garamond"/>
                <w:sz w:val="16"/>
                <w:szCs w:val="16"/>
              </w:rPr>
              <w:t>Gross_loans</w:t>
            </w:r>
          </w:p>
        </w:tc>
        <w:tc>
          <w:tcPr>
            <w:tcW w:w="0" w:type="auto"/>
            <w:tcBorders>
              <w:bottom w:val="single" w:sz="0" w:space="0" w:color="auto"/>
            </w:tcBorders>
            <w:vAlign w:val="bottom"/>
          </w:tcPr>
          <w:p w14:paraId="23DF79D1" w14:textId="77777777" w:rsidR="007C1DAF" w:rsidRPr="005D1E05" w:rsidRDefault="003F4E0E">
            <w:pPr>
              <w:pStyle w:val="Compact"/>
              <w:rPr>
                <w:rFonts w:ascii="Garamond" w:hAnsi="Garamond"/>
                <w:sz w:val="16"/>
                <w:szCs w:val="16"/>
              </w:rPr>
            </w:pPr>
            <w:r w:rsidRPr="005D1E05">
              <w:rPr>
                <w:rFonts w:ascii="Garamond" w:hAnsi="Garamond"/>
                <w:sz w:val="16"/>
                <w:szCs w:val="16"/>
              </w:rPr>
              <w:t>Gross_loans</w:t>
            </w:r>
          </w:p>
        </w:tc>
        <w:tc>
          <w:tcPr>
            <w:tcW w:w="0" w:type="auto"/>
            <w:tcBorders>
              <w:bottom w:val="single" w:sz="0" w:space="0" w:color="auto"/>
            </w:tcBorders>
            <w:vAlign w:val="bottom"/>
          </w:tcPr>
          <w:p w14:paraId="23DF79D2" w14:textId="77777777" w:rsidR="007C1DAF" w:rsidRPr="005D1E05" w:rsidRDefault="003F4E0E">
            <w:pPr>
              <w:pStyle w:val="Compact"/>
              <w:rPr>
                <w:rFonts w:ascii="Garamond" w:hAnsi="Garamond"/>
                <w:sz w:val="16"/>
                <w:szCs w:val="16"/>
              </w:rPr>
            </w:pPr>
            <w:r w:rsidRPr="005D1E05">
              <w:rPr>
                <w:rFonts w:ascii="Garamond" w:hAnsi="Garamond"/>
                <w:sz w:val="16"/>
                <w:szCs w:val="16"/>
              </w:rPr>
              <w:t>Gross_loans</w:t>
            </w:r>
          </w:p>
        </w:tc>
      </w:tr>
      <w:tr w:rsidR="005D1E05" w:rsidRPr="005D1E05" w14:paraId="23DF79DE" w14:textId="77777777">
        <w:tc>
          <w:tcPr>
            <w:tcW w:w="0" w:type="auto"/>
          </w:tcPr>
          <w:p w14:paraId="23DF79D4" w14:textId="77777777" w:rsidR="007C1DAF" w:rsidRPr="005D1E05" w:rsidRDefault="007C1DAF">
            <w:pPr>
              <w:rPr>
                <w:rFonts w:ascii="Garamond" w:hAnsi="Garamond"/>
                <w:sz w:val="16"/>
                <w:szCs w:val="16"/>
              </w:rPr>
            </w:pPr>
          </w:p>
        </w:tc>
        <w:tc>
          <w:tcPr>
            <w:tcW w:w="0" w:type="auto"/>
          </w:tcPr>
          <w:p w14:paraId="23DF79D5" w14:textId="77777777" w:rsidR="007C1DAF" w:rsidRPr="005D1E05" w:rsidRDefault="003F4E0E">
            <w:pPr>
              <w:pStyle w:val="Compact"/>
              <w:rPr>
                <w:rFonts w:ascii="Garamond" w:hAnsi="Garamond"/>
                <w:sz w:val="16"/>
                <w:szCs w:val="16"/>
              </w:rPr>
            </w:pPr>
            <w:r w:rsidRPr="005D1E05">
              <w:rPr>
                <w:rFonts w:ascii="Garamond" w:hAnsi="Garamond"/>
                <w:sz w:val="16"/>
                <w:szCs w:val="16"/>
              </w:rPr>
              <w:t>Random</w:t>
            </w:r>
          </w:p>
        </w:tc>
        <w:tc>
          <w:tcPr>
            <w:tcW w:w="0" w:type="auto"/>
          </w:tcPr>
          <w:p w14:paraId="23DF79D6" w14:textId="77777777" w:rsidR="007C1DAF" w:rsidRPr="005D1E05" w:rsidRDefault="003F4E0E">
            <w:pPr>
              <w:pStyle w:val="Compact"/>
              <w:rPr>
                <w:rFonts w:ascii="Garamond" w:hAnsi="Garamond"/>
                <w:sz w:val="16"/>
                <w:szCs w:val="16"/>
              </w:rPr>
            </w:pPr>
            <w:r w:rsidRPr="005D1E05">
              <w:rPr>
                <w:rFonts w:ascii="Garamond" w:hAnsi="Garamond"/>
                <w:sz w:val="16"/>
                <w:szCs w:val="16"/>
              </w:rPr>
              <w:t>Within</w:t>
            </w:r>
          </w:p>
        </w:tc>
        <w:tc>
          <w:tcPr>
            <w:tcW w:w="0" w:type="auto"/>
          </w:tcPr>
          <w:p w14:paraId="23DF79D7" w14:textId="77777777" w:rsidR="007C1DAF" w:rsidRPr="005D1E05" w:rsidRDefault="003F4E0E">
            <w:pPr>
              <w:pStyle w:val="Compact"/>
              <w:rPr>
                <w:rFonts w:ascii="Garamond" w:hAnsi="Garamond"/>
                <w:sz w:val="16"/>
                <w:szCs w:val="16"/>
              </w:rPr>
            </w:pPr>
            <w:r w:rsidRPr="005D1E05">
              <w:rPr>
                <w:rFonts w:ascii="Garamond" w:hAnsi="Garamond"/>
                <w:sz w:val="16"/>
                <w:szCs w:val="16"/>
              </w:rPr>
              <w:t>Pooling</w:t>
            </w:r>
          </w:p>
        </w:tc>
        <w:tc>
          <w:tcPr>
            <w:tcW w:w="0" w:type="auto"/>
          </w:tcPr>
          <w:p w14:paraId="23DF79D8" w14:textId="77777777" w:rsidR="007C1DAF" w:rsidRPr="005D1E05" w:rsidRDefault="003F4E0E">
            <w:pPr>
              <w:pStyle w:val="Compact"/>
              <w:rPr>
                <w:rFonts w:ascii="Garamond" w:hAnsi="Garamond"/>
                <w:sz w:val="16"/>
                <w:szCs w:val="16"/>
              </w:rPr>
            </w:pPr>
            <w:r w:rsidRPr="005D1E05">
              <w:rPr>
                <w:rFonts w:ascii="Garamond" w:hAnsi="Garamond"/>
                <w:sz w:val="16"/>
                <w:szCs w:val="16"/>
              </w:rPr>
              <w:t>Random</w:t>
            </w:r>
          </w:p>
        </w:tc>
        <w:tc>
          <w:tcPr>
            <w:tcW w:w="0" w:type="auto"/>
          </w:tcPr>
          <w:p w14:paraId="23DF79D9" w14:textId="77777777" w:rsidR="007C1DAF" w:rsidRPr="005D1E05" w:rsidRDefault="003F4E0E">
            <w:pPr>
              <w:pStyle w:val="Compact"/>
              <w:rPr>
                <w:rFonts w:ascii="Garamond" w:hAnsi="Garamond"/>
                <w:sz w:val="16"/>
                <w:szCs w:val="16"/>
              </w:rPr>
            </w:pPr>
            <w:r w:rsidRPr="005D1E05">
              <w:rPr>
                <w:rFonts w:ascii="Garamond" w:hAnsi="Garamond"/>
                <w:sz w:val="16"/>
                <w:szCs w:val="16"/>
              </w:rPr>
              <w:t>Within</w:t>
            </w:r>
          </w:p>
        </w:tc>
        <w:tc>
          <w:tcPr>
            <w:tcW w:w="0" w:type="auto"/>
          </w:tcPr>
          <w:p w14:paraId="23DF79DA" w14:textId="77777777" w:rsidR="007C1DAF" w:rsidRPr="005D1E05" w:rsidRDefault="003F4E0E">
            <w:pPr>
              <w:pStyle w:val="Compact"/>
              <w:rPr>
                <w:rFonts w:ascii="Garamond" w:hAnsi="Garamond"/>
                <w:sz w:val="16"/>
                <w:szCs w:val="16"/>
              </w:rPr>
            </w:pPr>
            <w:r w:rsidRPr="005D1E05">
              <w:rPr>
                <w:rFonts w:ascii="Garamond" w:hAnsi="Garamond"/>
                <w:sz w:val="16"/>
                <w:szCs w:val="16"/>
              </w:rPr>
              <w:t>Pooling</w:t>
            </w:r>
          </w:p>
        </w:tc>
        <w:tc>
          <w:tcPr>
            <w:tcW w:w="0" w:type="auto"/>
          </w:tcPr>
          <w:p w14:paraId="23DF79DB" w14:textId="77777777" w:rsidR="007C1DAF" w:rsidRPr="005D1E05" w:rsidRDefault="003F4E0E">
            <w:pPr>
              <w:pStyle w:val="Compact"/>
              <w:rPr>
                <w:rFonts w:ascii="Garamond" w:hAnsi="Garamond"/>
                <w:sz w:val="16"/>
                <w:szCs w:val="16"/>
              </w:rPr>
            </w:pPr>
            <w:r w:rsidRPr="005D1E05">
              <w:rPr>
                <w:rFonts w:ascii="Garamond" w:hAnsi="Garamond"/>
                <w:sz w:val="16"/>
                <w:szCs w:val="16"/>
              </w:rPr>
              <w:t>Random</w:t>
            </w:r>
          </w:p>
        </w:tc>
        <w:tc>
          <w:tcPr>
            <w:tcW w:w="0" w:type="auto"/>
          </w:tcPr>
          <w:p w14:paraId="23DF79DC" w14:textId="77777777" w:rsidR="007C1DAF" w:rsidRPr="005D1E05" w:rsidRDefault="003F4E0E">
            <w:pPr>
              <w:pStyle w:val="Compact"/>
              <w:rPr>
                <w:rFonts w:ascii="Garamond" w:hAnsi="Garamond"/>
                <w:sz w:val="16"/>
                <w:szCs w:val="16"/>
              </w:rPr>
            </w:pPr>
            <w:r w:rsidRPr="005D1E05">
              <w:rPr>
                <w:rFonts w:ascii="Garamond" w:hAnsi="Garamond"/>
                <w:sz w:val="16"/>
                <w:szCs w:val="16"/>
              </w:rPr>
              <w:t>Within</w:t>
            </w:r>
          </w:p>
        </w:tc>
        <w:tc>
          <w:tcPr>
            <w:tcW w:w="0" w:type="auto"/>
          </w:tcPr>
          <w:p w14:paraId="23DF79DD" w14:textId="77777777" w:rsidR="007C1DAF" w:rsidRPr="005D1E05" w:rsidRDefault="003F4E0E">
            <w:pPr>
              <w:pStyle w:val="Compact"/>
              <w:rPr>
                <w:rFonts w:ascii="Garamond" w:hAnsi="Garamond"/>
                <w:sz w:val="16"/>
                <w:szCs w:val="16"/>
              </w:rPr>
            </w:pPr>
            <w:r w:rsidRPr="005D1E05">
              <w:rPr>
                <w:rFonts w:ascii="Garamond" w:hAnsi="Garamond"/>
                <w:sz w:val="16"/>
                <w:szCs w:val="16"/>
              </w:rPr>
              <w:t>Pooling</w:t>
            </w:r>
          </w:p>
        </w:tc>
      </w:tr>
      <w:tr w:rsidR="005D1E05" w:rsidRPr="005D1E05" w14:paraId="23DF79E9" w14:textId="77777777">
        <w:tc>
          <w:tcPr>
            <w:tcW w:w="0" w:type="auto"/>
          </w:tcPr>
          <w:p w14:paraId="23DF79DF" w14:textId="77777777" w:rsidR="007C1DAF" w:rsidRPr="005D1E05" w:rsidRDefault="007C1DAF">
            <w:pPr>
              <w:rPr>
                <w:rFonts w:ascii="Garamond" w:hAnsi="Garamond"/>
                <w:sz w:val="16"/>
                <w:szCs w:val="16"/>
              </w:rPr>
            </w:pPr>
          </w:p>
        </w:tc>
        <w:tc>
          <w:tcPr>
            <w:tcW w:w="0" w:type="auto"/>
          </w:tcPr>
          <w:p w14:paraId="23DF79E0" w14:textId="77777777" w:rsidR="007C1DAF" w:rsidRPr="005D1E05" w:rsidRDefault="003F4E0E">
            <w:pPr>
              <w:pStyle w:val="Compact"/>
              <w:rPr>
                <w:rFonts w:ascii="Garamond" w:hAnsi="Garamond"/>
                <w:sz w:val="16"/>
                <w:szCs w:val="16"/>
              </w:rPr>
            </w:pPr>
            <w:r w:rsidRPr="005D1E05">
              <w:rPr>
                <w:rFonts w:ascii="Garamond" w:hAnsi="Garamond"/>
                <w:sz w:val="16"/>
                <w:szCs w:val="16"/>
              </w:rPr>
              <w:t>(1)</w:t>
            </w:r>
          </w:p>
        </w:tc>
        <w:tc>
          <w:tcPr>
            <w:tcW w:w="0" w:type="auto"/>
          </w:tcPr>
          <w:p w14:paraId="23DF79E1" w14:textId="77777777" w:rsidR="007C1DAF" w:rsidRPr="005D1E05" w:rsidRDefault="003F4E0E">
            <w:pPr>
              <w:pStyle w:val="Compact"/>
              <w:rPr>
                <w:rFonts w:ascii="Garamond" w:hAnsi="Garamond"/>
                <w:sz w:val="16"/>
                <w:szCs w:val="16"/>
              </w:rPr>
            </w:pPr>
            <w:r w:rsidRPr="005D1E05">
              <w:rPr>
                <w:rFonts w:ascii="Garamond" w:hAnsi="Garamond"/>
                <w:sz w:val="16"/>
                <w:szCs w:val="16"/>
              </w:rPr>
              <w:t>(2)</w:t>
            </w:r>
          </w:p>
        </w:tc>
        <w:tc>
          <w:tcPr>
            <w:tcW w:w="0" w:type="auto"/>
          </w:tcPr>
          <w:p w14:paraId="23DF79E2" w14:textId="77777777" w:rsidR="007C1DAF" w:rsidRPr="005D1E05" w:rsidRDefault="003F4E0E">
            <w:pPr>
              <w:pStyle w:val="Compact"/>
              <w:rPr>
                <w:rFonts w:ascii="Garamond" w:hAnsi="Garamond"/>
                <w:sz w:val="16"/>
                <w:szCs w:val="16"/>
              </w:rPr>
            </w:pPr>
            <w:r w:rsidRPr="005D1E05">
              <w:rPr>
                <w:rFonts w:ascii="Garamond" w:hAnsi="Garamond"/>
                <w:sz w:val="16"/>
                <w:szCs w:val="16"/>
              </w:rPr>
              <w:t>(3)</w:t>
            </w:r>
          </w:p>
        </w:tc>
        <w:tc>
          <w:tcPr>
            <w:tcW w:w="0" w:type="auto"/>
          </w:tcPr>
          <w:p w14:paraId="23DF79E3" w14:textId="77777777" w:rsidR="007C1DAF" w:rsidRPr="005D1E05" w:rsidRDefault="003F4E0E">
            <w:pPr>
              <w:pStyle w:val="Compact"/>
              <w:rPr>
                <w:rFonts w:ascii="Garamond" w:hAnsi="Garamond"/>
                <w:sz w:val="16"/>
                <w:szCs w:val="16"/>
              </w:rPr>
            </w:pPr>
            <w:r w:rsidRPr="005D1E05">
              <w:rPr>
                <w:rFonts w:ascii="Garamond" w:hAnsi="Garamond"/>
                <w:sz w:val="16"/>
                <w:szCs w:val="16"/>
              </w:rPr>
              <w:t>(4)</w:t>
            </w:r>
          </w:p>
        </w:tc>
        <w:tc>
          <w:tcPr>
            <w:tcW w:w="0" w:type="auto"/>
          </w:tcPr>
          <w:p w14:paraId="23DF79E4" w14:textId="77777777" w:rsidR="007C1DAF" w:rsidRPr="005D1E05" w:rsidRDefault="003F4E0E">
            <w:pPr>
              <w:pStyle w:val="Compact"/>
              <w:rPr>
                <w:rFonts w:ascii="Garamond" w:hAnsi="Garamond"/>
                <w:sz w:val="16"/>
                <w:szCs w:val="16"/>
              </w:rPr>
            </w:pPr>
            <w:r w:rsidRPr="005D1E05">
              <w:rPr>
                <w:rFonts w:ascii="Garamond" w:hAnsi="Garamond"/>
                <w:sz w:val="16"/>
                <w:szCs w:val="16"/>
              </w:rPr>
              <w:t>(5)</w:t>
            </w:r>
          </w:p>
        </w:tc>
        <w:tc>
          <w:tcPr>
            <w:tcW w:w="0" w:type="auto"/>
          </w:tcPr>
          <w:p w14:paraId="23DF79E5" w14:textId="77777777" w:rsidR="007C1DAF" w:rsidRPr="005D1E05" w:rsidRDefault="003F4E0E">
            <w:pPr>
              <w:pStyle w:val="Compact"/>
              <w:rPr>
                <w:rFonts w:ascii="Garamond" w:hAnsi="Garamond"/>
                <w:sz w:val="16"/>
                <w:szCs w:val="16"/>
              </w:rPr>
            </w:pPr>
            <w:r w:rsidRPr="005D1E05">
              <w:rPr>
                <w:rFonts w:ascii="Garamond" w:hAnsi="Garamond"/>
                <w:sz w:val="16"/>
                <w:szCs w:val="16"/>
              </w:rPr>
              <w:t>(6)</w:t>
            </w:r>
          </w:p>
        </w:tc>
        <w:tc>
          <w:tcPr>
            <w:tcW w:w="0" w:type="auto"/>
          </w:tcPr>
          <w:p w14:paraId="23DF79E6" w14:textId="77777777" w:rsidR="007C1DAF" w:rsidRPr="005D1E05" w:rsidRDefault="003F4E0E">
            <w:pPr>
              <w:pStyle w:val="Compact"/>
              <w:rPr>
                <w:rFonts w:ascii="Garamond" w:hAnsi="Garamond"/>
                <w:sz w:val="16"/>
                <w:szCs w:val="16"/>
              </w:rPr>
            </w:pPr>
            <w:r w:rsidRPr="005D1E05">
              <w:rPr>
                <w:rFonts w:ascii="Garamond" w:hAnsi="Garamond"/>
                <w:sz w:val="16"/>
                <w:szCs w:val="16"/>
              </w:rPr>
              <w:t>(7)</w:t>
            </w:r>
          </w:p>
        </w:tc>
        <w:tc>
          <w:tcPr>
            <w:tcW w:w="0" w:type="auto"/>
          </w:tcPr>
          <w:p w14:paraId="23DF79E7" w14:textId="77777777" w:rsidR="007C1DAF" w:rsidRPr="005D1E05" w:rsidRDefault="003F4E0E">
            <w:pPr>
              <w:pStyle w:val="Compact"/>
              <w:rPr>
                <w:rFonts w:ascii="Garamond" w:hAnsi="Garamond"/>
                <w:sz w:val="16"/>
                <w:szCs w:val="16"/>
              </w:rPr>
            </w:pPr>
            <w:r w:rsidRPr="005D1E05">
              <w:rPr>
                <w:rFonts w:ascii="Garamond" w:hAnsi="Garamond"/>
                <w:sz w:val="16"/>
                <w:szCs w:val="16"/>
              </w:rPr>
              <w:t>(8)</w:t>
            </w:r>
          </w:p>
        </w:tc>
        <w:tc>
          <w:tcPr>
            <w:tcW w:w="0" w:type="auto"/>
          </w:tcPr>
          <w:p w14:paraId="23DF79E8" w14:textId="77777777" w:rsidR="007C1DAF" w:rsidRPr="005D1E05" w:rsidRDefault="003F4E0E">
            <w:pPr>
              <w:pStyle w:val="Compact"/>
              <w:rPr>
                <w:rFonts w:ascii="Garamond" w:hAnsi="Garamond"/>
                <w:sz w:val="16"/>
                <w:szCs w:val="16"/>
              </w:rPr>
            </w:pPr>
            <w:r w:rsidRPr="005D1E05">
              <w:rPr>
                <w:rFonts w:ascii="Garamond" w:hAnsi="Garamond"/>
                <w:sz w:val="16"/>
                <w:szCs w:val="16"/>
              </w:rPr>
              <w:t>(9)</w:t>
            </w:r>
          </w:p>
        </w:tc>
      </w:tr>
      <w:tr w:rsidR="005D1E05" w:rsidRPr="005D1E05" w14:paraId="23DF79F4" w14:textId="77777777">
        <w:tc>
          <w:tcPr>
            <w:tcW w:w="0" w:type="auto"/>
          </w:tcPr>
          <w:p w14:paraId="23DF79EA" w14:textId="77777777" w:rsidR="007C1DAF" w:rsidRPr="005D1E05" w:rsidRDefault="003F4E0E">
            <w:pPr>
              <w:pStyle w:val="Compact"/>
              <w:rPr>
                <w:rFonts w:ascii="Garamond" w:hAnsi="Garamond"/>
                <w:sz w:val="16"/>
                <w:szCs w:val="16"/>
              </w:rPr>
            </w:pPr>
            <w:r w:rsidRPr="005D1E05">
              <w:rPr>
                <w:rFonts w:ascii="Garamond" w:hAnsi="Garamond"/>
                <w:sz w:val="16"/>
                <w:szCs w:val="16"/>
              </w:rPr>
              <w:t>Bank</w:t>
            </w:r>
          </w:p>
        </w:tc>
        <w:tc>
          <w:tcPr>
            <w:tcW w:w="0" w:type="auto"/>
          </w:tcPr>
          <w:p w14:paraId="23DF79EB" w14:textId="77777777" w:rsidR="007C1DAF" w:rsidRPr="005D1E05" w:rsidRDefault="003F4E0E">
            <w:pPr>
              <w:pStyle w:val="Compact"/>
              <w:rPr>
                <w:rFonts w:ascii="Garamond" w:hAnsi="Garamond"/>
                <w:sz w:val="16"/>
                <w:szCs w:val="16"/>
              </w:rPr>
            </w:pPr>
            <w:r w:rsidRPr="005D1E05">
              <w:rPr>
                <w:rFonts w:ascii="Garamond" w:hAnsi="Garamond"/>
                <w:sz w:val="16"/>
                <w:szCs w:val="16"/>
              </w:rPr>
              <w:t>-0.144***</w:t>
            </w:r>
          </w:p>
        </w:tc>
        <w:tc>
          <w:tcPr>
            <w:tcW w:w="0" w:type="auto"/>
          </w:tcPr>
          <w:p w14:paraId="23DF79EC" w14:textId="77777777" w:rsidR="007C1DAF" w:rsidRPr="005D1E05" w:rsidRDefault="007C1DAF">
            <w:pPr>
              <w:rPr>
                <w:rFonts w:ascii="Garamond" w:hAnsi="Garamond"/>
                <w:sz w:val="16"/>
                <w:szCs w:val="16"/>
              </w:rPr>
            </w:pPr>
          </w:p>
        </w:tc>
        <w:tc>
          <w:tcPr>
            <w:tcW w:w="0" w:type="auto"/>
          </w:tcPr>
          <w:p w14:paraId="23DF79ED" w14:textId="77777777" w:rsidR="007C1DAF" w:rsidRPr="005D1E05" w:rsidRDefault="003F4E0E">
            <w:pPr>
              <w:pStyle w:val="Compact"/>
              <w:rPr>
                <w:rFonts w:ascii="Garamond" w:hAnsi="Garamond"/>
                <w:sz w:val="16"/>
                <w:szCs w:val="16"/>
              </w:rPr>
            </w:pPr>
            <w:r w:rsidRPr="005D1E05">
              <w:rPr>
                <w:rFonts w:ascii="Garamond" w:hAnsi="Garamond"/>
                <w:sz w:val="16"/>
                <w:szCs w:val="16"/>
              </w:rPr>
              <w:t>-0.131***</w:t>
            </w:r>
          </w:p>
        </w:tc>
        <w:tc>
          <w:tcPr>
            <w:tcW w:w="0" w:type="auto"/>
          </w:tcPr>
          <w:p w14:paraId="23DF79EE" w14:textId="77777777" w:rsidR="007C1DAF" w:rsidRPr="005D1E05" w:rsidRDefault="003F4E0E">
            <w:pPr>
              <w:pStyle w:val="Compact"/>
              <w:rPr>
                <w:rFonts w:ascii="Garamond" w:hAnsi="Garamond"/>
                <w:sz w:val="16"/>
                <w:szCs w:val="16"/>
              </w:rPr>
            </w:pPr>
            <w:r w:rsidRPr="005D1E05">
              <w:rPr>
                <w:rFonts w:ascii="Garamond" w:hAnsi="Garamond"/>
                <w:sz w:val="16"/>
                <w:szCs w:val="16"/>
              </w:rPr>
              <w:t>-71.500</w:t>
            </w:r>
          </w:p>
        </w:tc>
        <w:tc>
          <w:tcPr>
            <w:tcW w:w="0" w:type="auto"/>
          </w:tcPr>
          <w:p w14:paraId="23DF79EF" w14:textId="77777777" w:rsidR="007C1DAF" w:rsidRPr="005D1E05" w:rsidRDefault="007C1DAF">
            <w:pPr>
              <w:rPr>
                <w:rFonts w:ascii="Garamond" w:hAnsi="Garamond"/>
                <w:sz w:val="16"/>
                <w:szCs w:val="16"/>
              </w:rPr>
            </w:pPr>
          </w:p>
        </w:tc>
        <w:tc>
          <w:tcPr>
            <w:tcW w:w="0" w:type="auto"/>
          </w:tcPr>
          <w:p w14:paraId="23DF79F0" w14:textId="77777777" w:rsidR="007C1DAF" w:rsidRPr="005D1E05" w:rsidRDefault="003F4E0E">
            <w:pPr>
              <w:pStyle w:val="Compact"/>
              <w:rPr>
                <w:rFonts w:ascii="Garamond" w:hAnsi="Garamond"/>
                <w:sz w:val="16"/>
                <w:szCs w:val="16"/>
              </w:rPr>
            </w:pPr>
            <w:r w:rsidRPr="005D1E05">
              <w:rPr>
                <w:rFonts w:ascii="Garamond" w:hAnsi="Garamond"/>
                <w:sz w:val="16"/>
                <w:szCs w:val="16"/>
              </w:rPr>
              <w:t>-71.500</w:t>
            </w:r>
          </w:p>
        </w:tc>
        <w:tc>
          <w:tcPr>
            <w:tcW w:w="0" w:type="auto"/>
          </w:tcPr>
          <w:p w14:paraId="23DF79F1" w14:textId="77777777" w:rsidR="007C1DAF" w:rsidRPr="005D1E05" w:rsidRDefault="003F4E0E">
            <w:pPr>
              <w:pStyle w:val="Compact"/>
              <w:rPr>
                <w:rFonts w:ascii="Garamond" w:hAnsi="Garamond"/>
                <w:sz w:val="16"/>
                <w:szCs w:val="16"/>
              </w:rPr>
            </w:pPr>
            <w:r w:rsidRPr="005D1E05">
              <w:rPr>
                <w:rFonts w:ascii="Garamond" w:hAnsi="Garamond"/>
                <w:sz w:val="16"/>
                <w:szCs w:val="16"/>
              </w:rPr>
              <w:t>-0.069</w:t>
            </w:r>
          </w:p>
        </w:tc>
        <w:tc>
          <w:tcPr>
            <w:tcW w:w="0" w:type="auto"/>
          </w:tcPr>
          <w:p w14:paraId="23DF79F2" w14:textId="77777777" w:rsidR="007C1DAF" w:rsidRPr="005D1E05" w:rsidRDefault="007C1DAF">
            <w:pPr>
              <w:rPr>
                <w:rFonts w:ascii="Garamond" w:hAnsi="Garamond"/>
                <w:sz w:val="16"/>
                <w:szCs w:val="16"/>
              </w:rPr>
            </w:pPr>
          </w:p>
        </w:tc>
        <w:tc>
          <w:tcPr>
            <w:tcW w:w="0" w:type="auto"/>
          </w:tcPr>
          <w:p w14:paraId="23DF79F3" w14:textId="77777777" w:rsidR="007C1DAF" w:rsidRPr="005D1E05" w:rsidRDefault="003F4E0E">
            <w:pPr>
              <w:pStyle w:val="Compact"/>
              <w:rPr>
                <w:rFonts w:ascii="Garamond" w:hAnsi="Garamond"/>
                <w:sz w:val="16"/>
                <w:szCs w:val="16"/>
              </w:rPr>
            </w:pPr>
            <w:r w:rsidRPr="005D1E05">
              <w:rPr>
                <w:rFonts w:ascii="Garamond" w:hAnsi="Garamond"/>
                <w:sz w:val="16"/>
                <w:szCs w:val="16"/>
              </w:rPr>
              <w:t>-0.088*</w:t>
            </w:r>
          </w:p>
        </w:tc>
      </w:tr>
      <w:tr w:rsidR="005D1E05" w:rsidRPr="005D1E05" w14:paraId="23DF79FF" w14:textId="77777777">
        <w:tc>
          <w:tcPr>
            <w:tcW w:w="0" w:type="auto"/>
          </w:tcPr>
          <w:p w14:paraId="23DF79F5" w14:textId="77777777" w:rsidR="007C1DAF" w:rsidRPr="005D1E05" w:rsidRDefault="007C1DAF">
            <w:pPr>
              <w:rPr>
                <w:rFonts w:ascii="Garamond" w:hAnsi="Garamond"/>
                <w:sz w:val="16"/>
                <w:szCs w:val="16"/>
              </w:rPr>
            </w:pPr>
          </w:p>
        </w:tc>
        <w:tc>
          <w:tcPr>
            <w:tcW w:w="0" w:type="auto"/>
          </w:tcPr>
          <w:p w14:paraId="23DF79F6" w14:textId="77777777" w:rsidR="007C1DAF" w:rsidRPr="005D1E05" w:rsidRDefault="003F4E0E">
            <w:pPr>
              <w:pStyle w:val="Compact"/>
              <w:rPr>
                <w:rFonts w:ascii="Garamond" w:hAnsi="Garamond"/>
                <w:sz w:val="16"/>
                <w:szCs w:val="16"/>
              </w:rPr>
            </w:pPr>
            <w:r w:rsidRPr="005D1E05">
              <w:rPr>
                <w:rFonts w:ascii="Garamond" w:hAnsi="Garamond"/>
                <w:sz w:val="16"/>
                <w:szCs w:val="16"/>
              </w:rPr>
              <w:t>(0.049)</w:t>
            </w:r>
          </w:p>
        </w:tc>
        <w:tc>
          <w:tcPr>
            <w:tcW w:w="0" w:type="auto"/>
          </w:tcPr>
          <w:p w14:paraId="23DF79F7" w14:textId="77777777" w:rsidR="007C1DAF" w:rsidRPr="005D1E05" w:rsidRDefault="007C1DAF">
            <w:pPr>
              <w:rPr>
                <w:rFonts w:ascii="Garamond" w:hAnsi="Garamond"/>
                <w:sz w:val="16"/>
                <w:szCs w:val="16"/>
              </w:rPr>
            </w:pPr>
          </w:p>
        </w:tc>
        <w:tc>
          <w:tcPr>
            <w:tcW w:w="0" w:type="auto"/>
          </w:tcPr>
          <w:p w14:paraId="23DF79F8" w14:textId="77777777" w:rsidR="007C1DAF" w:rsidRPr="005D1E05" w:rsidRDefault="003F4E0E">
            <w:pPr>
              <w:pStyle w:val="Compact"/>
              <w:rPr>
                <w:rFonts w:ascii="Garamond" w:hAnsi="Garamond"/>
                <w:sz w:val="16"/>
                <w:szCs w:val="16"/>
              </w:rPr>
            </w:pPr>
            <w:r w:rsidRPr="005D1E05">
              <w:rPr>
                <w:rFonts w:ascii="Garamond" w:hAnsi="Garamond"/>
                <w:sz w:val="16"/>
                <w:szCs w:val="16"/>
              </w:rPr>
              <w:t>(0.049)</w:t>
            </w:r>
          </w:p>
        </w:tc>
        <w:tc>
          <w:tcPr>
            <w:tcW w:w="0" w:type="auto"/>
          </w:tcPr>
          <w:p w14:paraId="23DF79F9" w14:textId="77777777" w:rsidR="007C1DAF" w:rsidRPr="005D1E05" w:rsidRDefault="003F4E0E">
            <w:pPr>
              <w:pStyle w:val="Compact"/>
              <w:rPr>
                <w:rFonts w:ascii="Garamond" w:hAnsi="Garamond"/>
                <w:sz w:val="16"/>
                <w:szCs w:val="16"/>
              </w:rPr>
            </w:pPr>
            <w:r w:rsidRPr="005D1E05">
              <w:rPr>
                <w:rFonts w:ascii="Garamond" w:hAnsi="Garamond"/>
                <w:sz w:val="16"/>
                <w:szCs w:val="16"/>
              </w:rPr>
              <w:t>(712.000)</w:t>
            </w:r>
          </w:p>
        </w:tc>
        <w:tc>
          <w:tcPr>
            <w:tcW w:w="0" w:type="auto"/>
          </w:tcPr>
          <w:p w14:paraId="23DF79FA" w14:textId="77777777" w:rsidR="007C1DAF" w:rsidRPr="005D1E05" w:rsidRDefault="007C1DAF">
            <w:pPr>
              <w:rPr>
                <w:rFonts w:ascii="Garamond" w:hAnsi="Garamond"/>
                <w:sz w:val="16"/>
                <w:szCs w:val="16"/>
              </w:rPr>
            </w:pPr>
          </w:p>
        </w:tc>
        <w:tc>
          <w:tcPr>
            <w:tcW w:w="0" w:type="auto"/>
          </w:tcPr>
          <w:p w14:paraId="23DF79FB" w14:textId="77777777" w:rsidR="007C1DAF" w:rsidRPr="005D1E05" w:rsidRDefault="003F4E0E">
            <w:pPr>
              <w:pStyle w:val="Compact"/>
              <w:rPr>
                <w:rFonts w:ascii="Garamond" w:hAnsi="Garamond"/>
                <w:sz w:val="16"/>
                <w:szCs w:val="16"/>
              </w:rPr>
            </w:pPr>
            <w:r w:rsidRPr="005D1E05">
              <w:rPr>
                <w:rFonts w:ascii="Garamond" w:hAnsi="Garamond"/>
                <w:sz w:val="16"/>
                <w:szCs w:val="16"/>
              </w:rPr>
              <w:t>(712.000)</w:t>
            </w:r>
          </w:p>
        </w:tc>
        <w:tc>
          <w:tcPr>
            <w:tcW w:w="0" w:type="auto"/>
          </w:tcPr>
          <w:p w14:paraId="23DF79FC" w14:textId="77777777" w:rsidR="007C1DAF" w:rsidRPr="005D1E05" w:rsidRDefault="003F4E0E">
            <w:pPr>
              <w:pStyle w:val="Compact"/>
              <w:rPr>
                <w:rFonts w:ascii="Garamond" w:hAnsi="Garamond"/>
                <w:sz w:val="16"/>
                <w:szCs w:val="16"/>
              </w:rPr>
            </w:pPr>
            <w:r w:rsidRPr="005D1E05">
              <w:rPr>
                <w:rFonts w:ascii="Garamond" w:hAnsi="Garamond"/>
                <w:sz w:val="16"/>
                <w:szCs w:val="16"/>
              </w:rPr>
              <w:t>(0.056)</w:t>
            </w:r>
          </w:p>
        </w:tc>
        <w:tc>
          <w:tcPr>
            <w:tcW w:w="0" w:type="auto"/>
          </w:tcPr>
          <w:p w14:paraId="23DF79FD" w14:textId="77777777" w:rsidR="007C1DAF" w:rsidRPr="005D1E05" w:rsidRDefault="007C1DAF">
            <w:pPr>
              <w:rPr>
                <w:rFonts w:ascii="Garamond" w:hAnsi="Garamond"/>
                <w:sz w:val="16"/>
                <w:szCs w:val="16"/>
              </w:rPr>
            </w:pPr>
          </w:p>
        </w:tc>
        <w:tc>
          <w:tcPr>
            <w:tcW w:w="0" w:type="auto"/>
          </w:tcPr>
          <w:p w14:paraId="23DF79FE" w14:textId="77777777" w:rsidR="007C1DAF" w:rsidRPr="005D1E05" w:rsidRDefault="003F4E0E">
            <w:pPr>
              <w:pStyle w:val="Compact"/>
              <w:rPr>
                <w:rFonts w:ascii="Garamond" w:hAnsi="Garamond"/>
                <w:sz w:val="16"/>
                <w:szCs w:val="16"/>
              </w:rPr>
            </w:pPr>
            <w:r w:rsidRPr="005D1E05">
              <w:rPr>
                <w:rFonts w:ascii="Garamond" w:hAnsi="Garamond"/>
                <w:sz w:val="16"/>
                <w:szCs w:val="16"/>
              </w:rPr>
              <w:t>(0.051)</w:t>
            </w:r>
          </w:p>
        </w:tc>
      </w:tr>
      <w:tr w:rsidR="005D1E05" w:rsidRPr="005D1E05" w14:paraId="23DF7A0A" w14:textId="77777777">
        <w:tc>
          <w:tcPr>
            <w:tcW w:w="0" w:type="auto"/>
          </w:tcPr>
          <w:p w14:paraId="23DF7A00" w14:textId="77777777" w:rsidR="007C1DAF" w:rsidRPr="005D1E05" w:rsidRDefault="003F4E0E">
            <w:pPr>
              <w:pStyle w:val="Compact"/>
              <w:rPr>
                <w:rFonts w:ascii="Garamond" w:hAnsi="Garamond"/>
                <w:sz w:val="16"/>
                <w:szCs w:val="16"/>
              </w:rPr>
            </w:pPr>
            <w:r w:rsidRPr="005D1E05">
              <w:rPr>
                <w:rFonts w:ascii="Garamond" w:hAnsi="Garamond"/>
                <w:sz w:val="16"/>
                <w:szCs w:val="16"/>
              </w:rPr>
              <w:t>NBFI</w:t>
            </w:r>
          </w:p>
        </w:tc>
        <w:tc>
          <w:tcPr>
            <w:tcW w:w="0" w:type="auto"/>
          </w:tcPr>
          <w:p w14:paraId="23DF7A01" w14:textId="77777777" w:rsidR="007C1DAF" w:rsidRPr="005D1E05" w:rsidRDefault="003F4E0E">
            <w:pPr>
              <w:pStyle w:val="Compact"/>
              <w:rPr>
                <w:rFonts w:ascii="Garamond" w:hAnsi="Garamond"/>
                <w:sz w:val="16"/>
                <w:szCs w:val="16"/>
              </w:rPr>
            </w:pPr>
            <w:r w:rsidRPr="005D1E05">
              <w:rPr>
                <w:rFonts w:ascii="Garamond" w:hAnsi="Garamond"/>
                <w:sz w:val="16"/>
                <w:szCs w:val="16"/>
              </w:rPr>
              <w:t>-0.172***</w:t>
            </w:r>
          </w:p>
        </w:tc>
        <w:tc>
          <w:tcPr>
            <w:tcW w:w="0" w:type="auto"/>
          </w:tcPr>
          <w:p w14:paraId="23DF7A02" w14:textId="77777777" w:rsidR="007C1DAF" w:rsidRPr="005D1E05" w:rsidRDefault="007C1DAF">
            <w:pPr>
              <w:rPr>
                <w:rFonts w:ascii="Garamond" w:hAnsi="Garamond"/>
                <w:sz w:val="16"/>
                <w:szCs w:val="16"/>
              </w:rPr>
            </w:pPr>
          </w:p>
        </w:tc>
        <w:tc>
          <w:tcPr>
            <w:tcW w:w="0" w:type="auto"/>
          </w:tcPr>
          <w:p w14:paraId="23DF7A03" w14:textId="77777777" w:rsidR="007C1DAF" w:rsidRPr="005D1E05" w:rsidRDefault="003F4E0E">
            <w:pPr>
              <w:pStyle w:val="Compact"/>
              <w:rPr>
                <w:rFonts w:ascii="Garamond" w:hAnsi="Garamond"/>
                <w:sz w:val="16"/>
                <w:szCs w:val="16"/>
              </w:rPr>
            </w:pPr>
            <w:r w:rsidRPr="005D1E05">
              <w:rPr>
                <w:rFonts w:ascii="Garamond" w:hAnsi="Garamond"/>
                <w:sz w:val="16"/>
                <w:szCs w:val="16"/>
              </w:rPr>
              <w:t>-0.163***</w:t>
            </w:r>
          </w:p>
        </w:tc>
        <w:tc>
          <w:tcPr>
            <w:tcW w:w="0" w:type="auto"/>
          </w:tcPr>
          <w:p w14:paraId="23DF7A04" w14:textId="77777777" w:rsidR="007C1DAF" w:rsidRPr="005D1E05" w:rsidRDefault="003F4E0E">
            <w:pPr>
              <w:pStyle w:val="Compact"/>
              <w:rPr>
                <w:rFonts w:ascii="Garamond" w:hAnsi="Garamond"/>
                <w:sz w:val="16"/>
                <w:szCs w:val="16"/>
              </w:rPr>
            </w:pPr>
            <w:r w:rsidRPr="005D1E05">
              <w:rPr>
                <w:rFonts w:ascii="Garamond" w:hAnsi="Garamond"/>
                <w:sz w:val="16"/>
                <w:szCs w:val="16"/>
              </w:rPr>
              <w:t>188.000</w:t>
            </w:r>
          </w:p>
        </w:tc>
        <w:tc>
          <w:tcPr>
            <w:tcW w:w="0" w:type="auto"/>
          </w:tcPr>
          <w:p w14:paraId="23DF7A05" w14:textId="77777777" w:rsidR="007C1DAF" w:rsidRPr="005D1E05" w:rsidRDefault="007C1DAF">
            <w:pPr>
              <w:rPr>
                <w:rFonts w:ascii="Garamond" w:hAnsi="Garamond"/>
                <w:sz w:val="16"/>
                <w:szCs w:val="16"/>
              </w:rPr>
            </w:pPr>
          </w:p>
        </w:tc>
        <w:tc>
          <w:tcPr>
            <w:tcW w:w="0" w:type="auto"/>
          </w:tcPr>
          <w:p w14:paraId="23DF7A06" w14:textId="77777777" w:rsidR="007C1DAF" w:rsidRPr="005D1E05" w:rsidRDefault="003F4E0E">
            <w:pPr>
              <w:pStyle w:val="Compact"/>
              <w:rPr>
                <w:rFonts w:ascii="Garamond" w:hAnsi="Garamond"/>
                <w:sz w:val="16"/>
                <w:szCs w:val="16"/>
              </w:rPr>
            </w:pPr>
            <w:r w:rsidRPr="005D1E05">
              <w:rPr>
                <w:rFonts w:ascii="Garamond" w:hAnsi="Garamond"/>
                <w:sz w:val="16"/>
                <w:szCs w:val="16"/>
              </w:rPr>
              <w:t>188.000</w:t>
            </w:r>
          </w:p>
        </w:tc>
        <w:tc>
          <w:tcPr>
            <w:tcW w:w="0" w:type="auto"/>
          </w:tcPr>
          <w:p w14:paraId="23DF7A07" w14:textId="77777777" w:rsidR="007C1DAF" w:rsidRPr="005D1E05" w:rsidRDefault="003F4E0E">
            <w:pPr>
              <w:pStyle w:val="Compact"/>
              <w:rPr>
                <w:rFonts w:ascii="Garamond" w:hAnsi="Garamond"/>
                <w:sz w:val="16"/>
                <w:szCs w:val="16"/>
              </w:rPr>
            </w:pPr>
            <w:r w:rsidRPr="005D1E05">
              <w:rPr>
                <w:rFonts w:ascii="Garamond" w:hAnsi="Garamond"/>
                <w:sz w:val="16"/>
                <w:szCs w:val="16"/>
              </w:rPr>
              <w:t>-0.0002</w:t>
            </w:r>
          </w:p>
        </w:tc>
        <w:tc>
          <w:tcPr>
            <w:tcW w:w="0" w:type="auto"/>
          </w:tcPr>
          <w:p w14:paraId="23DF7A08" w14:textId="77777777" w:rsidR="007C1DAF" w:rsidRPr="005D1E05" w:rsidRDefault="007C1DAF">
            <w:pPr>
              <w:rPr>
                <w:rFonts w:ascii="Garamond" w:hAnsi="Garamond"/>
                <w:sz w:val="16"/>
                <w:szCs w:val="16"/>
              </w:rPr>
            </w:pPr>
          </w:p>
        </w:tc>
        <w:tc>
          <w:tcPr>
            <w:tcW w:w="0" w:type="auto"/>
          </w:tcPr>
          <w:p w14:paraId="23DF7A09" w14:textId="77777777" w:rsidR="007C1DAF" w:rsidRPr="005D1E05" w:rsidRDefault="003F4E0E">
            <w:pPr>
              <w:pStyle w:val="Compact"/>
              <w:rPr>
                <w:rFonts w:ascii="Garamond" w:hAnsi="Garamond"/>
                <w:sz w:val="16"/>
                <w:szCs w:val="16"/>
              </w:rPr>
            </w:pPr>
            <w:r w:rsidRPr="005D1E05">
              <w:rPr>
                <w:rFonts w:ascii="Garamond" w:hAnsi="Garamond"/>
                <w:sz w:val="16"/>
                <w:szCs w:val="16"/>
              </w:rPr>
              <w:t>-0.013</w:t>
            </w:r>
          </w:p>
        </w:tc>
      </w:tr>
      <w:tr w:rsidR="005D1E05" w:rsidRPr="005D1E05" w14:paraId="23DF7A15" w14:textId="77777777">
        <w:tc>
          <w:tcPr>
            <w:tcW w:w="0" w:type="auto"/>
          </w:tcPr>
          <w:p w14:paraId="23DF7A0B" w14:textId="77777777" w:rsidR="007C1DAF" w:rsidRPr="005D1E05" w:rsidRDefault="007C1DAF">
            <w:pPr>
              <w:rPr>
                <w:rFonts w:ascii="Garamond" w:hAnsi="Garamond"/>
                <w:sz w:val="16"/>
                <w:szCs w:val="16"/>
              </w:rPr>
            </w:pPr>
          </w:p>
        </w:tc>
        <w:tc>
          <w:tcPr>
            <w:tcW w:w="0" w:type="auto"/>
          </w:tcPr>
          <w:p w14:paraId="23DF7A0C" w14:textId="77777777" w:rsidR="007C1DAF" w:rsidRPr="005D1E05" w:rsidRDefault="003F4E0E">
            <w:pPr>
              <w:pStyle w:val="Compact"/>
              <w:rPr>
                <w:rFonts w:ascii="Garamond" w:hAnsi="Garamond"/>
                <w:sz w:val="16"/>
                <w:szCs w:val="16"/>
              </w:rPr>
            </w:pPr>
            <w:r w:rsidRPr="005D1E05">
              <w:rPr>
                <w:rFonts w:ascii="Garamond" w:hAnsi="Garamond"/>
                <w:sz w:val="16"/>
                <w:szCs w:val="16"/>
              </w:rPr>
              <w:t>(0.033)</w:t>
            </w:r>
          </w:p>
        </w:tc>
        <w:tc>
          <w:tcPr>
            <w:tcW w:w="0" w:type="auto"/>
          </w:tcPr>
          <w:p w14:paraId="23DF7A0D" w14:textId="77777777" w:rsidR="007C1DAF" w:rsidRPr="005D1E05" w:rsidRDefault="007C1DAF">
            <w:pPr>
              <w:rPr>
                <w:rFonts w:ascii="Garamond" w:hAnsi="Garamond"/>
                <w:sz w:val="16"/>
                <w:szCs w:val="16"/>
              </w:rPr>
            </w:pPr>
          </w:p>
        </w:tc>
        <w:tc>
          <w:tcPr>
            <w:tcW w:w="0" w:type="auto"/>
          </w:tcPr>
          <w:p w14:paraId="23DF7A0E" w14:textId="77777777" w:rsidR="007C1DAF" w:rsidRPr="005D1E05" w:rsidRDefault="003F4E0E">
            <w:pPr>
              <w:pStyle w:val="Compact"/>
              <w:rPr>
                <w:rFonts w:ascii="Garamond" w:hAnsi="Garamond"/>
                <w:sz w:val="16"/>
                <w:szCs w:val="16"/>
              </w:rPr>
            </w:pPr>
            <w:r w:rsidRPr="005D1E05">
              <w:rPr>
                <w:rFonts w:ascii="Garamond" w:hAnsi="Garamond"/>
                <w:sz w:val="16"/>
                <w:szCs w:val="16"/>
              </w:rPr>
              <w:t>(0.031)</w:t>
            </w:r>
          </w:p>
        </w:tc>
        <w:tc>
          <w:tcPr>
            <w:tcW w:w="0" w:type="auto"/>
          </w:tcPr>
          <w:p w14:paraId="23DF7A0F" w14:textId="77777777" w:rsidR="007C1DAF" w:rsidRPr="005D1E05" w:rsidRDefault="003F4E0E">
            <w:pPr>
              <w:pStyle w:val="Compact"/>
              <w:rPr>
                <w:rFonts w:ascii="Garamond" w:hAnsi="Garamond"/>
                <w:sz w:val="16"/>
                <w:szCs w:val="16"/>
              </w:rPr>
            </w:pPr>
            <w:r w:rsidRPr="005D1E05">
              <w:rPr>
                <w:rFonts w:ascii="Garamond" w:hAnsi="Garamond"/>
                <w:sz w:val="16"/>
                <w:szCs w:val="16"/>
              </w:rPr>
              <w:t>(444.000)</w:t>
            </w:r>
          </w:p>
        </w:tc>
        <w:tc>
          <w:tcPr>
            <w:tcW w:w="0" w:type="auto"/>
          </w:tcPr>
          <w:p w14:paraId="23DF7A10" w14:textId="77777777" w:rsidR="007C1DAF" w:rsidRPr="005D1E05" w:rsidRDefault="007C1DAF">
            <w:pPr>
              <w:rPr>
                <w:rFonts w:ascii="Garamond" w:hAnsi="Garamond"/>
                <w:sz w:val="16"/>
                <w:szCs w:val="16"/>
              </w:rPr>
            </w:pPr>
          </w:p>
        </w:tc>
        <w:tc>
          <w:tcPr>
            <w:tcW w:w="0" w:type="auto"/>
          </w:tcPr>
          <w:p w14:paraId="23DF7A11" w14:textId="77777777" w:rsidR="007C1DAF" w:rsidRPr="005D1E05" w:rsidRDefault="003F4E0E">
            <w:pPr>
              <w:pStyle w:val="Compact"/>
              <w:rPr>
                <w:rFonts w:ascii="Garamond" w:hAnsi="Garamond"/>
                <w:sz w:val="16"/>
                <w:szCs w:val="16"/>
              </w:rPr>
            </w:pPr>
            <w:r w:rsidRPr="005D1E05">
              <w:rPr>
                <w:rFonts w:ascii="Garamond" w:hAnsi="Garamond"/>
                <w:sz w:val="16"/>
                <w:szCs w:val="16"/>
              </w:rPr>
              <w:t>(444.000)</w:t>
            </w:r>
          </w:p>
        </w:tc>
        <w:tc>
          <w:tcPr>
            <w:tcW w:w="0" w:type="auto"/>
          </w:tcPr>
          <w:p w14:paraId="23DF7A12" w14:textId="77777777" w:rsidR="007C1DAF" w:rsidRPr="005D1E05" w:rsidRDefault="003F4E0E">
            <w:pPr>
              <w:pStyle w:val="Compact"/>
              <w:rPr>
                <w:rFonts w:ascii="Garamond" w:hAnsi="Garamond"/>
                <w:sz w:val="16"/>
                <w:szCs w:val="16"/>
              </w:rPr>
            </w:pPr>
            <w:r w:rsidRPr="005D1E05">
              <w:rPr>
                <w:rFonts w:ascii="Garamond" w:hAnsi="Garamond"/>
                <w:sz w:val="16"/>
                <w:szCs w:val="16"/>
              </w:rPr>
              <w:t>(0.039)</w:t>
            </w:r>
          </w:p>
        </w:tc>
        <w:tc>
          <w:tcPr>
            <w:tcW w:w="0" w:type="auto"/>
          </w:tcPr>
          <w:p w14:paraId="23DF7A13" w14:textId="77777777" w:rsidR="007C1DAF" w:rsidRPr="005D1E05" w:rsidRDefault="007C1DAF">
            <w:pPr>
              <w:rPr>
                <w:rFonts w:ascii="Garamond" w:hAnsi="Garamond"/>
                <w:sz w:val="16"/>
                <w:szCs w:val="16"/>
              </w:rPr>
            </w:pPr>
          </w:p>
        </w:tc>
        <w:tc>
          <w:tcPr>
            <w:tcW w:w="0" w:type="auto"/>
          </w:tcPr>
          <w:p w14:paraId="23DF7A14" w14:textId="77777777" w:rsidR="007C1DAF" w:rsidRPr="005D1E05" w:rsidRDefault="003F4E0E">
            <w:pPr>
              <w:pStyle w:val="Compact"/>
              <w:rPr>
                <w:rFonts w:ascii="Garamond" w:hAnsi="Garamond"/>
                <w:sz w:val="16"/>
                <w:szCs w:val="16"/>
              </w:rPr>
            </w:pPr>
            <w:r w:rsidRPr="005D1E05">
              <w:rPr>
                <w:rFonts w:ascii="Garamond" w:hAnsi="Garamond"/>
                <w:sz w:val="16"/>
                <w:szCs w:val="16"/>
              </w:rPr>
              <w:t>(0.036)</w:t>
            </w:r>
          </w:p>
        </w:tc>
      </w:tr>
      <w:tr w:rsidR="005D1E05" w:rsidRPr="005D1E05" w14:paraId="23DF7A20" w14:textId="77777777">
        <w:tc>
          <w:tcPr>
            <w:tcW w:w="0" w:type="auto"/>
          </w:tcPr>
          <w:p w14:paraId="23DF7A16" w14:textId="77777777" w:rsidR="007C1DAF" w:rsidRPr="005D1E05" w:rsidRDefault="003F4E0E">
            <w:pPr>
              <w:pStyle w:val="Compact"/>
              <w:rPr>
                <w:rFonts w:ascii="Garamond" w:hAnsi="Garamond"/>
                <w:sz w:val="16"/>
                <w:szCs w:val="16"/>
              </w:rPr>
            </w:pPr>
            <w:r w:rsidRPr="005D1E05">
              <w:rPr>
                <w:rFonts w:ascii="Garamond" w:hAnsi="Garamond"/>
                <w:sz w:val="16"/>
                <w:szCs w:val="16"/>
              </w:rPr>
              <w:t>Credit Union</w:t>
            </w:r>
          </w:p>
        </w:tc>
        <w:tc>
          <w:tcPr>
            <w:tcW w:w="0" w:type="auto"/>
          </w:tcPr>
          <w:p w14:paraId="23DF7A17" w14:textId="77777777" w:rsidR="007C1DAF" w:rsidRPr="005D1E05" w:rsidRDefault="003F4E0E">
            <w:pPr>
              <w:pStyle w:val="Compact"/>
              <w:rPr>
                <w:rFonts w:ascii="Garamond" w:hAnsi="Garamond"/>
                <w:sz w:val="16"/>
                <w:szCs w:val="16"/>
              </w:rPr>
            </w:pPr>
            <w:r w:rsidRPr="005D1E05">
              <w:rPr>
                <w:rFonts w:ascii="Garamond" w:hAnsi="Garamond"/>
                <w:sz w:val="16"/>
                <w:szCs w:val="16"/>
              </w:rPr>
              <w:t>-0.211***</w:t>
            </w:r>
          </w:p>
        </w:tc>
        <w:tc>
          <w:tcPr>
            <w:tcW w:w="0" w:type="auto"/>
          </w:tcPr>
          <w:p w14:paraId="23DF7A18" w14:textId="77777777" w:rsidR="007C1DAF" w:rsidRPr="005D1E05" w:rsidRDefault="003F4E0E">
            <w:pPr>
              <w:pStyle w:val="Compact"/>
              <w:rPr>
                <w:rFonts w:ascii="Garamond" w:hAnsi="Garamond"/>
                <w:sz w:val="16"/>
                <w:szCs w:val="16"/>
              </w:rPr>
            </w:pPr>
            <w:r w:rsidRPr="005D1E05">
              <w:rPr>
                <w:rFonts w:ascii="Garamond" w:hAnsi="Garamond"/>
                <w:sz w:val="16"/>
                <w:szCs w:val="16"/>
              </w:rPr>
              <w:t>0.113</w:t>
            </w:r>
          </w:p>
        </w:tc>
        <w:tc>
          <w:tcPr>
            <w:tcW w:w="0" w:type="auto"/>
          </w:tcPr>
          <w:p w14:paraId="23DF7A19" w14:textId="77777777" w:rsidR="007C1DAF" w:rsidRPr="005D1E05" w:rsidRDefault="003F4E0E">
            <w:pPr>
              <w:pStyle w:val="Compact"/>
              <w:rPr>
                <w:rFonts w:ascii="Garamond" w:hAnsi="Garamond"/>
                <w:sz w:val="16"/>
                <w:szCs w:val="16"/>
              </w:rPr>
            </w:pPr>
            <w:r w:rsidRPr="005D1E05">
              <w:rPr>
                <w:rFonts w:ascii="Garamond" w:hAnsi="Garamond"/>
                <w:sz w:val="16"/>
                <w:szCs w:val="16"/>
              </w:rPr>
              <w:t>-0.193***</w:t>
            </w:r>
          </w:p>
        </w:tc>
        <w:tc>
          <w:tcPr>
            <w:tcW w:w="0" w:type="auto"/>
          </w:tcPr>
          <w:p w14:paraId="23DF7A1A" w14:textId="77777777" w:rsidR="007C1DAF" w:rsidRPr="005D1E05" w:rsidRDefault="003F4E0E">
            <w:pPr>
              <w:pStyle w:val="Compact"/>
              <w:rPr>
                <w:rFonts w:ascii="Garamond" w:hAnsi="Garamond"/>
                <w:sz w:val="16"/>
                <w:szCs w:val="16"/>
              </w:rPr>
            </w:pPr>
            <w:r w:rsidRPr="005D1E05">
              <w:rPr>
                <w:rFonts w:ascii="Garamond" w:hAnsi="Garamond"/>
                <w:sz w:val="16"/>
                <w:szCs w:val="16"/>
              </w:rPr>
              <w:t>1,116.000**</w:t>
            </w:r>
          </w:p>
        </w:tc>
        <w:tc>
          <w:tcPr>
            <w:tcW w:w="0" w:type="auto"/>
          </w:tcPr>
          <w:p w14:paraId="23DF7A1B" w14:textId="77777777" w:rsidR="007C1DAF" w:rsidRPr="005D1E05" w:rsidRDefault="003F4E0E">
            <w:pPr>
              <w:pStyle w:val="Compact"/>
              <w:rPr>
                <w:rFonts w:ascii="Garamond" w:hAnsi="Garamond"/>
                <w:sz w:val="16"/>
                <w:szCs w:val="16"/>
              </w:rPr>
            </w:pPr>
            <w:r w:rsidRPr="005D1E05">
              <w:rPr>
                <w:rFonts w:ascii="Garamond" w:hAnsi="Garamond"/>
                <w:sz w:val="16"/>
                <w:szCs w:val="16"/>
              </w:rPr>
              <w:t>1,684.000</w:t>
            </w:r>
          </w:p>
        </w:tc>
        <w:tc>
          <w:tcPr>
            <w:tcW w:w="0" w:type="auto"/>
          </w:tcPr>
          <w:p w14:paraId="23DF7A1C" w14:textId="77777777" w:rsidR="007C1DAF" w:rsidRPr="005D1E05" w:rsidRDefault="003F4E0E">
            <w:pPr>
              <w:pStyle w:val="Compact"/>
              <w:rPr>
                <w:rFonts w:ascii="Garamond" w:hAnsi="Garamond"/>
                <w:sz w:val="16"/>
                <w:szCs w:val="16"/>
              </w:rPr>
            </w:pPr>
            <w:r w:rsidRPr="005D1E05">
              <w:rPr>
                <w:rFonts w:ascii="Garamond" w:hAnsi="Garamond"/>
                <w:sz w:val="16"/>
                <w:szCs w:val="16"/>
              </w:rPr>
              <w:t>1,116.000**</w:t>
            </w:r>
          </w:p>
        </w:tc>
        <w:tc>
          <w:tcPr>
            <w:tcW w:w="0" w:type="auto"/>
          </w:tcPr>
          <w:p w14:paraId="23DF7A1D" w14:textId="77777777" w:rsidR="007C1DAF" w:rsidRPr="005D1E05" w:rsidRDefault="003F4E0E">
            <w:pPr>
              <w:pStyle w:val="Compact"/>
              <w:rPr>
                <w:rFonts w:ascii="Garamond" w:hAnsi="Garamond"/>
                <w:sz w:val="16"/>
                <w:szCs w:val="16"/>
              </w:rPr>
            </w:pPr>
            <w:r w:rsidRPr="005D1E05">
              <w:rPr>
                <w:rFonts w:ascii="Garamond" w:hAnsi="Garamond"/>
                <w:sz w:val="16"/>
                <w:szCs w:val="16"/>
              </w:rPr>
              <w:t>0.021</w:t>
            </w:r>
          </w:p>
        </w:tc>
        <w:tc>
          <w:tcPr>
            <w:tcW w:w="0" w:type="auto"/>
          </w:tcPr>
          <w:p w14:paraId="23DF7A1E" w14:textId="77777777" w:rsidR="007C1DAF" w:rsidRPr="005D1E05" w:rsidRDefault="003F4E0E">
            <w:pPr>
              <w:pStyle w:val="Compact"/>
              <w:rPr>
                <w:rFonts w:ascii="Garamond" w:hAnsi="Garamond"/>
                <w:sz w:val="16"/>
                <w:szCs w:val="16"/>
              </w:rPr>
            </w:pPr>
            <w:r w:rsidRPr="005D1E05">
              <w:rPr>
                <w:rFonts w:ascii="Garamond" w:hAnsi="Garamond"/>
                <w:sz w:val="16"/>
                <w:szCs w:val="16"/>
              </w:rPr>
              <w:t>-0.015</w:t>
            </w:r>
          </w:p>
        </w:tc>
        <w:tc>
          <w:tcPr>
            <w:tcW w:w="0" w:type="auto"/>
          </w:tcPr>
          <w:p w14:paraId="23DF7A1F" w14:textId="77777777" w:rsidR="007C1DAF" w:rsidRPr="005D1E05" w:rsidRDefault="003F4E0E">
            <w:pPr>
              <w:pStyle w:val="Compact"/>
              <w:rPr>
                <w:rFonts w:ascii="Garamond" w:hAnsi="Garamond"/>
                <w:sz w:val="16"/>
                <w:szCs w:val="16"/>
              </w:rPr>
            </w:pPr>
            <w:r w:rsidRPr="005D1E05">
              <w:rPr>
                <w:rFonts w:ascii="Garamond" w:hAnsi="Garamond"/>
                <w:sz w:val="16"/>
                <w:szCs w:val="16"/>
              </w:rPr>
              <w:t>0.008</w:t>
            </w:r>
          </w:p>
        </w:tc>
      </w:tr>
      <w:tr w:rsidR="005D1E05" w:rsidRPr="005D1E05" w14:paraId="23DF7A2B" w14:textId="77777777">
        <w:tc>
          <w:tcPr>
            <w:tcW w:w="0" w:type="auto"/>
          </w:tcPr>
          <w:p w14:paraId="23DF7A21" w14:textId="77777777" w:rsidR="007C1DAF" w:rsidRPr="005D1E05" w:rsidRDefault="007C1DAF">
            <w:pPr>
              <w:rPr>
                <w:rFonts w:ascii="Garamond" w:hAnsi="Garamond"/>
                <w:sz w:val="16"/>
                <w:szCs w:val="16"/>
              </w:rPr>
            </w:pPr>
          </w:p>
        </w:tc>
        <w:tc>
          <w:tcPr>
            <w:tcW w:w="0" w:type="auto"/>
          </w:tcPr>
          <w:p w14:paraId="23DF7A22" w14:textId="77777777" w:rsidR="007C1DAF" w:rsidRPr="005D1E05" w:rsidRDefault="003F4E0E">
            <w:pPr>
              <w:pStyle w:val="Compact"/>
              <w:rPr>
                <w:rFonts w:ascii="Garamond" w:hAnsi="Garamond"/>
                <w:sz w:val="16"/>
                <w:szCs w:val="16"/>
              </w:rPr>
            </w:pPr>
            <w:r w:rsidRPr="005D1E05">
              <w:rPr>
                <w:rFonts w:ascii="Garamond" w:hAnsi="Garamond"/>
                <w:sz w:val="16"/>
                <w:szCs w:val="16"/>
              </w:rPr>
              <w:t>(0.035)</w:t>
            </w:r>
          </w:p>
        </w:tc>
        <w:tc>
          <w:tcPr>
            <w:tcW w:w="0" w:type="auto"/>
          </w:tcPr>
          <w:p w14:paraId="23DF7A23" w14:textId="77777777" w:rsidR="007C1DAF" w:rsidRPr="005D1E05" w:rsidRDefault="003F4E0E">
            <w:pPr>
              <w:pStyle w:val="Compact"/>
              <w:rPr>
                <w:rFonts w:ascii="Garamond" w:hAnsi="Garamond"/>
                <w:sz w:val="16"/>
                <w:szCs w:val="16"/>
              </w:rPr>
            </w:pPr>
            <w:r w:rsidRPr="005D1E05">
              <w:rPr>
                <w:rFonts w:ascii="Garamond" w:hAnsi="Garamond"/>
                <w:sz w:val="16"/>
                <w:szCs w:val="16"/>
              </w:rPr>
              <w:t>(0.130)</w:t>
            </w:r>
          </w:p>
        </w:tc>
        <w:tc>
          <w:tcPr>
            <w:tcW w:w="0" w:type="auto"/>
          </w:tcPr>
          <w:p w14:paraId="23DF7A24" w14:textId="77777777" w:rsidR="007C1DAF" w:rsidRPr="005D1E05" w:rsidRDefault="003F4E0E">
            <w:pPr>
              <w:pStyle w:val="Compact"/>
              <w:rPr>
                <w:rFonts w:ascii="Garamond" w:hAnsi="Garamond"/>
                <w:sz w:val="16"/>
                <w:szCs w:val="16"/>
              </w:rPr>
            </w:pPr>
            <w:r w:rsidRPr="005D1E05">
              <w:rPr>
                <w:rFonts w:ascii="Garamond" w:hAnsi="Garamond"/>
                <w:sz w:val="16"/>
                <w:szCs w:val="16"/>
              </w:rPr>
              <w:t>(0.034)</w:t>
            </w:r>
          </w:p>
        </w:tc>
        <w:tc>
          <w:tcPr>
            <w:tcW w:w="0" w:type="auto"/>
          </w:tcPr>
          <w:p w14:paraId="23DF7A25" w14:textId="77777777" w:rsidR="007C1DAF" w:rsidRPr="005D1E05" w:rsidRDefault="003F4E0E">
            <w:pPr>
              <w:pStyle w:val="Compact"/>
              <w:rPr>
                <w:rFonts w:ascii="Garamond" w:hAnsi="Garamond"/>
                <w:sz w:val="16"/>
                <w:szCs w:val="16"/>
              </w:rPr>
            </w:pPr>
            <w:r w:rsidRPr="005D1E05">
              <w:rPr>
                <w:rFonts w:ascii="Garamond" w:hAnsi="Garamond"/>
                <w:sz w:val="16"/>
                <w:szCs w:val="16"/>
              </w:rPr>
              <w:t>(518.000)</w:t>
            </w:r>
          </w:p>
        </w:tc>
        <w:tc>
          <w:tcPr>
            <w:tcW w:w="0" w:type="auto"/>
          </w:tcPr>
          <w:p w14:paraId="23DF7A26" w14:textId="77777777" w:rsidR="007C1DAF" w:rsidRPr="005D1E05" w:rsidRDefault="003F4E0E">
            <w:pPr>
              <w:pStyle w:val="Compact"/>
              <w:rPr>
                <w:rFonts w:ascii="Garamond" w:hAnsi="Garamond"/>
                <w:sz w:val="16"/>
                <w:szCs w:val="16"/>
              </w:rPr>
            </w:pPr>
            <w:r w:rsidRPr="005D1E05">
              <w:rPr>
                <w:rFonts w:ascii="Garamond" w:hAnsi="Garamond"/>
                <w:sz w:val="16"/>
                <w:szCs w:val="16"/>
              </w:rPr>
              <w:t>(1,971.000)</w:t>
            </w:r>
          </w:p>
        </w:tc>
        <w:tc>
          <w:tcPr>
            <w:tcW w:w="0" w:type="auto"/>
          </w:tcPr>
          <w:p w14:paraId="23DF7A27" w14:textId="77777777" w:rsidR="007C1DAF" w:rsidRPr="005D1E05" w:rsidRDefault="003F4E0E">
            <w:pPr>
              <w:pStyle w:val="Compact"/>
              <w:rPr>
                <w:rFonts w:ascii="Garamond" w:hAnsi="Garamond"/>
                <w:sz w:val="16"/>
                <w:szCs w:val="16"/>
              </w:rPr>
            </w:pPr>
            <w:r w:rsidRPr="005D1E05">
              <w:rPr>
                <w:rFonts w:ascii="Garamond" w:hAnsi="Garamond"/>
                <w:sz w:val="16"/>
                <w:szCs w:val="16"/>
              </w:rPr>
              <w:t>(518.000)</w:t>
            </w:r>
          </w:p>
        </w:tc>
        <w:tc>
          <w:tcPr>
            <w:tcW w:w="0" w:type="auto"/>
          </w:tcPr>
          <w:p w14:paraId="23DF7A28" w14:textId="77777777" w:rsidR="007C1DAF" w:rsidRPr="005D1E05" w:rsidRDefault="003F4E0E">
            <w:pPr>
              <w:pStyle w:val="Compact"/>
              <w:rPr>
                <w:rFonts w:ascii="Garamond" w:hAnsi="Garamond"/>
                <w:sz w:val="16"/>
                <w:szCs w:val="16"/>
              </w:rPr>
            </w:pPr>
            <w:r w:rsidRPr="005D1E05">
              <w:rPr>
                <w:rFonts w:ascii="Garamond" w:hAnsi="Garamond"/>
                <w:sz w:val="16"/>
                <w:szCs w:val="16"/>
              </w:rPr>
              <w:t>(0.043)</w:t>
            </w:r>
          </w:p>
        </w:tc>
        <w:tc>
          <w:tcPr>
            <w:tcW w:w="0" w:type="auto"/>
          </w:tcPr>
          <w:p w14:paraId="23DF7A29" w14:textId="77777777" w:rsidR="007C1DAF" w:rsidRPr="005D1E05" w:rsidRDefault="003F4E0E">
            <w:pPr>
              <w:pStyle w:val="Compact"/>
              <w:rPr>
                <w:rFonts w:ascii="Garamond" w:hAnsi="Garamond"/>
                <w:sz w:val="16"/>
                <w:szCs w:val="16"/>
              </w:rPr>
            </w:pPr>
            <w:r w:rsidRPr="005D1E05">
              <w:rPr>
                <w:rFonts w:ascii="Garamond" w:hAnsi="Garamond"/>
                <w:sz w:val="16"/>
                <w:szCs w:val="16"/>
              </w:rPr>
              <w:t>(0.103)</w:t>
            </w:r>
          </w:p>
        </w:tc>
        <w:tc>
          <w:tcPr>
            <w:tcW w:w="0" w:type="auto"/>
          </w:tcPr>
          <w:p w14:paraId="23DF7A2A" w14:textId="77777777" w:rsidR="007C1DAF" w:rsidRPr="005D1E05" w:rsidRDefault="003F4E0E">
            <w:pPr>
              <w:pStyle w:val="Compact"/>
              <w:rPr>
                <w:rFonts w:ascii="Garamond" w:hAnsi="Garamond"/>
                <w:sz w:val="16"/>
                <w:szCs w:val="16"/>
              </w:rPr>
            </w:pPr>
            <w:r w:rsidRPr="005D1E05">
              <w:rPr>
                <w:rFonts w:ascii="Garamond" w:hAnsi="Garamond"/>
                <w:sz w:val="16"/>
                <w:szCs w:val="16"/>
              </w:rPr>
              <w:t>(0.040)</w:t>
            </w:r>
          </w:p>
        </w:tc>
      </w:tr>
      <w:tr w:rsidR="005D1E05" w:rsidRPr="005D1E05" w14:paraId="23DF7A36" w14:textId="77777777">
        <w:tc>
          <w:tcPr>
            <w:tcW w:w="0" w:type="auto"/>
          </w:tcPr>
          <w:p w14:paraId="23DF7A2C" w14:textId="77777777" w:rsidR="007C1DAF" w:rsidRPr="005D1E05" w:rsidRDefault="003F4E0E">
            <w:pPr>
              <w:pStyle w:val="Compact"/>
              <w:rPr>
                <w:rFonts w:ascii="Garamond" w:hAnsi="Garamond"/>
                <w:sz w:val="16"/>
                <w:szCs w:val="16"/>
              </w:rPr>
            </w:pPr>
            <w:r w:rsidRPr="005D1E05">
              <w:rPr>
                <w:rFonts w:ascii="Garamond" w:hAnsi="Garamond"/>
                <w:sz w:val="16"/>
                <w:szCs w:val="16"/>
              </w:rPr>
              <w:t>Rural Bank</w:t>
            </w:r>
          </w:p>
        </w:tc>
        <w:tc>
          <w:tcPr>
            <w:tcW w:w="0" w:type="auto"/>
          </w:tcPr>
          <w:p w14:paraId="23DF7A2D" w14:textId="77777777" w:rsidR="007C1DAF" w:rsidRPr="005D1E05" w:rsidRDefault="003F4E0E">
            <w:pPr>
              <w:pStyle w:val="Compact"/>
              <w:rPr>
                <w:rFonts w:ascii="Garamond" w:hAnsi="Garamond"/>
                <w:sz w:val="16"/>
                <w:szCs w:val="16"/>
              </w:rPr>
            </w:pPr>
            <w:r w:rsidRPr="005D1E05">
              <w:rPr>
                <w:rFonts w:ascii="Garamond" w:hAnsi="Garamond"/>
                <w:sz w:val="16"/>
                <w:szCs w:val="16"/>
              </w:rPr>
              <w:t>-0.209***</w:t>
            </w:r>
          </w:p>
        </w:tc>
        <w:tc>
          <w:tcPr>
            <w:tcW w:w="0" w:type="auto"/>
          </w:tcPr>
          <w:p w14:paraId="23DF7A2E" w14:textId="77777777" w:rsidR="007C1DAF" w:rsidRPr="005D1E05" w:rsidRDefault="007C1DAF">
            <w:pPr>
              <w:rPr>
                <w:rFonts w:ascii="Garamond" w:hAnsi="Garamond"/>
                <w:sz w:val="16"/>
                <w:szCs w:val="16"/>
              </w:rPr>
            </w:pPr>
          </w:p>
        </w:tc>
        <w:tc>
          <w:tcPr>
            <w:tcW w:w="0" w:type="auto"/>
          </w:tcPr>
          <w:p w14:paraId="23DF7A2F" w14:textId="77777777" w:rsidR="007C1DAF" w:rsidRPr="005D1E05" w:rsidRDefault="003F4E0E">
            <w:pPr>
              <w:pStyle w:val="Compact"/>
              <w:rPr>
                <w:rFonts w:ascii="Garamond" w:hAnsi="Garamond"/>
                <w:sz w:val="16"/>
                <w:szCs w:val="16"/>
              </w:rPr>
            </w:pPr>
            <w:r w:rsidRPr="005D1E05">
              <w:rPr>
                <w:rFonts w:ascii="Garamond" w:hAnsi="Garamond"/>
                <w:sz w:val="16"/>
                <w:szCs w:val="16"/>
              </w:rPr>
              <w:t>-0.167***</w:t>
            </w:r>
          </w:p>
        </w:tc>
        <w:tc>
          <w:tcPr>
            <w:tcW w:w="0" w:type="auto"/>
          </w:tcPr>
          <w:p w14:paraId="23DF7A30" w14:textId="77777777" w:rsidR="007C1DAF" w:rsidRPr="005D1E05" w:rsidRDefault="003F4E0E">
            <w:pPr>
              <w:pStyle w:val="Compact"/>
              <w:rPr>
                <w:rFonts w:ascii="Garamond" w:hAnsi="Garamond"/>
                <w:sz w:val="16"/>
                <w:szCs w:val="16"/>
              </w:rPr>
            </w:pPr>
            <w:r w:rsidRPr="005D1E05">
              <w:rPr>
                <w:rFonts w:ascii="Garamond" w:hAnsi="Garamond"/>
                <w:sz w:val="16"/>
                <w:szCs w:val="16"/>
              </w:rPr>
              <w:t>-140.000</w:t>
            </w:r>
          </w:p>
        </w:tc>
        <w:tc>
          <w:tcPr>
            <w:tcW w:w="0" w:type="auto"/>
          </w:tcPr>
          <w:p w14:paraId="23DF7A31" w14:textId="77777777" w:rsidR="007C1DAF" w:rsidRPr="005D1E05" w:rsidRDefault="007C1DAF">
            <w:pPr>
              <w:rPr>
                <w:rFonts w:ascii="Garamond" w:hAnsi="Garamond"/>
                <w:sz w:val="16"/>
                <w:szCs w:val="16"/>
              </w:rPr>
            </w:pPr>
          </w:p>
        </w:tc>
        <w:tc>
          <w:tcPr>
            <w:tcW w:w="0" w:type="auto"/>
          </w:tcPr>
          <w:p w14:paraId="23DF7A32" w14:textId="77777777" w:rsidR="007C1DAF" w:rsidRPr="005D1E05" w:rsidRDefault="003F4E0E">
            <w:pPr>
              <w:pStyle w:val="Compact"/>
              <w:rPr>
                <w:rFonts w:ascii="Garamond" w:hAnsi="Garamond"/>
                <w:sz w:val="16"/>
                <w:szCs w:val="16"/>
              </w:rPr>
            </w:pPr>
            <w:r w:rsidRPr="005D1E05">
              <w:rPr>
                <w:rFonts w:ascii="Garamond" w:hAnsi="Garamond"/>
                <w:sz w:val="16"/>
                <w:szCs w:val="16"/>
              </w:rPr>
              <w:t>-140.000</w:t>
            </w:r>
          </w:p>
        </w:tc>
        <w:tc>
          <w:tcPr>
            <w:tcW w:w="0" w:type="auto"/>
          </w:tcPr>
          <w:p w14:paraId="23DF7A33" w14:textId="77777777" w:rsidR="007C1DAF" w:rsidRPr="005D1E05" w:rsidRDefault="003F4E0E">
            <w:pPr>
              <w:pStyle w:val="Compact"/>
              <w:rPr>
                <w:rFonts w:ascii="Garamond" w:hAnsi="Garamond"/>
                <w:sz w:val="16"/>
                <w:szCs w:val="16"/>
              </w:rPr>
            </w:pPr>
            <w:r w:rsidRPr="005D1E05">
              <w:rPr>
                <w:rFonts w:ascii="Garamond" w:hAnsi="Garamond"/>
                <w:sz w:val="16"/>
                <w:szCs w:val="16"/>
              </w:rPr>
              <w:t>-0.317***</w:t>
            </w:r>
          </w:p>
        </w:tc>
        <w:tc>
          <w:tcPr>
            <w:tcW w:w="0" w:type="auto"/>
          </w:tcPr>
          <w:p w14:paraId="23DF7A34" w14:textId="77777777" w:rsidR="007C1DAF" w:rsidRPr="005D1E05" w:rsidRDefault="007C1DAF">
            <w:pPr>
              <w:rPr>
                <w:rFonts w:ascii="Garamond" w:hAnsi="Garamond"/>
                <w:sz w:val="16"/>
                <w:szCs w:val="16"/>
              </w:rPr>
            </w:pPr>
          </w:p>
        </w:tc>
        <w:tc>
          <w:tcPr>
            <w:tcW w:w="0" w:type="auto"/>
          </w:tcPr>
          <w:p w14:paraId="23DF7A35" w14:textId="77777777" w:rsidR="007C1DAF" w:rsidRPr="005D1E05" w:rsidRDefault="003F4E0E">
            <w:pPr>
              <w:pStyle w:val="Compact"/>
              <w:rPr>
                <w:rFonts w:ascii="Garamond" w:hAnsi="Garamond"/>
                <w:sz w:val="16"/>
                <w:szCs w:val="16"/>
              </w:rPr>
            </w:pPr>
            <w:r w:rsidRPr="005D1E05">
              <w:rPr>
                <w:rFonts w:ascii="Garamond" w:hAnsi="Garamond"/>
                <w:sz w:val="16"/>
                <w:szCs w:val="16"/>
              </w:rPr>
              <w:t>-0.341***</w:t>
            </w:r>
          </w:p>
        </w:tc>
      </w:tr>
      <w:tr w:rsidR="005D1E05" w:rsidRPr="005D1E05" w14:paraId="23DF7A41" w14:textId="77777777">
        <w:tc>
          <w:tcPr>
            <w:tcW w:w="0" w:type="auto"/>
          </w:tcPr>
          <w:p w14:paraId="23DF7A37" w14:textId="77777777" w:rsidR="007C1DAF" w:rsidRPr="005D1E05" w:rsidRDefault="007C1DAF">
            <w:pPr>
              <w:rPr>
                <w:rFonts w:ascii="Garamond" w:hAnsi="Garamond"/>
                <w:sz w:val="16"/>
                <w:szCs w:val="16"/>
              </w:rPr>
            </w:pPr>
          </w:p>
        </w:tc>
        <w:tc>
          <w:tcPr>
            <w:tcW w:w="0" w:type="auto"/>
          </w:tcPr>
          <w:p w14:paraId="23DF7A38" w14:textId="77777777" w:rsidR="007C1DAF" w:rsidRPr="005D1E05" w:rsidRDefault="003F4E0E">
            <w:pPr>
              <w:pStyle w:val="Compact"/>
              <w:rPr>
                <w:rFonts w:ascii="Garamond" w:hAnsi="Garamond"/>
                <w:sz w:val="16"/>
                <w:szCs w:val="16"/>
              </w:rPr>
            </w:pPr>
            <w:r w:rsidRPr="005D1E05">
              <w:rPr>
                <w:rFonts w:ascii="Garamond" w:hAnsi="Garamond"/>
                <w:sz w:val="16"/>
                <w:szCs w:val="16"/>
              </w:rPr>
              <w:t>(0.059)</w:t>
            </w:r>
          </w:p>
        </w:tc>
        <w:tc>
          <w:tcPr>
            <w:tcW w:w="0" w:type="auto"/>
          </w:tcPr>
          <w:p w14:paraId="23DF7A39" w14:textId="77777777" w:rsidR="007C1DAF" w:rsidRPr="005D1E05" w:rsidRDefault="007C1DAF">
            <w:pPr>
              <w:rPr>
                <w:rFonts w:ascii="Garamond" w:hAnsi="Garamond"/>
                <w:sz w:val="16"/>
                <w:szCs w:val="16"/>
              </w:rPr>
            </w:pPr>
          </w:p>
        </w:tc>
        <w:tc>
          <w:tcPr>
            <w:tcW w:w="0" w:type="auto"/>
          </w:tcPr>
          <w:p w14:paraId="23DF7A3A" w14:textId="77777777" w:rsidR="007C1DAF" w:rsidRPr="005D1E05" w:rsidRDefault="003F4E0E">
            <w:pPr>
              <w:pStyle w:val="Compact"/>
              <w:rPr>
                <w:rFonts w:ascii="Garamond" w:hAnsi="Garamond"/>
                <w:sz w:val="16"/>
                <w:szCs w:val="16"/>
              </w:rPr>
            </w:pPr>
            <w:r w:rsidRPr="005D1E05">
              <w:rPr>
                <w:rFonts w:ascii="Garamond" w:hAnsi="Garamond"/>
                <w:sz w:val="16"/>
                <w:szCs w:val="16"/>
              </w:rPr>
              <w:t>(0.052)</w:t>
            </w:r>
          </w:p>
        </w:tc>
        <w:tc>
          <w:tcPr>
            <w:tcW w:w="0" w:type="auto"/>
          </w:tcPr>
          <w:p w14:paraId="23DF7A3B" w14:textId="77777777" w:rsidR="007C1DAF" w:rsidRPr="005D1E05" w:rsidRDefault="003F4E0E">
            <w:pPr>
              <w:pStyle w:val="Compact"/>
              <w:rPr>
                <w:rFonts w:ascii="Garamond" w:hAnsi="Garamond"/>
                <w:sz w:val="16"/>
                <w:szCs w:val="16"/>
              </w:rPr>
            </w:pPr>
            <w:r w:rsidRPr="005D1E05">
              <w:rPr>
                <w:rFonts w:ascii="Garamond" w:hAnsi="Garamond"/>
                <w:sz w:val="16"/>
                <w:szCs w:val="16"/>
              </w:rPr>
              <w:t>(732.000)</w:t>
            </w:r>
          </w:p>
        </w:tc>
        <w:tc>
          <w:tcPr>
            <w:tcW w:w="0" w:type="auto"/>
          </w:tcPr>
          <w:p w14:paraId="23DF7A3C" w14:textId="77777777" w:rsidR="007C1DAF" w:rsidRPr="005D1E05" w:rsidRDefault="007C1DAF">
            <w:pPr>
              <w:rPr>
                <w:rFonts w:ascii="Garamond" w:hAnsi="Garamond"/>
                <w:sz w:val="16"/>
                <w:szCs w:val="16"/>
              </w:rPr>
            </w:pPr>
          </w:p>
        </w:tc>
        <w:tc>
          <w:tcPr>
            <w:tcW w:w="0" w:type="auto"/>
          </w:tcPr>
          <w:p w14:paraId="23DF7A3D" w14:textId="77777777" w:rsidR="007C1DAF" w:rsidRPr="005D1E05" w:rsidRDefault="003F4E0E">
            <w:pPr>
              <w:pStyle w:val="Compact"/>
              <w:rPr>
                <w:rFonts w:ascii="Garamond" w:hAnsi="Garamond"/>
                <w:sz w:val="16"/>
                <w:szCs w:val="16"/>
              </w:rPr>
            </w:pPr>
            <w:r w:rsidRPr="005D1E05">
              <w:rPr>
                <w:rFonts w:ascii="Garamond" w:hAnsi="Garamond"/>
                <w:sz w:val="16"/>
                <w:szCs w:val="16"/>
              </w:rPr>
              <w:t>(732.000)</w:t>
            </w:r>
          </w:p>
        </w:tc>
        <w:tc>
          <w:tcPr>
            <w:tcW w:w="0" w:type="auto"/>
          </w:tcPr>
          <w:p w14:paraId="23DF7A3E" w14:textId="77777777" w:rsidR="007C1DAF" w:rsidRPr="005D1E05" w:rsidRDefault="003F4E0E">
            <w:pPr>
              <w:pStyle w:val="Compact"/>
              <w:rPr>
                <w:rFonts w:ascii="Garamond" w:hAnsi="Garamond"/>
                <w:sz w:val="16"/>
                <w:szCs w:val="16"/>
              </w:rPr>
            </w:pPr>
            <w:r w:rsidRPr="005D1E05">
              <w:rPr>
                <w:rFonts w:ascii="Garamond" w:hAnsi="Garamond"/>
                <w:sz w:val="16"/>
                <w:szCs w:val="16"/>
              </w:rPr>
              <w:t>(0.093)</w:t>
            </w:r>
          </w:p>
        </w:tc>
        <w:tc>
          <w:tcPr>
            <w:tcW w:w="0" w:type="auto"/>
          </w:tcPr>
          <w:p w14:paraId="23DF7A3F" w14:textId="77777777" w:rsidR="007C1DAF" w:rsidRPr="005D1E05" w:rsidRDefault="007C1DAF">
            <w:pPr>
              <w:rPr>
                <w:rFonts w:ascii="Garamond" w:hAnsi="Garamond"/>
                <w:sz w:val="16"/>
                <w:szCs w:val="16"/>
              </w:rPr>
            </w:pPr>
          </w:p>
        </w:tc>
        <w:tc>
          <w:tcPr>
            <w:tcW w:w="0" w:type="auto"/>
          </w:tcPr>
          <w:p w14:paraId="23DF7A40" w14:textId="77777777" w:rsidR="007C1DAF" w:rsidRPr="005D1E05" w:rsidRDefault="003F4E0E">
            <w:pPr>
              <w:pStyle w:val="Compact"/>
              <w:rPr>
                <w:rFonts w:ascii="Garamond" w:hAnsi="Garamond"/>
                <w:sz w:val="16"/>
                <w:szCs w:val="16"/>
              </w:rPr>
            </w:pPr>
            <w:r w:rsidRPr="005D1E05">
              <w:rPr>
                <w:rFonts w:ascii="Garamond" w:hAnsi="Garamond"/>
                <w:sz w:val="16"/>
                <w:szCs w:val="16"/>
              </w:rPr>
              <w:t>(0.089)</w:t>
            </w:r>
          </w:p>
        </w:tc>
      </w:tr>
      <w:tr w:rsidR="005D1E05" w:rsidRPr="005D1E05" w14:paraId="23DF7A4C" w14:textId="77777777">
        <w:tc>
          <w:tcPr>
            <w:tcW w:w="0" w:type="auto"/>
          </w:tcPr>
          <w:p w14:paraId="23DF7A42" w14:textId="77777777" w:rsidR="007C1DAF" w:rsidRPr="005D1E05" w:rsidRDefault="003F4E0E">
            <w:pPr>
              <w:pStyle w:val="Compact"/>
              <w:rPr>
                <w:rFonts w:ascii="Garamond" w:hAnsi="Garamond"/>
                <w:sz w:val="16"/>
                <w:szCs w:val="16"/>
              </w:rPr>
            </w:pPr>
            <w:r w:rsidRPr="005D1E05">
              <w:rPr>
                <w:rFonts w:ascii="Garamond" w:hAnsi="Garamond"/>
                <w:sz w:val="16"/>
                <w:szCs w:val="16"/>
              </w:rPr>
              <w:t>Age: Young</w:t>
            </w:r>
          </w:p>
        </w:tc>
        <w:tc>
          <w:tcPr>
            <w:tcW w:w="0" w:type="auto"/>
          </w:tcPr>
          <w:p w14:paraId="23DF7A43" w14:textId="77777777" w:rsidR="007C1DAF" w:rsidRPr="005D1E05" w:rsidRDefault="003F4E0E">
            <w:pPr>
              <w:pStyle w:val="Compact"/>
              <w:rPr>
                <w:rFonts w:ascii="Garamond" w:hAnsi="Garamond"/>
                <w:sz w:val="16"/>
                <w:szCs w:val="16"/>
              </w:rPr>
            </w:pPr>
            <w:r w:rsidRPr="005D1E05">
              <w:rPr>
                <w:rFonts w:ascii="Garamond" w:hAnsi="Garamond"/>
                <w:sz w:val="16"/>
                <w:szCs w:val="16"/>
              </w:rPr>
              <w:t>-0.022</w:t>
            </w:r>
          </w:p>
        </w:tc>
        <w:tc>
          <w:tcPr>
            <w:tcW w:w="0" w:type="auto"/>
          </w:tcPr>
          <w:p w14:paraId="23DF7A44" w14:textId="77777777" w:rsidR="007C1DAF" w:rsidRPr="005D1E05" w:rsidRDefault="003F4E0E">
            <w:pPr>
              <w:pStyle w:val="Compact"/>
              <w:rPr>
                <w:rFonts w:ascii="Garamond" w:hAnsi="Garamond"/>
                <w:sz w:val="16"/>
                <w:szCs w:val="16"/>
              </w:rPr>
            </w:pPr>
            <w:r w:rsidRPr="005D1E05">
              <w:rPr>
                <w:rFonts w:ascii="Garamond" w:hAnsi="Garamond"/>
                <w:sz w:val="16"/>
                <w:szCs w:val="16"/>
              </w:rPr>
              <w:t>-0.019</w:t>
            </w:r>
          </w:p>
        </w:tc>
        <w:tc>
          <w:tcPr>
            <w:tcW w:w="0" w:type="auto"/>
          </w:tcPr>
          <w:p w14:paraId="23DF7A45" w14:textId="77777777" w:rsidR="007C1DAF" w:rsidRPr="005D1E05" w:rsidRDefault="003F4E0E">
            <w:pPr>
              <w:pStyle w:val="Compact"/>
              <w:rPr>
                <w:rFonts w:ascii="Garamond" w:hAnsi="Garamond"/>
                <w:sz w:val="16"/>
                <w:szCs w:val="16"/>
              </w:rPr>
            </w:pPr>
            <w:r w:rsidRPr="005D1E05">
              <w:rPr>
                <w:rFonts w:ascii="Garamond" w:hAnsi="Garamond"/>
                <w:sz w:val="16"/>
                <w:szCs w:val="16"/>
              </w:rPr>
              <w:t>-0.043**</w:t>
            </w:r>
          </w:p>
        </w:tc>
        <w:tc>
          <w:tcPr>
            <w:tcW w:w="0" w:type="auto"/>
          </w:tcPr>
          <w:p w14:paraId="23DF7A46" w14:textId="77777777" w:rsidR="007C1DAF" w:rsidRPr="005D1E05" w:rsidRDefault="003F4E0E">
            <w:pPr>
              <w:pStyle w:val="Compact"/>
              <w:rPr>
                <w:rFonts w:ascii="Garamond" w:hAnsi="Garamond"/>
                <w:sz w:val="16"/>
                <w:szCs w:val="16"/>
              </w:rPr>
            </w:pPr>
            <w:r w:rsidRPr="005D1E05">
              <w:rPr>
                <w:rFonts w:ascii="Garamond" w:hAnsi="Garamond"/>
                <w:sz w:val="16"/>
                <w:szCs w:val="16"/>
              </w:rPr>
              <w:t>-43.300</w:t>
            </w:r>
          </w:p>
        </w:tc>
        <w:tc>
          <w:tcPr>
            <w:tcW w:w="0" w:type="auto"/>
          </w:tcPr>
          <w:p w14:paraId="23DF7A47" w14:textId="77777777" w:rsidR="007C1DAF" w:rsidRPr="005D1E05" w:rsidRDefault="003F4E0E">
            <w:pPr>
              <w:pStyle w:val="Compact"/>
              <w:rPr>
                <w:rFonts w:ascii="Garamond" w:hAnsi="Garamond"/>
                <w:sz w:val="16"/>
                <w:szCs w:val="16"/>
              </w:rPr>
            </w:pPr>
            <w:r w:rsidRPr="005D1E05">
              <w:rPr>
                <w:rFonts w:ascii="Garamond" w:hAnsi="Garamond"/>
                <w:sz w:val="16"/>
                <w:szCs w:val="16"/>
              </w:rPr>
              <w:t>-939.000***</w:t>
            </w:r>
          </w:p>
        </w:tc>
        <w:tc>
          <w:tcPr>
            <w:tcW w:w="0" w:type="auto"/>
          </w:tcPr>
          <w:p w14:paraId="23DF7A48" w14:textId="77777777" w:rsidR="007C1DAF" w:rsidRPr="005D1E05" w:rsidRDefault="003F4E0E">
            <w:pPr>
              <w:pStyle w:val="Compact"/>
              <w:rPr>
                <w:rFonts w:ascii="Garamond" w:hAnsi="Garamond"/>
                <w:sz w:val="16"/>
                <w:szCs w:val="16"/>
              </w:rPr>
            </w:pPr>
            <w:r w:rsidRPr="005D1E05">
              <w:rPr>
                <w:rFonts w:ascii="Garamond" w:hAnsi="Garamond"/>
                <w:sz w:val="16"/>
                <w:szCs w:val="16"/>
              </w:rPr>
              <w:t>-43.300</w:t>
            </w:r>
          </w:p>
        </w:tc>
        <w:tc>
          <w:tcPr>
            <w:tcW w:w="0" w:type="auto"/>
          </w:tcPr>
          <w:p w14:paraId="23DF7A49" w14:textId="77777777" w:rsidR="007C1DAF" w:rsidRPr="005D1E05" w:rsidRDefault="003F4E0E">
            <w:pPr>
              <w:pStyle w:val="Compact"/>
              <w:rPr>
                <w:rFonts w:ascii="Garamond" w:hAnsi="Garamond"/>
                <w:sz w:val="16"/>
                <w:szCs w:val="16"/>
              </w:rPr>
            </w:pPr>
            <w:r w:rsidRPr="005D1E05">
              <w:rPr>
                <w:rFonts w:ascii="Garamond" w:hAnsi="Garamond"/>
                <w:sz w:val="16"/>
                <w:szCs w:val="16"/>
              </w:rPr>
              <w:t>0.069</w:t>
            </w:r>
          </w:p>
        </w:tc>
        <w:tc>
          <w:tcPr>
            <w:tcW w:w="0" w:type="auto"/>
          </w:tcPr>
          <w:p w14:paraId="23DF7A4A" w14:textId="77777777" w:rsidR="007C1DAF" w:rsidRPr="005D1E05" w:rsidRDefault="003F4E0E">
            <w:pPr>
              <w:pStyle w:val="Compact"/>
              <w:rPr>
                <w:rFonts w:ascii="Garamond" w:hAnsi="Garamond"/>
                <w:sz w:val="16"/>
                <w:szCs w:val="16"/>
              </w:rPr>
            </w:pPr>
            <w:r w:rsidRPr="005D1E05">
              <w:rPr>
                <w:rFonts w:ascii="Garamond" w:hAnsi="Garamond"/>
                <w:sz w:val="16"/>
                <w:szCs w:val="16"/>
              </w:rPr>
              <w:t>0.082*</w:t>
            </w:r>
          </w:p>
        </w:tc>
        <w:tc>
          <w:tcPr>
            <w:tcW w:w="0" w:type="auto"/>
          </w:tcPr>
          <w:p w14:paraId="23DF7A4B" w14:textId="77777777" w:rsidR="007C1DAF" w:rsidRPr="005D1E05" w:rsidRDefault="003F4E0E">
            <w:pPr>
              <w:pStyle w:val="Compact"/>
              <w:rPr>
                <w:rFonts w:ascii="Garamond" w:hAnsi="Garamond"/>
                <w:sz w:val="16"/>
                <w:szCs w:val="16"/>
              </w:rPr>
            </w:pPr>
            <w:r w:rsidRPr="005D1E05">
              <w:rPr>
                <w:rFonts w:ascii="Garamond" w:hAnsi="Garamond"/>
                <w:sz w:val="16"/>
                <w:szCs w:val="16"/>
              </w:rPr>
              <w:t>0.066</w:t>
            </w:r>
          </w:p>
        </w:tc>
      </w:tr>
      <w:tr w:rsidR="005D1E05" w:rsidRPr="005D1E05" w14:paraId="23DF7A57" w14:textId="77777777">
        <w:tc>
          <w:tcPr>
            <w:tcW w:w="0" w:type="auto"/>
          </w:tcPr>
          <w:p w14:paraId="23DF7A4D" w14:textId="77777777" w:rsidR="007C1DAF" w:rsidRPr="005D1E05" w:rsidRDefault="007C1DAF">
            <w:pPr>
              <w:rPr>
                <w:rFonts w:ascii="Garamond" w:hAnsi="Garamond"/>
                <w:sz w:val="16"/>
                <w:szCs w:val="16"/>
              </w:rPr>
            </w:pPr>
          </w:p>
        </w:tc>
        <w:tc>
          <w:tcPr>
            <w:tcW w:w="0" w:type="auto"/>
          </w:tcPr>
          <w:p w14:paraId="23DF7A4E" w14:textId="77777777" w:rsidR="007C1DAF" w:rsidRPr="005D1E05" w:rsidRDefault="003F4E0E">
            <w:pPr>
              <w:pStyle w:val="Compact"/>
              <w:rPr>
                <w:rFonts w:ascii="Garamond" w:hAnsi="Garamond"/>
                <w:sz w:val="16"/>
                <w:szCs w:val="16"/>
              </w:rPr>
            </w:pPr>
            <w:r w:rsidRPr="005D1E05">
              <w:rPr>
                <w:rFonts w:ascii="Garamond" w:hAnsi="Garamond"/>
                <w:sz w:val="16"/>
                <w:szCs w:val="16"/>
              </w:rPr>
              <w:t>(0.016)</w:t>
            </w:r>
          </w:p>
        </w:tc>
        <w:tc>
          <w:tcPr>
            <w:tcW w:w="0" w:type="auto"/>
          </w:tcPr>
          <w:p w14:paraId="23DF7A4F" w14:textId="77777777" w:rsidR="007C1DAF" w:rsidRPr="005D1E05" w:rsidRDefault="003F4E0E">
            <w:pPr>
              <w:pStyle w:val="Compact"/>
              <w:rPr>
                <w:rFonts w:ascii="Garamond" w:hAnsi="Garamond"/>
                <w:sz w:val="16"/>
                <w:szCs w:val="16"/>
              </w:rPr>
            </w:pPr>
            <w:r w:rsidRPr="005D1E05">
              <w:rPr>
                <w:rFonts w:ascii="Garamond" w:hAnsi="Garamond"/>
                <w:sz w:val="16"/>
                <w:szCs w:val="16"/>
              </w:rPr>
              <w:t>(0.016)</w:t>
            </w:r>
          </w:p>
        </w:tc>
        <w:tc>
          <w:tcPr>
            <w:tcW w:w="0" w:type="auto"/>
          </w:tcPr>
          <w:p w14:paraId="23DF7A50" w14:textId="77777777" w:rsidR="007C1DAF" w:rsidRPr="005D1E05" w:rsidRDefault="003F4E0E">
            <w:pPr>
              <w:pStyle w:val="Compact"/>
              <w:rPr>
                <w:rFonts w:ascii="Garamond" w:hAnsi="Garamond"/>
                <w:sz w:val="16"/>
                <w:szCs w:val="16"/>
              </w:rPr>
            </w:pPr>
            <w:r w:rsidRPr="005D1E05">
              <w:rPr>
                <w:rFonts w:ascii="Garamond" w:hAnsi="Garamond"/>
                <w:sz w:val="16"/>
                <w:szCs w:val="16"/>
              </w:rPr>
              <w:t>(0.020)</w:t>
            </w:r>
          </w:p>
        </w:tc>
        <w:tc>
          <w:tcPr>
            <w:tcW w:w="0" w:type="auto"/>
          </w:tcPr>
          <w:p w14:paraId="23DF7A51" w14:textId="77777777" w:rsidR="007C1DAF" w:rsidRPr="005D1E05" w:rsidRDefault="003F4E0E">
            <w:pPr>
              <w:pStyle w:val="Compact"/>
              <w:rPr>
                <w:rFonts w:ascii="Garamond" w:hAnsi="Garamond"/>
                <w:sz w:val="16"/>
                <w:szCs w:val="16"/>
              </w:rPr>
            </w:pPr>
            <w:r w:rsidRPr="005D1E05">
              <w:rPr>
                <w:rFonts w:ascii="Garamond" w:hAnsi="Garamond"/>
                <w:sz w:val="16"/>
                <w:szCs w:val="16"/>
              </w:rPr>
              <w:t>(265.000)</w:t>
            </w:r>
          </w:p>
        </w:tc>
        <w:tc>
          <w:tcPr>
            <w:tcW w:w="0" w:type="auto"/>
          </w:tcPr>
          <w:p w14:paraId="23DF7A52" w14:textId="77777777" w:rsidR="007C1DAF" w:rsidRPr="005D1E05" w:rsidRDefault="003F4E0E">
            <w:pPr>
              <w:pStyle w:val="Compact"/>
              <w:rPr>
                <w:rFonts w:ascii="Garamond" w:hAnsi="Garamond"/>
                <w:sz w:val="16"/>
                <w:szCs w:val="16"/>
              </w:rPr>
            </w:pPr>
            <w:r w:rsidRPr="005D1E05">
              <w:rPr>
                <w:rFonts w:ascii="Garamond" w:hAnsi="Garamond"/>
                <w:sz w:val="16"/>
                <w:szCs w:val="16"/>
              </w:rPr>
              <w:t>(360.000)</w:t>
            </w:r>
          </w:p>
        </w:tc>
        <w:tc>
          <w:tcPr>
            <w:tcW w:w="0" w:type="auto"/>
          </w:tcPr>
          <w:p w14:paraId="23DF7A53" w14:textId="77777777" w:rsidR="007C1DAF" w:rsidRPr="005D1E05" w:rsidRDefault="003F4E0E">
            <w:pPr>
              <w:pStyle w:val="Compact"/>
              <w:rPr>
                <w:rFonts w:ascii="Garamond" w:hAnsi="Garamond"/>
                <w:sz w:val="16"/>
                <w:szCs w:val="16"/>
              </w:rPr>
            </w:pPr>
            <w:r w:rsidRPr="005D1E05">
              <w:rPr>
                <w:rFonts w:ascii="Garamond" w:hAnsi="Garamond"/>
                <w:sz w:val="16"/>
                <w:szCs w:val="16"/>
              </w:rPr>
              <w:t>(265.000)</w:t>
            </w:r>
          </w:p>
        </w:tc>
        <w:tc>
          <w:tcPr>
            <w:tcW w:w="0" w:type="auto"/>
          </w:tcPr>
          <w:p w14:paraId="23DF7A54" w14:textId="77777777" w:rsidR="007C1DAF" w:rsidRPr="005D1E05" w:rsidRDefault="003F4E0E">
            <w:pPr>
              <w:pStyle w:val="Compact"/>
              <w:rPr>
                <w:rFonts w:ascii="Garamond" w:hAnsi="Garamond"/>
                <w:sz w:val="16"/>
                <w:szCs w:val="16"/>
              </w:rPr>
            </w:pPr>
            <w:r w:rsidRPr="005D1E05">
              <w:rPr>
                <w:rFonts w:ascii="Garamond" w:hAnsi="Garamond"/>
                <w:sz w:val="16"/>
                <w:szCs w:val="16"/>
              </w:rPr>
              <w:t>(0.050)</w:t>
            </w:r>
          </w:p>
        </w:tc>
        <w:tc>
          <w:tcPr>
            <w:tcW w:w="0" w:type="auto"/>
          </w:tcPr>
          <w:p w14:paraId="23DF7A55" w14:textId="77777777" w:rsidR="007C1DAF" w:rsidRPr="005D1E05" w:rsidRDefault="003F4E0E">
            <w:pPr>
              <w:pStyle w:val="Compact"/>
              <w:rPr>
                <w:rFonts w:ascii="Garamond" w:hAnsi="Garamond"/>
                <w:sz w:val="16"/>
                <w:szCs w:val="16"/>
              </w:rPr>
            </w:pPr>
            <w:r w:rsidRPr="005D1E05">
              <w:rPr>
                <w:rFonts w:ascii="Garamond" w:hAnsi="Garamond"/>
                <w:sz w:val="16"/>
                <w:szCs w:val="16"/>
              </w:rPr>
              <w:t>(0.047)</w:t>
            </w:r>
          </w:p>
        </w:tc>
        <w:tc>
          <w:tcPr>
            <w:tcW w:w="0" w:type="auto"/>
          </w:tcPr>
          <w:p w14:paraId="23DF7A56" w14:textId="77777777" w:rsidR="007C1DAF" w:rsidRPr="005D1E05" w:rsidRDefault="003F4E0E">
            <w:pPr>
              <w:pStyle w:val="Compact"/>
              <w:rPr>
                <w:rFonts w:ascii="Garamond" w:hAnsi="Garamond"/>
                <w:sz w:val="16"/>
                <w:szCs w:val="16"/>
              </w:rPr>
            </w:pPr>
            <w:r w:rsidRPr="005D1E05">
              <w:rPr>
                <w:rFonts w:ascii="Garamond" w:hAnsi="Garamond"/>
                <w:sz w:val="16"/>
                <w:szCs w:val="16"/>
              </w:rPr>
              <w:t>(0.052)</w:t>
            </w:r>
          </w:p>
        </w:tc>
      </w:tr>
      <w:tr w:rsidR="005D1E05" w:rsidRPr="005D1E05" w14:paraId="23DF7A62" w14:textId="77777777">
        <w:tc>
          <w:tcPr>
            <w:tcW w:w="0" w:type="auto"/>
          </w:tcPr>
          <w:p w14:paraId="23DF7A58" w14:textId="77777777" w:rsidR="007C1DAF" w:rsidRPr="005D1E05" w:rsidRDefault="003F4E0E">
            <w:pPr>
              <w:pStyle w:val="Compact"/>
              <w:rPr>
                <w:rFonts w:ascii="Garamond" w:hAnsi="Garamond"/>
                <w:sz w:val="16"/>
                <w:szCs w:val="16"/>
              </w:rPr>
            </w:pPr>
            <w:r w:rsidRPr="005D1E05">
              <w:rPr>
                <w:rFonts w:ascii="Garamond" w:hAnsi="Garamond"/>
                <w:sz w:val="16"/>
                <w:szCs w:val="16"/>
              </w:rPr>
              <w:t>Age: Mature</w:t>
            </w:r>
          </w:p>
        </w:tc>
        <w:tc>
          <w:tcPr>
            <w:tcW w:w="0" w:type="auto"/>
          </w:tcPr>
          <w:p w14:paraId="23DF7A59" w14:textId="77777777" w:rsidR="007C1DAF" w:rsidRPr="005D1E05" w:rsidRDefault="003F4E0E">
            <w:pPr>
              <w:pStyle w:val="Compact"/>
              <w:rPr>
                <w:rFonts w:ascii="Garamond" w:hAnsi="Garamond"/>
                <w:sz w:val="16"/>
                <w:szCs w:val="16"/>
              </w:rPr>
            </w:pPr>
            <w:r w:rsidRPr="005D1E05">
              <w:rPr>
                <w:rFonts w:ascii="Garamond" w:hAnsi="Garamond"/>
                <w:sz w:val="16"/>
                <w:szCs w:val="16"/>
              </w:rPr>
              <w:t>-0.023</w:t>
            </w:r>
          </w:p>
        </w:tc>
        <w:tc>
          <w:tcPr>
            <w:tcW w:w="0" w:type="auto"/>
          </w:tcPr>
          <w:p w14:paraId="23DF7A5A" w14:textId="77777777" w:rsidR="007C1DAF" w:rsidRPr="005D1E05" w:rsidRDefault="003F4E0E">
            <w:pPr>
              <w:pStyle w:val="Compact"/>
              <w:rPr>
                <w:rFonts w:ascii="Garamond" w:hAnsi="Garamond"/>
                <w:sz w:val="16"/>
                <w:szCs w:val="16"/>
              </w:rPr>
            </w:pPr>
            <w:r w:rsidRPr="005D1E05">
              <w:rPr>
                <w:rFonts w:ascii="Garamond" w:hAnsi="Garamond"/>
                <w:sz w:val="16"/>
                <w:szCs w:val="16"/>
              </w:rPr>
              <w:t>-0.017</w:t>
            </w:r>
          </w:p>
        </w:tc>
        <w:tc>
          <w:tcPr>
            <w:tcW w:w="0" w:type="auto"/>
          </w:tcPr>
          <w:p w14:paraId="23DF7A5B" w14:textId="77777777" w:rsidR="007C1DAF" w:rsidRPr="005D1E05" w:rsidRDefault="003F4E0E">
            <w:pPr>
              <w:pStyle w:val="Compact"/>
              <w:rPr>
                <w:rFonts w:ascii="Garamond" w:hAnsi="Garamond"/>
                <w:sz w:val="16"/>
                <w:szCs w:val="16"/>
              </w:rPr>
            </w:pPr>
            <w:r w:rsidRPr="005D1E05">
              <w:rPr>
                <w:rFonts w:ascii="Garamond" w:hAnsi="Garamond"/>
                <w:sz w:val="16"/>
                <w:szCs w:val="16"/>
              </w:rPr>
              <w:t>-0.052*</w:t>
            </w:r>
          </w:p>
        </w:tc>
        <w:tc>
          <w:tcPr>
            <w:tcW w:w="0" w:type="auto"/>
          </w:tcPr>
          <w:p w14:paraId="23DF7A5C" w14:textId="77777777" w:rsidR="007C1DAF" w:rsidRPr="005D1E05" w:rsidRDefault="003F4E0E">
            <w:pPr>
              <w:pStyle w:val="Compact"/>
              <w:rPr>
                <w:rFonts w:ascii="Garamond" w:hAnsi="Garamond"/>
                <w:sz w:val="16"/>
                <w:szCs w:val="16"/>
              </w:rPr>
            </w:pPr>
            <w:r w:rsidRPr="005D1E05">
              <w:rPr>
                <w:rFonts w:ascii="Garamond" w:hAnsi="Garamond"/>
                <w:sz w:val="16"/>
                <w:szCs w:val="16"/>
              </w:rPr>
              <w:t>-184.000</w:t>
            </w:r>
          </w:p>
        </w:tc>
        <w:tc>
          <w:tcPr>
            <w:tcW w:w="0" w:type="auto"/>
          </w:tcPr>
          <w:p w14:paraId="23DF7A5D" w14:textId="77777777" w:rsidR="007C1DAF" w:rsidRPr="005D1E05" w:rsidRDefault="003F4E0E">
            <w:pPr>
              <w:pStyle w:val="Compact"/>
              <w:rPr>
                <w:rFonts w:ascii="Garamond" w:hAnsi="Garamond"/>
                <w:sz w:val="16"/>
                <w:szCs w:val="16"/>
              </w:rPr>
            </w:pPr>
            <w:r w:rsidRPr="005D1E05">
              <w:rPr>
                <w:rFonts w:ascii="Garamond" w:hAnsi="Garamond"/>
                <w:sz w:val="16"/>
                <w:szCs w:val="16"/>
              </w:rPr>
              <w:t>-1,220.000**</w:t>
            </w:r>
          </w:p>
        </w:tc>
        <w:tc>
          <w:tcPr>
            <w:tcW w:w="0" w:type="auto"/>
          </w:tcPr>
          <w:p w14:paraId="23DF7A5E" w14:textId="77777777" w:rsidR="007C1DAF" w:rsidRPr="005D1E05" w:rsidRDefault="003F4E0E">
            <w:pPr>
              <w:pStyle w:val="Compact"/>
              <w:rPr>
                <w:rFonts w:ascii="Garamond" w:hAnsi="Garamond"/>
                <w:sz w:val="16"/>
                <w:szCs w:val="16"/>
              </w:rPr>
            </w:pPr>
            <w:r w:rsidRPr="005D1E05">
              <w:rPr>
                <w:rFonts w:ascii="Garamond" w:hAnsi="Garamond"/>
                <w:sz w:val="16"/>
                <w:szCs w:val="16"/>
              </w:rPr>
              <w:t>-184.000</w:t>
            </w:r>
          </w:p>
        </w:tc>
        <w:tc>
          <w:tcPr>
            <w:tcW w:w="0" w:type="auto"/>
          </w:tcPr>
          <w:p w14:paraId="23DF7A5F" w14:textId="77777777" w:rsidR="007C1DAF" w:rsidRPr="005D1E05" w:rsidRDefault="003F4E0E">
            <w:pPr>
              <w:pStyle w:val="Compact"/>
              <w:rPr>
                <w:rFonts w:ascii="Garamond" w:hAnsi="Garamond"/>
                <w:sz w:val="16"/>
                <w:szCs w:val="16"/>
              </w:rPr>
            </w:pPr>
            <w:r w:rsidRPr="005D1E05">
              <w:rPr>
                <w:rFonts w:ascii="Garamond" w:hAnsi="Garamond"/>
                <w:sz w:val="16"/>
                <w:szCs w:val="16"/>
              </w:rPr>
              <w:t>0.112**</w:t>
            </w:r>
          </w:p>
        </w:tc>
        <w:tc>
          <w:tcPr>
            <w:tcW w:w="0" w:type="auto"/>
          </w:tcPr>
          <w:p w14:paraId="23DF7A60" w14:textId="77777777" w:rsidR="007C1DAF" w:rsidRPr="005D1E05" w:rsidRDefault="003F4E0E">
            <w:pPr>
              <w:pStyle w:val="Compact"/>
              <w:rPr>
                <w:rFonts w:ascii="Garamond" w:hAnsi="Garamond"/>
                <w:sz w:val="16"/>
                <w:szCs w:val="16"/>
              </w:rPr>
            </w:pPr>
            <w:r w:rsidRPr="005D1E05">
              <w:rPr>
                <w:rFonts w:ascii="Garamond" w:hAnsi="Garamond"/>
                <w:sz w:val="16"/>
                <w:szCs w:val="16"/>
              </w:rPr>
              <w:t>0.127***</w:t>
            </w:r>
          </w:p>
        </w:tc>
        <w:tc>
          <w:tcPr>
            <w:tcW w:w="0" w:type="auto"/>
          </w:tcPr>
          <w:p w14:paraId="23DF7A61" w14:textId="77777777" w:rsidR="007C1DAF" w:rsidRPr="005D1E05" w:rsidRDefault="003F4E0E">
            <w:pPr>
              <w:pStyle w:val="Compact"/>
              <w:rPr>
                <w:rFonts w:ascii="Garamond" w:hAnsi="Garamond"/>
                <w:sz w:val="16"/>
                <w:szCs w:val="16"/>
              </w:rPr>
            </w:pPr>
            <w:r w:rsidRPr="005D1E05">
              <w:rPr>
                <w:rFonts w:ascii="Garamond" w:hAnsi="Garamond"/>
                <w:sz w:val="16"/>
                <w:szCs w:val="16"/>
              </w:rPr>
              <w:t>0.099*</w:t>
            </w:r>
          </w:p>
        </w:tc>
      </w:tr>
      <w:tr w:rsidR="005D1E05" w:rsidRPr="005D1E05" w14:paraId="23DF7A6D" w14:textId="77777777">
        <w:tc>
          <w:tcPr>
            <w:tcW w:w="0" w:type="auto"/>
          </w:tcPr>
          <w:p w14:paraId="23DF7A63" w14:textId="77777777" w:rsidR="007C1DAF" w:rsidRPr="005D1E05" w:rsidRDefault="007C1DAF">
            <w:pPr>
              <w:rPr>
                <w:rFonts w:ascii="Garamond" w:hAnsi="Garamond"/>
                <w:sz w:val="16"/>
                <w:szCs w:val="16"/>
              </w:rPr>
            </w:pPr>
          </w:p>
        </w:tc>
        <w:tc>
          <w:tcPr>
            <w:tcW w:w="0" w:type="auto"/>
          </w:tcPr>
          <w:p w14:paraId="23DF7A64" w14:textId="77777777" w:rsidR="007C1DAF" w:rsidRPr="005D1E05" w:rsidRDefault="003F4E0E">
            <w:pPr>
              <w:pStyle w:val="Compact"/>
              <w:rPr>
                <w:rFonts w:ascii="Garamond" w:hAnsi="Garamond"/>
                <w:sz w:val="16"/>
                <w:szCs w:val="16"/>
              </w:rPr>
            </w:pPr>
            <w:r w:rsidRPr="005D1E05">
              <w:rPr>
                <w:rFonts w:ascii="Garamond" w:hAnsi="Garamond"/>
                <w:sz w:val="16"/>
                <w:szCs w:val="16"/>
              </w:rPr>
              <w:t>(0.021)</w:t>
            </w:r>
          </w:p>
        </w:tc>
        <w:tc>
          <w:tcPr>
            <w:tcW w:w="0" w:type="auto"/>
          </w:tcPr>
          <w:p w14:paraId="23DF7A65" w14:textId="77777777" w:rsidR="007C1DAF" w:rsidRPr="005D1E05" w:rsidRDefault="003F4E0E">
            <w:pPr>
              <w:pStyle w:val="Compact"/>
              <w:rPr>
                <w:rFonts w:ascii="Garamond" w:hAnsi="Garamond"/>
                <w:sz w:val="16"/>
                <w:szCs w:val="16"/>
              </w:rPr>
            </w:pPr>
            <w:r w:rsidRPr="005D1E05">
              <w:rPr>
                <w:rFonts w:ascii="Garamond" w:hAnsi="Garamond"/>
                <w:sz w:val="16"/>
                <w:szCs w:val="16"/>
              </w:rPr>
              <w:t>(0.022)</w:t>
            </w:r>
          </w:p>
        </w:tc>
        <w:tc>
          <w:tcPr>
            <w:tcW w:w="0" w:type="auto"/>
          </w:tcPr>
          <w:p w14:paraId="23DF7A66" w14:textId="77777777" w:rsidR="007C1DAF" w:rsidRPr="005D1E05" w:rsidRDefault="003F4E0E">
            <w:pPr>
              <w:pStyle w:val="Compact"/>
              <w:rPr>
                <w:rFonts w:ascii="Garamond" w:hAnsi="Garamond"/>
                <w:sz w:val="16"/>
                <w:szCs w:val="16"/>
              </w:rPr>
            </w:pPr>
            <w:r w:rsidRPr="005D1E05">
              <w:rPr>
                <w:rFonts w:ascii="Garamond" w:hAnsi="Garamond"/>
                <w:sz w:val="16"/>
                <w:szCs w:val="16"/>
              </w:rPr>
              <w:t>(0.029)</w:t>
            </w:r>
          </w:p>
        </w:tc>
        <w:tc>
          <w:tcPr>
            <w:tcW w:w="0" w:type="auto"/>
          </w:tcPr>
          <w:p w14:paraId="23DF7A67" w14:textId="77777777" w:rsidR="007C1DAF" w:rsidRPr="005D1E05" w:rsidRDefault="003F4E0E">
            <w:pPr>
              <w:pStyle w:val="Compact"/>
              <w:rPr>
                <w:rFonts w:ascii="Garamond" w:hAnsi="Garamond"/>
                <w:sz w:val="16"/>
                <w:szCs w:val="16"/>
              </w:rPr>
            </w:pPr>
            <w:r w:rsidRPr="005D1E05">
              <w:rPr>
                <w:rFonts w:ascii="Garamond" w:hAnsi="Garamond"/>
                <w:sz w:val="16"/>
                <w:szCs w:val="16"/>
              </w:rPr>
              <w:t>(339.000)</w:t>
            </w:r>
          </w:p>
        </w:tc>
        <w:tc>
          <w:tcPr>
            <w:tcW w:w="0" w:type="auto"/>
          </w:tcPr>
          <w:p w14:paraId="23DF7A68" w14:textId="77777777" w:rsidR="007C1DAF" w:rsidRPr="005D1E05" w:rsidRDefault="003F4E0E">
            <w:pPr>
              <w:pStyle w:val="Compact"/>
              <w:rPr>
                <w:rFonts w:ascii="Garamond" w:hAnsi="Garamond"/>
                <w:sz w:val="16"/>
                <w:szCs w:val="16"/>
              </w:rPr>
            </w:pPr>
            <w:r w:rsidRPr="005D1E05">
              <w:rPr>
                <w:rFonts w:ascii="Garamond" w:hAnsi="Garamond"/>
                <w:sz w:val="16"/>
                <w:szCs w:val="16"/>
              </w:rPr>
              <w:t>(610.000)</w:t>
            </w:r>
          </w:p>
        </w:tc>
        <w:tc>
          <w:tcPr>
            <w:tcW w:w="0" w:type="auto"/>
          </w:tcPr>
          <w:p w14:paraId="23DF7A69" w14:textId="77777777" w:rsidR="007C1DAF" w:rsidRPr="005D1E05" w:rsidRDefault="003F4E0E">
            <w:pPr>
              <w:pStyle w:val="Compact"/>
              <w:rPr>
                <w:rFonts w:ascii="Garamond" w:hAnsi="Garamond"/>
                <w:sz w:val="16"/>
                <w:szCs w:val="16"/>
              </w:rPr>
            </w:pPr>
            <w:r w:rsidRPr="005D1E05">
              <w:rPr>
                <w:rFonts w:ascii="Garamond" w:hAnsi="Garamond"/>
                <w:sz w:val="16"/>
                <w:szCs w:val="16"/>
              </w:rPr>
              <w:t>(339.000)</w:t>
            </w:r>
          </w:p>
        </w:tc>
        <w:tc>
          <w:tcPr>
            <w:tcW w:w="0" w:type="auto"/>
          </w:tcPr>
          <w:p w14:paraId="23DF7A6A" w14:textId="77777777" w:rsidR="007C1DAF" w:rsidRPr="005D1E05" w:rsidRDefault="003F4E0E">
            <w:pPr>
              <w:pStyle w:val="Compact"/>
              <w:rPr>
                <w:rFonts w:ascii="Garamond" w:hAnsi="Garamond"/>
                <w:sz w:val="16"/>
                <w:szCs w:val="16"/>
              </w:rPr>
            </w:pPr>
            <w:r w:rsidRPr="005D1E05">
              <w:rPr>
                <w:rFonts w:ascii="Garamond" w:hAnsi="Garamond"/>
                <w:sz w:val="16"/>
                <w:szCs w:val="16"/>
              </w:rPr>
              <w:t>(0.051)</w:t>
            </w:r>
          </w:p>
        </w:tc>
        <w:tc>
          <w:tcPr>
            <w:tcW w:w="0" w:type="auto"/>
          </w:tcPr>
          <w:p w14:paraId="23DF7A6B" w14:textId="77777777" w:rsidR="007C1DAF" w:rsidRPr="005D1E05" w:rsidRDefault="003F4E0E">
            <w:pPr>
              <w:pStyle w:val="Compact"/>
              <w:rPr>
                <w:rFonts w:ascii="Garamond" w:hAnsi="Garamond"/>
                <w:sz w:val="16"/>
                <w:szCs w:val="16"/>
              </w:rPr>
            </w:pPr>
            <w:r w:rsidRPr="005D1E05">
              <w:rPr>
                <w:rFonts w:ascii="Garamond" w:hAnsi="Garamond"/>
                <w:sz w:val="16"/>
                <w:szCs w:val="16"/>
              </w:rPr>
              <w:t>(0.048)</w:t>
            </w:r>
          </w:p>
        </w:tc>
        <w:tc>
          <w:tcPr>
            <w:tcW w:w="0" w:type="auto"/>
          </w:tcPr>
          <w:p w14:paraId="23DF7A6C" w14:textId="77777777" w:rsidR="007C1DAF" w:rsidRPr="005D1E05" w:rsidRDefault="003F4E0E">
            <w:pPr>
              <w:pStyle w:val="Compact"/>
              <w:rPr>
                <w:rFonts w:ascii="Garamond" w:hAnsi="Garamond"/>
                <w:sz w:val="16"/>
                <w:szCs w:val="16"/>
              </w:rPr>
            </w:pPr>
            <w:r w:rsidRPr="005D1E05">
              <w:rPr>
                <w:rFonts w:ascii="Garamond" w:hAnsi="Garamond"/>
                <w:sz w:val="16"/>
                <w:szCs w:val="16"/>
              </w:rPr>
              <w:t>(0.054)</w:t>
            </w:r>
          </w:p>
        </w:tc>
      </w:tr>
      <w:tr w:rsidR="005D1E05" w:rsidRPr="005D1E05" w14:paraId="23DF7A78" w14:textId="77777777">
        <w:tc>
          <w:tcPr>
            <w:tcW w:w="0" w:type="auto"/>
          </w:tcPr>
          <w:p w14:paraId="23DF7A6E" w14:textId="77777777" w:rsidR="007C1DAF" w:rsidRPr="005D1E05" w:rsidRDefault="003F4E0E">
            <w:pPr>
              <w:pStyle w:val="Compact"/>
              <w:rPr>
                <w:rFonts w:ascii="Garamond" w:hAnsi="Garamond"/>
                <w:sz w:val="16"/>
                <w:szCs w:val="16"/>
              </w:rPr>
            </w:pPr>
            <w:r w:rsidRPr="005D1E05">
              <w:rPr>
                <w:rFonts w:ascii="Garamond" w:hAnsi="Garamond"/>
                <w:sz w:val="16"/>
                <w:szCs w:val="16"/>
              </w:rPr>
              <w:t>Region: Africa</w:t>
            </w:r>
          </w:p>
        </w:tc>
        <w:tc>
          <w:tcPr>
            <w:tcW w:w="0" w:type="auto"/>
          </w:tcPr>
          <w:p w14:paraId="23DF7A6F" w14:textId="77777777" w:rsidR="007C1DAF" w:rsidRPr="005D1E05" w:rsidRDefault="003F4E0E">
            <w:pPr>
              <w:pStyle w:val="Compact"/>
              <w:rPr>
                <w:rFonts w:ascii="Garamond" w:hAnsi="Garamond"/>
                <w:sz w:val="16"/>
                <w:szCs w:val="16"/>
              </w:rPr>
            </w:pPr>
            <w:r w:rsidRPr="005D1E05">
              <w:rPr>
                <w:rFonts w:ascii="Garamond" w:hAnsi="Garamond"/>
                <w:sz w:val="16"/>
                <w:szCs w:val="16"/>
              </w:rPr>
              <w:t>0.086</w:t>
            </w:r>
          </w:p>
        </w:tc>
        <w:tc>
          <w:tcPr>
            <w:tcW w:w="0" w:type="auto"/>
          </w:tcPr>
          <w:p w14:paraId="23DF7A70" w14:textId="77777777" w:rsidR="007C1DAF" w:rsidRPr="005D1E05" w:rsidRDefault="007C1DAF">
            <w:pPr>
              <w:rPr>
                <w:rFonts w:ascii="Garamond" w:hAnsi="Garamond"/>
                <w:sz w:val="16"/>
                <w:szCs w:val="16"/>
              </w:rPr>
            </w:pPr>
          </w:p>
        </w:tc>
        <w:tc>
          <w:tcPr>
            <w:tcW w:w="0" w:type="auto"/>
          </w:tcPr>
          <w:p w14:paraId="23DF7A71" w14:textId="77777777" w:rsidR="007C1DAF" w:rsidRPr="005D1E05" w:rsidRDefault="003F4E0E">
            <w:pPr>
              <w:pStyle w:val="Compact"/>
              <w:rPr>
                <w:rFonts w:ascii="Garamond" w:hAnsi="Garamond"/>
                <w:sz w:val="16"/>
                <w:szCs w:val="16"/>
              </w:rPr>
            </w:pPr>
            <w:r w:rsidRPr="005D1E05">
              <w:rPr>
                <w:rFonts w:ascii="Garamond" w:hAnsi="Garamond"/>
                <w:sz w:val="16"/>
                <w:szCs w:val="16"/>
              </w:rPr>
              <w:t>0.092</w:t>
            </w:r>
          </w:p>
        </w:tc>
        <w:tc>
          <w:tcPr>
            <w:tcW w:w="0" w:type="auto"/>
          </w:tcPr>
          <w:p w14:paraId="23DF7A72" w14:textId="77777777" w:rsidR="007C1DAF" w:rsidRPr="005D1E05" w:rsidRDefault="003F4E0E">
            <w:pPr>
              <w:pStyle w:val="Compact"/>
              <w:rPr>
                <w:rFonts w:ascii="Garamond" w:hAnsi="Garamond"/>
                <w:sz w:val="16"/>
                <w:szCs w:val="16"/>
              </w:rPr>
            </w:pPr>
            <w:r w:rsidRPr="005D1E05">
              <w:rPr>
                <w:rFonts w:ascii="Garamond" w:hAnsi="Garamond"/>
                <w:sz w:val="16"/>
                <w:szCs w:val="16"/>
              </w:rPr>
              <w:t>468.000</w:t>
            </w:r>
          </w:p>
        </w:tc>
        <w:tc>
          <w:tcPr>
            <w:tcW w:w="0" w:type="auto"/>
          </w:tcPr>
          <w:p w14:paraId="23DF7A73" w14:textId="77777777" w:rsidR="007C1DAF" w:rsidRPr="005D1E05" w:rsidRDefault="007C1DAF">
            <w:pPr>
              <w:rPr>
                <w:rFonts w:ascii="Garamond" w:hAnsi="Garamond"/>
                <w:sz w:val="16"/>
                <w:szCs w:val="16"/>
              </w:rPr>
            </w:pPr>
          </w:p>
        </w:tc>
        <w:tc>
          <w:tcPr>
            <w:tcW w:w="0" w:type="auto"/>
          </w:tcPr>
          <w:p w14:paraId="23DF7A74" w14:textId="77777777" w:rsidR="007C1DAF" w:rsidRPr="005D1E05" w:rsidRDefault="003F4E0E">
            <w:pPr>
              <w:pStyle w:val="Compact"/>
              <w:rPr>
                <w:rFonts w:ascii="Garamond" w:hAnsi="Garamond"/>
                <w:sz w:val="16"/>
                <w:szCs w:val="16"/>
              </w:rPr>
            </w:pPr>
            <w:r w:rsidRPr="005D1E05">
              <w:rPr>
                <w:rFonts w:ascii="Garamond" w:hAnsi="Garamond"/>
                <w:sz w:val="16"/>
                <w:szCs w:val="16"/>
              </w:rPr>
              <w:t>468.000</w:t>
            </w:r>
          </w:p>
        </w:tc>
        <w:tc>
          <w:tcPr>
            <w:tcW w:w="0" w:type="auto"/>
          </w:tcPr>
          <w:p w14:paraId="23DF7A75" w14:textId="77777777" w:rsidR="007C1DAF" w:rsidRPr="005D1E05" w:rsidRDefault="003F4E0E">
            <w:pPr>
              <w:pStyle w:val="Compact"/>
              <w:rPr>
                <w:rFonts w:ascii="Garamond" w:hAnsi="Garamond"/>
                <w:sz w:val="16"/>
                <w:szCs w:val="16"/>
              </w:rPr>
            </w:pPr>
            <w:r w:rsidRPr="005D1E05">
              <w:rPr>
                <w:rFonts w:ascii="Garamond" w:hAnsi="Garamond"/>
                <w:sz w:val="16"/>
                <w:szCs w:val="16"/>
              </w:rPr>
              <w:t>-0.110</w:t>
            </w:r>
          </w:p>
        </w:tc>
        <w:tc>
          <w:tcPr>
            <w:tcW w:w="0" w:type="auto"/>
          </w:tcPr>
          <w:p w14:paraId="23DF7A76" w14:textId="77777777" w:rsidR="007C1DAF" w:rsidRPr="005D1E05" w:rsidRDefault="007C1DAF">
            <w:pPr>
              <w:rPr>
                <w:rFonts w:ascii="Garamond" w:hAnsi="Garamond"/>
                <w:sz w:val="16"/>
                <w:szCs w:val="16"/>
              </w:rPr>
            </w:pPr>
          </w:p>
        </w:tc>
        <w:tc>
          <w:tcPr>
            <w:tcW w:w="0" w:type="auto"/>
          </w:tcPr>
          <w:p w14:paraId="23DF7A77" w14:textId="77777777" w:rsidR="007C1DAF" w:rsidRPr="005D1E05" w:rsidRDefault="003F4E0E">
            <w:pPr>
              <w:pStyle w:val="Compact"/>
              <w:rPr>
                <w:rFonts w:ascii="Garamond" w:hAnsi="Garamond"/>
                <w:sz w:val="16"/>
                <w:szCs w:val="16"/>
              </w:rPr>
            </w:pPr>
            <w:r w:rsidRPr="005D1E05">
              <w:rPr>
                <w:rFonts w:ascii="Garamond" w:hAnsi="Garamond"/>
                <w:sz w:val="16"/>
                <w:szCs w:val="16"/>
              </w:rPr>
              <w:t>-0.091</w:t>
            </w:r>
          </w:p>
        </w:tc>
      </w:tr>
      <w:tr w:rsidR="005D1E05" w:rsidRPr="005D1E05" w14:paraId="23DF7A83" w14:textId="77777777">
        <w:tc>
          <w:tcPr>
            <w:tcW w:w="0" w:type="auto"/>
          </w:tcPr>
          <w:p w14:paraId="23DF7A79" w14:textId="77777777" w:rsidR="007C1DAF" w:rsidRPr="005D1E05" w:rsidRDefault="007C1DAF">
            <w:pPr>
              <w:rPr>
                <w:rFonts w:ascii="Garamond" w:hAnsi="Garamond"/>
                <w:sz w:val="16"/>
                <w:szCs w:val="16"/>
              </w:rPr>
            </w:pPr>
          </w:p>
        </w:tc>
        <w:tc>
          <w:tcPr>
            <w:tcW w:w="0" w:type="auto"/>
          </w:tcPr>
          <w:p w14:paraId="23DF7A7A" w14:textId="77777777" w:rsidR="007C1DAF" w:rsidRPr="005D1E05" w:rsidRDefault="003F4E0E">
            <w:pPr>
              <w:pStyle w:val="Compact"/>
              <w:rPr>
                <w:rFonts w:ascii="Garamond" w:hAnsi="Garamond"/>
                <w:sz w:val="16"/>
                <w:szCs w:val="16"/>
              </w:rPr>
            </w:pPr>
            <w:r w:rsidRPr="005D1E05">
              <w:rPr>
                <w:rFonts w:ascii="Garamond" w:hAnsi="Garamond"/>
                <w:sz w:val="16"/>
                <w:szCs w:val="16"/>
              </w:rPr>
              <w:t>(0.058)</w:t>
            </w:r>
          </w:p>
        </w:tc>
        <w:tc>
          <w:tcPr>
            <w:tcW w:w="0" w:type="auto"/>
          </w:tcPr>
          <w:p w14:paraId="23DF7A7B" w14:textId="77777777" w:rsidR="007C1DAF" w:rsidRPr="005D1E05" w:rsidRDefault="007C1DAF">
            <w:pPr>
              <w:rPr>
                <w:rFonts w:ascii="Garamond" w:hAnsi="Garamond"/>
                <w:sz w:val="16"/>
                <w:szCs w:val="16"/>
              </w:rPr>
            </w:pPr>
          </w:p>
        </w:tc>
        <w:tc>
          <w:tcPr>
            <w:tcW w:w="0" w:type="auto"/>
          </w:tcPr>
          <w:p w14:paraId="23DF7A7C" w14:textId="77777777" w:rsidR="007C1DAF" w:rsidRPr="005D1E05" w:rsidRDefault="003F4E0E">
            <w:pPr>
              <w:pStyle w:val="Compact"/>
              <w:rPr>
                <w:rFonts w:ascii="Garamond" w:hAnsi="Garamond"/>
                <w:sz w:val="16"/>
                <w:szCs w:val="16"/>
              </w:rPr>
            </w:pPr>
            <w:r w:rsidRPr="005D1E05">
              <w:rPr>
                <w:rFonts w:ascii="Garamond" w:hAnsi="Garamond"/>
                <w:sz w:val="16"/>
                <w:szCs w:val="16"/>
              </w:rPr>
              <w:t>(0.058)</w:t>
            </w:r>
          </w:p>
        </w:tc>
        <w:tc>
          <w:tcPr>
            <w:tcW w:w="0" w:type="auto"/>
          </w:tcPr>
          <w:p w14:paraId="23DF7A7D" w14:textId="77777777" w:rsidR="007C1DAF" w:rsidRPr="005D1E05" w:rsidRDefault="003F4E0E">
            <w:pPr>
              <w:pStyle w:val="Compact"/>
              <w:rPr>
                <w:rFonts w:ascii="Garamond" w:hAnsi="Garamond"/>
                <w:sz w:val="16"/>
                <w:szCs w:val="16"/>
              </w:rPr>
            </w:pPr>
            <w:r w:rsidRPr="005D1E05">
              <w:rPr>
                <w:rFonts w:ascii="Garamond" w:hAnsi="Garamond"/>
                <w:sz w:val="16"/>
                <w:szCs w:val="16"/>
              </w:rPr>
              <w:t>(763.000)</w:t>
            </w:r>
          </w:p>
        </w:tc>
        <w:tc>
          <w:tcPr>
            <w:tcW w:w="0" w:type="auto"/>
          </w:tcPr>
          <w:p w14:paraId="23DF7A7E" w14:textId="77777777" w:rsidR="007C1DAF" w:rsidRPr="005D1E05" w:rsidRDefault="007C1DAF">
            <w:pPr>
              <w:rPr>
                <w:rFonts w:ascii="Garamond" w:hAnsi="Garamond"/>
                <w:sz w:val="16"/>
                <w:szCs w:val="16"/>
              </w:rPr>
            </w:pPr>
          </w:p>
        </w:tc>
        <w:tc>
          <w:tcPr>
            <w:tcW w:w="0" w:type="auto"/>
          </w:tcPr>
          <w:p w14:paraId="23DF7A7F" w14:textId="77777777" w:rsidR="007C1DAF" w:rsidRPr="005D1E05" w:rsidRDefault="003F4E0E">
            <w:pPr>
              <w:pStyle w:val="Compact"/>
              <w:rPr>
                <w:rFonts w:ascii="Garamond" w:hAnsi="Garamond"/>
                <w:sz w:val="16"/>
                <w:szCs w:val="16"/>
              </w:rPr>
            </w:pPr>
            <w:r w:rsidRPr="005D1E05">
              <w:rPr>
                <w:rFonts w:ascii="Garamond" w:hAnsi="Garamond"/>
                <w:sz w:val="16"/>
                <w:szCs w:val="16"/>
              </w:rPr>
              <w:t>(763.000)</w:t>
            </w:r>
          </w:p>
        </w:tc>
        <w:tc>
          <w:tcPr>
            <w:tcW w:w="0" w:type="auto"/>
          </w:tcPr>
          <w:p w14:paraId="23DF7A80" w14:textId="77777777" w:rsidR="007C1DAF" w:rsidRPr="005D1E05" w:rsidRDefault="003F4E0E">
            <w:pPr>
              <w:pStyle w:val="Compact"/>
              <w:rPr>
                <w:rFonts w:ascii="Garamond" w:hAnsi="Garamond"/>
                <w:sz w:val="16"/>
                <w:szCs w:val="16"/>
              </w:rPr>
            </w:pPr>
            <w:r w:rsidRPr="005D1E05">
              <w:rPr>
                <w:rFonts w:ascii="Garamond" w:hAnsi="Garamond"/>
                <w:sz w:val="16"/>
                <w:szCs w:val="16"/>
              </w:rPr>
              <w:t>(0.068)</w:t>
            </w:r>
          </w:p>
        </w:tc>
        <w:tc>
          <w:tcPr>
            <w:tcW w:w="0" w:type="auto"/>
          </w:tcPr>
          <w:p w14:paraId="23DF7A81" w14:textId="77777777" w:rsidR="007C1DAF" w:rsidRPr="005D1E05" w:rsidRDefault="007C1DAF">
            <w:pPr>
              <w:rPr>
                <w:rFonts w:ascii="Garamond" w:hAnsi="Garamond"/>
                <w:sz w:val="16"/>
                <w:szCs w:val="16"/>
              </w:rPr>
            </w:pPr>
          </w:p>
        </w:tc>
        <w:tc>
          <w:tcPr>
            <w:tcW w:w="0" w:type="auto"/>
          </w:tcPr>
          <w:p w14:paraId="23DF7A82" w14:textId="77777777" w:rsidR="007C1DAF" w:rsidRPr="005D1E05" w:rsidRDefault="003F4E0E">
            <w:pPr>
              <w:pStyle w:val="Compact"/>
              <w:rPr>
                <w:rFonts w:ascii="Garamond" w:hAnsi="Garamond"/>
                <w:sz w:val="16"/>
                <w:szCs w:val="16"/>
              </w:rPr>
            </w:pPr>
            <w:r w:rsidRPr="005D1E05">
              <w:rPr>
                <w:rFonts w:ascii="Garamond" w:hAnsi="Garamond"/>
                <w:sz w:val="16"/>
                <w:szCs w:val="16"/>
              </w:rPr>
              <w:t>(0.062)</w:t>
            </w:r>
          </w:p>
        </w:tc>
      </w:tr>
      <w:tr w:rsidR="005D1E05" w:rsidRPr="005D1E05" w14:paraId="23DF7A8E" w14:textId="77777777">
        <w:tc>
          <w:tcPr>
            <w:tcW w:w="0" w:type="auto"/>
          </w:tcPr>
          <w:p w14:paraId="23DF7A84" w14:textId="77777777" w:rsidR="007C1DAF" w:rsidRPr="005D1E05" w:rsidRDefault="003F4E0E">
            <w:pPr>
              <w:pStyle w:val="Compact"/>
              <w:rPr>
                <w:rFonts w:ascii="Garamond" w:hAnsi="Garamond"/>
                <w:sz w:val="16"/>
                <w:szCs w:val="16"/>
              </w:rPr>
            </w:pPr>
            <w:r w:rsidRPr="005D1E05">
              <w:rPr>
                <w:rFonts w:ascii="Garamond" w:hAnsi="Garamond"/>
                <w:sz w:val="16"/>
                <w:szCs w:val="16"/>
              </w:rPr>
              <w:t>Op exp/assets</w:t>
            </w:r>
          </w:p>
        </w:tc>
        <w:tc>
          <w:tcPr>
            <w:tcW w:w="0" w:type="auto"/>
          </w:tcPr>
          <w:p w14:paraId="23DF7A85" w14:textId="77777777" w:rsidR="007C1DAF" w:rsidRPr="005D1E05" w:rsidRDefault="003F4E0E">
            <w:pPr>
              <w:pStyle w:val="Compact"/>
              <w:rPr>
                <w:rFonts w:ascii="Garamond" w:hAnsi="Garamond"/>
                <w:sz w:val="16"/>
                <w:szCs w:val="16"/>
              </w:rPr>
            </w:pPr>
            <w:r w:rsidRPr="005D1E05">
              <w:rPr>
                <w:rFonts w:ascii="Garamond" w:hAnsi="Garamond"/>
                <w:sz w:val="16"/>
                <w:szCs w:val="16"/>
              </w:rPr>
              <w:t>0.162**</w:t>
            </w:r>
          </w:p>
        </w:tc>
        <w:tc>
          <w:tcPr>
            <w:tcW w:w="0" w:type="auto"/>
          </w:tcPr>
          <w:p w14:paraId="23DF7A86" w14:textId="77777777" w:rsidR="007C1DAF" w:rsidRPr="005D1E05" w:rsidRDefault="003F4E0E">
            <w:pPr>
              <w:pStyle w:val="Compact"/>
              <w:rPr>
                <w:rFonts w:ascii="Garamond" w:hAnsi="Garamond"/>
                <w:sz w:val="16"/>
                <w:szCs w:val="16"/>
              </w:rPr>
            </w:pPr>
            <w:r w:rsidRPr="005D1E05">
              <w:rPr>
                <w:rFonts w:ascii="Garamond" w:hAnsi="Garamond"/>
                <w:sz w:val="16"/>
                <w:szCs w:val="16"/>
              </w:rPr>
              <w:t>0.086</w:t>
            </w:r>
          </w:p>
        </w:tc>
        <w:tc>
          <w:tcPr>
            <w:tcW w:w="0" w:type="auto"/>
          </w:tcPr>
          <w:p w14:paraId="23DF7A87" w14:textId="77777777" w:rsidR="007C1DAF" w:rsidRPr="005D1E05" w:rsidRDefault="003F4E0E">
            <w:pPr>
              <w:pStyle w:val="Compact"/>
              <w:rPr>
                <w:rFonts w:ascii="Garamond" w:hAnsi="Garamond"/>
                <w:sz w:val="16"/>
                <w:szCs w:val="16"/>
              </w:rPr>
            </w:pPr>
            <w:r w:rsidRPr="005D1E05">
              <w:rPr>
                <w:rFonts w:ascii="Garamond" w:hAnsi="Garamond"/>
                <w:sz w:val="16"/>
                <w:szCs w:val="16"/>
              </w:rPr>
              <w:t>0.471***</w:t>
            </w:r>
          </w:p>
        </w:tc>
        <w:tc>
          <w:tcPr>
            <w:tcW w:w="0" w:type="auto"/>
          </w:tcPr>
          <w:p w14:paraId="23DF7A88" w14:textId="77777777" w:rsidR="007C1DAF" w:rsidRPr="005D1E05" w:rsidRDefault="003F4E0E">
            <w:pPr>
              <w:pStyle w:val="Compact"/>
              <w:rPr>
                <w:rFonts w:ascii="Garamond" w:hAnsi="Garamond"/>
                <w:sz w:val="16"/>
                <w:szCs w:val="16"/>
              </w:rPr>
            </w:pPr>
            <w:r w:rsidRPr="005D1E05">
              <w:rPr>
                <w:rFonts w:ascii="Garamond" w:hAnsi="Garamond"/>
                <w:sz w:val="16"/>
                <w:szCs w:val="16"/>
              </w:rPr>
              <w:t>2,567.000</w:t>
            </w:r>
          </w:p>
        </w:tc>
        <w:tc>
          <w:tcPr>
            <w:tcW w:w="0" w:type="auto"/>
          </w:tcPr>
          <w:p w14:paraId="23DF7A89" w14:textId="77777777" w:rsidR="007C1DAF" w:rsidRPr="005D1E05" w:rsidRDefault="003F4E0E">
            <w:pPr>
              <w:pStyle w:val="Compact"/>
              <w:rPr>
                <w:rFonts w:ascii="Garamond" w:hAnsi="Garamond"/>
                <w:sz w:val="16"/>
                <w:szCs w:val="16"/>
              </w:rPr>
            </w:pPr>
            <w:r w:rsidRPr="005D1E05">
              <w:rPr>
                <w:rFonts w:ascii="Garamond" w:hAnsi="Garamond"/>
                <w:sz w:val="16"/>
                <w:szCs w:val="16"/>
              </w:rPr>
              <w:t>2,858.000</w:t>
            </w:r>
          </w:p>
        </w:tc>
        <w:tc>
          <w:tcPr>
            <w:tcW w:w="0" w:type="auto"/>
          </w:tcPr>
          <w:p w14:paraId="23DF7A8A" w14:textId="77777777" w:rsidR="007C1DAF" w:rsidRPr="005D1E05" w:rsidRDefault="003F4E0E">
            <w:pPr>
              <w:pStyle w:val="Compact"/>
              <w:rPr>
                <w:rFonts w:ascii="Garamond" w:hAnsi="Garamond"/>
                <w:sz w:val="16"/>
                <w:szCs w:val="16"/>
              </w:rPr>
            </w:pPr>
            <w:r w:rsidRPr="005D1E05">
              <w:rPr>
                <w:rFonts w:ascii="Garamond" w:hAnsi="Garamond"/>
                <w:sz w:val="16"/>
                <w:szCs w:val="16"/>
              </w:rPr>
              <w:t>2,567.000</w:t>
            </w:r>
          </w:p>
        </w:tc>
        <w:tc>
          <w:tcPr>
            <w:tcW w:w="0" w:type="auto"/>
          </w:tcPr>
          <w:p w14:paraId="23DF7A8B" w14:textId="77777777" w:rsidR="007C1DAF" w:rsidRPr="005D1E05" w:rsidRDefault="003F4E0E">
            <w:pPr>
              <w:pStyle w:val="Compact"/>
              <w:rPr>
                <w:rFonts w:ascii="Garamond" w:hAnsi="Garamond"/>
                <w:sz w:val="16"/>
                <w:szCs w:val="16"/>
              </w:rPr>
            </w:pPr>
            <w:r w:rsidRPr="005D1E05">
              <w:rPr>
                <w:rFonts w:ascii="Garamond" w:hAnsi="Garamond"/>
                <w:sz w:val="16"/>
                <w:szCs w:val="16"/>
              </w:rPr>
              <w:t>0.539***</w:t>
            </w:r>
          </w:p>
        </w:tc>
        <w:tc>
          <w:tcPr>
            <w:tcW w:w="0" w:type="auto"/>
          </w:tcPr>
          <w:p w14:paraId="23DF7A8C" w14:textId="77777777" w:rsidR="007C1DAF" w:rsidRPr="005D1E05" w:rsidRDefault="003F4E0E">
            <w:pPr>
              <w:pStyle w:val="Compact"/>
              <w:rPr>
                <w:rFonts w:ascii="Garamond" w:hAnsi="Garamond"/>
                <w:sz w:val="16"/>
                <w:szCs w:val="16"/>
              </w:rPr>
            </w:pPr>
            <w:r w:rsidRPr="005D1E05">
              <w:rPr>
                <w:rFonts w:ascii="Garamond" w:hAnsi="Garamond"/>
                <w:sz w:val="16"/>
                <w:szCs w:val="16"/>
              </w:rPr>
              <w:t>0.938***</w:t>
            </w:r>
          </w:p>
        </w:tc>
        <w:tc>
          <w:tcPr>
            <w:tcW w:w="0" w:type="auto"/>
          </w:tcPr>
          <w:p w14:paraId="23DF7A8D" w14:textId="77777777" w:rsidR="007C1DAF" w:rsidRPr="005D1E05" w:rsidRDefault="003F4E0E">
            <w:pPr>
              <w:pStyle w:val="Compact"/>
              <w:rPr>
                <w:rFonts w:ascii="Garamond" w:hAnsi="Garamond"/>
                <w:sz w:val="16"/>
                <w:szCs w:val="16"/>
              </w:rPr>
            </w:pPr>
            <w:r w:rsidRPr="005D1E05">
              <w:rPr>
                <w:rFonts w:ascii="Garamond" w:hAnsi="Garamond"/>
                <w:sz w:val="16"/>
                <w:szCs w:val="16"/>
              </w:rPr>
              <w:t>0.436***</w:t>
            </w:r>
          </w:p>
        </w:tc>
      </w:tr>
      <w:tr w:rsidR="005D1E05" w:rsidRPr="005D1E05" w14:paraId="23DF7A99" w14:textId="77777777">
        <w:tc>
          <w:tcPr>
            <w:tcW w:w="0" w:type="auto"/>
          </w:tcPr>
          <w:p w14:paraId="23DF7A8F" w14:textId="77777777" w:rsidR="007C1DAF" w:rsidRPr="005D1E05" w:rsidRDefault="007C1DAF">
            <w:pPr>
              <w:rPr>
                <w:rFonts w:ascii="Garamond" w:hAnsi="Garamond"/>
                <w:sz w:val="16"/>
                <w:szCs w:val="16"/>
              </w:rPr>
            </w:pPr>
          </w:p>
        </w:tc>
        <w:tc>
          <w:tcPr>
            <w:tcW w:w="0" w:type="auto"/>
          </w:tcPr>
          <w:p w14:paraId="23DF7A90" w14:textId="77777777" w:rsidR="007C1DAF" w:rsidRPr="005D1E05" w:rsidRDefault="003F4E0E">
            <w:pPr>
              <w:pStyle w:val="Compact"/>
              <w:rPr>
                <w:rFonts w:ascii="Garamond" w:hAnsi="Garamond"/>
                <w:sz w:val="16"/>
                <w:szCs w:val="16"/>
              </w:rPr>
            </w:pPr>
            <w:r w:rsidRPr="005D1E05">
              <w:rPr>
                <w:rFonts w:ascii="Garamond" w:hAnsi="Garamond"/>
                <w:sz w:val="16"/>
                <w:szCs w:val="16"/>
              </w:rPr>
              <w:t>(0.072)</w:t>
            </w:r>
          </w:p>
        </w:tc>
        <w:tc>
          <w:tcPr>
            <w:tcW w:w="0" w:type="auto"/>
          </w:tcPr>
          <w:p w14:paraId="23DF7A91" w14:textId="77777777" w:rsidR="007C1DAF" w:rsidRPr="005D1E05" w:rsidRDefault="003F4E0E">
            <w:pPr>
              <w:pStyle w:val="Compact"/>
              <w:rPr>
                <w:rFonts w:ascii="Garamond" w:hAnsi="Garamond"/>
                <w:sz w:val="16"/>
                <w:szCs w:val="16"/>
              </w:rPr>
            </w:pPr>
            <w:r w:rsidRPr="005D1E05">
              <w:rPr>
                <w:rFonts w:ascii="Garamond" w:hAnsi="Garamond"/>
                <w:sz w:val="16"/>
                <w:szCs w:val="16"/>
              </w:rPr>
              <w:t>(0.078)</w:t>
            </w:r>
          </w:p>
        </w:tc>
        <w:tc>
          <w:tcPr>
            <w:tcW w:w="0" w:type="auto"/>
          </w:tcPr>
          <w:p w14:paraId="23DF7A92" w14:textId="77777777" w:rsidR="007C1DAF" w:rsidRPr="005D1E05" w:rsidRDefault="003F4E0E">
            <w:pPr>
              <w:pStyle w:val="Compact"/>
              <w:rPr>
                <w:rFonts w:ascii="Garamond" w:hAnsi="Garamond"/>
                <w:sz w:val="16"/>
                <w:szCs w:val="16"/>
              </w:rPr>
            </w:pPr>
            <w:r w:rsidRPr="005D1E05">
              <w:rPr>
                <w:rFonts w:ascii="Garamond" w:hAnsi="Garamond"/>
                <w:sz w:val="16"/>
                <w:szCs w:val="16"/>
              </w:rPr>
              <w:t>(0.114)</w:t>
            </w:r>
          </w:p>
        </w:tc>
        <w:tc>
          <w:tcPr>
            <w:tcW w:w="0" w:type="auto"/>
          </w:tcPr>
          <w:p w14:paraId="23DF7A93" w14:textId="77777777" w:rsidR="007C1DAF" w:rsidRPr="005D1E05" w:rsidRDefault="003F4E0E">
            <w:pPr>
              <w:pStyle w:val="Compact"/>
              <w:rPr>
                <w:rFonts w:ascii="Garamond" w:hAnsi="Garamond"/>
                <w:sz w:val="16"/>
                <w:szCs w:val="16"/>
              </w:rPr>
            </w:pPr>
            <w:r w:rsidRPr="005D1E05">
              <w:rPr>
                <w:rFonts w:ascii="Garamond" w:hAnsi="Garamond"/>
                <w:sz w:val="16"/>
                <w:szCs w:val="16"/>
              </w:rPr>
              <w:t>(1,683.000)</w:t>
            </w:r>
          </w:p>
        </w:tc>
        <w:tc>
          <w:tcPr>
            <w:tcW w:w="0" w:type="auto"/>
          </w:tcPr>
          <w:p w14:paraId="23DF7A94" w14:textId="77777777" w:rsidR="007C1DAF" w:rsidRPr="005D1E05" w:rsidRDefault="003F4E0E">
            <w:pPr>
              <w:pStyle w:val="Compact"/>
              <w:rPr>
                <w:rFonts w:ascii="Garamond" w:hAnsi="Garamond"/>
                <w:sz w:val="16"/>
                <w:szCs w:val="16"/>
              </w:rPr>
            </w:pPr>
            <w:r w:rsidRPr="005D1E05">
              <w:rPr>
                <w:rFonts w:ascii="Garamond" w:hAnsi="Garamond"/>
                <w:sz w:val="16"/>
                <w:szCs w:val="16"/>
              </w:rPr>
              <w:t>(3,080.000)</w:t>
            </w:r>
          </w:p>
        </w:tc>
        <w:tc>
          <w:tcPr>
            <w:tcW w:w="0" w:type="auto"/>
          </w:tcPr>
          <w:p w14:paraId="23DF7A95" w14:textId="77777777" w:rsidR="007C1DAF" w:rsidRPr="005D1E05" w:rsidRDefault="003F4E0E">
            <w:pPr>
              <w:pStyle w:val="Compact"/>
              <w:rPr>
                <w:rFonts w:ascii="Garamond" w:hAnsi="Garamond"/>
                <w:sz w:val="16"/>
                <w:szCs w:val="16"/>
              </w:rPr>
            </w:pPr>
            <w:r w:rsidRPr="005D1E05">
              <w:rPr>
                <w:rFonts w:ascii="Garamond" w:hAnsi="Garamond"/>
                <w:sz w:val="16"/>
                <w:szCs w:val="16"/>
              </w:rPr>
              <w:t>(1,683.000)</w:t>
            </w:r>
          </w:p>
        </w:tc>
        <w:tc>
          <w:tcPr>
            <w:tcW w:w="0" w:type="auto"/>
          </w:tcPr>
          <w:p w14:paraId="23DF7A96" w14:textId="77777777" w:rsidR="007C1DAF" w:rsidRPr="005D1E05" w:rsidRDefault="003F4E0E">
            <w:pPr>
              <w:pStyle w:val="Compact"/>
              <w:rPr>
                <w:rFonts w:ascii="Garamond" w:hAnsi="Garamond"/>
                <w:sz w:val="16"/>
                <w:szCs w:val="16"/>
              </w:rPr>
            </w:pPr>
            <w:r w:rsidRPr="005D1E05">
              <w:rPr>
                <w:rFonts w:ascii="Garamond" w:hAnsi="Garamond"/>
                <w:sz w:val="16"/>
                <w:szCs w:val="16"/>
              </w:rPr>
              <w:t>(0.143)</w:t>
            </w:r>
          </w:p>
        </w:tc>
        <w:tc>
          <w:tcPr>
            <w:tcW w:w="0" w:type="auto"/>
          </w:tcPr>
          <w:p w14:paraId="23DF7A97" w14:textId="77777777" w:rsidR="007C1DAF" w:rsidRPr="005D1E05" w:rsidRDefault="003F4E0E">
            <w:pPr>
              <w:pStyle w:val="Compact"/>
              <w:rPr>
                <w:rFonts w:ascii="Garamond" w:hAnsi="Garamond"/>
                <w:sz w:val="16"/>
                <w:szCs w:val="16"/>
              </w:rPr>
            </w:pPr>
            <w:r w:rsidRPr="005D1E05">
              <w:rPr>
                <w:rFonts w:ascii="Garamond" w:hAnsi="Garamond"/>
                <w:sz w:val="16"/>
                <w:szCs w:val="16"/>
              </w:rPr>
              <w:t>(0.226)</w:t>
            </w:r>
          </w:p>
        </w:tc>
        <w:tc>
          <w:tcPr>
            <w:tcW w:w="0" w:type="auto"/>
          </w:tcPr>
          <w:p w14:paraId="23DF7A98" w14:textId="77777777" w:rsidR="007C1DAF" w:rsidRPr="005D1E05" w:rsidRDefault="003F4E0E">
            <w:pPr>
              <w:pStyle w:val="Compact"/>
              <w:rPr>
                <w:rFonts w:ascii="Garamond" w:hAnsi="Garamond"/>
                <w:sz w:val="16"/>
                <w:szCs w:val="16"/>
              </w:rPr>
            </w:pPr>
            <w:r w:rsidRPr="005D1E05">
              <w:rPr>
                <w:rFonts w:ascii="Garamond" w:hAnsi="Garamond"/>
                <w:sz w:val="16"/>
                <w:szCs w:val="16"/>
              </w:rPr>
              <w:t>(0.140)</w:t>
            </w:r>
          </w:p>
        </w:tc>
      </w:tr>
      <w:tr w:rsidR="005D1E05" w:rsidRPr="005D1E05" w14:paraId="23DF7AA4" w14:textId="77777777">
        <w:tc>
          <w:tcPr>
            <w:tcW w:w="0" w:type="auto"/>
          </w:tcPr>
          <w:p w14:paraId="23DF7A9A" w14:textId="77777777" w:rsidR="007C1DAF" w:rsidRPr="005D1E05" w:rsidRDefault="003F4E0E">
            <w:pPr>
              <w:pStyle w:val="Compact"/>
              <w:rPr>
                <w:rFonts w:ascii="Garamond" w:hAnsi="Garamond"/>
                <w:sz w:val="16"/>
                <w:szCs w:val="16"/>
              </w:rPr>
            </w:pPr>
            <w:r w:rsidRPr="005D1E05">
              <w:rPr>
                <w:rFonts w:ascii="Garamond" w:hAnsi="Garamond"/>
                <w:sz w:val="16"/>
                <w:szCs w:val="16"/>
              </w:rPr>
              <w:t>Donations/assets</w:t>
            </w:r>
          </w:p>
        </w:tc>
        <w:tc>
          <w:tcPr>
            <w:tcW w:w="0" w:type="auto"/>
          </w:tcPr>
          <w:p w14:paraId="23DF7A9B" w14:textId="77777777" w:rsidR="007C1DAF" w:rsidRPr="005D1E05" w:rsidRDefault="003F4E0E">
            <w:pPr>
              <w:pStyle w:val="Compact"/>
              <w:rPr>
                <w:rFonts w:ascii="Garamond" w:hAnsi="Garamond"/>
                <w:sz w:val="16"/>
                <w:szCs w:val="16"/>
              </w:rPr>
            </w:pPr>
            <w:r w:rsidRPr="005D1E05">
              <w:rPr>
                <w:rFonts w:ascii="Garamond" w:hAnsi="Garamond"/>
                <w:sz w:val="16"/>
                <w:szCs w:val="16"/>
              </w:rPr>
              <w:t>2.230</w:t>
            </w:r>
          </w:p>
        </w:tc>
        <w:tc>
          <w:tcPr>
            <w:tcW w:w="0" w:type="auto"/>
          </w:tcPr>
          <w:p w14:paraId="23DF7A9C" w14:textId="77777777" w:rsidR="007C1DAF" w:rsidRPr="005D1E05" w:rsidRDefault="003F4E0E">
            <w:pPr>
              <w:pStyle w:val="Compact"/>
              <w:rPr>
                <w:rFonts w:ascii="Garamond" w:hAnsi="Garamond"/>
                <w:sz w:val="16"/>
                <w:szCs w:val="16"/>
              </w:rPr>
            </w:pPr>
            <w:r w:rsidRPr="005D1E05">
              <w:rPr>
                <w:rFonts w:ascii="Garamond" w:hAnsi="Garamond"/>
                <w:sz w:val="16"/>
                <w:szCs w:val="16"/>
              </w:rPr>
              <w:t>1.410</w:t>
            </w:r>
          </w:p>
        </w:tc>
        <w:tc>
          <w:tcPr>
            <w:tcW w:w="0" w:type="auto"/>
          </w:tcPr>
          <w:p w14:paraId="23DF7A9D" w14:textId="77777777" w:rsidR="007C1DAF" w:rsidRPr="005D1E05" w:rsidRDefault="003F4E0E">
            <w:pPr>
              <w:pStyle w:val="Compact"/>
              <w:rPr>
                <w:rFonts w:ascii="Garamond" w:hAnsi="Garamond"/>
                <w:sz w:val="16"/>
                <w:szCs w:val="16"/>
              </w:rPr>
            </w:pPr>
            <w:r w:rsidRPr="005D1E05">
              <w:rPr>
                <w:rFonts w:ascii="Garamond" w:hAnsi="Garamond"/>
                <w:sz w:val="16"/>
                <w:szCs w:val="16"/>
              </w:rPr>
              <w:t>10.700***</w:t>
            </w:r>
          </w:p>
        </w:tc>
        <w:tc>
          <w:tcPr>
            <w:tcW w:w="0" w:type="auto"/>
          </w:tcPr>
          <w:p w14:paraId="23DF7A9E" w14:textId="77777777" w:rsidR="007C1DAF" w:rsidRPr="005D1E05" w:rsidRDefault="003F4E0E">
            <w:pPr>
              <w:pStyle w:val="Compact"/>
              <w:rPr>
                <w:rFonts w:ascii="Garamond" w:hAnsi="Garamond"/>
                <w:sz w:val="16"/>
                <w:szCs w:val="16"/>
              </w:rPr>
            </w:pPr>
            <w:r w:rsidRPr="005D1E05">
              <w:rPr>
                <w:rFonts w:ascii="Garamond" w:hAnsi="Garamond"/>
                <w:sz w:val="16"/>
                <w:szCs w:val="16"/>
              </w:rPr>
              <w:t>-93,698.000*</w:t>
            </w:r>
          </w:p>
        </w:tc>
        <w:tc>
          <w:tcPr>
            <w:tcW w:w="0" w:type="auto"/>
          </w:tcPr>
          <w:p w14:paraId="23DF7A9F" w14:textId="77777777" w:rsidR="007C1DAF" w:rsidRPr="005D1E05" w:rsidRDefault="003F4E0E">
            <w:pPr>
              <w:pStyle w:val="Compact"/>
              <w:rPr>
                <w:rFonts w:ascii="Garamond" w:hAnsi="Garamond"/>
                <w:sz w:val="16"/>
                <w:szCs w:val="16"/>
              </w:rPr>
            </w:pPr>
            <w:r w:rsidRPr="005D1E05">
              <w:rPr>
                <w:rFonts w:ascii="Garamond" w:hAnsi="Garamond"/>
                <w:sz w:val="16"/>
                <w:szCs w:val="16"/>
              </w:rPr>
              <w:t>141.000</w:t>
            </w:r>
          </w:p>
        </w:tc>
        <w:tc>
          <w:tcPr>
            <w:tcW w:w="0" w:type="auto"/>
          </w:tcPr>
          <w:p w14:paraId="23DF7AA0" w14:textId="77777777" w:rsidR="007C1DAF" w:rsidRPr="005D1E05" w:rsidRDefault="003F4E0E">
            <w:pPr>
              <w:pStyle w:val="Compact"/>
              <w:rPr>
                <w:rFonts w:ascii="Garamond" w:hAnsi="Garamond"/>
                <w:sz w:val="16"/>
                <w:szCs w:val="16"/>
              </w:rPr>
            </w:pPr>
            <w:r w:rsidRPr="005D1E05">
              <w:rPr>
                <w:rFonts w:ascii="Garamond" w:hAnsi="Garamond"/>
                <w:sz w:val="16"/>
                <w:szCs w:val="16"/>
              </w:rPr>
              <w:t>-93,698.000*</w:t>
            </w:r>
          </w:p>
        </w:tc>
        <w:tc>
          <w:tcPr>
            <w:tcW w:w="0" w:type="auto"/>
          </w:tcPr>
          <w:p w14:paraId="23DF7AA1" w14:textId="77777777" w:rsidR="007C1DAF" w:rsidRPr="005D1E05" w:rsidRDefault="003F4E0E">
            <w:pPr>
              <w:pStyle w:val="Compact"/>
              <w:rPr>
                <w:rFonts w:ascii="Garamond" w:hAnsi="Garamond"/>
                <w:sz w:val="16"/>
                <w:szCs w:val="16"/>
              </w:rPr>
            </w:pPr>
            <w:r w:rsidRPr="005D1E05">
              <w:rPr>
                <w:rFonts w:ascii="Garamond" w:hAnsi="Garamond"/>
                <w:sz w:val="16"/>
                <w:szCs w:val="16"/>
              </w:rPr>
              <w:t>-5.840</w:t>
            </w:r>
          </w:p>
        </w:tc>
        <w:tc>
          <w:tcPr>
            <w:tcW w:w="0" w:type="auto"/>
          </w:tcPr>
          <w:p w14:paraId="23DF7AA2" w14:textId="77777777" w:rsidR="007C1DAF" w:rsidRPr="005D1E05" w:rsidRDefault="003F4E0E">
            <w:pPr>
              <w:pStyle w:val="Compact"/>
              <w:rPr>
                <w:rFonts w:ascii="Garamond" w:hAnsi="Garamond"/>
                <w:sz w:val="16"/>
                <w:szCs w:val="16"/>
              </w:rPr>
            </w:pPr>
            <w:r w:rsidRPr="005D1E05">
              <w:rPr>
                <w:rFonts w:ascii="Garamond" w:hAnsi="Garamond"/>
                <w:sz w:val="16"/>
                <w:szCs w:val="16"/>
              </w:rPr>
              <w:t>0.884</w:t>
            </w:r>
          </w:p>
        </w:tc>
        <w:tc>
          <w:tcPr>
            <w:tcW w:w="0" w:type="auto"/>
          </w:tcPr>
          <w:p w14:paraId="23DF7AA3" w14:textId="77777777" w:rsidR="007C1DAF" w:rsidRPr="005D1E05" w:rsidRDefault="003F4E0E">
            <w:pPr>
              <w:pStyle w:val="Compact"/>
              <w:rPr>
                <w:rFonts w:ascii="Garamond" w:hAnsi="Garamond"/>
                <w:sz w:val="16"/>
                <w:szCs w:val="16"/>
              </w:rPr>
            </w:pPr>
            <w:r w:rsidRPr="005D1E05">
              <w:rPr>
                <w:rFonts w:ascii="Garamond" w:hAnsi="Garamond"/>
                <w:sz w:val="16"/>
                <w:szCs w:val="16"/>
              </w:rPr>
              <w:t>-7.750*</w:t>
            </w:r>
          </w:p>
        </w:tc>
      </w:tr>
      <w:tr w:rsidR="005D1E05" w:rsidRPr="005D1E05" w14:paraId="23DF7AAF" w14:textId="77777777">
        <w:tc>
          <w:tcPr>
            <w:tcW w:w="0" w:type="auto"/>
          </w:tcPr>
          <w:p w14:paraId="23DF7AA5" w14:textId="77777777" w:rsidR="007C1DAF" w:rsidRPr="005D1E05" w:rsidRDefault="007C1DAF">
            <w:pPr>
              <w:rPr>
                <w:rFonts w:ascii="Garamond" w:hAnsi="Garamond"/>
                <w:sz w:val="16"/>
                <w:szCs w:val="16"/>
              </w:rPr>
            </w:pPr>
          </w:p>
        </w:tc>
        <w:tc>
          <w:tcPr>
            <w:tcW w:w="0" w:type="auto"/>
          </w:tcPr>
          <w:p w14:paraId="23DF7AA6" w14:textId="77777777" w:rsidR="007C1DAF" w:rsidRPr="005D1E05" w:rsidRDefault="003F4E0E">
            <w:pPr>
              <w:pStyle w:val="Compact"/>
              <w:rPr>
                <w:rFonts w:ascii="Garamond" w:hAnsi="Garamond"/>
                <w:sz w:val="16"/>
                <w:szCs w:val="16"/>
              </w:rPr>
            </w:pPr>
            <w:r w:rsidRPr="005D1E05">
              <w:rPr>
                <w:rFonts w:ascii="Garamond" w:hAnsi="Garamond"/>
                <w:sz w:val="16"/>
                <w:szCs w:val="16"/>
              </w:rPr>
              <w:t>(1.500)</w:t>
            </w:r>
          </w:p>
        </w:tc>
        <w:tc>
          <w:tcPr>
            <w:tcW w:w="0" w:type="auto"/>
          </w:tcPr>
          <w:p w14:paraId="23DF7AA7" w14:textId="77777777" w:rsidR="007C1DAF" w:rsidRPr="005D1E05" w:rsidRDefault="003F4E0E">
            <w:pPr>
              <w:pStyle w:val="Compact"/>
              <w:rPr>
                <w:rFonts w:ascii="Garamond" w:hAnsi="Garamond"/>
                <w:sz w:val="16"/>
                <w:szCs w:val="16"/>
              </w:rPr>
            </w:pPr>
            <w:r w:rsidRPr="005D1E05">
              <w:rPr>
                <w:rFonts w:ascii="Garamond" w:hAnsi="Garamond"/>
                <w:sz w:val="16"/>
                <w:szCs w:val="16"/>
              </w:rPr>
              <w:t>(1.500)</w:t>
            </w:r>
          </w:p>
        </w:tc>
        <w:tc>
          <w:tcPr>
            <w:tcW w:w="0" w:type="auto"/>
          </w:tcPr>
          <w:p w14:paraId="23DF7AA8" w14:textId="77777777" w:rsidR="007C1DAF" w:rsidRPr="005D1E05" w:rsidRDefault="003F4E0E">
            <w:pPr>
              <w:pStyle w:val="Compact"/>
              <w:rPr>
                <w:rFonts w:ascii="Garamond" w:hAnsi="Garamond"/>
                <w:sz w:val="16"/>
                <w:szCs w:val="16"/>
              </w:rPr>
            </w:pPr>
            <w:r w:rsidRPr="005D1E05">
              <w:rPr>
                <w:rFonts w:ascii="Garamond" w:hAnsi="Garamond"/>
                <w:sz w:val="16"/>
                <w:szCs w:val="16"/>
              </w:rPr>
              <w:t>(2.620)</w:t>
            </w:r>
          </w:p>
        </w:tc>
        <w:tc>
          <w:tcPr>
            <w:tcW w:w="0" w:type="auto"/>
          </w:tcPr>
          <w:p w14:paraId="23DF7AA9" w14:textId="77777777" w:rsidR="007C1DAF" w:rsidRPr="005D1E05" w:rsidRDefault="003F4E0E">
            <w:pPr>
              <w:pStyle w:val="Compact"/>
              <w:rPr>
                <w:rFonts w:ascii="Garamond" w:hAnsi="Garamond"/>
                <w:sz w:val="16"/>
                <w:szCs w:val="16"/>
              </w:rPr>
            </w:pPr>
            <w:r w:rsidRPr="005D1E05">
              <w:rPr>
                <w:rFonts w:ascii="Garamond" w:hAnsi="Garamond"/>
                <w:sz w:val="16"/>
                <w:szCs w:val="16"/>
              </w:rPr>
              <w:t>(50,487.000)</w:t>
            </w:r>
          </w:p>
        </w:tc>
        <w:tc>
          <w:tcPr>
            <w:tcW w:w="0" w:type="auto"/>
          </w:tcPr>
          <w:p w14:paraId="23DF7AAA" w14:textId="77777777" w:rsidR="007C1DAF" w:rsidRPr="005D1E05" w:rsidRDefault="003F4E0E">
            <w:pPr>
              <w:pStyle w:val="Compact"/>
              <w:rPr>
                <w:rFonts w:ascii="Garamond" w:hAnsi="Garamond"/>
                <w:sz w:val="16"/>
                <w:szCs w:val="16"/>
              </w:rPr>
            </w:pPr>
            <w:r w:rsidRPr="005D1E05">
              <w:rPr>
                <w:rFonts w:ascii="Garamond" w:hAnsi="Garamond"/>
                <w:sz w:val="16"/>
                <w:szCs w:val="16"/>
              </w:rPr>
              <w:t>(63,343.000)</w:t>
            </w:r>
          </w:p>
        </w:tc>
        <w:tc>
          <w:tcPr>
            <w:tcW w:w="0" w:type="auto"/>
          </w:tcPr>
          <w:p w14:paraId="23DF7AAB" w14:textId="77777777" w:rsidR="007C1DAF" w:rsidRPr="005D1E05" w:rsidRDefault="003F4E0E">
            <w:pPr>
              <w:pStyle w:val="Compact"/>
              <w:rPr>
                <w:rFonts w:ascii="Garamond" w:hAnsi="Garamond"/>
                <w:sz w:val="16"/>
                <w:szCs w:val="16"/>
              </w:rPr>
            </w:pPr>
            <w:r w:rsidRPr="005D1E05">
              <w:rPr>
                <w:rFonts w:ascii="Garamond" w:hAnsi="Garamond"/>
                <w:sz w:val="16"/>
                <w:szCs w:val="16"/>
              </w:rPr>
              <w:t>(50,487.000)</w:t>
            </w:r>
          </w:p>
        </w:tc>
        <w:tc>
          <w:tcPr>
            <w:tcW w:w="0" w:type="auto"/>
          </w:tcPr>
          <w:p w14:paraId="23DF7AAC" w14:textId="77777777" w:rsidR="007C1DAF" w:rsidRPr="005D1E05" w:rsidRDefault="003F4E0E">
            <w:pPr>
              <w:pStyle w:val="Compact"/>
              <w:rPr>
                <w:rFonts w:ascii="Garamond" w:hAnsi="Garamond"/>
                <w:sz w:val="16"/>
                <w:szCs w:val="16"/>
              </w:rPr>
            </w:pPr>
            <w:r w:rsidRPr="005D1E05">
              <w:rPr>
                <w:rFonts w:ascii="Garamond" w:hAnsi="Garamond"/>
                <w:sz w:val="16"/>
                <w:szCs w:val="16"/>
              </w:rPr>
              <w:t>(4.160)</w:t>
            </w:r>
          </w:p>
        </w:tc>
        <w:tc>
          <w:tcPr>
            <w:tcW w:w="0" w:type="auto"/>
          </w:tcPr>
          <w:p w14:paraId="23DF7AAD" w14:textId="77777777" w:rsidR="007C1DAF" w:rsidRPr="005D1E05" w:rsidRDefault="003F4E0E">
            <w:pPr>
              <w:pStyle w:val="Compact"/>
              <w:rPr>
                <w:rFonts w:ascii="Garamond" w:hAnsi="Garamond"/>
                <w:sz w:val="16"/>
                <w:szCs w:val="16"/>
              </w:rPr>
            </w:pPr>
            <w:r w:rsidRPr="005D1E05">
              <w:rPr>
                <w:rFonts w:ascii="Garamond" w:hAnsi="Garamond"/>
                <w:sz w:val="16"/>
                <w:szCs w:val="16"/>
              </w:rPr>
              <w:t>(4.540)</w:t>
            </w:r>
          </w:p>
        </w:tc>
        <w:tc>
          <w:tcPr>
            <w:tcW w:w="0" w:type="auto"/>
          </w:tcPr>
          <w:p w14:paraId="23DF7AAE" w14:textId="77777777" w:rsidR="007C1DAF" w:rsidRPr="005D1E05" w:rsidRDefault="003F4E0E">
            <w:pPr>
              <w:pStyle w:val="Compact"/>
              <w:rPr>
                <w:rFonts w:ascii="Garamond" w:hAnsi="Garamond"/>
                <w:sz w:val="16"/>
                <w:szCs w:val="16"/>
              </w:rPr>
            </w:pPr>
            <w:r w:rsidRPr="005D1E05">
              <w:rPr>
                <w:rFonts w:ascii="Garamond" w:hAnsi="Garamond"/>
                <w:sz w:val="16"/>
                <w:szCs w:val="16"/>
              </w:rPr>
              <w:t>(4.210)</w:t>
            </w:r>
          </w:p>
        </w:tc>
      </w:tr>
      <w:tr w:rsidR="005D1E05" w:rsidRPr="005D1E05" w14:paraId="23DF7ABA" w14:textId="77777777">
        <w:tc>
          <w:tcPr>
            <w:tcW w:w="0" w:type="auto"/>
          </w:tcPr>
          <w:p w14:paraId="23DF7AB0" w14:textId="77777777" w:rsidR="007C1DAF" w:rsidRPr="005D1E05" w:rsidRDefault="003F4E0E">
            <w:pPr>
              <w:pStyle w:val="Compact"/>
              <w:rPr>
                <w:rFonts w:ascii="Garamond" w:hAnsi="Garamond"/>
                <w:sz w:val="16"/>
                <w:szCs w:val="16"/>
              </w:rPr>
            </w:pPr>
            <w:r w:rsidRPr="005D1E05">
              <w:rPr>
                <w:rFonts w:ascii="Garamond" w:hAnsi="Garamond"/>
                <w:sz w:val="16"/>
                <w:szCs w:val="16"/>
              </w:rPr>
              <w:t>Capital/asset</w:t>
            </w:r>
          </w:p>
        </w:tc>
        <w:tc>
          <w:tcPr>
            <w:tcW w:w="0" w:type="auto"/>
          </w:tcPr>
          <w:p w14:paraId="23DF7AB1" w14:textId="77777777" w:rsidR="007C1DAF" w:rsidRPr="005D1E05" w:rsidRDefault="003F4E0E">
            <w:pPr>
              <w:pStyle w:val="Compact"/>
              <w:rPr>
                <w:rFonts w:ascii="Garamond" w:hAnsi="Garamond"/>
                <w:sz w:val="16"/>
                <w:szCs w:val="16"/>
              </w:rPr>
            </w:pPr>
            <w:r w:rsidRPr="005D1E05">
              <w:rPr>
                <w:rFonts w:ascii="Garamond" w:hAnsi="Garamond"/>
                <w:sz w:val="16"/>
                <w:szCs w:val="16"/>
              </w:rPr>
              <w:t>0.077***</w:t>
            </w:r>
          </w:p>
        </w:tc>
        <w:tc>
          <w:tcPr>
            <w:tcW w:w="0" w:type="auto"/>
          </w:tcPr>
          <w:p w14:paraId="23DF7AB2" w14:textId="77777777" w:rsidR="007C1DAF" w:rsidRPr="005D1E05" w:rsidRDefault="003F4E0E">
            <w:pPr>
              <w:pStyle w:val="Compact"/>
              <w:rPr>
                <w:rFonts w:ascii="Garamond" w:hAnsi="Garamond"/>
                <w:sz w:val="16"/>
                <w:szCs w:val="16"/>
              </w:rPr>
            </w:pPr>
            <w:r w:rsidRPr="005D1E05">
              <w:rPr>
                <w:rFonts w:ascii="Garamond" w:hAnsi="Garamond"/>
                <w:sz w:val="16"/>
                <w:szCs w:val="16"/>
              </w:rPr>
              <w:t>0.069**</w:t>
            </w:r>
          </w:p>
        </w:tc>
        <w:tc>
          <w:tcPr>
            <w:tcW w:w="0" w:type="auto"/>
          </w:tcPr>
          <w:p w14:paraId="23DF7AB3" w14:textId="77777777" w:rsidR="007C1DAF" w:rsidRPr="005D1E05" w:rsidRDefault="003F4E0E">
            <w:pPr>
              <w:pStyle w:val="Compact"/>
              <w:rPr>
                <w:rFonts w:ascii="Garamond" w:hAnsi="Garamond"/>
                <w:sz w:val="16"/>
                <w:szCs w:val="16"/>
              </w:rPr>
            </w:pPr>
            <w:r w:rsidRPr="005D1E05">
              <w:rPr>
                <w:rFonts w:ascii="Garamond" w:hAnsi="Garamond"/>
                <w:sz w:val="16"/>
                <w:szCs w:val="16"/>
              </w:rPr>
              <w:t>0.110**</w:t>
            </w:r>
          </w:p>
        </w:tc>
        <w:tc>
          <w:tcPr>
            <w:tcW w:w="0" w:type="auto"/>
          </w:tcPr>
          <w:p w14:paraId="23DF7AB4" w14:textId="77777777" w:rsidR="007C1DAF" w:rsidRPr="005D1E05" w:rsidRDefault="003F4E0E">
            <w:pPr>
              <w:pStyle w:val="Compact"/>
              <w:rPr>
                <w:rFonts w:ascii="Garamond" w:hAnsi="Garamond"/>
                <w:sz w:val="16"/>
                <w:szCs w:val="16"/>
              </w:rPr>
            </w:pPr>
            <w:r w:rsidRPr="005D1E05">
              <w:rPr>
                <w:rFonts w:ascii="Garamond" w:hAnsi="Garamond"/>
                <w:sz w:val="16"/>
                <w:szCs w:val="16"/>
              </w:rPr>
              <w:t>358.000</w:t>
            </w:r>
          </w:p>
        </w:tc>
        <w:tc>
          <w:tcPr>
            <w:tcW w:w="0" w:type="auto"/>
          </w:tcPr>
          <w:p w14:paraId="23DF7AB5" w14:textId="77777777" w:rsidR="007C1DAF" w:rsidRPr="005D1E05" w:rsidRDefault="003F4E0E">
            <w:pPr>
              <w:pStyle w:val="Compact"/>
              <w:rPr>
                <w:rFonts w:ascii="Garamond" w:hAnsi="Garamond"/>
                <w:sz w:val="16"/>
                <w:szCs w:val="16"/>
              </w:rPr>
            </w:pPr>
            <w:r w:rsidRPr="005D1E05">
              <w:rPr>
                <w:rFonts w:ascii="Garamond" w:hAnsi="Garamond"/>
                <w:sz w:val="16"/>
                <w:szCs w:val="16"/>
              </w:rPr>
              <w:t>3,893.000***</w:t>
            </w:r>
          </w:p>
        </w:tc>
        <w:tc>
          <w:tcPr>
            <w:tcW w:w="0" w:type="auto"/>
          </w:tcPr>
          <w:p w14:paraId="23DF7AB6" w14:textId="77777777" w:rsidR="007C1DAF" w:rsidRPr="005D1E05" w:rsidRDefault="003F4E0E">
            <w:pPr>
              <w:pStyle w:val="Compact"/>
              <w:rPr>
                <w:rFonts w:ascii="Garamond" w:hAnsi="Garamond"/>
                <w:sz w:val="16"/>
                <w:szCs w:val="16"/>
              </w:rPr>
            </w:pPr>
            <w:r w:rsidRPr="005D1E05">
              <w:rPr>
                <w:rFonts w:ascii="Garamond" w:hAnsi="Garamond"/>
                <w:sz w:val="16"/>
                <w:szCs w:val="16"/>
              </w:rPr>
              <w:t>358.000</w:t>
            </w:r>
          </w:p>
        </w:tc>
        <w:tc>
          <w:tcPr>
            <w:tcW w:w="0" w:type="auto"/>
          </w:tcPr>
          <w:p w14:paraId="23DF7AB7" w14:textId="77777777" w:rsidR="007C1DAF" w:rsidRPr="005D1E05" w:rsidRDefault="003F4E0E">
            <w:pPr>
              <w:pStyle w:val="Compact"/>
              <w:rPr>
                <w:rFonts w:ascii="Garamond" w:hAnsi="Garamond"/>
                <w:sz w:val="16"/>
                <w:szCs w:val="16"/>
              </w:rPr>
            </w:pPr>
            <w:r w:rsidRPr="005D1E05">
              <w:rPr>
                <w:rFonts w:ascii="Garamond" w:hAnsi="Garamond"/>
                <w:sz w:val="16"/>
                <w:szCs w:val="16"/>
              </w:rPr>
              <w:t>0.147**</w:t>
            </w:r>
          </w:p>
        </w:tc>
        <w:tc>
          <w:tcPr>
            <w:tcW w:w="0" w:type="auto"/>
          </w:tcPr>
          <w:p w14:paraId="23DF7AB8" w14:textId="77777777" w:rsidR="007C1DAF" w:rsidRPr="005D1E05" w:rsidRDefault="003F4E0E">
            <w:pPr>
              <w:pStyle w:val="Compact"/>
              <w:rPr>
                <w:rFonts w:ascii="Garamond" w:hAnsi="Garamond"/>
                <w:sz w:val="16"/>
                <w:szCs w:val="16"/>
              </w:rPr>
            </w:pPr>
            <w:r w:rsidRPr="005D1E05">
              <w:rPr>
                <w:rFonts w:ascii="Garamond" w:hAnsi="Garamond"/>
                <w:sz w:val="16"/>
                <w:szCs w:val="16"/>
              </w:rPr>
              <w:t>0.107</w:t>
            </w:r>
          </w:p>
        </w:tc>
        <w:tc>
          <w:tcPr>
            <w:tcW w:w="0" w:type="auto"/>
          </w:tcPr>
          <w:p w14:paraId="23DF7AB9" w14:textId="77777777" w:rsidR="007C1DAF" w:rsidRPr="005D1E05" w:rsidRDefault="003F4E0E">
            <w:pPr>
              <w:pStyle w:val="Compact"/>
              <w:rPr>
                <w:rFonts w:ascii="Garamond" w:hAnsi="Garamond"/>
                <w:sz w:val="16"/>
                <w:szCs w:val="16"/>
              </w:rPr>
            </w:pPr>
            <w:r w:rsidRPr="005D1E05">
              <w:rPr>
                <w:rFonts w:ascii="Garamond" w:hAnsi="Garamond"/>
                <w:sz w:val="16"/>
                <w:szCs w:val="16"/>
              </w:rPr>
              <w:t>0.160**</w:t>
            </w:r>
          </w:p>
        </w:tc>
      </w:tr>
      <w:tr w:rsidR="005D1E05" w:rsidRPr="005D1E05" w14:paraId="23DF7AC5" w14:textId="77777777">
        <w:tc>
          <w:tcPr>
            <w:tcW w:w="0" w:type="auto"/>
          </w:tcPr>
          <w:p w14:paraId="23DF7ABB" w14:textId="77777777" w:rsidR="007C1DAF" w:rsidRPr="005D1E05" w:rsidRDefault="007C1DAF">
            <w:pPr>
              <w:rPr>
                <w:rFonts w:ascii="Garamond" w:hAnsi="Garamond"/>
                <w:sz w:val="16"/>
                <w:szCs w:val="16"/>
              </w:rPr>
            </w:pPr>
          </w:p>
        </w:tc>
        <w:tc>
          <w:tcPr>
            <w:tcW w:w="0" w:type="auto"/>
          </w:tcPr>
          <w:p w14:paraId="23DF7ABC" w14:textId="77777777" w:rsidR="007C1DAF" w:rsidRPr="005D1E05" w:rsidRDefault="003F4E0E">
            <w:pPr>
              <w:pStyle w:val="Compact"/>
              <w:rPr>
                <w:rFonts w:ascii="Garamond" w:hAnsi="Garamond"/>
                <w:sz w:val="16"/>
                <w:szCs w:val="16"/>
              </w:rPr>
            </w:pPr>
            <w:r w:rsidRPr="005D1E05">
              <w:rPr>
                <w:rFonts w:ascii="Garamond" w:hAnsi="Garamond"/>
                <w:sz w:val="16"/>
                <w:szCs w:val="16"/>
              </w:rPr>
              <w:t>(0.029)</w:t>
            </w:r>
          </w:p>
        </w:tc>
        <w:tc>
          <w:tcPr>
            <w:tcW w:w="0" w:type="auto"/>
          </w:tcPr>
          <w:p w14:paraId="23DF7ABD" w14:textId="77777777" w:rsidR="007C1DAF" w:rsidRPr="005D1E05" w:rsidRDefault="003F4E0E">
            <w:pPr>
              <w:pStyle w:val="Compact"/>
              <w:rPr>
                <w:rFonts w:ascii="Garamond" w:hAnsi="Garamond"/>
                <w:sz w:val="16"/>
                <w:szCs w:val="16"/>
              </w:rPr>
            </w:pPr>
            <w:r w:rsidRPr="005D1E05">
              <w:rPr>
                <w:rFonts w:ascii="Garamond" w:hAnsi="Garamond"/>
                <w:sz w:val="16"/>
                <w:szCs w:val="16"/>
              </w:rPr>
              <w:t>(0.029)</w:t>
            </w:r>
          </w:p>
        </w:tc>
        <w:tc>
          <w:tcPr>
            <w:tcW w:w="0" w:type="auto"/>
          </w:tcPr>
          <w:p w14:paraId="23DF7ABE" w14:textId="77777777" w:rsidR="007C1DAF" w:rsidRPr="005D1E05" w:rsidRDefault="003F4E0E">
            <w:pPr>
              <w:pStyle w:val="Compact"/>
              <w:rPr>
                <w:rFonts w:ascii="Garamond" w:hAnsi="Garamond"/>
                <w:sz w:val="16"/>
                <w:szCs w:val="16"/>
              </w:rPr>
            </w:pPr>
            <w:r w:rsidRPr="005D1E05">
              <w:rPr>
                <w:rFonts w:ascii="Garamond" w:hAnsi="Garamond"/>
                <w:sz w:val="16"/>
                <w:szCs w:val="16"/>
              </w:rPr>
              <w:t>(0.047)</w:t>
            </w:r>
          </w:p>
        </w:tc>
        <w:tc>
          <w:tcPr>
            <w:tcW w:w="0" w:type="auto"/>
          </w:tcPr>
          <w:p w14:paraId="23DF7ABF" w14:textId="77777777" w:rsidR="007C1DAF" w:rsidRPr="005D1E05" w:rsidRDefault="003F4E0E">
            <w:pPr>
              <w:pStyle w:val="Compact"/>
              <w:rPr>
                <w:rFonts w:ascii="Garamond" w:hAnsi="Garamond"/>
                <w:sz w:val="16"/>
                <w:szCs w:val="16"/>
              </w:rPr>
            </w:pPr>
            <w:r w:rsidRPr="005D1E05">
              <w:rPr>
                <w:rFonts w:ascii="Garamond" w:hAnsi="Garamond"/>
                <w:sz w:val="16"/>
                <w:szCs w:val="16"/>
              </w:rPr>
              <w:t>(766.000)</w:t>
            </w:r>
          </w:p>
        </w:tc>
        <w:tc>
          <w:tcPr>
            <w:tcW w:w="0" w:type="auto"/>
          </w:tcPr>
          <w:p w14:paraId="23DF7AC0" w14:textId="77777777" w:rsidR="007C1DAF" w:rsidRPr="005D1E05" w:rsidRDefault="003F4E0E">
            <w:pPr>
              <w:pStyle w:val="Compact"/>
              <w:rPr>
                <w:rFonts w:ascii="Garamond" w:hAnsi="Garamond"/>
                <w:sz w:val="16"/>
                <w:szCs w:val="16"/>
              </w:rPr>
            </w:pPr>
            <w:r w:rsidRPr="005D1E05">
              <w:rPr>
                <w:rFonts w:ascii="Garamond" w:hAnsi="Garamond"/>
                <w:sz w:val="16"/>
                <w:szCs w:val="16"/>
              </w:rPr>
              <w:t>(1,292.000)</w:t>
            </w:r>
          </w:p>
        </w:tc>
        <w:tc>
          <w:tcPr>
            <w:tcW w:w="0" w:type="auto"/>
          </w:tcPr>
          <w:p w14:paraId="23DF7AC1" w14:textId="77777777" w:rsidR="007C1DAF" w:rsidRPr="005D1E05" w:rsidRDefault="003F4E0E">
            <w:pPr>
              <w:pStyle w:val="Compact"/>
              <w:rPr>
                <w:rFonts w:ascii="Garamond" w:hAnsi="Garamond"/>
                <w:sz w:val="16"/>
                <w:szCs w:val="16"/>
              </w:rPr>
            </w:pPr>
            <w:r w:rsidRPr="005D1E05">
              <w:rPr>
                <w:rFonts w:ascii="Garamond" w:hAnsi="Garamond"/>
                <w:sz w:val="16"/>
                <w:szCs w:val="16"/>
              </w:rPr>
              <w:t>(766.000)</w:t>
            </w:r>
          </w:p>
        </w:tc>
        <w:tc>
          <w:tcPr>
            <w:tcW w:w="0" w:type="auto"/>
          </w:tcPr>
          <w:p w14:paraId="23DF7AC2" w14:textId="77777777" w:rsidR="007C1DAF" w:rsidRPr="005D1E05" w:rsidRDefault="003F4E0E">
            <w:pPr>
              <w:pStyle w:val="Compact"/>
              <w:rPr>
                <w:rFonts w:ascii="Garamond" w:hAnsi="Garamond"/>
                <w:sz w:val="16"/>
                <w:szCs w:val="16"/>
              </w:rPr>
            </w:pPr>
            <w:r w:rsidRPr="005D1E05">
              <w:rPr>
                <w:rFonts w:ascii="Garamond" w:hAnsi="Garamond"/>
                <w:sz w:val="16"/>
                <w:szCs w:val="16"/>
              </w:rPr>
              <w:t>(0.069)</w:t>
            </w:r>
          </w:p>
        </w:tc>
        <w:tc>
          <w:tcPr>
            <w:tcW w:w="0" w:type="auto"/>
          </w:tcPr>
          <w:p w14:paraId="23DF7AC3" w14:textId="77777777" w:rsidR="007C1DAF" w:rsidRPr="005D1E05" w:rsidRDefault="003F4E0E">
            <w:pPr>
              <w:pStyle w:val="Compact"/>
              <w:rPr>
                <w:rFonts w:ascii="Garamond" w:hAnsi="Garamond"/>
                <w:sz w:val="16"/>
                <w:szCs w:val="16"/>
              </w:rPr>
            </w:pPr>
            <w:r w:rsidRPr="005D1E05">
              <w:rPr>
                <w:rFonts w:ascii="Garamond" w:hAnsi="Garamond"/>
                <w:sz w:val="16"/>
                <w:szCs w:val="16"/>
              </w:rPr>
              <w:t>(0.083)</w:t>
            </w:r>
          </w:p>
        </w:tc>
        <w:tc>
          <w:tcPr>
            <w:tcW w:w="0" w:type="auto"/>
          </w:tcPr>
          <w:p w14:paraId="23DF7AC4" w14:textId="77777777" w:rsidR="007C1DAF" w:rsidRPr="005D1E05" w:rsidRDefault="003F4E0E">
            <w:pPr>
              <w:pStyle w:val="Compact"/>
              <w:rPr>
                <w:rFonts w:ascii="Garamond" w:hAnsi="Garamond"/>
                <w:sz w:val="16"/>
                <w:szCs w:val="16"/>
              </w:rPr>
            </w:pPr>
            <w:r w:rsidRPr="005D1E05">
              <w:rPr>
                <w:rFonts w:ascii="Garamond" w:hAnsi="Garamond"/>
                <w:sz w:val="16"/>
                <w:szCs w:val="16"/>
              </w:rPr>
              <w:t>(0.068)</w:t>
            </w:r>
          </w:p>
        </w:tc>
      </w:tr>
      <w:tr w:rsidR="005D1E05" w:rsidRPr="005D1E05" w14:paraId="23DF7AD0" w14:textId="77777777">
        <w:tc>
          <w:tcPr>
            <w:tcW w:w="0" w:type="auto"/>
          </w:tcPr>
          <w:p w14:paraId="23DF7AC6"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Asset_structure</w:t>
            </w:r>
            <w:proofErr w:type="spellEnd"/>
          </w:p>
        </w:tc>
        <w:tc>
          <w:tcPr>
            <w:tcW w:w="0" w:type="auto"/>
          </w:tcPr>
          <w:p w14:paraId="23DF7AC7" w14:textId="77777777" w:rsidR="007C1DAF" w:rsidRPr="005D1E05" w:rsidRDefault="003F4E0E">
            <w:pPr>
              <w:pStyle w:val="Compact"/>
              <w:rPr>
                <w:rFonts w:ascii="Garamond" w:hAnsi="Garamond"/>
                <w:sz w:val="16"/>
                <w:szCs w:val="16"/>
              </w:rPr>
            </w:pPr>
            <w:r w:rsidRPr="005D1E05">
              <w:rPr>
                <w:rFonts w:ascii="Garamond" w:hAnsi="Garamond"/>
                <w:sz w:val="16"/>
                <w:szCs w:val="16"/>
              </w:rPr>
              <w:t>0.105</w:t>
            </w:r>
          </w:p>
        </w:tc>
        <w:tc>
          <w:tcPr>
            <w:tcW w:w="0" w:type="auto"/>
          </w:tcPr>
          <w:p w14:paraId="23DF7AC8" w14:textId="77777777" w:rsidR="007C1DAF" w:rsidRPr="005D1E05" w:rsidRDefault="003F4E0E">
            <w:pPr>
              <w:pStyle w:val="Compact"/>
              <w:rPr>
                <w:rFonts w:ascii="Garamond" w:hAnsi="Garamond"/>
                <w:sz w:val="16"/>
                <w:szCs w:val="16"/>
              </w:rPr>
            </w:pPr>
            <w:r w:rsidRPr="005D1E05">
              <w:rPr>
                <w:rFonts w:ascii="Garamond" w:hAnsi="Garamond"/>
                <w:sz w:val="16"/>
                <w:szCs w:val="16"/>
              </w:rPr>
              <w:t>0.215</w:t>
            </w:r>
          </w:p>
        </w:tc>
        <w:tc>
          <w:tcPr>
            <w:tcW w:w="0" w:type="auto"/>
          </w:tcPr>
          <w:p w14:paraId="23DF7AC9" w14:textId="77777777" w:rsidR="007C1DAF" w:rsidRPr="005D1E05" w:rsidRDefault="003F4E0E">
            <w:pPr>
              <w:pStyle w:val="Compact"/>
              <w:rPr>
                <w:rFonts w:ascii="Garamond" w:hAnsi="Garamond"/>
                <w:sz w:val="16"/>
                <w:szCs w:val="16"/>
              </w:rPr>
            </w:pPr>
            <w:r w:rsidRPr="005D1E05">
              <w:rPr>
                <w:rFonts w:ascii="Garamond" w:hAnsi="Garamond"/>
                <w:sz w:val="16"/>
                <w:szCs w:val="16"/>
              </w:rPr>
              <w:t>-0.397*</w:t>
            </w:r>
          </w:p>
        </w:tc>
        <w:tc>
          <w:tcPr>
            <w:tcW w:w="0" w:type="auto"/>
          </w:tcPr>
          <w:p w14:paraId="23DF7ACA" w14:textId="77777777" w:rsidR="007C1DAF" w:rsidRPr="005D1E05" w:rsidRDefault="003F4E0E">
            <w:pPr>
              <w:pStyle w:val="Compact"/>
              <w:rPr>
                <w:rFonts w:ascii="Garamond" w:hAnsi="Garamond"/>
                <w:sz w:val="16"/>
                <w:szCs w:val="16"/>
              </w:rPr>
            </w:pPr>
            <w:r w:rsidRPr="005D1E05">
              <w:rPr>
                <w:rFonts w:ascii="Garamond" w:hAnsi="Garamond"/>
                <w:sz w:val="16"/>
                <w:szCs w:val="16"/>
              </w:rPr>
              <w:t>3,622.000</w:t>
            </w:r>
          </w:p>
        </w:tc>
        <w:tc>
          <w:tcPr>
            <w:tcW w:w="0" w:type="auto"/>
          </w:tcPr>
          <w:p w14:paraId="23DF7ACB" w14:textId="77777777" w:rsidR="007C1DAF" w:rsidRPr="005D1E05" w:rsidRDefault="003F4E0E">
            <w:pPr>
              <w:pStyle w:val="Compact"/>
              <w:rPr>
                <w:rFonts w:ascii="Garamond" w:hAnsi="Garamond"/>
                <w:sz w:val="16"/>
                <w:szCs w:val="16"/>
              </w:rPr>
            </w:pPr>
            <w:r w:rsidRPr="005D1E05">
              <w:rPr>
                <w:rFonts w:ascii="Garamond" w:hAnsi="Garamond"/>
                <w:sz w:val="16"/>
                <w:szCs w:val="16"/>
              </w:rPr>
              <w:t>-342.000</w:t>
            </w:r>
          </w:p>
        </w:tc>
        <w:tc>
          <w:tcPr>
            <w:tcW w:w="0" w:type="auto"/>
          </w:tcPr>
          <w:p w14:paraId="23DF7ACC" w14:textId="77777777" w:rsidR="007C1DAF" w:rsidRPr="005D1E05" w:rsidRDefault="003F4E0E">
            <w:pPr>
              <w:pStyle w:val="Compact"/>
              <w:rPr>
                <w:rFonts w:ascii="Garamond" w:hAnsi="Garamond"/>
                <w:sz w:val="16"/>
                <w:szCs w:val="16"/>
              </w:rPr>
            </w:pPr>
            <w:r w:rsidRPr="005D1E05">
              <w:rPr>
                <w:rFonts w:ascii="Garamond" w:hAnsi="Garamond"/>
                <w:sz w:val="16"/>
                <w:szCs w:val="16"/>
              </w:rPr>
              <w:t>3,622.000</w:t>
            </w:r>
          </w:p>
        </w:tc>
        <w:tc>
          <w:tcPr>
            <w:tcW w:w="0" w:type="auto"/>
          </w:tcPr>
          <w:p w14:paraId="23DF7ACD" w14:textId="77777777" w:rsidR="007C1DAF" w:rsidRPr="005D1E05" w:rsidRDefault="003F4E0E">
            <w:pPr>
              <w:pStyle w:val="Compact"/>
              <w:rPr>
                <w:rFonts w:ascii="Garamond" w:hAnsi="Garamond"/>
                <w:sz w:val="16"/>
                <w:szCs w:val="16"/>
              </w:rPr>
            </w:pPr>
            <w:r w:rsidRPr="005D1E05">
              <w:rPr>
                <w:rFonts w:ascii="Garamond" w:hAnsi="Garamond"/>
                <w:sz w:val="16"/>
                <w:szCs w:val="16"/>
              </w:rPr>
              <w:t>-1.150***</w:t>
            </w:r>
          </w:p>
        </w:tc>
        <w:tc>
          <w:tcPr>
            <w:tcW w:w="0" w:type="auto"/>
          </w:tcPr>
          <w:p w14:paraId="23DF7ACE" w14:textId="77777777" w:rsidR="007C1DAF" w:rsidRPr="005D1E05" w:rsidRDefault="003F4E0E">
            <w:pPr>
              <w:pStyle w:val="Compact"/>
              <w:rPr>
                <w:rFonts w:ascii="Garamond" w:hAnsi="Garamond"/>
                <w:sz w:val="16"/>
                <w:szCs w:val="16"/>
              </w:rPr>
            </w:pPr>
            <w:r w:rsidRPr="005D1E05">
              <w:rPr>
                <w:rFonts w:ascii="Garamond" w:hAnsi="Garamond"/>
                <w:sz w:val="16"/>
                <w:szCs w:val="16"/>
              </w:rPr>
              <w:t>-0.977*</w:t>
            </w:r>
          </w:p>
        </w:tc>
        <w:tc>
          <w:tcPr>
            <w:tcW w:w="0" w:type="auto"/>
          </w:tcPr>
          <w:p w14:paraId="23DF7ACF" w14:textId="77777777" w:rsidR="007C1DAF" w:rsidRPr="005D1E05" w:rsidRDefault="003F4E0E">
            <w:pPr>
              <w:pStyle w:val="Compact"/>
              <w:rPr>
                <w:rFonts w:ascii="Garamond" w:hAnsi="Garamond"/>
                <w:sz w:val="16"/>
                <w:szCs w:val="16"/>
              </w:rPr>
            </w:pPr>
            <w:r w:rsidRPr="005D1E05">
              <w:rPr>
                <w:rFonts w:ascii="Garamond" w:hAnsi="Garamond"/>
                <w:sz w:val="16"/>
                <w:szCs w:val="16"/>
              </w:rPr>
              <w:t>-1.140***</w:t>
            </w:r>
          </w:p>
        </w:tc>
      </w:tr>
      <w:tr w:rsidR="005D1E05" w:rsidRPr="005D1E05" w14:paraId="23DF7ADB" w14:textId="77777777">
        <w:tc>
          <w:tcPr>
            <w:tcW w:w="0" w:type="auto"/>
          </w:tcPr>
          <w:p w14:paraId="23DF7AD1" w14:textId="77777777" w:rsidR="007C1DAF" w:rsidRPr="005D1E05" w:rsidRDefault="007C1DAF">
            <w:pPr>
              <w:rPr>
                <w:rFonts w:ascii="Garamond" w:hAnsi="Garamond"/>
                <w:sz w:val="16"/>
                <w:szCs w:val="16"/>
              </w:rPr>
            </w:pPr>
          </w:p>
        </w:tc>
        <w:tc>
          <w:tcPr>
            <w:tcW w:w="0" w:type="auto"/>
          </w:tcPr>
          <w:p w14:paraId="23DF7AD2" w14:textId="77777777" w:rsidR="007C1DAF" w:rsidRPr="005D1E05" w:rsidRDefault="003F4E0E">
            <w:pPr>
              <w:pStyle w:val="Compact"/>
              <w:rPr>
                <w:rFonts w:ascii="Garamond" w:hAnsi="Garamond"/>
                <w:sz w:val="16"/>
                <w:szCs w:val="16"/>
              </w:rPr>
            </w:pPr>
            <w:r w:rsidRPr="005D1E05">
              <w:rPr>
                <w:rFonts w:ascii="Garamond" w:hAnsi="Garamond"/>
                <w:sz w:val="16"/>
                <w:szCs w:val="16"/>
              </w:rPr>
              <w:t>(0.136)</w:t>
            </w:r>
          </w:p>
        </w:tc>
        <w:tc>
          <w:tcPr>
            <w:tcW w:w="0" w:type="auto"/>
          </w:tcPr>
          <w:p w14:paraId="23DF7AD3" w14:textId="77777777" w:rsidR="007C1DAF" w:rsidRPr="005D1E05" w:rsidRDefault="003F4E0E">
            <w:pPr>
              <w:pStyle w:val="Compact"/>
              <w:rPr>
                <w:rFonts w:ascii="Garamond" w:hAnsi="Garamond"/>
                <w:sz w:val="16"/>
                <w:szCs w:val="16"/>
              </w:rPr>
            </w:pPr>
            <w:r w:rsidRPr="005D1E05">
              <w:rPr>
                <w:rFonts w:ascii="Garamond" w:hAnsi="Garamond"/>
                <w:sz w:val="16"/>
                <w:szCs w:val="16"/>
              </w:rPr>
              <w:t>(0.143)</w:t>
            </w:r>
          </w:p>
        </w:tc>
        <w:tc>
          <w:tcPr>
            <w:tcW w:w="0" w:type="auto"/>
          </w:tcPr>
          <w:p w14:paraId="23DF7AD4" w14:textId="77777777" w:rsidR="007C1DAF" w:rsidRPr="005D1E05" w:rsidRDefault="003F4E0E">
            <w:pPr>
              <w:pStyle w:val="Compact"/>
              <w:rPr>
                <w:rFonts w:ascii="Garamond" w:hAnsi="Garamond"/>
                <w:sz w:val="16"/>
                <w:szCs w:val="16"/>
              </w:rPr>
            </w:pPr>
            <w:r w:rsidRPr="005D1E05">
              <w:rPr>
                <w:rFonts w:ascii="Garamond" w:hAnsi="Garamond"/>
                <w:sz w:val="16"/>
                <w:szCs w:val="16"/>
              </w:rPr>
              <w:t>(0.232)</w:t>
            </w:r>
          </w:p>
        </w:tc>
        <w:tc>
          <w:tcPr>
            <w:tcW w:w="0" w:type="auto"/>
          </w:tcPr>
          <w:p w14:paraId="23DF7AD5" w14:textId="77777777" w:rsidR="007C1DAF" w:rsidRPr="005D1E05" w:rsidRDefault="003F4E0E">
            <w:pPr>
              <w:pStyle w:val="Compact"/>
              <w:rPr>
                <w:rFonts w:ascii="Garamond" w:hAnsi="Garamond"/>
                <w:sz w:val="16"/>
                <w:szCs w:val="16"/>
              </w:rPr>
            </w:pPr>
            <w:r w:rsidRPr="005D1E05">
              <w:rPr>
                <w:rFonts w:ascii="Garamond" w:hAnsi="Garamond"/>
                <w:sz w:val="16"/>
                <w:szCs w:val="16"/>
              </w:rPr>
              <w:t>(3,607.000)</w:t>
            </w:r>
          </w:p>
        </w:tc>
        <w:tc>
          <w:tcPr>
            <w:tcW w:w="0" w:type="auto"/>
          </w:tcPr>
          <w:p w14:paraId="23DF7AD6" w14:textId="77777777" w:rsidR="007C1DAF" w:rsidRPr="005D1E05" w:rsidRDefault="003F4E0E">
            <w:pPr>
              <w:pStyle w:val="Compact"/>
              <w:rPr>
                <w:rFonts w:ascii="Garamond" w:hAnsi="Garamond"/>
                <w:sz w:val="16"/>
                <w:szCs w:val="16"/>
              </w:rPr>
            </w:pPr>
            <w:r w:rsidRPr="005D1E05">
              <w:rPr>
                <w:rFonts w:ascii="Garamond" w:hAnsi="Garamond"/>
                <w:sz w:val="16"/>
                <w:szCs w:val="16"/>
              </w:rPr>
              <w:t>(7,163.000)</w:t>
            </w:r>
          </w:p>
        </w:tc>
        <w:tc>
          <w:tcPr>
            <w:tcW w:w="0" w:type="auto"/>
          </w:tcPr>
          <w:p w14:paraId="23DF7AD7" w14:textId="77777777" w:rsidR="007C1DAF" w:rsidRPr="005D1E05" w:rsidRDefault="003F4E0E">
            <w:pPr>
              <w:pStyle w:val="Compact"/>
              <w:rPr>
                <w:rFonts w:ascii="Garamond" w:hAnsi="Garamond"/>
                <w:sz w:val="16"/>
                <w:szCs w:val="16"/>
              </w:rPr>
            </w:pPr>
            <w:r w:rsidRPr="005D1E05">
              <w:rPr>
                <w:rFonts w:ascii="Garamond" w:hAnsi="Garamond"/>
                <w:sz w:val="16"/>
                <w:szCs w:val="16"/>
              </w:rPr>
              <w:t>(3,607.000)</w:t>
            </w:r>
          </w:p>
        </w:tc>
        <w:tc>
          <w:tcPr>
            <w:tcW w:w="0" w:type="auto"/>
          </w:tcPr>
          <w:p w14:paraId="23DF7AD8" w14:textId="77777777" w:rsidR="007C1DAF" w:rsidRPr="005D1E05" w:rsidRDefault="003F4E0E">
            <w:pPr>
              <w:pStyle w:val="Compact"/>
              <w:rPr>
                <w:rFonts w:ascii="Garamond" w:hAnsi="Garamond"/>
                <w:sz w:val="16"/>
                <w:szCs w:val="16"/>
              </w:rPr>
            </w:pPr>
            <w:r w:rsidRPr="005D1E05">
              <w:rPr>
                <w:rFonts w:ascii="Garamond" w:hAnsi="Garamond"/>
                <w:sz w:val="16"/>
                <w:szCs w:val="16"/>
              </w:rPr>
              <w:t>(0.337)</w:t>
            </w:r>
          </w:p>
        </w:tc>
        <w:tc>
          <w:tcPr>
            <w:tcW w:w="0" w:type="auto"/>
          </w:tcPr>
          <w:p w14:paraId="23DF7AD9" w14:textId="77777777" w:rsidR="007C1DAF" w:rsidRPr="005D1E05" w:rsidRDefault="003F4E0E">
            <w:pPr>
              <w:pStyle w:val="Compact"/>
              <w:rPr>
                <w:rFonts w:ascii="Garamond" w:hAnsi="Garamond"/>
                <w:sz w:val="16"/>
                <w:szCs w:val="16"/>
              </w:rPr>
            </w:pPr>
            <w:r w:rsidRPr="005D1E05">
              <w:rPr>
                <w:rFonts w:ascii="Garamond" w:hAnsi="Garamond"/>
                <w:sz w:val="16"/>
                <w:szCs w:val="16"/>
              </w:rPr>
              <w:t>(0.525)</w:t>
            </w:r>
          </w:p>
        </w:tc>
        <w:tc>
          <w:tcPr>
            <w:tcW w:w="0" w:type="auto"/>
          </w:tcPr>
          <w:p w14:paraId="23DF7ADA" w14:textId="77777777" w:rsidR="007C1DAF" w:rsidRPr="005D1E05" w:rsidRDefault="003F4E0E">
            <w:pPr>
              <w:pStyle w:val="Compact"/>
              <w:rPr>
                <w:rFonts w:ascii="Garamond" w:hAnsi="Garamond"/>
                <w:sz w:val="16"/>
                <w:szCs w:val="16"/>
              </w:rPr>
            </w:pPr>
            <w:r w:rsidRPr="005D1E05">
              <w:rPr>
                <w:rFonts w:ascii="Garamond" w:hAnsi="Garamond"/>
                <w:sz w:val="16"/>
                <w:szCs w:val="16"/>
              </w:rPr>
              <w:t>(0.320)</w:t>
            </w:r>
          </w:p>
        </w:tc>
      </w:tr>
      <w:tr w:rsidR="005D1E05" w:rsidRPr="005D1E05" w14:paraId="23DF7AE6" w14:textId="77777777">
        <w:tc>
          <w:tcPr>
            <w:tcW w:w="0" w:type="auto"/>
          </w:tcPr>
          <w:p w14:paraId="23DF7ADC" w14:textId="77777777" w:rsidR="007C1DAF" w:rsidRPr="005D1E05" w:rsidRDefault="003F4E0E">
            <w:pPr>
              <w:pStyle w:val="Compact"/>
              <w:rPr>
                <w:rFonts w:ascii="Garamond" w:hAnsi="Garamond"/>
                <w:sz w:val="16"/>
                <w:szCs w:val="16"/>
              </w:rPr>
            </w:pPr>
            <w:r w:rsidRPr="005D1E05">
              <w:rPr>
                <w:rFonts w:ascii="Garamond" w:hAnsi="Garamond"/>
                <w:sz w:val="16"/>
                <w:szCs w:val="16"/>
              </w:rPr>
              <w:t>Size (</w:t>
            </w:r>
            <w:proofErr w:type="spellStart"/>
            <w:r w:rsidRPr="005D1E05">
              <w:rPr>
                <w:rFonts w:ascii="Garamond" w:hAnsi="Garamond"/>
                <w:sz w:val="16"/>
                <w:szCs w:val="16"/>
              </w:rPr>
              <w:t>lassets</w:t>
            </w:r>
            <w:proofErr w:type="spellEnd"/>
            <w:r w:rsidRPr="005D1E05">
              <w:rPr>
                <w:rFonts w:ascii="Garamond" w:hAnsi="Garamond"/>
                <w:sz w:val="16"/>
                <w:szCs w:val="16"/>
              </w:rPr>
              <w:t>)</w:t>
            </w:r>
          </w:p>
        </w:tc>
        <w:tc>
          <w:tcPr>
            <w:tcW w:w="0" w:type="auto"/>
          </w:tcPr>
          <w:p w14:paraId="23DF7ADD" w14:textId="77777777" w:rsidR="007C1DAF" w:rsidRPr="005D1E05" w:rsidRDefault="003F4E0E">
            <w:pPr>
              <w:pStyle w:val="Compact"/>
              <w:rPr>
                <w:rFonts w:ascii="Garamond" w:hAnsi="Garamond"/>
                <w:sz w:val="16"/>
                <w:szCs w:val="16"/>
              </w:rPr>
            </w:pPr>
            <w:r w:rsidRPr="005D1E05">
              <w:rPr>
                <w:rFonts w:ascii="Garamond" w:hAnsi="Garamond"/>
                <w:sz w:val="16"/>
                <w:szCs w:val="16"/>
              </w:rPr>
              <w:t>-0.008</w:t>
            </w:r>
          </w:p>
        </w:tc>
        <w:tc>
          <w:tcPr>
            <w:tcW w:w="0" w:type="auto"/>
          </w:tcPr>
          <w:p w14:paraId="23DF7ADE" w14:textId="77777777" w:rsidR="007C1DAF" w:rsidRPr="005D1E05" w:rsidRDefault="003F4E0E">
            <w:pPr>
              <w:pStyle w:val="Compact"/>
              <w:rPr>
                <w:rFonts w:ascii="Garamond" w:hAnsi="Garamond"/>
                <w:sz w:val="16"/>
                <w:szCs w:val="16"/>
              </w:rPr>
            </w:pPr>
            <w:r w:rsidRPr="005D1E05">
              <w:rPr>
                <w:rFonts w:ascii="Garamond" w:hAnsi="Garamond"/>
                <w:sz w:val="16"/>
                <w:szCs w:val="16"/>
              </w:rPr>
              <w:t>0.008</w:t>
            </w:r>
          </w:p>
        </w:tc>
        <w:tc>
          <w:tcPr>
            <w:tcW w:w="0" w:type="auto"/>
          </w:tcPr>
          <w:p w14:paraId="23DF7ADF" w14:textId="77777777" w:rsidR="007C1DAF" w:rsidRPr="005D1E05" w:rsidRDefault="003F4E0E">
            <w:pPr>
              <w:pStyle w:val="Compact"/>
              <w:rPr>
                <w:rFonts w:ascii="Garamond" w:hAnsi="Garamond"/>
                <w:sz w:val="16"/>
                <w:szCs w:val="16"/>
              </w:rPr>
            </w:pPr>
            <w:r w:rsidRPr="005D1E05">
              <w:rPr>
                <w:rFonts w:ascii="Garamond" w:hAnsi="Garamond"/>
                <w:sz w:val="16"/>
                <w:szCs w:val="16"/>
              </w:rPr>
              <w:t>-0.032*</w:t>
            </w:r>
          </w:p>
        </w:tc>
        <w:tc>
          <w:tcPr>
            <w:tcW w:w="0" w:type="auto"/>
          </w:tcPr>
          <w:p w14:paraId="23DF7AE0" w14:textId="77777777" w:rsidR="007C1DAF" w:rsidRPr="005D1E05" w:rsidRDefault="003F4E0E">
            <w:pPr>
              <w:pStyle w:val="Compact"/>
              <w:rPr>
                <w:rFonts w:ascii="Garamond" w:hAnsi="Garamond"/>
                <w:sz w:val="16"/>
                <w:szCs w:val="16"/>
              </w:rPr>
            </w:pPr>
            <w:r w:rsidRPr="005D1E05">
              <w:rPr>
                <w:rFonts w:ascii="Garamond" w:hAnsi="Garamond"/>
                <w:sz w:val="16"/>
                <w:szCs w:val="16"/>
              </w:rPr>
              <w:t>797.000***</w:t>
            </w:r>
          </w:p>
        </w:tc>
        <w:tc>
          <w:tcPr>
            <w:tcW w:w="0" w:type="auto"/>
          </w:tcPr>
          <w:p w14:paraId="23DF7AE1" w14:textId="77777777" w:rsidR="007C1DAF" w:rsidRPr="005D1E05" w:rsidRDefault="003F4E0E">
            <w:pPr>
              <w:pStyle w:val="Compact"/>
              <w:rPr>
                <w:rFonts w:ascii="Garamond" w:hAnsi="Garamond"/>
                <w:sz w:val="16"/>
                <w:szCs w:val="16"/>
              </w:rPr>
            </w:pPr>
            <w:r w:rsidRPr="005D1E05">
              <w:rPr>
                <w:rFonts w:ascii="Garamond" w:hAnsi="Garamond"/>
                <w:sz w:val="16"/>
                <w:szCs w:val="16"/>
              </w:rPr>
              <w:t>7,756.000***</w:t>
            </w:r>
          </w:p>
        </w:tc>
        <w:tc>
          <w:tcPr>
            <w:tcW w:w="0" w:type="auto"/>
          </w:tcPr>
          <w:p w14:paraId="23DF7AE2" w14:textId="77777777" w:rsidR="007C1DAF" w:rsidRPr="005D1E05" w:rsidRDefault="003F4E0E">
            <w:pPr>
              <w:pStyle w:val="Compact"/>
              <w:rPr>
                <w:rFonts w:ascii="Garamond" w:hAnsi="Garamond"/>
                <w:sz w:val="16"/>
                <w:szCs w:val="16"/>
              </w:rPr>
            </w:pPr>
            <w:r w:rsidRPr="005D1E05">
              <w:rPr>
                <w:rFonts w:ascii="Garamond" w:hAnsi="Garamond"/>
                <w:sz w:val="16"/>
                <w:szCs w:val="16"/>
              </w:rPr>
              <w:t>797.000***</w:t>
            </w:r>
          </w:p>
        </w:tc>
        <w:tc>
          <w:tcPr>
            <w:tcW w:w="0" w:type="auto"/>
          </w:tcPr>
          <w:p w14:paraId="23DF7AE3" w14:textId="77777777" w:rsidR="007C1DAF" w:rsidRPr="005D1E05" w:rsidRDefault="003F4E0E">
            <w:pPr>
              <w:pStyle w:val="Compact"/>
              <w:rPr>
                <w:rFonts w:ascii="Garamond" w:hAnsi="Garamond"/>
                <w:sz w:val="16"/>
                <w:szCs w:val="16"/>
              </w:rPr>
            </w:pPr>
            <w:r w:rsidRPr="005D1E05">
              <w:rPr>
                <w:rFonts w:ascii="Garamond" w:hAnsi="Garamond"/>
                <w:sz w:val="16"/>
                <w:szCs w:val="16"/>
              </w:rPr>
              <w:t>-0.069***</w:t>
            </w:r>
          </w:p>
        </w:tc>
        <w:tc>
          <w:tcPr>
            <w:tcW w:w="0" w:type="auto"/>
          </w:tcPr>
          <w:p w14:paraId="23DF7AE4" w14:textId="77777777" w:rsidR="007C1DAF" w:rsidRPr="005D1E05" w:rsidRDefault="003F4E0E">
            <w:pPr>
              <w:pStyle w:val="Compact"/>
              <w:rPr>
                <w:rFonts w:ascii="Garamond" w:hAnsi="Garamond"/>
                <w:sz w:val="16"/>
                <w:szCs w:val="16"/>
              </w:rPr>
            </w:pPr>
            <w:r w:rsidRPr="005D1E05">
              <w:rPr>
                <w:rFonts w:ascii="Garamond" w:hAnsi="Garamond"/>
                <w:sz w:val="16"/>
                <w:szCs w:val="16"/>
              </w:rPr>
              <w:t>-0.258***</w:t>
            </w:r>
          </w:p>
        </w:tc>
        <w:tc>
          <w:tcPr>
            <w:tcW w:w="0" w:type="auto"/>
          </w:tcPr>
          <w:p w14:paraId="23DF7AE5" w14:textId="77777777" w:rsidR="007C1DAF" w:rsidRPr="005D1E05" w:rsidRDefault="003F4E0E">
            <w:pPr>
              <w:pStyle w:val="Compact"/>
              <w:rPr>
                <w:rFonts w:ascii="Garamond" w:hAnsi="Garamond"/>
                <w:sz w:val="16"/>
                <w:szCs w:val="16"/>
              </w:rPr>
            </w:pPr>
            <w:r w:rsidRPr="005D1E05">
              <w:rPr>
                <w:rFonts w:ascii="Garamond" w:hAnsi="Garamond"/>
                <w:sz w:val="16"/>
                <w:szCs w:val="16"/>
              </w:rPr>
              <w:t>-0.054**</w:t>
            </w:r>
          </w:p>
        </w:tc>
      </w:tr>
      <w:tr w:rsidR="005D1E05" w:rsidRPr="005D1E05" w14:paraId="23DF7AF1" w14:textId="77777777">
        <w:tc>
          <w:tcPr>
            <w:tcW w:w="0" w:type="auto"/>
          </w:tcPr>
          <w:p w14:paraId="23DF7AE7" w14:textId="77777777" w:rsidR="007C1DAF" w:rsidRPr="005D1E05" w:rsidRDefault="007C1DAF">
            <w:pPr>
              <w:rPr>
                <w:rFonts w:ascii="Garamond" w:hAnsi="Garamond"/>
                <w:sz w:val="16"/>
                <w:szCs w:val="16"/>
              </w:rPr>
            </w:pPr>
          </w:p>
        </w:tc>
        <w:tc>
          <w:tcPr>
            <w:tcW w:w="0" w:type="auto"/>
          </w:tcPr>
          <w:p w14:paraId="23DF7AE8" w14:textId="77777777" w:rsidR="007C1DAF" w:rsidRPr="005D1E05" w:rsidRDefault="003F4E0E">
            <w:pPr>
              <w:pStyle w:val="Compact"/>
              <w:rPr>
                <w:rFonts w:ascii="Garamond" w:hAnsi="Garamond"/>
                <w:sz w:val="16"/>
                <w:szCs w:val="16"/>
              </w:rPr>
            </w:pPr>
            <w:r w:rsidRPr="005D1E05">
              <w:rPr>
                <w:rFonts w:ascii="Garamond" w:hAnsi="Garamond"/>
                <w:sz w:val="16"/>
                <w:szCs w:val="16"/>
              </w:rPr>
              <w:t>(0.014)</w:t>
            </w:r>
          </w:p>
        </w:tc>
        <w:tc>
          <w:tcPr>
            <w:tcW w:w="0" w:type="auto"/>
          </w:tcPr>
          <w:p w14:paraId="23DF7AE9" w14:textId="77777777" w:rsidR="007C1DAF" w:rsidRPr="005D1E05" w:rsidRDefault="003F4E0E">
            <w:pPr>
              <w:pStyle w:val="Compact"/>
              <w:rPr>
                <w:rFonts w:ascii="Garamond" w:hAnsi="Garamond"/>
                <w:sz w:val="16"/>
                <w:szCs w:val="16"/>
              </w:rPr>
            </w:pPr>
            <w:r w:rsidRPr="005D1E05">
              <w:rPr>
                <w:rFonts w:ascii="Garamond" w:hAnsi="Garamond"/>
                <w:sz w:val="16"/>
                <w:szCs w:val="16"/>
              </w:rPr>
              <w:t>(0.018)</w:t>
            </w:r>
          </w:p>
        </w:tc>
        <w:tc>
          <w:tcPr>
            <w:tcW w:w="0" w:type="auto"/>
          </w:tcPr>
          <w:p w14:paraId="23DF7AEA" w14:textId="77777777" w:rsidR="007C1DAF" w:rsidRPr="005D1E05" w:rsidRDefault="003F4E0E">
            <w:pPr>
              <w:pStyle w:val="Compact"/>
              <w:rPr>
                <w:rFonts w:ascii="Garamond" w:hAnsi="Garamond"/>
                <w:sz w:val="16"/>
                <w:szCs w:val="16"/>
              </w:rPr>
            </w:pPr>
            <w:r w:rsidRPr="005D1E05">
              <w:rPr>
                <w:rFonts w:ascii="Garamond" w:hAnsi="Garamond"/>
                <w:sz w:val="16"/>
                <w:szCs w:val="16"/>
              </w:rPr>
              <w:t>(0.017)</w:t>
            </w:r>
          </w:p>
        </w:tc>
        <w:tc>
          <w:tcPr>
            <w:tcW w:w="0" w:type="auto"/>
          </w:tcPr>
          <w:p w14:paraId="23DF7AEB" w14:textId="77777777" w:rsidR="007C1DAF" w:rsidRPr="005D1E05" w:rsidRDefault="003F4E0E">
            <w:pPr>
              <w:pStyle w:val="Compact"/>
              <w:rPr>
                <w:rFonts w:ascii="Garamond" w:hAnsi="Garamond"/>
                <w:sz w:val="16"/>
                <w:szCs w:val="16"/>
              </w:rPr>
            </w:pPr>
            <w:r w:rsidRPr="005D1E05">
              <w:rPr>
                <w:rFonts w:ascii="Garamond" w:hAnsi="Garamond"/>
                <w:sz w:val="16"/>
                <w:szCs w:val="16"/>
              </w:rPr>
              <w:t>(247.000)</w:t>
            </w:r>
          </w:p>
        </w:tc>
        <w:tc>
          <w:tcPr>
            <w:tcW w:w="0" w:type="auto"/>
          </w:tcPr>
          <w:p w14:paraId="23DF7AEC" w14:textId="77777777" w:rsidR="007C1DAF" w:rsidRPr="005D1E05" w:rsidRDefault="003F4E0E">
            <w:pPr>
              <w:pStyle w:val="Compact"/>
              <w:rPr>
                <w:rFonts w:ascii="Garamond" w:hAnsi="Garamond"/>
                <w:sz w:val="16"/>
                <w:szCs w:val="16"/>
              </w:rPr>
            </w:pPr>
            <w:r w:rsidRPr="005D1E05">
              <w:rPr>
                <w:rFonts w:ascii="Garamond" w:hAnsi="Garamond"/>
                <w:sz w:val="16"/>
                <w:szCs w:val="16"/>
              </w:rPr>
              <w:t>(1,188.000)</w:t>
            </w:r>
          </w:p>
        </w:tc>
        <w:tc>
          <w:tcPr>
            <w:tcW w:w="0" w:type="auto"/>
          </w:tcPr>
          <w:p w14:paraId="23DF7AED" w14:textId="77777777" w:rsidR="007C1DAF" w:rsidRPr="005D1E05" w:rsidRDefault="003F4E0E">
            <w:pPr>
              <w:pStyle w:val="Compact"/>
              <w:rPr>
                <w:rFonts w:ascii="Garamond" w:hAnsi="Garamond"/>
                <w:sz w:val="16"/>
                <w:szCs w:val="16"/>
              </w:rPr>
            </w:pPr>
            <w:r w:rsidRPr="005D1E05">
              <w:rPr>
                <w:rFonts w:ascii="Garamond" w:hAnsi="Garamond"/>
                <w:sz w:val="16"/>
                <w:szCs w:val="16"/>
              </w:rPr>
              <w:t>(247.000)</w:t>
            </w:r>
          </w:p>
        </w:tc>
        <w:tc>
          <w:tcPr>
            <w:tcW w:w="0" w:type="auto"/>
          </w:tcPr>
          <w:p w14:paraId="23DF7AEE" w14:textId="77777777" w:rsidR="007C1DAF" w:rsidRPr="005D1E05" w:rsidRDefault="003F4E0E">
            <w:pPr>
              <w:pStyle w:val="Compact"/>
              <w:rPr>
                <w:rFonts w:ascii="Garamond" w:hAnsi="Garamond"/>
                <w:sz w:val="16"/>
                <w:szCs w:val="16"/>
              </w:rPr>
            </w:pPr>
            <w:r w:rsidRPr="005D1E05">
              <w:rPr>
                <w:rFonts w:ascii="Garamond" w:hAnsi="Garamond"/>
                <w:sz w:val="16"/>
                <w:szCs w:val="16"/>
              </w:rPr>
              <w:t>(0.023)</w:t>
            </w:r>
          </w:p>
        </w:tc>
        <w:tc>
          <w:tcPr>
            <w:tcW w:w="0" w:type="auto"/>
          </w:tcPr>
          <w:p w14:paraId="23DF7AEF" w14:textId="77777777" w:rsidR="007C1DAF" w:rsidRPr="005D1E05" w:rsidRDefault="003F4E0E">
            <w:pPr>
              <w:pStyle w:val="Compact"/>
              <w:rPr>
                <w:rFonts w:ascii="Garamond" w:hAnsi="Garamond"/>
                <w:sz w:val="16"/>
                <w:szCs w:val="16"/>
              </w:rPr>
            </w:pPr>
            <w:r w:rsidRPr="005D1E05">
              <w:rPr>
                <w:rFonts w:ascii="Garamond" w:hAnsi="Garamond"/>
                <w:sz w:val="16"/>
                <w:szCs w:val="16"/>
              </w:rPr>
              <w:t>(0.043)</w:t>
            </w:r>
          </w:p>
        </w:tc>
        <w:tc>
          <w:tcPr>
            <w:tcW w:w="0" w:type="auto"/>
          </w:tcPr>
          <w:p w14:paraId="23DF7AF0" w14:textId="77777777" w:rsidR="007C1DAF" w:rsidRPr="005D1E05" w:rsidRDefault="003F4E0E">
            <w:pPr>
              <w:pStyle w:val="Compact"/>
              <w:rPr>
                <w:rFonts w:ascii="Garamond" w:hAnsi="Garamond"/>
                <w:sz w:val="16"/>
                <w:szCs w:val="16"/>
              </w:rPr>
            </w:pPr>
            <w:r w:rsidRPr="005D1E05">
              <w:rPr>
                <w:rFonts w:ascii="Garamond" w:hAnsi="Garamond"/>
                <w:sz w:val="16"/>
                <w:szCs w:val="16"/>
              </w:rPr>
              <w:t>(0.022)</w:t>
            </w:r>
          </w:p>
        </w:tc>
      </w:tr>
      <w:tr w:rsidR="005D1E05" w:rsidRPr="005D1E05" w14:paraId="23DF7AFC" w14:textId="77777777">
        <w:tc>
          <w:tcPr>
            <w:tcW w:w="0" w:type="auto"/>
          </w:tcPr>
          <w:p w14:paraId="23DF7AF2" w14:textId="77777777" w:rsidR="007C1DAF" w:rsidRPr="005D1E05" w:rsidRDefault="003F4E0E">
            <w:pPr>
              <w:pStyle w:val="Compact"/>
              <w:rPr>
                <w:rFonts w:ascii="Garamond" w:hAnsi="Garamond"/>
                <w:sz w:val="16"/>
                <w:szCs w:val="16"/>
              </w:rPr>
            </w:pPr>
            <w:r w:rsidRPr="005D1E05">
              <w:rPr>
                <w:rFonts w:ascii="Garamond" w:hAnsi="Garamond"/>
                <w:sz w:val="16"/>
                <w:szCs w:val="16"/>
              </w:rPr>
              <w:t>Education</w:t>
            </w:r>
          </w:p>
        </w:tc>
        <w:tc>
          <w:tcPr>
            <w:tcW w:w="0" w:type="auto"/>
          </w:tcPr>
          <w:p w14:paraId="23DF7AF3" w14:textId="77777777" w:rsidR="007C1DAF" w:rsidRPr="005D1E05" w:rsidRDefault="003F4E0E">
            <w:pPr>
              <w:pStyle w:val="Compact"/>
              <w:rPr>
                <w:rFonts w:ascii="Garamond" w:hAnsi="Garamond"/>
                <w:sz w:val="16"/>
                <w:szCs w:val="16"/>
              </w:rPr>
            </w:pPr>
            <w:r w:rsidRPr="005D1E05">
              <w:rPr>
                <w:rFonts w:ascii="Garamond" w:hAnsi="Garamond"/>
                <w:sz w:val="16"/>
                <w:szCs w:val="16"/>
              </w:rPr>
              <w:t>0.215***</w:t>
            </w:r>
          </w:p>
        </w:tc>
        <w:tc>
          <w:tcPr>
            <w:tcW w:w="0" w:type="auto"/>
          </w:tcPr>
          <w:p w14:paraId="23DF7AF4" w14:textId="77777777" w:rsidR="007C1DAF" w:rsidRPr="005D1E05" w:rsidRDefault="003F4E0E">
            <w:pPr>
              <w:pStyle w:val="Compact"/>
              <w:rPr>
                <w:rFonts w:ascii="Garamond" w:hAnsi="Garamond"/>
                <w:sz w:val="16"/>
                <w:szCs w:val="16"/>
              </w:rPr>
            </w:pPr>
            <w:r w:rsidRPr="005D1E05">
              <w:rPr>
                <w:rFonts w:ascii="Garamond" w:hAnsi="Garamond"/>
                <w:sz w:val="16"/>
                <w:szCs w:val="16"/>
              </w:rPr>
              <w:t>0.229**</w:t>
            </w:r>
          </w:p>
        </w:tc>
        <w:tc>
          <w:tcPr>
            <w:tcW w:w="0" w:type="auto"/>
          </w:tcPr>
          <w:p w14:paraId="23DF7AF5" w14:textId="77777777" w:rsidR="007C1DAF" w:rsidRPr="005D1E05" w:rsidRDefault="003F4E0E">
            <w:pPr>
              <w:pStyle w:val="Compact"/>
              <w:rPr>
                <w:rFonts w:ascii="Garamond" w:hAnsi="Garamond"/>
                <w:sz w:val="16"/>
                <w:szCs w:val="16"/>
              </w:rPr>
            </w:pPr>
            <w:r w:rsidRPr="005D1E05">
              <w:rPr>
                <w:rFonts w:ascii="Garamond" w:hAnsi="Garamond"/>
                <w:sz w:val="16"/>
                <w:szCs w:val="16"/>
              </w:rPr>
              <w:t>0.202**</w:t>
            </w:r>
          </w:p>
        </w:tc>
        <w:tc>
          <w:tcPr>
            <w:tcW w:w="0" w:type="auto"/>
          </w:tcPr>
          <w:p w14:paraId="23DF7AF6" w14:textId="77777777" w:rsidR="007C1DAF" w:rsidRPr="005D1E05" w:rsidRDefault="003F4E0E">
            <w:pPr>
              <w:pStyle w:val="Compact"/>
              <w:rPr>
                <w:rFonts w:ascii="Garamond" w:hAnsi="Garamond"/>
                <w:sz w:val="16"/>
                <w:szCs w:val="16"/>
              </w:rPr>
            </w:pPr>
            <w:r w:rsidRPr="005D1E05">
              <w:rPr>
                <w:rFonts w:ascii="Garamond" w:hAnsi="Garamond"/>
                <w:sz w:val="16"/>
                <w:szCs w:val="16"/>
              </w:rPr>
              <w:t>1,113.000</w:t>
            </w:r>
          </w:p>
        </w:tc>
        <w:tc>
          <w:tcPr>
            <w:tcW w:w="0" w:type="auto"/>
          </w:tcPr>
          <w:p w14:paraId="23DF7AF7" w14:textId="77777777" w:rsidR="007C1DAF" w:rsidRPr="005D1E05" w:rsidRDefault="003F4E0E">
            <w:pPr>
              <w:pStyle w:val="Compact"/>
              <w:rPr>
                <w:rFonts w:ascii="Garamond" w:hAnsi="Garamond"/>
                <w:sz w:val="16"/>
                <w:szCs w:val="16"/>
              </w:rPr>
            </w:pPr>
            <w:r w:rsidRPr="005D1E05">
              <w:rPr>
                <w:rFonts w:ascii="Garamond" w:hAnsi="Garamond"/>
                <w:sz w:val="16"/>
                <w:szCs w:val="16"/>
              </w:rPr>
              <w:t>-3,770.000</w:t>
            </w:r>
          </w:p>
        </w:tc>
        <w:tc>
          <w:tcPr>
            <w:tcW w:w="0" w:type="auto"/>
          </w:tcPr>
          <w:p w14:paraId="23DF7AF8" w14:textId="77777777" w:rsidR="007C1DAF" w:rsidRPr="005D1E05" w:rsidRDefault="003F4E0E">
            <w:pPr>
              <w:pStyle w:val="Compact"/>
              <w:rPr>
                <w:rFonts w:ascii="Garamond" w:hAnsi="Garamond"/>
                <w:sz w:val="16"/>
                <w:szCs w:val="16"/>
              </w:rPr>
            </w:pPr>
            <w:r w:rsidRPr="005D1E05">
              <w:rPr>
                <w:rFonts w:ascii="Garamond" w:hAnsi="Garamond"/>
                <w:sz w:val="16"/>
                <w:szCs w:val="16"/>
              </w:rPr>
              <w:t>1,113.000</w:t>
            </w:r>
          </w:p>
        </w:tc>
        <w:tc>
          <w:tcPr>
            <w:tcW w:w="0" w:type="auto"/>
          </w:tcPr>
          <w:p w14:paraId="23DF7AF9" w14:textId="77777777" w:rsidR="007C1DAF" w:rsidRPr="005D1E05" w:rsidRDefault="003F4E0E">
            <w:pPr>
              <w:pStyle w:val="Compact"/>
              <w:rPr>
                <w:rFonts w:ascii="Garamond" w:hAnsi="Garamond"/>
                <w:sz w:val="16"/>
                <w:szCs w:val="16"/>
              </w:rPr>
            </w:pPr>
            <w:r w:rsidRPr="005D1E05">
              <w:rPr>
                <w:rFonts w:ascii="Garamond" w:hAnsi="Garamond"/>
                <w:sz w:val="16"/>
                <w:szCs w:val="16"/>
              </w:rPr>
              <w:t>-0.078</w:t>
            </w:r>
          </w:p>
        </w:tc>
        <w:tc>
          <w:tcPr>
            <w:tcW w:w="0" w:type="auto"/>
          </w:tcPr>
          <w:p w14:paraId="23DF7AFA" w14:textId="77777777" w:rsidR="007C1DAF" w:rsidRPr="005D1E05" w:rsidRDefault="003F4E0E">
            <w:pPr>
              <w:pStyle w:val="Compact"/>
              <w:rPr>
                <w:rFonts w:ascii="Garamond" w:hAnsi="Garamond"/>
                <w:sz w:val="16"/>
                <w:szCs w:val="16"/>
              </w:rPr>
            </w:pPr>
            <w:r w:rsidRPr="005D1E05">
              <w:rPr>
                <w:rFonts w:ascii="Garamond" w:hAnsi="Garamond"/>
                <w:sz w:val="16"/>
                <w:szCs w:val="16"/>
              </w:rPr>
              <w:t>-0.114</w:t>
            </w:r>
          </w:p>
        </w:tc>
        <w:tc>
          <w:tcPr>
            <w:tcW w:w="0" w:type="auto"/>
          </w:tcPr>
          <w:p w14:paraId="23DF7AFB" w14:textId="77777777" w:rsidR="007C1DAF" w:rsidRPr="005D1E05" w:rsidRDefault="003F4E0E">
            <w:pPr>
              <w:pStyle w:val="Compact"/>
              <w:rPr>
                <w:rFonts w:ascii="Garamond" w:hAnsi="Garamond"/>
                <w:sz w:val="16"/>
                <w:szCs w:val="16"/>
              </w:rPr>
            </w:pPr>
            <w:r w:rsidRPr="005D1E05">
              <w:rPr>
                <w:rFonts w:ascii="Garamond" w:hAnsi="Garamond"/>
                <w:sz w:val="16"/>
                <w:szCs w:val="16"/>
              </w:rPr>
              <w:t>-0.047</w:t>
            </w:r>
          </w:p>
        </w:tc>
      </w:tr>
      <w:tr w:rsidR="005D1E05" w:rsidRPr="005D1E05" w14:paraId="23DF7B07" w14:textId="77777777">
        <w:tc>
          <w:tcPr>
            <w:tcW w:w="0" w:type="auto"/>
          </w:tcPr>
          <w:p w14:paraId="23DF7AFD" w14:textId="77777777" w:rsidR="007C1DAF" w:rsidRPr="005D1E05" w:rsidRDefault="007C1DAF">
            <w:pPr>
              <w:rPr>
                <w:rFonts w:ascii="Garamond" w:hAnsi="Garamond"/>
                <w:sz w:val="16"/>
                <w:szCs w:val="16"/>
              </w:rPr>
            </w:pPr>
          </w:p>
        </w:tc>
        <w:tc>
          <w:tcPr>
            <w:tcW w:w="0" w:type="auto"/>
          </w:tcPr>
          <w:p w14:paraId="23DF7AFE" w14:textId="77777777" w:rsidR="007C1DAF" w:rsidRPr="005D1E05" w:rsidRDefault="003F4E0E">
            <w:pPr>
              <w:pStyle w:val="Compact"/>
              <w:rPr>
                <w:rFonts w:ascii="Garamond" w:hAnsi="Garamond"/>
                <w:sz w:val="16"/>
                <w:szCs w:val="16"/>
              </w:rPr>
            </w:pPr>
            <w:r w:rsidRPr="005D1E05">
              <w:rPr>
                <w:rFonts w:ascii="Garamond" w:hAnsi="Garamond"/>
                <w:sz w:val="16"/>
                <w:szCs w:val="16"/>
              </w:rPr>
              <w:t>(0.082)</w:t>
            </w:r>
          </w:p>
        </w:tc>
        <w:tc>
          <w:tcPr>
            <w:tcW w:w="0" w:type="auto"/>
          </w:tcPr>
          <w:p w14:paraId="23DF7AFF" w14:textId="77777777" w:rsidR="007C1DAF" w:rsidRPr="005D1E05" w:rsidRDefault="003F4E0E">
            <w:pPr>
              <w:pStyle w:val="Compact"/>
              <w:rPr>
                <w:rFonts w:ascii="Garamond" w:hAnsi="Garamond"/>
                <w:sz w:val="16"/>
                <w:szCs w:val="16"/>
              </w:rPr>
            </w:pPr>
            <w:r w:rsidRPr="005D1E05">
              <w:rPr>
                <w:rFonts w:ascii="Garamond" w:hAnsi="Garamond"/>
                <w:sz w:val="16"/>
                <w:szCs w:val="16"/>
              </w:rPr>
              <w:t>(0.102)</w:t>
            </w:r>
          </w:p>
        </w:tc>
        <w:tc>
          <w:tcPr>
            <w:tcW w:w="0" w:type="auto"/>
          </w:tcPr>
          <w:p w14:paraId="23DF7B00" w14:textId="77777777" w:rsidR="007C1DAF" w:rsidRPr="005D1E05" w:rsidRDefault="003F4E0E">
            <w:pPr>
              <w:pStyle w:val="Compact"/>
              <w:rPr>
                <w:rFonts w:ascii="Garamond" w:hAnsi="Garamond"/>
                <w:sz w:val="16"/>
                <w:szCs w:val="16"/>
              </w:rPr>
            </w:pPr>
            <w:r w:rsidRPr="005D1E05">
              <w:rPr>
                <w:rFonts w:ascii="Garamond" w:hAnsi="Garamond"/>
                <w:sz w:val="16"/>
                <w:szCs w:val="16"/>
              </w:rPr>
              <w:t>(0.091)</w:t>
            </w:r>
          </w:p>
        </w:tc>
        <w:tc>
          <w:tcPr>
            <w:tcW w:w="0" w:type="auto"/>
          </w:tcPr>
          <w:p w14:paraId="23DF7B01" w14:textId="77777777" w:rsidR="007C1DAF" w:rsidRPr="005D1E05" w:rsidRDefault="003F4E0E">
            <w:pPr>
              <w:pStyle w:val="Compact"/>
              <w:rPr>
                <w:rFonts w:ascii="Garamond" w:hAnsi="Garamond"/>
                <w:sz w:val="16"/>
                <w:szCs w:val="16"/>
              </w:rPr>
            </w:pPr>
            <w:r w:rsidRPr="005D1E05">
              <w:rPr>
                <w:rFonts w:ascii="Garamond" w:hAnsi="Garamond"/>
                <w:sz w:val="16"/>
                <w:szCs w:val="16"/>
              </w:rPr>
              <w:t>(1,353.000)</w:t>
            </w:r>
          </w:p>
        </w:tc>
        <w:tc>
          <w:tcPr>
            <w:tcW w:w="0" w:type="auto"/>
          </w:tcPr>
          <w:p w14:paraId="23DF7B02" w14:textId="77777777" w:rsidR="007C1DAF" w:rsidRPr="005D1E05" w:rsidRDefault="003F4E0E">
            <w:pPr>
              <w:pStyle w:val="Compact"/>
              <w:rPr>
                <w:rFonts w:ascii="Garamond" w:hAnsi="Garamond"/>
                <w:sz w:val="16"/>
                <w:szCs w:val="16"/>
              </w:rPr>
            </w:pPr>
            <w:r w:rsidRPr="005D1E05">
              <w:rPr>
                <w:rFonts w:ascii="Garamond" w:hAnsi="Garamond"/>
                <w:sz w:val="16"/>
                <w:szCs w:val="16"/>
              </w:rPr>
              <w:t>(4,209.000)</w:t>
            </w:r>
          </w:p>
        </w:tc>
        <w:tc>
          <w:tcPr>
            <w:tcW w:w="0" w:type="auto"/>
          </w:tcPr>
          <w:p w14:paraId="23DF7B03" w14:textId="77777777" w:rsidR="007C1DAF" w:rsidRPr="005D1E05" w:rsidRDefault="003F4E0E">
            <w:pPr>
              <w:pStyle w:val="Compact"/>
              <w:rPr>
                <w:rFonts w:ascii="Garamond" w:hAnsi="Garamond"/>
                <w:sz w:val="16"/>
                <w:szCs w:val="16"/>
              </w:rPr>
            </w:pPr>
            <w:r w:rsidRPr="005D1E05">
              <w:rPr>
                <w:rFonts w:ascii="Garamond" w:hAnsi="Garamond"/>
                <w:sz w:val="16"/>
                <w:szCs w:val="16"/>
              </w:rPr>
              <w:t>(1,353.000)</w:t>
            </w:r>
          </w:p>
        </w:tc>
        <w:tc>
          <w:tcPr>
            <w:tcW w:w="0" w:type="auto"/>
          </w:tcPr>
          <w:p w14:paraId="23DF7B04" w14:textId="77777777" w:rsidR="007C1DAF" w:rsidRPr="005D1E05" w:rsidRDefault="003F4E0E">
            <w:pPr>
              <w:pStyle w:val="Compact"/>
              <w:rPr>
                <w:rFonts w:ascii="Garamond" w:hAnsi="Garamond"/>
                <w:sz w:val="16"/>
                <w:szCs w:val="16"/>
              </w:rPr>
            </w:pPr>
            <w:r w:rsidRPr="005D1E05">
              <w:rPr>
                <w:rFonts w:ascii="Garamond" w:hAnsi="Garamond"/>
                <w:sz w:val="16"/>
                <w:szCs w:val="16"/>
              </w:rPr>
              <w:t>(0.104)</w:t>
            </w:r>
          </w:p>
        </w:tc>
        <w:tc>
          <w:tcPr>
            <w:tcW w:w="0" w:type="auto"/>
          </w:tcPr>
          <w:p w14:paraId="23DF7B05" w14:textId="77777777" w:rsidR="007C1DAF" w:rsidRPr="005D1E05" w:rsidRDefault="003F4E0E">
            <w:pPr>
              <w:pStyle w:val="Compact"/>
              <w:rPr>
                <w:rFonts w:ascii="Garamond" w:hAnsi="Garamond"/>
                <w:sz w:val="16"/>
                <w:szCs w:val="16"/>
              </w:rPr>
            </w:pPr>
            <w:r w:rsidRPr="005D1E05">
              <w:rPr>
                <w:rFonts w:ascii="Garamond" w:hAnsi="Garamond"/>
                <w:sz w:val="16"/>
                <w:szCs w:val="16"/>
              </w:rPr>
              <w:t>(0.176)</w:t>
            </w:r>
          </w:p>
        </w:tc>
        <w:tc>
          <w:tcPr>
            <w:tcW w:w="0" w:type="auto"/>
          </w:tcPr>
          <w:p w14:paraId="23DF7B06" w14:textId="77777777" w:rsidR="007C1DAF" w:rsidRPr="005D1E05" w:rsidRDefault="003F4E0E">
            <w:pPr>
              <w:pStyle w:val="Compact"/>
              <w:rPr>
                <w:rFonts w:ascii="Garamond" w:hAnsi="Garamond"/>
                <w:sz w:val="16"/>
                <w:szCs w:val="16"/>
              </w:rPr>
            </w:pPr>
            <w:r w:rsidRPr="005D1E05">
              <w:rPr>
                <w:rFonts w:ascii="Garamond" w:hAnsi="Garamond"/>
                <w:sz w:val="16"/>
                <w:szCs w:val="16"/>
              </w:rPr>
              <w:t>(0.104)</w:t>
            </w:r>
          </w:p>
        </w:tc>
      </w:tr>
      <w:tr w:rsidR="005D1E05" w:rsidRPr="005D1E05" w14:paraId="23DF7B12" w14:textId="77777777">
        <w:tc>
          <w:tcPr>
            <w:tcW w:w="0" w:type="auto"/>
          </w:tcPr>
          <w:p w14:paraId="23DF7B08"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Profit_margin</w:t>
            </w:r>
            <w:proofErr w:type="spellEnd"/>
          </w:p>
        </w:tc>
        <w:tc>
          <w:tcPr>
            <w:tcW w:w="0" w:type="auto"/>
          </w:tcPr>
          <w:p w14:paraId="23DF7B09" w14:textId="77777777" w:rsidR="007C1DAF" w:rsidRPr="005D1E05" w:rsidRDefault="003F4E0E">
            <w:pPr>
              <w:pStyle w:val="Compact"/>
              <w:rPr>
                <w:rFonts w:ascii="Garamond" w:hAnsi="Garamond"/>
                <w:sz w:val="16"/>
                <w:szCs w:val="16"/>
              </w:rPr>
            </w:pPr>
            <w:r w:rsidRPr="005D1E05">
              <w:rPr>
                <w:rFonts w:ascii="Garamond" w:hAnsi="Garamond"/>
                <w:sz w:val="16"/>
                <w:szCs w:val="16"/>
              </w:rPr>
              <w:t>0.049**</w:t>
            </w:r>
          </w:p>
        </w:tc>
        <w:tc>
          <w:tcPr>
            <w:tcW w:w="0" w:type="auto"/>
          </w:tcPr>
          <w:p w14:paraId="23DF7B0A" w14:textId="77777777" w:rsidR="007C1DAF" w:rsidRPr="005D1E05" w:rsidRDefault="003F4E0E">
            <w:pPr>
              <w:pStyle w:val="Compact"/>
              <w:rPr>
                <w:rFonts w:ascii="Garamond" w:hAnsi="Garamond"/>
                <w:sz w:val="16"/>
                <w:szCs w:val="16"/>
              </w:rPr>
            </w:pPr>
            <w:r w:rsidRPr="005D1E05">
              <w:rPr>
                <w:rFonts w:ascii="Garamond" w:hAnsi="Garamond"/>
                <w:sz w:val="16"/>
                <w:szCs w:val="16"/>
              </w:rPr>
              <w:t>0.042**</w:t>
            </w:r>
          </w:p>
        </w:tc>
        <w:tc>
          <w:tcPr>
            <w:tcW w:w="0" w:type="auto"/>
          </w:tcPr>
          <w:p w14:paraId="23DF7B0B" w14:textId="77777777" w:rsidR="007C1DAF" w:rsidRPr="005D1E05" w:rsidRDefault="003F4E0E">
            <w:pPr>
              <w:pStyle w:val="Compact"/>
              <w:rPr>
                <w:rFonts w:ascii="Garamond" w:hAnsi="Garamond"/>
                <w:sz w:val="16"/>
                <w:szCs w:val="16"/>
              </w:rPr>
            </w:pPr>
            <w:r w:rsidRPr="005D1E05">
              <w:rPr>
                <w:rFonts w:ascii="Garamond" w:hAnsi="Garamond"/>
                <w:sz w:val="16"/>
                <w:szCs w:val="16"/>
              </w:rPr>
              <w:t>0.089***</w:t>
            </w:r>
          </w:p>
        </w:tc>
        <w:tc>
          <w:tcPr>
            <w:tcW w:w="0" w:type="auto"/>
          </w:tcPr>
          <w:p w14:paraId="23DF7B0C" w14:textId="77777777" w:rsidR="007C1DAF" w:rsidRPr="005D1E05" w:rsidRDefault="003F4E0E">
            <w:pPr>
              <w:pStyle w:val="Compact"/>
              <w:rPr>
                <w:rFonts w:ascii="Garamond" w:hAnsi="Garamond"/>
                <w:sz w:val="16"/>
                <w:szCs w:val="16"/>
              </w:rPr>
            </w:pPr>
            <w:r w:rsidRPr="005D1E05">
              <w:rPr>
                <w:rFonts w:ascii="Garamond" w:hAnsi="Garamond"/>
                <w:sz w:val="16"/>
                <w:szCs w:val="16"/>
              </w:rPr>
              <w:t>-24.100</w:t>
            </w:r>
          </w:p>
        </w:tc>
        <w:tc>
          <w:tcPr>
            <w:tcW w:w="0" w:type="auto"/>
          </w:tcPr>
          <w:p w14:paraId="23DF7B0D" w14:textId="77777777" w:rsidR="007C1DAF" w:rsidRPr="005D1E05" w:rsidRDefault="003F4E0E">
            <w:pPr>
              <w:pStyle w:val="Compact"/>
              <w:rPr>
                <w:rFonts w:ascii="Garamond" w:hAnsi="Garamond"/>
                <w:sz w:val="16"/>
                <w:szCs w:val="16"/>
              </w:rPr>
            </w:pPr>
            <w:r w:rsidRPr="005D1E05">
              <w:rPr>
                <w:rFonts w:ascii="Garamond" w:hAnsi="Garamond"/>
                <w:sz w:val="16"/>
                <w:szCs w:val="16"/>
              </w:rPr>
              <w:t>-1,824.000*</w:t>
            </w:r>
          </w:p>
        </w:tc>
        <w:tc>
          <w:tcPr>
            <w:tcW w:w="0" w:type="auto"/>
          </w:tcPr>
          <w:p w14:paraId="23DF7B0E" w14:textId="77777777" w:rsidR="007C1DAF" w:rsidRPr="005D1E05" w:rsidRDefault="003F4E0E">
            <w:pPr>
              <w:pStyle w:val="Compact"/>
              <w:rPr>
                <w:rFonts w:ascii="Garamond" w:hAnsi="Garamond"/>
                <w:sz w:val="16"/>
                <w:szCs w:val="16"/>
              </w:rPr>
            </w:pPr>
            <w:r w:rsidRPr="005D1E05">
              <w:rPr>
                <w:rFonts w:ascii="Garamond" w:hAnsi="Garamond"/>
                <w:sz w:val="16"/>
                <w:szCs w:val="16"/>
              </w:rPr>
              <w:t>-24.100</w:t>
            </w:r>
          </w:p>
        </w:tc>
        <w:tc>
          <w:tcPr>
            <w:tcW w:w="0" w:type="auto"/>
          </w:tcPr>
          <w:p w14:paraId="23DF7B0F" w14:textId="77777777" w:rsidR="007C1DAF" w:rsidRPr="005D1E05" w:rsidRDefault="003F4E0E">
            <w:pPr>
              <w:pStyle w:val="Compact"/>
              <w:rPr>
                <w:rFonts w:ascii="Garamond" w:hAnsi="Garamond"/>
                <w:sz w:val="16"/>
                <w:szCs w:val="16"/>
              </w:rPr>
            </w:pPr>
            <w:r w:rsidRPr="005D1E05">
              <w:rPr>
                <w:rFonts w:ascii="Garamond" w:hAnsi="Garamond"/>
                <w:sz w:val="16"/>
                <w:szCs w:val="16"/>
              </w:rPr>
              <w:t>0.230***</w:t>
            </w:r>
          </w:p>
        </w:tc>
        <w:tc>
          <w:tcPr>
            <w:tcW w:w="0" w:type="auto"/>
          </w:tcPr>
          <w:p w14:paraId="23DF7B10" w14:textId="77777777" w:rsidR="007C1DAF" w:rsidRPr="005D1E05" w:rsidRDefault="003F4E0E">
            <w:pPr>
              <w:pStyle w:val="Compact"/>
              <w:rPr>
                <w:rFonts w:ascii="Garamond" w:hAnsi="Garamond"/>
                <w:sz w:val="16"/>
                <w:szCs w:val="16"/>
              </w:rPr>
            </w:pPr>
            <w:r w:rsidRPr="005D1E05">
              <w:rPr>
                <w:rFonts w:ascii="Garamond" w:hAnsi="Garamond"/>
                <w:sz w:val="16"/>
                <w:szCs w:val="16"/>
              </w:rPr>
              <w:t>0.221***</w:t>
            </w:r>
          </w:p>
        </w:tc>
        <w:tc>
          <w:tcPr>
            <w:tcW w:w="0" w:type="auto"/>
          </w:tcPr>
          <w:p w14:paraId="23DF7B11" w14:textId="77777777" w:rsidR="007C1DAF" w:rsidRPr="005D1E05" w:rsidRDefault="003F4E0E">
            <w:pPr>
              <w:pStyle w:val="Compact"/>
              <w:rPr>
                <w:rFonts w:ascii="Garamond" w:hAnsi="Garamond"/>
                <w:sz w:val="16"/>
                <w:szCs w:val="16"/>
              </w:rPr>
            </w:pPr>
            <w:r w:rsidRPr="005D1E05">
              <w:rPr>
                <w:rFonts w:ascii="Garamond" w:hAnsi="Garamond"/>
                <w:sz w:val="16"/>
                <w:szCs w:val="16"/>
              </w:rPr>
              <w:t>0.239***</w:t>
            </w:r>
          </w:p>
        </w:tc>
      </w:tr>
      <w:tr w:rsidR="005D1E05" w:rsidRPr="005D1E05" w14:paraId="23DF7B1D" w14:textId="77777777">
        <w:tc>
          <w:tcPr>
            <w:tcW w:w="0" w:type="auto"/>
          </w:tcPr>
          <w:p w14:paraId="23DF7B13" w14:textId="77777777" w:rsidR="007C1DAF" w:rsidRPr="005D1E05" w:rsidRDefault="007C1DAF">
            <w:pPr>
              <w:rPr>
                <w:rFonts w:ascii="Garamond" w:hAnsi="Garamond"/>
                <w:sz w:val="16"/>
                <w:szCs w:val="16"/>
              </w:rPr>
            </w:pPr>
          </w:p>
        </w:tc>
        <w:tc>
          <w:tcPr>
            <w:tcW w:w="0" w:type="auto"/>
          </w:tcPr>
          <w:p w14:paraId="23DF7B14" w14:textId="77777777" w:rsidR="007C1DAF" w:rsidRPr="005D1E05" w:rsidRDefault="003F4E0E">
            <w:pPr>
              <w:pStyle w:val="Compact"/>
              <w:rPr>
                <w:rFonts w:ascii="Garamond" w:hAnsi="Garamond"/>
                <w:sz w:val="16"/>
                <w:szCs w:val="16"/>
              </w:rPr>
            </w:pPr>
            <w:r w:rsidRPr="005D1E05">
              <w:rPr>
                <w:rFonts w:ascii="Garamond" w:hAnsi="Garamond"/>
                <w:sz w:val="16"/>
                <w:szCs w:val="16"/>
              </w:rPr>
              <w:t>(0.019)</w:t>
            </w:r>
          </w:p>
        </w:tc>
        <w:tc>
          <w:tcPr>
            <w:tcW w:w="0" w:type="auto"/>
          </w:tcPr>
          <w:p w14:paraId="23DF7B15" w14:textId="77777777" w:rsidR="007C1DAF" w:rsidRPr="005D1E05" w:rsidRDefault="003F4E0E">
            <w:pPr>
              <w:pStyle w:val="Compact"/>
              <w:rPr>
                <w:rFonts w:ascii="Garamond" w:hAnsi="Garamond"/>
                <w:sz w:val="16"/>
                <w:szCs w:val="16"/>
              </w:rPr>
            </w:pPr>
            <w:r w:rsidRPr="005D1E05">
              <w:rPr>
                <w:rFonts w:ascii="Garamond" w:hAnsi="Garamond"/>
                <w:sz w:val="16"/>
                <w:szCs w:val="16"/>
              </w:rPr>
              <w:t>(0.020)</w:t>
            </w:r>
          </w:p>
        </w:tc>
        <w:tc>
          <w:tcPr>
            <w:tcW w:w="0" w:type="auto"/>
          </w:tcPr>
          <w:p w14:paraId="23DF7B16" w14:textId="77777777" w:rsidR="007C1DAF" w:rsidRPr="005D1E05" w:rsidRDefault="003F4E0E">
            <w:pPr>
              <w:pStyle w:val="Compact"/>
              <w:rPr>
                <w:rFonts w:ascii="Garamond" w:hAnsi="Garamond"/>
                <w:sz w:val="16"/>
                <w:szCs w:val="16"/>
              </w:rPr>
            </w:pPr>
            <w:r w:rsidRPr="005D1E05">
              <w:rPr>
                <w:rFonts w:ascii="Garamond" w:hAnsi="Garamond"/>
                <w:sz w:val="16"/>
                <w:szCs w:val="16"/>
              </w:rPr>
              <w:t>(0.033)</w:t>
            </w:r>
          </w:p>
        </w:tc>
        <w:tc>
          <w:tcPr>
            <w:tcW w:w="0" w:type="auto"/>
          </w:tcPr>
          <w:p w14:paraId="23DF7B17" w14:textId="77777777" w:rsidR="007C1DAF" w:rsidRPr="005D1E05" w:rsidRDefault="003F4E0E">
            <w:pPr>
              <w:pStyle w:val="Compact"/>
              <w:rPr>
                <w:rFonts w:ascii="Garamond" w:hAnsi="Garamond"/>
                <w:sz w:val="16"/>
                <w:szCs w:val="16"/>
              </w:rPr>
            </w:pPr>
            <w:r w:rsidRPr="005D1E05">
              <w:rPr>
                <w:rFonts w:ascii="Garamond" w:hAnsi="Garamond"/>
                <w:sz w:val="16"/>
                <w:szCs w:val="16"/>
              </w:rPr>
              <w:t>(609.000)</w:t>
            </w:r>
          </w:p>
        </w:tc>
        <w:tc>
          <w:tcPr>
            <w:tcW w:w="0" w:type="auto"/>
          </w:tcPr>
          <w:p w14:paraId="23DF7B18" w14:textId="77777777" w:rsidR="007C1DAF" w:rsidRPr="005D1E05" w:rsidRDefault="003F4E0E">
            <w:pPr>
              <w:pStyle w:val="Compact"/>
              <w:rPr>
                <w:rFonts w:ascii="Garamond" w:hAnsi="Garamond"/>
                <w:sz w:val="16"/>
                <w:szCs w:val="16"/>
              </w:rPr>
            </w:pPr>
            <w:r w:rsidRPr="005D1E05">
              <w:rPr>
                <w:rFonts w:ascii="Garamond" w:hAnsi="Garamond"/>
                <w:sz w:val="16"/>
                <w:szCs w:val="16"/>
              </w:rPr>
              <w:t>(1,008.000)</w:t>
            </w:r>
          </w:p>
        </w:tc>
        <w:tc>
          <w:tcPr>
            <w:tcW w:w="0" w:type="auto"/>
          </w:tcPr>
          <w:p w14:paraId="23DF7B19" w14:textId="77777777" w:rsidR="007C1DAF" w:rsidRPr="005D1E05" w:rsidRDefault="003F4E0E">
            <w:pPr>
              <w:pStyle w:val="Compact"/>
              <w:rPr>
                <w:rFonts w:ascii="Garamond" w:hAnsi="Garamond"/>
                <w:sz w:val="16"/>
                <w:szCs w:val="16"/>
              </w:rPr>
            </w:pPr>
            <w:r w:rsidRPr="005D1E05">
              <w:rPr>
                <w:rFonts w:ascii="Garamond" w:hAnsi="Garamond"/>
                <w:sz w:val="16"/>
                <w:szCs w:val="16"/>
              </w:rPr>
              <w:t>(609.000)</w:t>
            </w:r>
          </w:p>
        </w:tc>
        <w:tc>
          <w:tcPr>
            <w:tcW w:w="0" w:type="auto"/>
          </w:tcPr>
          <w:p w14:paraId="23DF7B1A" w14:textId="77777777" w:rsidR="007C1DAF" w:rsidRPr="005D1E05" w:rsidRDefault="003F4E0E">
            <w:pPr>
              <w:pStyle w:val="Compact"/>
              <w:rPr>
                <w:rFonts w:ascii="Garamond" w:hAnsi="Garamond"/>
                <w:sz w:val="16"/>
                <w:szCs w:val="16"/>
              </w:rPr>
            </w:pPr>
            <w:r w:rsidRPr="005D1E05">
              <w:rPr>
                <w:rFonts w:ascii="Garamond" w:hAnsi="Garamond"/>
                <w:sz w:val="16"/>
                <w:szCs w:val="16"/>
              </w:rPr>
              <w:t>(0.054)</w:t>
            </w:r>
          </w:p>
        </w:tc>
        <w:tc>
          <w:tcPr>
            <w:tcW w:w="0" w:type="auto"/>
          </w:tcPr>
          <w:p w14:paraId="23DF7B1B" w14:textId="77777777" w:rsidR="007C1DAF" w:rsidRPr="005D1E05" w:rsidRDefault="003F4E0E">
            <w:pPr>
              <w:pStyle w:val="Compact"/>
              <w:rPr>
                <w:rFonts w:ascii="Garamond" w:hAnsi="Garamond"/>
                <w:sz w:val="16"/>
                <w:szCs w:val="16"/>
              </w:rPr>
            </w:pPr>
            <w:r w:rsidRPr="005D1E05">
              <w:rPr>
                <w:rFonts w:ascii="Garamond" w:hAnsi="Garamond"/>
                <w:sz w:val="16"/>
                <w:szCs w:val="16"/>
              </w:rPr>
              <w:t>(0.058)</w:t>
            </w:r>
          </w:p>
        </w:tc>
        <w:tc>
          <w:tcPr>
            <w:tcW w:w="0" w:type="auto"/>
          </w:tcPr>
          <w:p w14:paraId="23DF7B1C" w14:textId="77777777" w:rsidR="007C1DAF" w:rsidRPr="005D1E05" w:rsidRDefault="003F4E0E">
            <w:pPr>
              <w:pStyle w:val="Compact"/>
              <w:rPr>
                <w:rFonts w:ascii="Garamond" w:hAnsi="Garamond"/>
                <w:sz w:val="16"/>
                <w:szCs w:val="16"/>
              </w:rPr>
            </w:pPr>
            <w:r w:rsidRPr="005D1E05">
              <w:rPr>
                <w:rFonts w:ascii="Garamond" w:hAnsi="Garamond"/>
                <w:sz w:val="16"/>
                <w:szCs w:val="16"/>
              </w:rPr>
              <w:t>(0.055)</w:t>
            </w:r>
          </w:p>
        </w:tc>
      </w:tr>
      <w:tr w:rsidR="005D1E05" w:rsidRPr="005D1E05" w14:paraId="23DF7B28" w14:textId="77777777">
        <w:tc>
          <w:tcPr>
            <w:tcW w:w="0" w:type="auto"/>
          </w:tcPr>
          <w:p w14:paraId="23DF7B1E"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r.squared</w:t>
            </w:r>
            <w:proofErr w:type="spellEnd"/>
          </w:p>
        </w:tc>
        <w:tc>
          <w:tcPr>
            <w:tcW w:w="0" w:type="auto"/>
          </w:tcPr>
          <w:p w14:paraId="23DF7B1F" w14:textId="77777777" w:rsidR="007C1DAF" w:rsidRPr="005D1E05" w:rsidRDefault="003F4E0E">
            <w:pPr>
              <w:pStyle w:val="Compact"/>
              <w:rPr>
                <w:rFonts w:ascii="Garamond" w:hAnsi="Garamond"/>
                <w:sz w:val="16"/>
                <w:szCs w:val="16"/>
              </w:rPr>
            </w:pPr>
            <w:r w:rsidRPr="005D1E05">
              <w:rPr>
                <w:rFonts w:ascii="Garamond" w:hAnsi="Garamond"/>
                <w:sz w:val="16"/>
                <w:szCs w:val="16"/>
              </w:rPr>
              <w:t>0.116</w:t>
            </w:r>
          </w:p>
        </w:tc>
        <w:tc>
          <w:tcPr>
            <w:tcW w:w="0" w:type="auto"/>
          </w:tcPr>
          <w:p w14:paraId="23DF7B20" w14:textId="77777777" w:rsidR="007C1DAF" w:rsidRPr="005D1E05" w:rsidRDefault="003F4E0E">
            <w:pPr>
              <w:pStyle w:val="Compact"/>
              <w:rPr>
                <w:rFonts w:ascii="Garamond" w:hAnsi="Garamond"/>
                <w:sz w:val="16"/>
                <w:szCs w:val="16"/>
              </w:rPr>
            </w:pPr>
            <w:r w:rsidRPr="005D1E05">
              <w:rPr>
                <w:rFonts w:ascii="Garamond" w:hAnsi="Garamond"/>
                <w:sz w:val="16"/>
                <w:szCs w:val="16"/>
              </w:rPr>
              <w:t>0.0549</w:t>
            </w:r>
          </w:p>
        </w:tc>
        <w:tc>
          <w:tcPr>
            <w:tcW w:w="0" w:type="auto"/>
          </w:tcPr>
          <w:p w14:paraId="23DF7B21" w14:textId="77777777" w:rsidR="007C1DAF" w:rsidRPr="005D1E05" w:rsidRDefault="003F4E0E">
            <w:pPr>
              <w:pStyle w:val="Compact"/>
              <w:rPr>
                <w:rFonts w:ascii="Garamond" w:hAnsi="Garamond"/>
                <w:sz w:val="16"/>
                <w:szCs w:val="16"/>
              </w:rPr>
            </w:pPr>
            <w:r w:rsidRPr="005D1E05">
              <w:rPr>
                <w:rFonts w:ascii="Garamond" w:hAnsi="Garamond"/>
                <w:sz w:val="16"/>
                <w:szCs w:val="16"/>
              </w:rPr>
              <w:t>0.308</w:t>
            </w:r>
          </w:p>
        </w:tc>
        <w:tc>
          <w:tcPr>
            <w:tcW w:w="0" w:type="auto"/>
          </w:tcPr>
          <w:p w14:paraId="23DF7B22" w14:textId="77777777" w:rsidR="007C1DAF" w:rsidRPr="005D1E05" w:rsidRDefault="003F4E0E">
            <w:pPr>
              <w:pStyle w:val="Compact"/>
              <w:rPr>
                <w:rFonts w:ascii="Garamond" w:hAnsi="Garamond"/>
                <w:sz w:val="16"/>
                <w:szCs w:val="16"/>
              </w:rPr>
            </w:pPr>
            <w:r w:rsidRPr="005D1E05">
              <w:rPr>
                <w:rFonts w:ascii="Garamond" w:hAnsi="Garamond"/>
                <w:sz w:val="16"/>
                <w:szCs w:val="16"/>
              </w:rPr>
              <w:t>0.0274</w:t>
            </w:r>
          </w:p>
        </w:tc>
        <w:tc>
          <w:tcPr>
            <w:tcW w:w="0" w:type="auto"/>
          </w:tcPr>
          <w:p w14:paraId="23DF7B23" w14:textId="77777777" w:rsidR="007C1DAF" w:rsidRPr="005D1E05" w:rsidRDefault="003F4E0E">
            <w:pPr>
              <w:pStyle w:val="Compact"/>
              <w:rPr>
                <w:rFonts w:ascii="Garamond" w:hAnsi="Garamond"/>
                <w:sz w:val="16"/>
                <w:szCs w:val="16"/>
              </w:rPr>
            </w:pPr>
            <w:r w:rsidRPr="005D1E05">
              <w:rPr>
                <w:rFonts w:ascii="Garamond" w:hAnsi="Garamond"/>
                <w:sz w:val="16"/>
                <w:szCs w:val="16"/>
              </w:rPr>
              <w:t>0.0674</w:t>
            </w:r>
          </w:p>
        </w:tc>
        <w:tc>
          <w:tcPr>
            <w:tcW w:w="0" w:type="auto"/>
          </w:tcPr>
          <w:p w14:paraId="23DF7B24" w14:textId="77777777" w:rsidR="007C1DAF" w:rsidRPr="005D1E05" w:rsidRDefault="003F4E0E">
            <w:pPr>
              <w:pStyle w:val="Compact"/>
              <w:rPr>
                <w:rFonts w:ascii="Garamond" w:hAnsi="Garamond"/>
                <w:sz w:val="16"/>
                <w:szCs w:val="16"/>
              </w:rPr>
            </w:pPr>
            <w:r w:rsidRPr="005D1E05">
              <w:rPr>
                <w:rFonts w:ascii="Garamond" w:hAnsi="Garamond"/>
                <w:sz w:val="16"/>
                <w:szCs w:val="16"/>
              </w:rPr>
              <w:t>0.0274</w:t>
            </w:r>
          </w:p>
        </w:tc>
        <w:tc>
          <w:tcPr>
            <w:tcW w:w="0" w:type="auto"/>
          </w:tcPr>
          <w:p w14:paraId="23DF7B25" w14:textId="77777777" w:rsidR="007C1DAF" w:rsidRPr="005D1E05" w:rsidRDefault="003F4E0E">
            <w:pPr>
              <w:pStyle w:val="Compact"/>
              <w:rPr>
                <w:rFonts w:ascii="Garamond" w:hAnsi="Garamond"/>
                <w:sz w:val="16"/>
                <w:szCs w:val="16"/>
              </w:rPr>
            </w:pPr>
            <w:r w:rsidRPr="005D1E05">
              <w:rPr>
                <w:rFonts w:ascii="Garamond" w:hAnsi="Garamond"/>
                <w:sz w:val="16"/>
                <w:szCs w:val="16"/>
              </w:rPr>
              <w:t>0.0437</w:t>
            </w:r>
          </w:p>
        </w:tc>
        <w:tc>
          <w:tcPr>
            <w:tcW w:w="0" w:type="auto"/>
          </w:tcPr>
          <w:p w14:paraId="23DF7B26" w14:textId="77777777" w:rsidR="007C1DAF" w:rsidRPr="005D1E05" w:rsidRDefault="003F4E0E">
            <w:pPr>
              <w:pStyle w:val="Compact"/>
              <w:rPr>
                <w:rFonts w:ascii="Garamond" w:hAnsi="Garamond"/>
                <w:sz w:val="16"/>
                <w:szCs w:val="16"/>
              </w:rPr>
            </w:pPr>
            <w:r w:rsidRPr="005D1E05">
              <w:rPr>
                <w:rFonts w:ascii="Garamond" w:hAnsi="Garamond"/>
                <w:sz w:val="16"/>
                <w:szCs w:val="16"/>
              </w:rPr>
              <w:t>0.037</w:t>
            </w:r>
          </w:p>
        </w:tc>
        <w:tc>
          <w:tcPr>
            <w:tcW w:w="0" w:type="auto"/>
          </w:tcPr>
          <w:p w14:paraId="23DF7B27" w14:textId="77777777" w:rsidR="007C1DAF" w:rsidRPr="005D1E05" w:rsidRDefault="003F4E0E">
            <w:pPr>
              <w:pStyle w:val="Compact"/>
              <w:rPr>
                <w:rFonts w:ascii="Garamond" w:hAnsi="Garamond"/>
                <w:sz w:val="16"/>
                <w:szCs w:val="16"/>
              </w:rPr>
            </w:pPr>
            <w:r w:rsidRPr="005D1E05">
              <w:rPr>
                <w:rFonts w:ascii="Garamond" w:hAnsi="Garamond"/>
                <w:sz w:val="16"/>
                <w:szCs w:val="16"/>
              </w:rPr>
              <w:t>0.0557</w:t>
            </w:r>
          </w:p>
        </w:tc>
      </w:tr>
      <w:tr w:rsidR="005D1E05" w:rsidRPr="005D1E05" w14:paraId="23DF7B33" w14:textId="77777777">
        <w:tc>
          <w:tcPr>
            <w:tcW w:w="0" w:type="auto"/>
          </w:tcPr>
          <w:p w14:paraId="23DF7B29" w14:textId="77777777" w:rsidR="007C1DAF" w:rsidRPr="005D1E05" w:rsidRDefault="003F4E0E">
            <w:pPr>
              <w:pStyle w:val="Compact"/>
              <w:rPr>
                <w:rFonts w:ascii="Garamond" w:hAnsi="Garamond"/>
                <w:sz w:val="16"/>
                <w:szCs w:val="16"/>
              </w:rPr>
            </w:pPr>
            <w:proofErr w:type="spellStart"/>
            <w:r w:rsidRPr="005D1E05">
              <w:rPr>
                <w:rFonts w:ascii="Garamond" w:hAnsi="Garamond"/>
                <w:sz w:val="16"/>
                <w:szCs w:val="16"/>
              </w:rPr>
              <w:t>adj.r.squared</w:t>
            </w:r>
            <w:proofErr w:type="spellEnd"/>
          </w:p>
        </w:tc>
        <w:tc>
          <w:tcPr>
            <w:tcW w:w="0" w:type="auto"/>
          </w:tcPr>
          <w:p w14:paraId="23DF7B2A" w14:textId="77777777" w:rsidR="007C1DAF" w:rsidRPr="005D1E05" w:rsidRDefault="003F4E0E">
            <w:pPr>
              <w:pStyle w:val="Compact"/>
              <w:rPr>
                <w:rFonts w:ascii="Garamond" w:hAnsi="Garamond"/>
                <w:sz w:val="16"/>
                <w:szCs w:val="16"/>
              </w:rPr>
            </w:pPr>
            <w:r w:rsidRPr="005D1E05">
              <w:rPr>
                <w:rFonts w:ascii="Garamond" w:hAnsi="Garamond"/>
                <w:sz w:val="16"/>
                <w:szCs w:val="16"/>
              </w:rPr>
              <w:t>0.104</w:t>
            </w:r>
          </w:p>
        </w:tc>
        <w:tc>
          <w:tcPr>
            <w:tcW w:w="0" w:type="auto"/>
          </w:tcPr>
          <w:p w14:paraId="23DF7B2B" w14:textId="77777777" w:rsidR="007C1DAF" w:rsidRPr="005D1E05" w:rsidRDefault="003F4E0E">
            <w:pPr>
              <w:pStyle w:val="Compact"/>
              <w:rPr>
                <w:rFonts w:ascii="Garamond" w:hAnsi="Garamond"/>
                <w:sz w:val="16"/>
                <w:szCs w:val="16"/>
              </w:rPr>
            </w:pPr>
            <w:r w:rsidRPr="005D1E05">
              <w:rPr>
                <w:rFonts w:ascii="Garamond" w:hAnsi="Garamond"/>
                <w:sz w:val="16"/>
                <w:szCs w:val="16"/>
              </w:rPr>
              <w:t>-0.0596</w:t>
            </w:r>
          </w:p>
        </w:tc>
        <w:tc>
          <w:tcPr>
            <w:tcW w:w="0" w:type="auto"/>
          </w:tcPr>
          <w:p w14:paraId="23DF7B2C" w14:textId="77777777" w:rsidR="007C1DAF" w:rsidRPr="005D1E05" w:rsidRDefault="003F4E0E">
            <w:pPr>
              <w:pStyle w:val="Compact"/>
              <w:rPr>
                <w:rFonts w:ascii="Garamond" w:hAnsi="Garamond"/>
                <w:sz w:val="16"/>
                <w:szCs w:val="16"/>
              </w:rPr>
            </w:pPr>
            <w:r w:rsidRPr="005D1E05">
              <w:rPr>
                <w:rFonts w:ascii="Garamond" w:hAnsi="Garamond"/>
                <w:sz w:val="16"/>
                <w:szCs w:val="16"/>
              </w:rPr>
              <w:t>0.299</w:t>
            </w:r>
          </w:p>
        </w:tc>
        <w:tc>
          <w:tcPr>
            <w:tcW w:w="0" w:type="auto"/>
          </w:tcPr>
          <w:p w14:paraId="23DF7B2D" w14:textId="77777777" w:rsidR="007C1DAF" w:rsidRPr="005D1E05" w:rsidRDefault="003F4E0E">
            <w:pPr>
              <w:pStyle w:val="Compact"/>
              <w:rPr>
                <w:rFonts w:ascii="Garamond" w:hAnsi="Garamond"/>
                <w:sz w:val="16"/>
                <w:szCs w:val="16"/>
              </w:rPr>
            </w:pPr>
            <w:r w:rsidRPr="005D1E05">
              <w:rPr>
                <w:rFonts w:ascii="Garamond" w:hAnsi="Garamond"/>
                <w:sz w:val="16"/>
                <w:szCs w:val="16"/>
              </w:rPr>
              <w:t>0.0149</w:t>
            </w:r>
          </w:p>
        </w:tc>
        <w:tc>
          <w:tcPr>
            <w:tcW w:w="0" w:type="auto"/>
          </w:tcPr>
          <w:p w14:paraId="23DF7B2E" w14:textId="77777777" w:rsidR="007C1DAF" w:rsidRPr="005D1E05" w:rsidRDefault="003F4E0E">
            <w:pPr>
              <w:pStyle w:val="Compact"/>
              <w:rPr>
                <w:rFonts w:ascii="Garamond" w:hAnsi="Garamond"/>
                <w:sz w:val="16"/>
                <w:szCs w:val="16"/>
              </w:rPr>
            </w:pPr>
            <w:r w:rsidRPr="005D1E05">
              <w:rPr>
                <w:rFonts w:ascii="Garamond" w:hAnsi="Garamond"/>
                <w:sz w:val="16"/>
                <w:szCs w:val="16"/>
              </w:rPr>
              <w:t>-0.0471</w:t>
            </w:r>
          </w:p>
        </w:tc>
        <w:tc>
          <w:tcPr>
            <w:tcW w:w="0" w:type="auto"/>
          </w:tcPr>
          <w:p w14:paraId="23DF7B2F" w14:textId="77777777" w:rsidR="007C1DAF" w:rsidRPr="005D1E05" w:rsidRDefault="003F4E0E">
            <w:pPr>
              <w:pStyle w:val="Compact"/>
              <w:rPr>
                <w:rFonts w:ascii="Garamond" w:hAnsi="Garamond"/>
                <w:sz w:val="16"/>
                <w:szCs w:val="16"/>
              </w:rPr>
            </w:pPr>
            <w:r w:rsidRPr="005D1E05">
              <w:rPr>
                <w:rFonts w:ascii="Garamond" w:hAnsi="Garamond"/>
                <w:sz w:val="16"/>
                <w:szCs w:val="16"/>
              </w:rPr>
              <w:t>0.0149</w:t>
            </w:r>
          </w:p>
        </w:tc>
        <w:tc>
          <w:tcPr>
            <w:tcW w:w="0" w:type="auto"/>
          </w:tcPr>
          <w:p w14:paraId="23DF7B30" w14:textId="77777777" w:rsidR="007C1DAF" w:rsidRPr="005D1E05" w:rsidRDefault="003F4E0E">
            <w:pPr>
              <w:pStyle w:val="Compact"/>
              <w:rPr>
                <w:rFonts w:ascii="Garamond" w:hAnsi="Garamond"/>
                <w:sz w:val="16"/>
                <w:szCs w:val="16"/>
              </w:rPr>
            </w:pPr>
            <w:r w:rsidRPr="005D1E05">
              <w:rPr>
                <w:rFonts w:ascii="Garamond" w:hAnsi="Garamond"/>
                <w:sz w:val="16"/>
                <w:szCs w:val="16"/>
              </w:rPr>
              <w:t>0.0315</w:t>
            </w:r>
          </w:p>
        </w:tc>
        <w:tc>
          <w:tcPr>
            <w:tcW w:w="0" w:type="auto"/>
          </w:tcPr>
          <w:p w14:paraId="23DF7B31" w14:textId="77777777" w:rsidR="007C1DAF" w:rsidRPr="005D1E05" w:rsidRDefault="003F4E0E">
            <w:pPr>
              <w:pStyle w:val="Compact"/>
              <w:rPr>
                <w:rFonts w:ascii="Garamond" w:hAnsi="Garamond"/>
                <w:sz w:val="16"/>
                <w:szCs w:val="16"/>
              </w:rPr>
            </w:pPr>
            <w:r w:rsidRPr="005D1E05">
              <w:rPr>
                <w:rFonts w:ascii="Garamond" w:hAnsi="Garamond"/>
                <w:sz w:val="16"/>
                <w:szCs w:val="16"/>
              </w:rPr>
              <w:t>-0.0818</w:t>
            </w:r>
          </w:p>
        </w:tc>
        <w:tc>
          <w:tcPr>
            <w:tcW w:w="0" w:type="auto"/>
          </w:tcPr>
          <w:p w14:paraId="23DF7B32" w14:textId="77777777" w:rsidR="007C1DAF" w:rsidRPr="005D1E05" w:rsidRDefault="003F4E0E">
            <w:pPr>
              <w:pStyle w:val="Compact"/>
              <w:rPr>
                <w:rFonts w:ascii="Garamond" w:hAnsi="Garamond"/>
                <w:sz w:val="16"/>
                <w:szCs w:val="16"/>
              </w:rPr>
            </w:pPr>
            <w:r w:rsidRPr="005D1E05">
              <w:rPr>
                <w:rFonts w:ascii="Garamond" w:hAnsi="Garamond"/>
                <w:sz w:val="16"/>
                <w:szCs w:val="16"/>
              </w:rPr>
              <w:t>0.0437</w:t>
            </w:r>
          </w:p>
        </w:tc>
      </w:tr>
      <w:tr w:rsidR="005D1E05" w:rsidRPr="005D1E05" w14:paraId="23DF7B3E" w14:textId="77777777">
        <w:tc>
          <w:tcPr>
            <w:tcW w:w="0" w:type="auto"/>
          </w:tcPr>
          <w:p w14:paraId="23DF7B34" w14:textId="77777777" w:rsidR="007C1DAF" w:rsidRPr="005D1E05" w:rsidRDefault="003F4E0E">
            <w:pPr>
              <w:pStyle w:val="Compact"/>
              <w:rPr>
                <w:rFonts w:ascii="Garamond" w:hAnsi="Garamond"/>
                <w:sz w:val="16"/>
                <w:szCs w:val="16"/>
              </w:rPr>
            </w:pPr>
            <w:r w:rsidRPr="005D1E05">
              <w:rPr>
                <w:rFonts w:ascii="Garamond" w:hAnsi="Garamond"/>
                <w:sz w:val="16"/>
                <w:szCs w:val="16"/>
              </w:rPr>
              <w:t>Statistic</w:t>
            </w:r>
          </w:p>
        </w:tc>
        <w:tc>
          <w:tcPr>
            <w:tcW w:w="0" w:type="auto"/>
          </w:tcPr>
          <w:p w14:paraId="23DF7B35" w14:textId="77777777" w:rsidR="007C1DAF" w:rsidRPr="005D1E05" w:rsidRDefault="003F4E0E">
            <w:pPr>
              <w:pStyle w:val="Compact"/>
              <w:rPr>
                <w:rFonts w:ascii="Garamond" w:hAnsi="Garamond"/>
                <w:sz w:val="16"/>
                <w:szCs w:val="16"/>
              </w:rPr>
            </w:pPr>
            <w:r w:rsidRPr="005D1E05">
              <w:rPr>
                <w:rFonts w:ascii="Garamond" w:hAnsi="Garamond"/>
                <w:sz w:val="16"/>
                <w:szCs w:val="16"/>
              </w:rPr>
              <w:t>247***</w:t>
            </w:r>
          </w:p>
        </w:tc>
        <w:tc>
          <w:tcPr>
            <w:tcW w:w="0" w:type="auto"/>
          </w:tcPr>
          <w:p w14:paraId="23DF7B36" w14:textId="77777777" w:rsidR="007C1DAF" w:rsidRPr="005D1E05" w:rsidRDefault="003F4E0E">
            <w:pPr>
              <w:pStyle w:val="Compact"/>
              <w:rPr>
                <w:rFonts w:ascii="Garamond" w:hAnsi="Garamond"/>
                <w:sz w:val="16"/>
                <w:szCs w:val="16"/>
              </w:rPr>
            </w:pPr>
            <w:r w:rsidRPr="005D1E05">
              <w:rPr>
                <w:rFonts w:ascii="Garamond" w:hAnsi="Garamond"/>
                <w:sz w:val="16"/>
                <w:szCs w:val="16"/>
              </w:rPr>
              <w:t>4.59e***</w:t>
            </w:r>
          </w:p>
        </w:tc>
        <w:tc>
          <w:tcPr>
            <w:tcW w:w="0" w:type="auto"/>
          </w:tcPr>
          <w:p w14:paraId="23DF7B37" w14:textId="77777777" w:rsidR="007C1DAF" w:rsidRPr="005D1E05" w:rsidRDefault="003F4E0E">
            <w:pPr>
              <w:pStyle w:val="Compact"/>
              <w:rPr>
                <w:rFonts w:ascii="Garamond" w:hAnsi="Garamond"/>
                <w:sz w:val="16"/>
                <w:szCs w:val="16"/>
              </w:rPr>
            </w:pPr>
            <w:r w:rsidRPr="005D1E05">
              <w:rPr>
                <w:rFonts w:ascii="Garamond" w:hAnsi="Garamond"/>
                <w:sz w:val="16"/>
                <w:szCs w:val="16"/>
              </w:rPr>
              <w:t>34.3***</w:t>
            </w:r>
          </w:p>
        </w:tc>
        <w:tc>
          <w:tcPr>
            <w:tcW w:w="0" w:type="auto"/>
          </w:tcPr>
          <w:p w14:paraId="23DF7B38" w14:textId="77777777" w:rsidR="007C1DAF" w:rsidRPr="005D1E05" w:rsidRDefault="003F4E0E">
            <w:pPr>
              <w:pStyle w:val="Compact"/>
              <w:rPr>
                <w:rFonts w:ascii="Garamond" w:hAnsi="Garamond"/>
                <w:sz w:val="16"/>
                <w:szCs w:val="16"/>
              </w:rPr>
            </w:pPr>
            <w:r w:rsidRPr="005D1E05">
              <w:rPr>
                <w:rFonts w:ascii="Garamond" w:hAnsi="Garamond"/>
                <w:sz w:val="16"/>
                <w:szCs w:val="16"/>
              </w:rPr>
              <w:t>74.7***</w:t>
            </w:r>
          </w:p>
        </w:tc>
        <w:tc>
          <w:tcPr>
            <w:tcW w:w="0" w:type="auto"/>
          </w:tcPr>
          <w:p w14:paraId="23DF7B39" w14:textId="77777777" w:rsidR="007C1DAF" w:rsidRPr="005D1E05" w:rsidRDefault="003F4E0E">
            <w:pPr>
              <w:pStyle w:val="Compact"/>
              <w:rPr>
                <w:rFonts w:ascii="Garamond" w:hAnsi="Garamond"/>
                <w:sz w:val="16"/>
                <w:szCs w:val="16"/>
              </w:rPr>
            </w:pPr>
            <w:r w:rsidRPr="005D1E05">
              <w:rPr>
                <w:rFonts w:ascii="Garamond" w:hAnsi="Garamond"/>
                <w:sz w:val="16"/>
                <w:szCs w:val="16"/>
              </w:rPr>
              <w:t>5.75***</w:t>
            </w:r>
          </w:p>
        </w:tc>
        <w:tc>
          <w:tcPr>
            <w:tcW w:w="0" w:type="auto"/>
          </w:tcPr>
          <w:p w14:paraId="23DF7B3A" w14:textId="77777777" w:rsidR="007C1DAF" w:rsidRPr="005D1E05" w:rsidRDefault="003F4E0E">
            <w:pPr>
              <w:pStyle w:val="Compact"/>
              <w:rPr>
                <w:rFonts w:ascii="Garamond" w:hAnsi="Garamond"/>
                <w:sz w:val="16"/>
                <w:szCs w:val="16"/>
              </w:rPr>
            </w:pPr>
            <w:r w:rsidRPr="005D1E05">
              <w:rPr>
                <w:rFonts w:ascii="Garamond" w:hAnsi="Garamond"/>
                <w:sz w:val="16"/>
                <w:szCs w:val="16"/>
              </w:rPr>
              <w:t>2.20***</w:t>
            </w:r>
          </w:p>
        </w:tc>
        <w:tc>
          <w:tcPr>
            <w:tcW w:w="0" w:type="auto"/>
          </w:tcPr>
          <w:p w14:paraId="23DF7B3B" w14:textId="77777777" w:rsidR="007C1DAF" w:rsidRPr="005D1E05" w:rsidRDefault="003F4E0E">
            <w:pPr>
              <w:pStyle w:val="Compact"/>
              <w:rPr>
                <w:rFonts w:ascii="Garamond" w:hAnsi="Garamond"/>
                <w:sz w:val="16"/>
                <w:szCs w:val="16"/>
              </w:rPr>
            </w:pPr>
            <w:r w:rsidRPr="005D1E05">
              <w:rPr>
                <w:rFonts w:ascii="Garamond" w:hAnsi="Garamond"/>
                <w:sz w:val="16"/>
                <w:szCs w:val="16"/>
              </w:rPr>
              <w:t>124***</w:t>
            </w:r>
          </w:p>
        </w:tc>
        <w:tc>
          <w:tcPr>
            <w:tcW w:w="0" w:type="auto"/>
          </w:tcPr>
          <w:p w14:paraId="23DF7B3C" w14:textId="77777777" w:rsidR="007C1DAF" w:rsidRPr="005D1E05" w:rsidRDefault="003F4E0E">
            <w:pPr>
              <w:pStyle w:val="Compact"/>
              <w:rPr>
                <w:rFonts w:ascii="Garamond" w:hAnsi="Garamond"/>
                <w:sz w:val="16"/>
                <w:szCs w:val="16"/>
              </w:rPr>
            </w:pPr>
            <w:r w:rsidRPr="005D1E05">
              <w:rPr>
                <w:rFonts w:ascii="Garamond" w:hAnsi="Garamond"/>
                <w:sz w:val="16"/>
                <w:szCs w:val="16"/>
              </w:rPr>
              <w:t>3.09***</w:t>
            </w:r>
          </w:p>
        </w:tc>
        <w:tc>
          <w:tcPr>
            <w:tcW w:w="0" w:type="auto"/>
          </w:tcPr>
          <w:p w14:paraId="23DF7B3D" w14:textId="77777777" w:rsidR="007C1DAF" w:rsidRPr="005D1E05" w:rsidRDefault="003F4E0E">
            <w:pPr>
              <w:pStyle w:val="Compact"/>
              <w:rPr>
                <w:rFonts w:ascii="Garamond" w:hAnsi="Garamond"/>
                <w:sz w:val="16"/>
                <w:szCs w:val="16"/>
              </w:rPr>
            </w:pPr>
            <w:r w:rsidRPr="005D1E05">
              <w:rPr>
                <w:rFonts w:ascii="Garamond" w:hAnsi="Garamond"/>
                <w:sz w:val="16"/>
                <w:szCs w:val="16"/>
              </w:rPr>
              <w:t>4.65***</w:t>
            </w:r>
          </w:p>
        </w:tc>
      </w:tr>
      <w:tr w:rsidR="005D1E05" w:rsidRPr="005D1E05" w14:paraId="23DF7B49" w14:textId="77777777">
        <w:tc>
          <w:tcPr>
            <w:tcW w:w="0" w:type="auto"/>
          </w:tcPr>
          <w:p w14:paraId="23DF7B3F" w14:textId="77777777" w:rsidR="007C1DAF" w:rsidRPr="005D1E05" w:rsidRDefault="003F4E0E">
            <w:pPr>
              <w:pStyle w:val="Compact"/>
              <w:rPr>
                <w:rFonts w:ascii="Garamond" w:hAnsi="Garamond"/>
                <w:sz w:val="16"/>
                <w:szCs w:val="16"/>
              </w:rPr>
            </w:pPr>
            <w:r w:rsidRPr="005D1E05">
              <w:rPr>
                <w:rFonts w:ascii="Garamond" w:hAnsi="Garamond"/>
                <w:sz w:val="16"/>
                <w:szCs w:val="16"/>
              </w:rPr>
              <w:t>nobs</w:t>
            </w:r>
          </w:p>
        </w:tc>
        <w:tc>
          <w:tcPr>
            <w:tcW w:w="0" w:type="auto"/>
          </w:tcPr>
          <w:p w14:paraId="23DF7B40" w14:textId="77777777" w:rsidR="007C1DAF" w:rsidRPr="005D1E05" w:rsidRDefault="003F4E0E">
            <w:pPr>
              <w:pStyle w:val="Compact"/>
              <w:rPr>
                <w:rFonts w:ascii="Garamond" w:hAnsi="Garamond"/>
                <w:sz w:val="16"/>
                <w:szCs w:val="16"/>
              </w:rPr>
            </w:pPr>
            <w:r w:rsidRPr="005D1E05">
              <w:rPr>
                <w:rFonts w:ascii="Garamond" w:hAnsi="Garamond"/>
                <w:sz w:val="16"/>
                <w:szCs w:val="16"/>
              </w:rPr>
              <w:t>2660</w:t>
            </w:r>
          </w:p>
        </w:tc>
        <w:tc>
          <w:tcPr>
            <w:tcW w:w="0" w:type="auto"/>
          </w:tcPr>
          <w:p w14:paraId="23DF7B41" w14:textId="77777777" w:rsidR="007C1DAF" w:rsidRPr="005D1E05" w:rsidRDefault="003F4E0E">
            <w:pPr>
              <w:pStyle w:val="Compact"/>
              <w:rPr>
                <w:rFonts w:ascii="Garamond" w:hAnsi="Garamond"/>
                <w:sz w:val="16"/>
                <w:szCs w:val="16"/>
              </w:rPr>
            </w:pPr>
            <w:r w:rsidRPr="005D1E05">
              <w:rPr>
                <w:rFonts w:ascii="Garamond" w:hAnsi="Garamond"/>
                <w:sz w:val="16"/>
                <w:szCs w:val="16"/>
              </w:rPr>
              <w:t>2660</w:t>
            </w:r>
          </w:p>
        </w:tc>
        <w:tc>
          <w:tcPr>
            <w:tcW w:w="0" w:type="auto"/>
          </w:tcPr>
          <w:p w14:paraId="23DF7B42" w14:textId="77777777" w:rsidR="007C1DAF" w:rsidRPr="005D1E05" w:rsidRDefault="003F4E0E">
            <w:pPr>
              <w:pStyle w:val="Compact"/>
              <w:rPr>
                <w:rFonts w:ascii="Garamond" w:hAnsi="Garamond"/>
                <w:sz w:val="16"/>
                <w:szCs w:val="16"/>
              </w:rPr>
            </w:pPr>
            <w:r w:rsidRPr="005D1E05">
              <w:rPr>
                <w:rFonts w:ascii="Garamond" w:hAnsi="Garamond"/>
                <w:sz w:val="16"/>
                <w:szCs w:val="16"/>
              </w:rPr>
              <w:t>2660</w:t>
            </w:r>
          </w:p>
        </w:tc>
        <w:tc>
          <w:tcPr>
            <w:tcW w:w="0" w:type="auto"/>
          </w:tcPr>
          <w:p w14:paraId="23DF7B43" w14:textId="77777777" w:rsidR="007C1DAF" w:rsidRPr="005D1E05" w:rsidRDefault="003F4E0E">
            <w:pPr>
              <w:pStyle w:val="Compact"/>
              <w:rPr>
                <w:rFonts w:ascii="Garamond" w:hAnsi="Garamond"/>
                <w:sz w:val="16"/>
                <w:szCs w:val="16"/>
              </w:rPr>
            </w:pPr>
            <w:r w:rsidRPr="005D1E05">
              <w:rPr>
                <w:rFonts w:ascii="Garamond" w:hAnsi="Garamond"/>
                <w:sz w:val="16"/>
                <w:szCs w:val="16"/>
              </w:rPr>
              <w:t>2680</w:t>
            </w:r>
          </w:p>
        </w:tc>
        <w:tc>
          <w:tcPr>
            <w:tcW w:w="0" w:type="auto"/>
          </w:tcPr>
          <w:p w14:paraId="23DF7B44" w14:textId="77777777" w:rsidR="007C1DAF" w:rsidRPr="005D1E05" w:rsidRDefault="003F4E0E">
            <w:pPr>
              <w:pStyle w:val="Compact"/>
              <w:rPr>
                <w:rFonts w:ascii="Garamond" w:hAnsi="Garamond"/>
                <w:sz w:val="16"/>
                <w:szCs w:val="16"/>
              </w:rPr>
            </w:pPr>
            <w:r w:rsidRPr="005D1E05">
              <w:rPr>
                <w:rFonts w:ascii="Garamond" w:hAnsi="Garamond"/>
                <w:sz w:val="16"/>
                <w:szCs w:val="16"/>
              </w:rPr>
              <w:t>2680</w:t>
            </w:r>
          </w:p>
        </w:tc>
        <w:tc>
          <w:tcPr>
            <w:tcW w:w="0" w:type="auto"/>
          </w:tcPr>
          <w:p w14:paraId="23DF7B45" w14:textId="77777777" w:rsidR="007C1DAF" w:rsidRPr="005D1E05" w:rsidRDefault="003F4E0E">
            <w:pPr>
              <w:pStyle w:val="Compact"/>
              <w:rPr>
                <w:rFonts w:ascii="Garamond" w:hAnsi="Garamond"/>
                <w:sz w:val="16"/>
                <w:szCs w:val="16"/>
              </w:rPr>
            </w:pPr>
            <w:r w:rsidRPr="005D1E05">
              <w:rPr>
                <w:rFonts w:ascii="Garamond" w:hAnsi="Garamond"/>
                <w:sz w:val="16"/>
                <w:szCs w:val="16"/>
              </w:rPr>
              <w:t>2680</w:t>
            </w:r>
          </w:p>
        </w:tc>
        <w:tc>
          <w:tcPr>
            <w:tcW w:w="0" w:type="auto"/>
          </w:tcPr>
          <w:p w14:paraId="23DF7B46" w14:textId="77777777" w:rsidR="007C1DAF" w:rsidRPr="005D1E05" w:rsidRDefault="003F4E0E">
            <w:pPr>
              <w:pStyle w:val="Compact"/>
              <w:rPr>
                <w:rFonts w:ascii="Garamond" w:hAnsi="Garamond"/>
                <w:sz w:val="16"/>
                <w:szCs w:val="16"/>
              </w:rPr>
            </w:pPr>
            <w:r w:rsidRPr="005D1E05">
              <w:rPr>
                <w:rFonts w:ascii="Garamond" w:hAnsi="Garamond"/>
                <w:sz w:val="16"/>
                <w:szCs w:val="16"/>
              </w:rPr>
              <w:t>2720</w:t>
            </w:r>
          </w:p>
        </w:tc>
        <w:tc>
          <w:tcPr>
            <w:tcW w:w="0" w:type="auto"/>
          </w:tcPr>
          <w:p w14:paraId="23DF7B47" w14:textId="77777777" w:rsidR="007C1DAF" w:rsidRPr="005D1E05" w:rsidRDefault="003F4E0E">
            <w:pPr>
              <w:pStyle w:val="Compact"/>
              <w:rPr>
                <w:rFonts w:ascii="Garamond" w:hAnsi="Garamond"/>
                <w:sz w:val="16"/>
                <w:szCs w:val="16"/>
              </w:rPr>
            </w:pPr>
            <w:r w:rsidRPr="005D1E05">
              <w:rPr>
                <w:rFonts w:ascii="Garamond" w:hAnsi="Garamond"/>
                <w:sz w:val="16"/>
                <w:szCs w:val="16"/>
              </w:rPr>
              <w:t>2720</w:t>
            </w:r>
          </w:p>
        </w:tc>
        <w:tc>
          <w:tcPr>
            <w:tcW w:w="0" w:type="auto"/>
          </w:tcPr>
          <w:p w14:paraId="23DF7B48" w14:textId="77777777" w:rsidR="007C1DAF" w:rsidRPr="005D1E05" w:rsidRDefault="003F4E0E">
            <w:pPr>
              <w:pStyle w:val="Compact"/>
              <w:rPr>
                <w:rFonts w:ascii="Garamond" w:hAnsi="Garamond"/>
                <w:sz w:val="16"/>
                <w:szCs w:val="16"/>
              </w:rPr>
            </w:pPr>
            <w:r w:rsidRPr="005D1E05">
              <w:rPr>
                <w:rFonts w:ascii="Garamond" w:hAnsi="Garamond"/>
                <w:sz w:val="16"/>
                <w:szCs w:val="16"/>
              </w:rPr>
              <w:t>2720</w:t>
            </w:r>
          </w:p>
        </w:tc>
      </w:tr>
    </w:tbl>
    <w:p w14:paraId="23DF7B4A" w14:textId="77777777" w:rsidR="007C1DAF" w:rsidRPr="005D1E05" w:rsidRDefault="003F4E0E">
      <w:pPr>
        <w:pStyle w:val="Heading2"/>
        <w:rPr>
          <w:rFonts w:ascii="Garamond" w:hAnsi="Garamond"/>
          <w:color w:val="auto"/>
        </w:rPr>
      </w:pPr>
      <w:bookmarkStart w:id="70" w:name="appendix-2-the-hausmann-test"/>
      <w:bookmarkEnd w:id="69"/>
      <w:r w:rsidRPr="005D1E05">
        <w:rPr>
          <w:rFonts w:ascii="Garamond" w:hAnsi="Garamond"/>
          <w:color w:val="auto"/>
        </w:rPr>
        <w:t>Appendix 2: The Hausmann Test</w:t>
      </w:r>
    </w:p>
    <w:p w14:paraId="23DF7B4B" w14:textId="77777777" w:rsidR="007C1DAF" w:rsidRPr="005D1E05" w:rsidRDefault="003F4E0E">
      <w:pPr>
        <w:pStyle w:val="FirstParagraph"/>
        <w:rPr>
          <w:rFonts w:ascii="Garamond" w:hAnsi="Garamond"/>
        </w:rPr>
      </w:pPr>
      <w:r w:rsidRPr="005D1E05">
        <w:rPr>
          <w:rFonts w:ascii="Garamond" w:hAnsi="Garamond"/>
        </w:rPr>
        <w:t>In this section, we run the Hausmann test for the choice between fixed effects and random effects model.Also, we check for the choice between pooled OLS and random effects models. Finally, we present the output from the regression analysis. Appendix 2 shows the results of the Hausmann test. The test favours the fixed effects model given that the null hypothesis is the random effects.</w:t>
      </w:r>
    </w:p>
    <w:p w14:paraId="23DF7B4C" w14:textId="77777777" w:rsidR="007C1DAF" w:rsidRPr="005D1E05" w:rsidRDefault="003F4E0E">
      <w:pPr>
        <w:pStyle w:val="TableCaption"/>
        <w:rPr>
          <w:rFonts w:ascii="Garamond" w:hAnsi="Garamond"/>
        </w:rPr>
      </w:pPr>
      <w:r w:rsidRPr="005D1E05">
        <w:rPr>
          <w:rStyle w:val="VerbatimChar"/>
          <w:rFonts w:ascii="Garamond" w:hAnsi="Garamond"/>
        </w:rPr>
        <w:t>Results of the Hausmann Test for Fixed versus Random Effects</w:t>
      </w:r>
    </w:p>
    <w:tbl>
      <w:tblPr>
        <w:tblStyle w:val="Table"/>
        <w:tblW w:w="4999" w:type="pct"/>
        <w:tblLook w:val="0020" w:firstRow="1" w:lastRow="0" w:firstColumn="0" w:lastColumn="0" w:noHBand="0" w:noVBand="0"/>
      </w:tblPr>
      <w:tblGrid>
        <w:gridCol w:w="5015"/>
        <w:gridCol w:w="1383"/>
        <w:gridCol w:w="1317"/>
        <w:gridCol w:w="1680"/>
        <w:gridCol w:w="3562"/>
      </w:tblGrid>
      <w:tr w:rsidR="005D1E05" w:rsidRPr="005D1E05" w14:paraId="23DF7B52" w14:textId="77777777">
        <w:tc>
          <w:tcPr>
            <w:tcW w:w="0" w:type="auto"/>
            <w:tcBorders>
              <w:bottom w:val="single" w:sz="0" w:space="0" w:color="auto"/>
            </w:tcBorders>
            <w:vAlign w:val="bottom"/>
          </w:tcPr>
          <w:p w14:paraId="23DF7B4D" w14:textId="77777777" w:rsidR="007C1DAF" w:rsidRPr="005D1E05" w:rsidRDefault="003F4E0E">
            <w:pPr>
              <w:pStyle w:val="Compact"/>
              <w:rPr>
                <w:rFonts w:ascii="Garamond" w:hAnsi="Garamond"/>
                <w:sz w:val="16"/>
                <w:szCs w:val="16"/>
              </w:rPr>
            </w:pPr>
            <w:r w:rsidRPr="005D1E05">
              <w:rPr>
                <w:rFonts w:ascii="Garamond" w:hAnsi="Garamond"/>
                <w:sz w:val="16"/>
                <w:szCs w:val="16"/>
              </w:rPr>
              <w:t>Dependent_variable</w:t>
            </w:r>
          </w:p>
        </w:tc>
        <w:tc>
          <w:tcPr>
            <w:tcW w:w="0" w:type="auto"/>
            <w:tcBorders>
              <w:bottom w:val="single" w:sz="0" w:space="0" w:color="auto"/>
            </w:tcBorders>
            <w:vAlign w:val="bottom"/>
          </w:tcPr>
          <w:p w14:paraId="23DF7B4E"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Statistic</w:t>
            </w:r>
          </w:p>
        </w:tc>
        <w:tc>
          <w:tcPr>
            <w:tcW w:w="0" w:type="auto"/>
            <w:tcBorders>
              <w:bottom w:val="single" w:sz="0" w:space="0" w:color="auto"/>
            </w:tcBorders>
            <w:vAlign w:val="bottom"/>
          </w:tcPr>
          <w:p w14:paraId="23DF7B4F"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P.value</w:t>
            </w:r>
          </w:p>
        </w:tc>
        <w:tc>
          <w:tcPr>
            <w:tcW w:w="0" w:type="auto"/>
            <w:tcBorders>
              <w:bottom w:val="single" w:sz="0" w:space="0" w:color="auto"/>
            </w:tcBorders>
            <w:vAlign w:val="bottom"/>
          </w:tcPr>
          <w:p w14:paraId="23DF7B5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Parameter</w:t>
            </w:r>
          </w:p>
        </w:tc>
        <w:tc>
          <w:tcPr>
            <w:tcW w:w="0" w:type="auto"/>
            <w:tcBorders>
              <w:bottom w:val="single" w:sz="0" w:space="0" w:color="auto"/>
            </w:tcBorders>
            <w:vAlign w:val="bottom"/>
          </w:tcPr>
          <w:p w14:paraId="23DF7B51" w14:textId="77777777" w:rsidR="007C1DAF" w:rsidRPr="005D1E05" w:rsidRDefault="003F4E0E">
            <w:pPr>
              <w:pStyle w:val="Compact"/>
              <w:rPr>
                <w:rFonts w:ascii="Garamond" w:hAnsi="Garamond"/>
                <w:sz w:val="16"/>
                <w:szCs w:val="16"/>
              </w:rPr>
            </w:pPr>
            <w:r w:rsidRPr="005D1E05">
              <w:rPr>
                <w:rFonts w:ascii="Garamond" w:hAnsi="Garamond"/>
                <w:sz w:val="16"/>
                <w:szCs w:val="16"/>
              </w:rPr>
              <w:t>Alternative</w:t>
            </w:r>
          </w:p>
        </w:tc>
      </w:tr>
      <w:tr w:rsidR="005D1E05" w:rsidRPr="005D1E05" w14:paraId="23DF7B58" w14:textId="77777777">
        <w:tc>
          <w:tcPr>
            <w:tcW w:w="0" w:type="auto"/>
          </w:tcPr>
          <w:p w14:paraId="23DF7B53" w14:textId="77777777" w:rsidR="007C1DAF" w:rsidRPr="005D1E05" w:rsidRDefault="003F4E0E">
            <w:pPr>
              <w:pStyle w:val="Compact"/>
              <w:rPr>
                <w:rFonts w:ascii="Garamond" w:hAnsi="Garamond"/>
                <w:sz w:val="16"/>
                <w:szCs w:val="16"/>
              </w:rPr>
            </w:pPr>
            <w:r w:rsidRPr="005D1E05">
              <w:rPr>
                <w:rFonts w:ascii="Garamond" w:hAnsi="Garamond"/>
                <w:sz w:val="16"/>
                <w:szCs w:val="16"/>
              </w:rPr>
              <w:t>Percent of Female Borrowers</w:t>
            </w:r>
          </w:p>
        </w:tc>
        <w:tc>
          <w:tcPr>
            <w:tcW w:w="0" w:type="auto"/>
          </w:tcPr>
          <w:p w14:paraId="23DF7B54"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29.7</w:t>
            </w:r>
          </w:p>
        </w:tc>
        <w:tc>
          <w:tcPr>
            <w:tcW w:w="0" w:type="auto"/>
          </w:tcPr>
          <w:p w14:paraId="23DF7B55"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0.001</w:t>
            </w:r>
          </w:p>
        </w:tc>
        <w:tc>
          <w:tcPr>
            <w:tcW w:w="0" w:type="auto"/>
          </w:tcPr>
          <w:p w14:paraId="23DF7B56"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10</w:t>
            </w:r>
          </w:p>
        </w:tc>
        <w:tc>
          <w:tcPr>
            <w:tcW w:w="0" w:type="auto"/>
          </w:tcPr>
          <w:p w14:paraId="23DF7B57" w14:textId="77777777" w:rsidR="007C1DAF" w:rsidRPr="005D1E05" w:rsidRDefault="003F4E0E">
            <w:pPr>
              <w:pStyle w:val="Compact"/>
              <w:rPr>
                <w:rFonts w:ascii="Garamond" w:hAnsi="Garamond"/>
                <w:sz w:val="16"/>
                <w:szCs w:val="16"/>
              </w:rPr>
            </w:pPr>
            <w:r w:rsidRPr="005D1E05">
              <w:rPr>
                <w:rFonts w:ascii="Garamond" w:hAnsi="Garamond"/>
                <w:sz w:val="16"/>
                <w:szCs w:val="16"/>
              </w:rPr>
              <w:t>one model is inconsistent</w:t>
            </w:r>
          </w:p>
        </w:tc>
      </w:tr>
      <w:tr w:rsidR="005D1E05" w:rsidRPr="005D1E05" w14:paraId="23DF7B5E" w14:textId="77777777">
        <w:tc>
          <w:tcPr>
            <w:tcW w:w="0" w:type="auto"/>
          </w:tcPr>
          <w:p w14:paraId="23DF7B59" w14:textId="77777777" w:rsidR="007C1DAF" w:rsidRPr="005D1E05" w:rsidRDefault="003F4E0E">
            <w:pPr>
              <w:pStyle w:val="Compact"/>
              <w:rPr>
                <w:rFonts w:ascii="Garamond" w:hAnsi="Garamond"/>
                <w:sz w:val="16"/>
                <w:szCs w:val="16"/>
              </w:rPr>
            </w:pPr>
            <w:r w:rsidRPr="005D1E05">
              <w:rPr>
                <w:rFonts w:ascii="Garamond" w:hAnsi="Garamond"/>
                <w:sz w:val="16"/>
                <w:szCs w:val="16"/>
              </w:rPr>
              <w:t>Average Loan Balance per Borrower</w:t>
            </w:r>
          </w:p>
        </w:tc>
        <w:tc>
          <w:tcPr>
            <w:tcW w:w="0" w:type="auto"/>
          </w:tcPr>
          <w:p w14:paraId="23DF7B5A"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114.7</w:t>
            </w:r>
          </w:p>
        </w:tc>
        <w:tc>
          <w:tcPr>
            <w:tcW w:w="0" w:type="auto"/>
          </w:tcPr>
          <w:p w14:paraId="23DF7B5B"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0.000</w:t>
            </w:r>
          </w:p>
        </w:tc>
        <w:tc>
          <w:tcPr>
            <w:tcW w:w="0" w:type="auto"/>
          </w:tcPr>
          <w:p w14:paraId="23DF7B5C"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10</w:t>
            </w:r>
          </w:p>
        </w:tc>
        <w:tc>
          <w:tcPr>
            <w:tcW w:w="0" w:type="auto"/>
          </w:tcPr>
          <w:p w14:paraId="23DF7B5D" w14:textId="77777777" w:rsidR="007C1DAF" w:rsidRPr="005D1E05" w:rsidRDefault="003F4E0E">
            <w:pPr>
              <w:pStyle w:val="Compact"/>
              <w:rPr>
                <w:rFonts w:ascii="Garamond" w:hAnsi="Garamond"/>
                <w:sz w:val="16"/>
                <w:szCs w:val="16"/>
              </w:rPr>
            </w:pPr>
            <w:r w:rsidRPr="005D1E05">
              <w:rPr>
                <w:rFonts w:ascii="Garamond" w:hAnsi="Garamond"/>
                <w:sz w:val="16"/>
                <w:szCs w:val="16"/>
              </w:rPr>
              <w:t>one model is inconsistent</w:t>
            </w:r>
          </w:p>
        </w:tc>
      </w:tr>
      <w:tr w:rsidR="005D1E05" w:rsidRPr="005D1E05" w14:paraId="23DF7B64" w14:textId="77777777">
        <w:tc>
          <w:tcPr>
            <w:tcW w:w="0" w:type="auto"/>
          </w:tcPr>
          <w:p w14:paraId="23DF7B5F" w14:textId="77777777" w:rsidR="007C1DAF" w:rsidRPr="005D1E05" w:rsidRDefault="003F4E0E">
            <w:pPr>
              <w:pStyle w:val="Compact"/>
              <w:rPr>
                <w:rFonts w:ascii="Garamond" w:hAnsi="Garamond"/>
                <w:sz w:val="16"/>
                <w:szCs w:val="16"/>
              </w:rPr>
            </w:pPr>
            <w:r w:rsidRPr="005D1E05">
              <w:rPr>
                <w:rFonts w:ascii="Garamond" w:hAnsi="Garamond"/>
                <w:sz w:val="16"/>
                <w:szCs w:val="16"/>
              </w:rPr>
              <w:t>Gross Loan Portfolio to Total Assets</w:t>
            </w:r>
          </w:p>
        </w:tc>
        <w:tc>
          <w:tcPr>
            <w:tcW w:w="0" w:type="auto"/>
          </w:tcPr>
          <w:p w14:paraId="23DF7B60"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386.7</w:t>
            </w:r>
          </w:p>
        </w:tc>
        <w:tc>
          <w:tcPr>
            <w:tcW w:w="0" w:type="auto"/>
          </w:tcPr>
          <w:p w14:paraId="23DF7B61"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0.000</w:t>
            </w:r>
          </w:p>
        </w:tc>
        <w:tc>
          <w:tcPr>
            <w:tcW w:w="0" w:type="auto"/>
          </w:tcPr>
          <w:p w14:paraId="23DF7B62" w14:textId="77777777" w:rsidR="007C1DAF" w:rsidRPr="005D1E05" w:rsidRDefault="003F4E0E">
            <w:pPr>
              <w:pStyle w:val="Compact"/>
              <w:jc w:val="right"/>
              <w:rPr>
                <w:rFonts w:ascii="Garamond" w:hAnsi="Garamond"/>
                <w:sz w:val="16"/>
                <w:szCs w:val="16"/>
              </w:rPr>
            </w:pPr>
            <w:r w:rsidRPr="005D1E05">
              <w:rPr>
                <w:rFonts w:ascii="Garamond" w:hAnsi="Garamond"/>
                <w:sz w:val="16"/>
                <w:szCs w:val="16"/>
              </w:rPr>
              <w:t>10</w:t>
            </w:r>
          </w:p>
        </w:tc>
        <w:tc>
          <w:tcPr>
            <w:tcW w:w="0" w:type="auto"/>
          </w:tcPr>
          <w:p w14:paraId="23DF7B63" w14:textId="77777777" w:rsidR="007C1DAF" w:rsidRPr="005D1E05" w:rsidRDefault="003F4E0E">
            <w:pPr>
              <w:pStyle w:val="Compact"/>
              <w:rPr>
                <w:rFonts w:ascii="Garamond" w:hAnsi="Garamond"/>
                <w:sz w:val="16"/>
                <w:szCs w:val="16"/>
              </w:rPr>
            </w:pPr>
            <w:r w:rsidRPr="005D1E05">
              <w:rPr>
                <w:rFonts w:ascii="Garamond" w:hAnsi="Garamond"/>
                <w:sz w:val="16"/>
                <w:szCs w:val="16"/>
              </w:rPr>
              <w:t>one model is inconsistent</w:t>
            </w:r>
          </w:p>
        </w:tc>
      </w:tr>
    </w:tbl>
    <w:p w14:paraId="23DF7B65" w14:textId="77777777" w:rsidR="007C1DAF" w:rsidRPr="005D1E05" w:rsidRDefault="003F4E0E">
      <w:pPr>
        <w:pStyle w:val="Heading2"/>
        <w:rPr>
          <w:rFonts w:ascii="Garamond" w:hAnsi="Garamond"/>
          <w:color w:val="auto"/>
        </w:rPr>
      </w:pPr>
      <w:bookmarkStart w:id="71" w:name="appendix-3-fixed-effects-vs-pooled-ols"/>
      <w:bookmarkEnd w:id="70"/>
      <w:r w:rsidRPr="005D1E05">
        <w:rPr>
          <w:rFonts w:ascii="Garamond" w:hAnsi="Garamond"/>
          <w:color w:val="auto"/>
        </w:rPr>
        <w:t>Appendix 3: Fixed Effects vs Pooled OLS</w:t>
      </w:r>
    </w:p>
    <w:p w14:paraId="23DF7B66" w14:textId="77777777" w:rsidR="007C1DAF" w:rsidRPr="005D1E05" w:rsidRDefault="003F4E0E">
      <w:pPr>
        <w:pStyle w:val="FirstParagraph"/>
        <w:rPr>
          <w:rFonts w:ascii="Garamond" w:hAnsi="Garamond"/>
        </w:rPr>
      </w:pPr>
      <w:r w:rsidRPr="005D1E05">
        <w:rPr>
          <w:rFonts w:ascii="Garamond" w:hAnsi="Garamond"/>
        </w:rPr>
        <w:t>The table below shows that there are significant effects and the test favours fixed effects model over the pooled OLS.</w:t>
      </w:r>
    </w:p>
    <w:p w14:paraId="23DF7B67" w14:textId="77777777" w:rsidR="007C1DAF" w:rsidRPr="005D1E05" w:rsidRDefault="003F4E0E">
      <w:pPr>
        <w:pStyle w:val="TableCaption"/>
        <w:rPr>
          <w:rFonts w:ascii="Garamond" w:hAnsi="Garamond"/>
        </w:rPr>
      </w:pPr>
      <w:r w:rsidRPr="005D1E05">
        <w:rPr>
          <w:rFonts w:ascii="Garamond" w:hAnsi="Garamond"/>
        </w:rPr>
        <w:t>Results of the F test for individual effects for Fixed Effects versus Pooled OLS</w:t>
      </w:r>
    </w:p>
    <w:tbl>
      <w:tblPr>
        <w:tblStyle w:val="Table"/>
        <w:tblW w:w="5000" w:type="pct"/>
        <w:tblLook w:val="0020" w:firstRow="1" w:lastRow="0" w:firstColumn="0" w:lastColumn="0" w:noHBand="0" w:noVBand="0"/>
      </w:tblPr>
      <w:tblGrid>
        <w:gridCol w:w="4878"/>
        <w:gridCol w:w="1784"/>
        <w:gridCol w:w="3710"/>
        <w:gridCol w:w="2588"/>
      </w:tblGrid>
      <w:tr w:rsidR="005D1E05" w:rsidRPr="005D1E05" w14:paraId="23DF7B6C" w14:textId="77777777">
        <w:tc>
          <w:tcPr>
            <w:tcW w:w="0" w:type="auto"/>
            <w:tcBorders>
              <w:bottom w:val="single" w:sz="0" w:space="0" w:color="auto"/>
            </w:tcBorders>
            <w:vAlign w:val="bottom"/>
          </w:tcPr>
          <w:p w14:paraId="23DF7B68" w14:textId="77777777" w:rsidR="007C1DAF" w:rsidRPr="005D1E05" w:rsidRDefault="003F4E0E">
            <w:pPr>
              <w:pStyle w:val="Compact"/>
              <w:rPr>
                <w:rFonts w:ascii="Garamond" w:hAnsi="Garamond"/>
                <w:sz w:val="16"/>
                <w:szCs w:val="16"/>
              </w:rPr>
            </w:pPr>
            <w:r w:rsidRPr="005D1E05">
              <w:rPr>
                <w:rFonts w:ascii="Garamond" w:hAnsi="Garamond"/>
                <w:sz w:val="16"/>
                <w:szCs w:val="16"/>
              </w:rPr>
              <w:t>Dependent_variable</w:t>
            </w:r>
          </w:p>
        </w:tc>
        <w:tc>
          <w:tcPr>
            <w:tcW w:w="0" w:type="auto"/>
            <w:tcBorders>
              <w:bottom w:val="single" w:sz="0" w:space="0" w:color="auto"/>
            </w:tcBorders>
            <w:vAlign w:val="bottom"/>
          </w:tcPr>
          <w:p w14:paraId="23DF7B69" w14:textId="77777777" w:rsidR="007C1DAF" w:rsidRPr="005D1E05" w:rsidRDefault="003F4E0E">
            <w:pPr>
              <w:pStyle w:val="Compact"/>
              <w:rPr>
                <w:rFonts w:ascii="Garamond" w:hAnsi="Garamond"/>
                <w:sz w:val="16"/>
                <w:szCs w:val="16"/>
              </w:rPr>
            </w:pPr>
            <w:r w:rsidRPr="005D1E05">
              <w:rPr>
                <w:rFonts w:ascii="Garamond" w:hAnsi="Garamond"/>
                <w:sz w:val="16"/>
                <w:szCs w:val="16"/>
              </w:rPr>
              <w:t>statistic</w:t>
            </w:r>
          </w:p>
        </w:tc>
        <w:tc>
          <w:tcPr>
            <w:tcW w:w="0" w:type="auto"/>
            <w:tcBorders>
              <w:bottom w:val="single" w:sz="0" w:space="0" w:color="auto"/>
            </w:tcBorders>
            <w:vAlign w:val="bottom"/>
          </w:tcPr>
          <w:p w14:paraId="23DF7B6A" w14:textId="77777777" w:rsidR="007C1DAF" w:rsidRPr="005D1E05" w:rsidRDefault="003F4E0E">
            <w:pPr>
              <w:pStyle w:val="Compact"/>
              <w:rPr>
                <w:rFonts w:ascii="Garamond" w:hAnsi="Garamond"/>
                <w:sz w:val="16"/>
                <w:szCs w:val="16"/>
              </w:rPr>
            </w:pPr>
            <w:r w:rsidRPr="005D1E05">
              <w:rPr>
                <w:rFonts w:ascii="Garamond" w:hAnsi="Garamond"/>
                <w:sz w:val="16"/>
                <w:szCs w:val="16"/>
              </w:rPr>
              <w:t>Method</w:t>
            </w:r>
          </w:p>
        </w:tc>
        <w:tc>
          <w:tcPr>
            <w:tcW w:w="0" w:type="auto"/>
            <w:tcBorders>
              <w:bottom w:val="single" w:sz="0" w:space="0" w:color="auto"/>
            </w:tcBorders>
            <w:vAlign w:val="bottom"/>
          </w:tcPr>
          <w:p w14:paraId="23DF7B6B" w14:textId="77777777" w:rsidR="007C1DAF" w:rsidRPr="005D1E05" w:rsidRDefault="003F4E0E">
            <w:pPr>
              <w:pStyle w:val="Compact"/>
              <w:rPr>
                <w:rFonts w:ascii="Garamond" w:hAnsi="Garamond"/>
                <w:sz w:val="16"/>
                <w:szCs w:val="16"/>
              </w:rPr>
            </w:pPr>
            <w:r w:rsidRPr="005D1E05">
              <w:rPr>
                <w:rFonts w:ascii="Garamond" w:hAnsi="Garamond"/>
                <w:sz w:val="16"/>
                <w:szCs w:val="16"/>
              </w:rPr>
              <w:t>Alternative</w:t>
            </w:r>
          </w:p>
        </w:tc>
      </w:tr>
      <w:tr w:rsidR="005D1E05" w:rsidRPr="005D1E05" w14:paraId="23DF7B71" w14:textId="77777777">
        <w:tc>
          <w:tcPr>
            <w:tcW w:w="0" w:type="auto"/>
          </w:tcPr>
          <w:p w14:paraId="23DF7B6D" w14:textId="77777777" w:rsidR="007C1DAF" w:rsidRPr="005D1E05" w:rsidRDefault="003F4E0E">
            <w:pPr>
              <w:pStyle w:val="Compact"/>
              <w:rPr>
                <w:rFonts w:ascii="Garamond" w:hAnsi="Garamond"/>
                <w:sz w:val="16"/>
                <w:szCs w:val="16"/>
              </w:rPr>
            </w:pPr>
            <w:r w:rsidRPr="005D1E05">
              <w:rPr>
                <w:rFonts w:ascii="Garamond" w:hAnsi="Garamond"/>
                <w:sz w:val="16"/>
                <w:szCs w:val="16"/>
              </w:rPr>
              <w:t>Percent of women borrowers</w:t>
            </w:r>
          </w:p>
        </w:tc>
        <w:tc>
          <w:tcPr>
            <w:tcW w:w="0" w:type="auto"/>
          </w:tcPr>
          <w:p w14:paraId="23DF7B6E" w14:textId="77777777" w:rsidR="007C1DAF" w:rsidRPr="005D1E05" w:rsidRDefault="003F4E0E">
            <w:pPr>
              <w:pStyle w:val="Compact"/>
              <w:rPr>
                <w:rFonts w:ascii="Garamond" w:hAnsi="Garamond"/>
                <w:sz w:val="16"/>
                <w:szCs w:val="16"/>
              </w:rPr>
            </w:pPr>
            <w:r w:rsidRPr="005D1E05">
              <w:rPr>
                <w:rFonts w:ascii="Garamond" w:hAnsi="Garamond"/>
                <w:sz w:val="16"/>
                <w:szCs w:val="16"/>
              </w:rPr>
              <w:t>23.0000***</w:t>
            </w:r>
          </w:p>
        </w:tc>
        <w:tc>
          <w:tcPr>
            <w:tcW w:w="0" w:type="auto"/>
          </w:tcPr>
          <w:p w14:paraId="23DF7B6F" w14:textId="77777777" w:rsidR="007C1DAF" w:rsidRPr="005D1E05" w:rsidRDefault="003F4E0E">
            <w:pPr>
              <w:pStyle w:val="Compact"/>
              <w:rPr>
                <w:rFonts w:ascii="Garamond" w:hAnsi="Garamond"/>
                <w:sz w:val="16"/>
                <w:szCs w:val="16"/>
              </w:rPr>
            </w:pPr>
            <w:r w:rsidRPr="005D1E05">
              <w:rPr>
                <w:rFonts w:ascii="Garamond" w:hAnsi="Garamond"/>
                <w:sz w:val="16"/>
                <w:szCs w:val="16"/>
              </w:rPr>
              <w:t>F test for individual effects</w:t>
            </w:r>
          </w:p>
        </w:tc>
        <w:tc>
          <w:tcPr>
            <w:tcW w:w="0" w:type="auto"/>
          </w:tcPr>
          <w:p w14:paraId="23DF7B70" w14:textId="77777777" w:rsidR="007C1DAF" w:rsidRPr="005D1E05" w:rsidRDefault="003F4E0E">
            <w:pPr>
              <w:pStyle w:val="Compact"/>
              <w:rPr>
                <w:rFonts w:ascii="Garamond" w:hAnsi="Garamond"/>
                <w:sz w:val="16"/>
                <w:szCs w:val="16"/>
              </w:rPr>
            </w:pPr>
            <w:r w:rsidRPr="005D1E05">
              <w:rPr>
                <w:rFonts w:ascii="Garamond" w:hAnsi="Garamond"/>
                <w:sz w:val="16"/>
                <w:szCs w:val="16"/>
              </w:rPr>
              <w:t>Significant effects</w:t>
            </w:r>
          </w:p>
        </w:tc>
      </w:tr>
      <w:tr w:rsidR="005D1E05" w:rsidRPr="005D1E05" w14:paraId="23DF7B76" w14:textId="77777777">
        <w:tc>
          <w:tcPr>
            <w:tcW w:w="0" w:type="auto"/>
          </w:tcPr>
          <w:p w14:paraId="23DF7B72" w14:textId="77777777" w:rsidR="007C1DAF" w:rsidRPr="005D1E05" w:rsidRDefault="003F4E0E">
            <w:pPr>
              <w:pStyle w:val="Compact"/>
              <w:rPr>
                <w:rFonts w:ascii="Garamond" w:hAnsi="Garamond"/>
                <w:sz w:val="16"/>
                <w:szCs w:val="16"/>
              </w:rPr>
            </w:pPr>
            <w:r w:rsidRPr="005D1E05">
              <w:rPr>
                <w:rFonts w:ascii="Garamond" w:hAnsi="Garamond"/>
                <w:sz w:val="16"/>
                <w:szCs w:val="16"/>
              </w:rPr>
              <w:t>Average Loan Balance per Borrower</w:t>
            </w:r>
          </w:p>
        </w:tc>
        <w:tc>
          <w:tcPr>
            <w:tcW w:w="0" w:type="auto"/>
          </w:tcPr>
          <w:p w14:paraId="23DF7B73" w14:textId="77777777" w:rsidR="007C1DAF" w:rsidRPr="005D1E05" w:rsidRDefault="003F4E0E">
            <w:pPr>
              <w:pStyle w:val="Compact"/>
              <w:rPr>
                <w:rFonts w:ascii="Garamond" w:hAnsi="Garamond"/>
                <w:sz w:val="16"/>
                <w:szCs w:val="16"/>
              </w:rPr>
            </w:pPr>
            <w:r w:rsidRPr="005D1E05">
              <w:rPr>
                <w:rFonts w:ascii="Garamond" w:hAnsi="Garamond"/>
                <w:sz w:val="16"/>
                <w:szCs w:val="16"/>
              </w:rPr>
              <w:t>1.0000***</w:t>
            </w:r>
          </w:p>
        </w:tc>
        <w:tc>
          <w:tcPr>
            <w:tcW w:w="0" w:type="auto"/>
          </w:tcPr>
          <w:p w14:paraId="23DF7B74" w14:textId="77777777" w:rsidR="007C1DAF" w:rsidRPr="005D1E05" w:rsidRDefault="003F4E0E">
            <w:pPr>
              <w:pStyle w:val="Compact"/>
              <w:rPr>
                <w:rFonts w:ascii="Garamond" w:hAnsi="Garamond"/>
                <w:sz w:val="16"/>
                <w:szCs w:val="16"/>
              </w:rPr>
            </w:pPr>
            <w:r w:rsidRPr="005D1E05">
              <w:rPr>
                <w:rFonts w:ascii="Garamond" w:hAnsi="Garamond"/>
                <w:sz w:val="16"/>
                <w:szCs w:val="16"/>
              </w:rPr>
              <w:t>F test for individual effects</w:t>
            </w:r>
          </w:p>
        </w:tc>
        <w:tc>
          <w:tcPr>
            <w:tcW w:w="0" w:type="auto"/>
          </w:tcPr>
          <w:p w14:paraId="23DF7B75" w14:textId="77777777" w:rsidR="007C1DAF" w:rsidRPr="005D1E05" w:rsidRDefault="003F4E0E">
            <w:pPr>
              <w:pStyle w:val="Compact"/>
              <w:rPr>
                <w:rFonts w:ascii="Garamond" w:hAnsi="Garamond"/>
                <w:sz w:val="16"/>
                <w:szCs w:val="16"/>
              </w:rPr>
            </w:pPr>
            <w:r w:rsidRPr="005D1E05">
              <w:rPr>
                <w:rFonts w:ascii="Garamond" w:hAnsi="Garamond"/>
                <w:sz w:val="16"/>
                <w:szCs w:val="16"/>
              </w:rPr>
              <w:t>Significant effects</w:t>
            </w:r>
          </w:p>
        </w:tc>
      </w:tr>
      <w:tr w:rsidR="005D1E05" w:rsidRPr="005D1E05" w14:paraId="23DF7B7B" w14:textId="77777777">
        <w:tc>
          <w:tcPr>
            <w:tcW w:w="0" w:type="auto"/>
          </w:tcPr>
          <w:p w14:paraId="23DF7B77" w14:textId="77777777" w:rsidR="007C1DAF" w:rsidRPr="005D1E05" w:rsidRDefault="003F4E0E">
            <w:pPr>
              <w:pStyle w:val="Compact"/>
              <w:rPr>
                <w:rFonts w:ascii="Garamond" w:hAnsi="Garamond"/>
                <w:sz w:val="16"/>
                <w:szCs w:val="16"/>
              </w:rPr>
            </w:pPr>
            <w:r w:rsidRPr="005D1E05">
              <w:rPr>
                <w:rFonts w:ascii="Garamond" w:hAnsi="Garamond"/>
                <w:sz w:val="16"/>
                <w:szCs w:val="16"/>
              </w:rPr>
              <w:lastRenderedPageBreak/>
              <w:t>Gross Loans to Total Assets</w:t>
            </w:r>
          </w:p>
        </w:tc>
        <w:tc>
          <w:tcPr>
            <w:tcW w:w="0" w:type="auto"/>
          </w:tcPr>
          <w:p w14:paraId="23DF7B78" w14:textId="77777777" w:rsidR="007C1DAF" w:rsidRPr="005D1E05" w:rsidRDefault="003F4E0E">
            <w:pPr>
              <w:pStyle w:val="Compact"/>
              <w:rPr>
                <w:rFonts w:ascii="Garamond" w:hAnsi="Garamond"/>
                <w:sz w:val="16"/>
                <w:szCs w:val="16"/>
              </w:rPr>
            </w:pPr>
            <w:r w:rsidRPr="005D1E05">
              <w:rPr>
                <w:rFonts w:ascii="Garamond" w:hAnsi="Garamond"/>
                <w:sz w:val="16"/>
                <w:szCs w:val="16"/>
              </w:rPr>
              <w:t>5.0000***</w:t>
            </w:r>
          </w:p>
        </w:tc>
        <w:tc>
          <w:tcPr>
            <w:tcW w:w="0" w:type="auto"/>
          </w:tcPr>
          <w:p w14:paraId="23DF7B79" w14:textId="77777777" w:rsidR="007C1DAF" w:rsidRPr="005D1E05" w:rsidRDefault="003F4E0E">
            <w:pPr>
              <w:pStyle w:val="Compact"/>
              <w:rPr>
                <w:rFonts w:ascii="Garamond" w:hAnsi="Garamond"/>
                <w:sz w:val="16"/>
                <w:szCs w:val="16"/>
              </w:rPr>
            </w:pPr>
            <w:r w:rsidRPr="005D1E05">
              <w:rPr>
                <w:rFonts w:ascii="Garamond" w:hAnsi="Garamond"/>
                <w:sz w:val="16"/>
                <w:szCs w:val="16"/>
              </w:rPr>
              <w:t>F test for individual effects</w:t>
            </w:r>
          </w:p>
        </w:tc>
        <w:tc>
          <w:tcPr>
            <w:tcW w:w="0" w:type="auto"/>
          </w:tcPr>
          <w:p w14:paraId="23DF7B7A" w14:textId="77777777" w:rsidR="007C1DAF" w:rsidRPr="005D1E05" w:rsidRDefault="003F4E0E">
            <w:pPr>
              <w:pStyle w:val="Compact"/>
              <w:rPr>
                <w:rFonts w:ascii="Garamond" w:hAnsi="Garamond"/>
                <w:sz w:val="16"/>
                <w:szCs w:val="16"/>
              </w:rPr>
            </w:pPr>
            <w:r w:rsidRPr="005D1E05">
              <w:rPr>
                <w:rFonts w:ascii="Garamond" w:hAnsi="Garamond"/>
                <w:sz w:val="16"/>
                <w:szCs w:val="16"/>
              </w:rPr>
              <w:t>Significant effects</w:t>
            </w:r>
          </w:p>
        </w:tc>
      </w:tr>
    </w:tbl>
    <w:p w14:paraId="23DF7B7C" w14:textId="77777777" w:rsidR="007C1DAF" w:rsidRPr="005D1E05" w:rsidRDefault="003F4E0E">
      <w:pPr>
        <w:pStyle w:val="Heading2"/>
        <w:rPr>
          <w:rFonts w:ascii="Garamond" w:hAnsi="Garamond"/>
          <w:color w:val="auto"/>
        </w:rPr>
      </w:pPr>
      <w:bookmarkStart w:id="72" w:name="appendix-4-random-effects-vs-pooled-ols"/>
      <w:bookmarkEnd w:id="71"/>
      <w:r w:rsidRPr="005D1E05">
        <w:rPr>
          <w:rFonts w:ascii="Garamond" w:hAnsi="Garamond"/>
          <w:color w:val="auto"/>
        </w:rPr>
        <w:t>Appendix 4: Random Effects vs Pooled OLS</w:t>
      </w:r>
    </w:p>
    <w:p w14:paraId="23DF7B7D" w14:textId="77777777" w:rsidR="007C1DAF" w:rsidRPr="005D1E05" w:rsidRDefault="003F4E0E">
      <w:pPr>
        <w:pStyle w:val="FirstParagraph"/>
        <w:rPr>
          <w:rFonts w:ascii="Garamond" w:hAnsi="Garamond"/>
        </w:rPr>
      </w:pPr>
      <w:r w:rsidRPr="005D1E05">
        <w:rPr>
          <w:rFonts w:ascii="Garamond" w:hAnsi="Garamond"/>
        </w:rPr>
        <w:t>Again, the Table below shows results of the Langrage multiplier test that favors the random effects model over the pooled OLS.</w:t>
      </w:r>
    </w:p>
    <w:p w14:paraId="23DF7B7E" w14:textId="77777777" w:rsidR="007C1DAF" w:rsidRPr="005D1E05" w:rsidRDefault="003F4E0E">
      <w:pPr>
        <w:pStyle w:val="TableCaption"/>
        <w:rPr>
          <w:rFonts w:ascii="Garamond" w:hAnsi="Garamond"/>
        </w:rPr>
      </w:pPr>
      <w:r w:rsidRPr="005D1E05">
        <w:rPr>
          <w:rFonts w:ascii="Garamond" w:hAnsi="Garamond"/>
        </w:rPr>
        <w:t>Results of the Langrage Multiplier Test for Random Effects versus Pooled OLS</w:t>
      </w:r>
    </w:p>
    <w:tbl>
      <w:tblPr>
        <w:tblStyle w:val="Table"/>
        <w:tblW w:w="5000" w:type="pct"/>
        <w:tblLook w:val="0020" w:firstRow="1" w:lastRow="0" w:firstColumn="0" w:lastColumn="0" w:noHBand="0" w:noVBand="0"/>
      </w:tblPr>
      <w:tblGrid>
        <w:gridCol w:w="3783"/>
        <w:gridCol w:w="1384"/>
        <w:gridCol w:w="5786"/>
        <w:gridCol w:w="2007"/>
      </w:tblGrid>
      <w:tr w:rsidR="005D1E05" w:rsidRPr="005D1E05" w14:paraId="23DF7B83" w14:textId="77777777">
        <w:tc>
          <w:tcPr>
            <w:tcW w:w="0" w:type="auto"/>
            <w:tcBorders>
              <w:bottom w:val="single" w:sz="0" w:space="0" w:color="auto"/>
            </w:tcBorders>
            <w:vAlign w:val="bottom"/>
          </w:tcPr>
          <w:p w14:paraId="23DF7B7F" w14:textId="77777777" w:rsidR="007C1DAF" w:rsidRPr="005D1E05" w:rsidRDefault="003F4E0E">
            <w:pPr>
              <w:pStyle w:val="Compact"/>
              <w:rPr>
                <w:rFonts w:ascii="Garamond" w:hAnsi="Garamond"/>
                <w:sz w:val="16"/>
                <w:szCs w:val="16"/>
              </w:rPr>
            </w:pPr>
            <w:r w:rsidRPr="005D1E05">
              <w:rPr>
                <w:rFonts w:ascii="Garamond" w:hAnsi="Garamond"/>
                <w:sz w:val="16"/>
                <w:szCs w:val="16"/>
              </w:rPr>
              <w:t>Dependent_variable</w:t>
            </w:r>
          </w:p>
        </w:tc>
        <w:tc>
          <w:tcPr>
            <w:tcW w:w="0" w:type="auto"/>
            <w:tcBorders>
              <w:bottom w:val="single" w:sz="0" w:space="0" w:color="auto"/>
            </w:tcBorders>
            <w:vAlign w:val="bottom"/>
          </w:tcPr>
          <w:p w14:paraId="23DF7B80" w14:textId="77777777" w:rsidR="007C1DAF" w:rsidRPr="005D1E05" w:rsidRDefault="003F4E0E">
            <w:pPr>
              <w:pStyle w:val="Compact"/>
              <w:rPr>
                <w:rFonts w:ascii="Garamond" w:hAnsi="Garamond"/>
                <w:sz w:val="16"/>
                <w:szCs w:val="16"/>
              </w:rPr>
            </w:pPr>
            <w:r w:rsidRPr="005D1E05">
              <w:rPr>
                <w:rFonts w:ascii="Garamond" w:hAnsi="Garamond"/>
                <w:sz w:val="16"/>
                <w:szCs w:val="16"/>
              </w:rPr>
              <w:t>statistic</w:t>
            </w:r>
          </w:p>
        </w:tc>
        <w:tc>
          <w:tcPr>
            <w:tcW w:w="0" w:type="auto"/>
            <w:tcBorders>
              <w:bottom w:val="single" w:sz="0" w:space="0" w:color="auto"/>
            </w:tcBorders>
            <w:vAlign w:val="bottom"/>
          </w:tcPr>
          <w:p w14:paraId="23DF7B81" w14:textId="77777777" w:rsidR="007C1DAF" w:rsidRPr="005D1E05" w:rsidRDefault="003F4E0E">
            <w:pPr>
              <w:pStyle w:val="Compact"/>
              <w:rPr>
                <w:rFonts w:ascii="Garamond" w:hAnsi="Garamond"/>
                <w:sz w:val="16"/>
                <w:szCs w:val="16"/>
              </w:rPr>
            </w:pPr>
            <w:r w:rsidRPr="005D1E05">
              <w:rPr>
                <w:rFonts w:ascii="Garamond" w:hAnsi="Garamond"/>
                <w:sz w:val="16"/>
                <w:szCs w:val="16"/>
              </w:rPr>
              <w:t>Method</w:t>
            </w:r>
          </w:p>
        </w:tc>
        <w:tc>
          <w:tcPr>
            <w:tcW w:w="0" w:type="auto"/>
            <w:tcBorders>
              <w:bottom w:val="single" w:sz="0" w:space="0" w:color="auto"/>
            </w:tcBorders>
            <w:vAlign w:val="bottom"/>
          </w:tcPr>
          <w:p w14:paraId="23DF7B82" w14:textId="77777777" w:rsidR="007C1DAF" w:rsidRPr="005D1E05" w:rsidRDefault="003F4E0E">
            <w:pPr>
              <w:pStyle w:val="Compact"/>
              <w:rPr>
                <w:rFonts w:ascii="Garamond" w:hAnsi="Garamond"/>
                <w:sz w:val="16"/>
                <w:szCs w:val="16"/>
              </w:rPr>
            </w:pPr>
            <w:r w:rsidRPr="005D1E05">
              <w:rPr>
                <w:rFonts w:ascii="Garamond" w:hAnsi="Garamond"/>
                <w:sz w:val="16"/>
                <w:szCs w:val="16"/>
              </w:rPr>
              <w:t>Alternative</w:t>
            </w:r>
          </w:p>
        </w:tc>
      </w:tr>
      <w:tr w:rsidR="005D1E05" w:rsidRPr="005D1E05" w14:paraId="23DF7B88" w14:textId="77777777">
        <w:tc>
          <w:tcPr>
            <w:tcW w:w="0" w:type="auto"/>
          </w:tcPr>
          <w:p w14:paraId="23DF7B84" w14:textId="77777777" w:rsidR="007C1DAF" w:rsidRPr="005D1E05" w:rsidRDefault="003F4E0E">
            <w:pPr>
              <w:pStyle w:val="Compact"/>
              <w:rPr>
                <w:rFonts w:ascii="Garamond" w:hAnsi="Garamond"/>
                <w:sz w:val="16"/>
                <w:szCs w:val="16"/>
              </w:rPr>
            </w:pPr>
            <w:r w:rsidRPr="005D1E05">
              <w:rPr>
                <w:rFonts w:ascii="Garamond" w:hAnsi="Garamond"/>
                <w:sz w:val="16"/>
                <w:szCs w:val="16"/>
              </w:rPr>
              <w:t>Percent of Women Borrowers</w:t>
            </w:r>
          </w:p>
        </w:tc>
        <w:tc>
          <w:tcPr>
            <w:tcW w:w="0" w:type="auto"/>
          </w:tcPr>
          <w:p w14:paraId="23DF7B85" w14:textId="77777777" w:rsidR="007C1DAF" w:rsidRPr="005D1E05" w:rsidRDefault="003F4E0E">
            <w:pPr>
              <w:pStyle w:val="Compact"/>
              <w:rPr>
                <w:rFonts w:ascii="Garamond" w:hAnsi="Garamond"/>
                <w:sz w:val="16"/>
                <w:szCs w:val="16"/>
              </w:rPr>
            </w:pPr>
            <w:r w:rsidRPr="005D1E05">
              <w:rPr>
                <w:rFonts w:ascii="Garamond" w:hAnsi="Garamond"/>
                <w:sz w:val="16"/>
                <w:szCs w:val="16"/>
              </w:rPr>
              <w:t>85.5000***</w:t>
            </w:r>
          </w:p>
        </w:tc>
        <w:tc>
          <w:tcPr>
            <w:tcW w:w="0" w:type="auto"/>
          </w:tcPr>
          <w:p w14:paraId="23DF7B86" w14:textId="77777777" w:rsidR="007C1DAF" w:rsidRPr="005D1E05" w:rsidRDefault="003F4E0E">
            <w:pPr>
              <w:pStyle w:val="Compact"/>
              <w:rPr>
                <w:rFonts w:ascii="Garamond" w:hAnsi="Garamond"/>
                <w:sz w:val="16"/>
                <w:szCs w:val="16"/>
              </w:rPr>
            </w:pPr>
            <w:r w:rsidRPr="005D1E05">
              <w:rPr>
                <w:rFonts w:ascii="Garamond" w:hAnsi="Garamond"/>
                <w:sz w:val="16"/>
                <w:szCs w:val="16"/>
              </w:rPr>
              <w:t>Lagrange Multiplier Test - (Honda) for unbalanced panels</w:t>
            </w:r>
          </w:p>
        </w:tc>
        <w:tc>
          <w:tcPr>
            <w:tcW w:w="0" w:type="auto"/>
          </w:tcPr>
          <w:p w14:paraId="23DF7B87" w14:textId="77777777" w:rsidR="007C1DAF" w:rsidRPr="005D1E05" w:rsidRDefault="003F4E0E">
            <w:pPr>
              <w:pStyle w:val="Compact"/>
              <w:rPr>
                <w:rFonts w:ascii="Garamond" w:hAnsi="Garamond"/>
                <w:sz w:val="16"/>
                <w:szCs w:val="16"/>
              </w:rPr>
            </w:pPr>
            <w:r w:rsidRPr="005D1E05">
              <w:rPr>
                <w:rFonts w:ascii="Garamond" w:hAnsi="Garamond"/>
                <w:sz w:val="16"/>
                <w:szCs w:val="16"/>
              </w:rPr>
              <w:t>Significant effects</w:t>
            </w:r>
          </w:p>
        </w:tc>
      </w:tr>
      <w:tr w:rsidR="005D1E05" w:rsidRPr="005D1E05" w14:paraId="23DF7B8D" w14:textId="77777777">
        <w:tc>
          <w:tcPr>
            <w:tcW w:w="0" w:type="auto"/>
          </w:tcPr>
          <w:p w14:paraId="23DF7B89" w14:textId="77777777" w:rsidR="007C1DAF" w:rsidRPr="005D1E05" w:rsidRDefault="003F4E0E">
            <w:pPr>
              <w:pStyle w:val="Compact"/>
              <w:rPr>
                <w:rFonts w:ascii="Garamond" w:hAnsi="Garamond"/>
                <w:sz w:val="16"/>
                <w:szCs w:val="16"/>
              </w:rPr>
            </w:pPr>
            <w:r w:rsidRPr="005D1E05">
              <w:rPr>
                <w:rFonts w:ascii="Garamond" w:hAnsi="Garamond"/>
                <w:sz w:val="16"/>
                <w:szCs w:val="16"/>
              </w:rPr>
              <w:t>Average Loan Balance per Borrower</w:t>
            </w:r>
          </w:p>
        </w:tc>
        <w:tc>
          <w:tcPr>
            <w:tcW w:w="0" w:type="auto"/>
          </w:tcPr>
          <w:p w14:paraId="23DF7B8A" w14:textId="77777777" w:rsidR="007C1DAF" w:rsidRPr="005D1E05" w:rsidRDefault="003F4E0E">
            <w:pPr>
              <w:pStyle w:val="Compact"/>
              <w:rPr>
                <w:rFonts w:ascii="Garamond" w:hAnsi="Garamond"/>
                <w:sz w:val="16"/>
                <w:szCs w:val="16"/>
              </w:rPr>
            </w:pPr>
            <w:r w:rsidRPr="005D1E05">
              <w:rPr>
                <w:rFonts w:ascii="Garamond" w:hAnsi="Garamond"/>
                <w:sz w:val="16"/>
                <w:szCs w:val="16"/>
              </w:rPr>
              <w:t>2.2400***</w:t>
            </w:r>
          </w:p>
        </w:tc>
        <w:tc>
          <w:tcPr>
            <w:tcW w:w="0" w:type="auto"/>
          </w:tcPr>
          <w:p w14:paraId="23DF7B8B" w14:textId="77777777" w:rsidR="007C1DAF" w:rsidRPr="005D1E05" w:rsidRDefault="003F4E0E">
            <w:pPr>
              <w:pStyle w:val="Compact"/>
              <w:rPr>
                <w:rFonts w:ascii="Garamond" w:hAnsi="Garamond"/>
                <w:sz w:val="16"/>
                <w:szCs w:val="16"/>
              </w:rPr>
            </w:pPr>
            <w:r w:rsidRPr="005D1E05">
              <w:rPr>
                <w:rFonts w:ascii="Garamond" w:hAnsi="Garamond"/>
                <w:sz w:val="16"/>
                <w:szCs w:val="16"/>
              </w:rPr>
              <w:t>Lagrange Multiplier Test - (Honda) for unbalanced panels</w:t>
            </w:r>
          </w:p>
        </w:tc>
        <w:tc>
          <w:tcPr>
            <w:tcW w:w="0" w:type="auto"/>
          </w:tcPr>
          <w:p w14:paraId="23DF7B8C" w14:textId="77777777" w:rsidR="007C1DAF" w:rsidRPr="005D1E05" w:rsidRDefault="003F4E0E">
            <w:pPr>
              <w:pStyle w:val="Compact"/>
              <w:rPr>
                <w:rFonts w:ascii="Garamond" w:hAnsi="Garamond"/>
                <w:sz w:val="16"/>
                <w:szCs w:val="16"/>
              </w:rPr>
            </w:pPr>
            <w:r w:rsidRPr="005D1E05">
              <w:rPr>
                <w:rFonts w:ascii="Garamond" w:hAnsi="Garamond"/>
                <w:sz w:val="16"/>
                <w:szCs w:val="16"/>
              </w:rPr>
              <w:t>Significant effects</w:t>
            </w:r>
          </w:p>
        </w:tc>
      </w:tr>
      <w:tr w:rsidR="005D1E05" w:rsidRPr="005D1E05" w14:paraId="23DF7B92" w14:textId="77777777">
        <w:tc>
          <w:tcPr>
            <w:tcW w:w="0" w:type="auto"/>
          </w:tcPr>
          <w:p w14:paraId="23DF7B8E" w14:textId="77777777" w:rsidR="007C1DAF" w:rsidRPr="005D1E05" w:rsidRDefault="003F4E0E">
            <w:pPr>
              <w:pStyle w:val="Compact"/>
              <w:rPr>
                <w:rFonts w:ascii="Garamond" w:hAnsi="Garamond"/>
                <w:sz w:val="16"/>
                <w:szCs w:val="16"/>
              </w:rPr>
            </w:pPr>
            <w:r w:rsidRPr="005D1E05">
              <w:rPr>
                <w:rFonts w:ascii="Garamond" w:hAnsi="Garamond"/>
                <w:sz w:val="16"/>
                <w:szCs w:val="16"/>
              </w:rPr>
              <w:t>Gross Loans to Total Assets</w:t>
            </w:r>
          </w:p>
        </w:tc>
        <w:tc>
          <w:tcPr>
            <w:tcW w:w="0" w:type="auto"/>
          </w:tcPr>
          <w:p w14:paraId="23DF7B8F" w14:textId="77777777" w:rsidR="007C1DAF" w:rsidRPr="005D1E05" w:rsidRDefault="003F4E0E">
            <w:pPr>
              <w:pStyle w:val="Compact"/>
              <w:rPr>
                <w:rFonts w:ascii="Garamond" w:hAnsi="Garamond"/>
                <w:sz w:val="16"/>
                <w:szCs w:val="16"/>
              </w:rPr>
            </w:pPr>
            <w:r w:rsidRPr="005D1E05">
              <w:rPr>
                <w:rFonts w:ascii="Garamond" w:hAnsi="Garamond"/>
                <w:sz w:val="16"/>
                <w:szCs w:val="16"/>
              </w:rPr>
              <w:t>22.3000***</w:t>
            </w:r>
          </w:p>
        </w:tc>
        <w:tc>
          <w:tcPr>
            <w:tcW w:w="0" w:type="auto"/>
          </w:tcPr>
          <w:p w14:paraId="23DF7B90" w14:textId="77777777" w:rsidR="007C1DAF" w:rsidRPr="005D1E05" w:rsidRDefault="003F4E0E">
            <w:pPr>
              <w:pStyle w:val="Compact"/>
              <w:rPr>
                <w:rFonts w:ascii="Garamond" w:hAnsi="Garamond"/>
                <w:sz w:val="16"/>
                <w:szCs w:val="16"/>
              </w:rPr>
            </w:pPr>
            <w:r w:rsidRPr="005D1E05">
              <w:rPr>
                <w:rFonts w:ascii="Garamond" w:hAnsi="Garamond"/>
                <w:sz w:val="16"/>
                <w:szCs w:val="16"/>
              </w:rPr>
              <w:t>Lagrange Multiplier Test - (Honda) for unbalanced panels</w:t>
            </w:r>
          </w:p>
        </w:tc>
        <w:tc>
          <w:tcPr>
            <w:tcW w:w="0" w:type="auto"/>
          </w:tcPr>
          <w:p w14:paraId="23DF7B91" w14:textId="77777777" w:rsidR="007C1DAF" w:rsidRPr="005D1E05" w:rsidRDefault="003F4E0E">
            <w:pPr>
              <w:pStyle w:val="Compact"/>
              <w:rPr>
                <w:rFonts w:ascii="Garamond" w:hAnsi="Garamond"/>
                <w:sz w:val="16"/>
                <w:szCs w:val="16"/>
              </w:rPr>
            </w:pPr>
            <w:r w:rsidRPr="005D1E05">
              <w:rPr>
                <w:rFonts w:ascii="Garamond" w:hAnsi="Garamond"/>
                <w:sz w:val="16"/>
                <w:szCs w:val="16"/>
              </w:rPr>
              <w:t>Significant effects</w:t>
            </w:r>
          </w:p>
        </w:tc>
      </w:tr>
    </w:tbl>
    <w:p w14:paraId="23DF7B93" w14:textId="77777777" w:rsidR="007C1DAF" w:rsidRPr="005D1E05" w:rsidRDefault="003F4E0E">
      <w:pPr>
        <w:rPr>
          <w:rFonts w:ascii="Garamond" w:hAnsi="Garamond"/>
        </w:rPr>
      </w:pPr>
      <w:r w:rsidRPr="005D1E05">
        <w:rPr>
          <w:rFonts w:ascii="Garamond" w:hAnsi="Garamond"/>
        </w:rPr>
        <w:br w:type="page"/>
      </w:r>
    </w:p>
    <w:p w14:paraId="23DF7B94" w14:textId="77777777" w:rsidR="007C1DAF" w:rsidRPr="005D1E05" w:rsidRDefault="003F4E0E">
      <w:pPr>
        <w:pStyle w:val="Heading2"/>
        <w:rPr>
          <w:rFonts w:ascii="Garamond" w:hAnsi="Garamond"/>
          <w:color w:val="auto"/>
        </w:rPr>
      </w:pPr>
      <w:bookmarkStart w:id="73" w:name="Xb0d3e997aeaaa5011bbc1e80fe74effcbe72c3e"/>
      <w:bookmarkEnd w:id="72"/>
      <w:r w:rsidRPr="005D1E05">
        <w:rPr>
          <w:rFonts w:ascii="Garamond" w:hAnsi="Garamond"/>
          <w:color w:val="auto"/>
        </w:rPr>
        <w:lastRenderedPageBreak/>
        <w:t>Appendix 5: Test for Cross-Sectional Dependence</w:t>
      </w:r>
    </w:p>
    <w:p w14:paraId="23DF7B95" w14:textId="77777777" w:rsidR="007C1DAF" w:rsidRPr="005D1E05" w:rsidRDefault="003F4E0E">
      <w:pPr>
        <w:pStyle w:val="FirstParagraph"/>
        <w:rPr>
          <w:rFonts w:ascii="Garamond" w:hAnsi="Garamond"/>
        </w:rPr>
      </w:pPr>
      <w:r w:rsidRPr="005D1E05">
        <w:rPr>
          <w:rFonts w:ascii="Garamond" w:hAnsi="Garamond"/>
        </w:rPr>
        <w:t>The table below shows that there is high cross-sectional dependence in the dataset. For this reason, we run and present the panel corrected standard errors.</w:t>
      </w:r>
    </w:p>
    <w:p w14:paraId="23DF7B96" w14:textId="77777777" w:rsidR="007C1DAF" w:rsidRPr="005D1E05" w:rsidRDefault="003F4E0E" w:rsidP="003F4E0E">
      <w:pPr>
        <w:pStyle w:val="TableCaption"/>
        <w:rPr>
          <w:rFonts w:ascii="Garamond" w:hAnsi="Garamond"/>
        </w:rPr>
      </w:pPr>
      <w:r w:rsidRPr="005D1E05">
        <w:rPr>
          <w:rFonts w:ascii="Garamond" w:hAnsi="Garamond"/>
        </w:rPr>
        <w:t>Results of the PCD Test for Cross-Sectional Dependence</w:t>
      </w:r>
    </w:p>
    <w:tbl>
      <w:tblPr>
        <w:tblStyle w:val="Table"/>
        <w:tblW w:w="0" w:type="pct"/>
        <w:tblLook w:val="0020" w:firstRow="1" w:lastRow="0" w:firstColumn="0" w:lastColumn="0" w:noHBand="0" w:noVBand="0"/>
      </w:tblPr>
      <w:tblGrid>
        <w:gridCol w:w="2391"/>
        <w:gridCol w:w="1235"/>
        <w:gridCol w:w="832"/>
        <w:gridCol w:w="591"/>
      </w:tblGrid>
      <w:tr w:rsidR="005D1E05" w:rsidRPr="005D1E05" w14:paraId="23DF7B9B" w14:textId="77777777">
        <w:tc>
          <w:tcPr>
            <w:tcW w:w="0" w:type="auto"/>
            <w:tcBorders>
              <w:bottom w:val="single" w:sz="0" w:space="0" w:color="auto"/>
            </w:tcBorders>
            <w:vAlign w:val="bottom"/>
          </w:tcPr>
          <w:p w14:paraId="23DF7B97"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Dependent_variable</w:t>
            </w:r>
          </w:p>
        </w:tc>
        <w:tc>
          <w:tcPr>
            <w:tcW w:w="0" w:type="auto"/>
            <w:tcBorders>
              <w:bottom w:val="single" w:sz="0" w:space="0" w:color="auto"/>
            </w:tcBorders>
            <w:vAlign w:val="bottom"/>
          </w:tcPr>
          <w:p w14:paraId="23DF7B98"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Model</w:t>
            </w:r>
          </w:p>
        </w:tc>
        <w:tc>
          <w:tcPr>
            <w:tcW w:w="0" w:type="auto"/>
            <w:tcBorders>
              <w:bottom w:val="single" w:sz="0" w:space="0" w:color="auto"/>
            </w:tcBorders>
            <w:vAlign w:val="bottom"/>
          </w:tcPr>
          <w:p w14:paraId="23DF7B99"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Chisq</w:t>
            </w:r>
          </w:p>
        </w:tc>
        <w:tc>
          <w:tcPr>
            <w:tcW w:w="0" w:type="auto"/>
            <w:tcBorders>
              <w:bottom w:val="single" w:sz="0" w:space="0" w:color="auto"/>
            </w:tcBorders>
            <w:vAlign w:val="bottom"/>
          </w:tcPr>
          <w:p w14:paraId="23DF7B9A"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df</w:t>
            </w:r>
          </w:p>
        </w:tc>
      </w:tr>
      <w:tr w:rsidR="005D1E05" w:rsidRPr="005D1E05" w14:paraId="23DF7BA0" w14:textId="77777777">
        <w:tc>
          <w:tcPr>
            <w:tcW w:w="0" w:type="auto"/>
          </w:tcPr>
          <w:p w14:paraId="23DF7B9C"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Percent of women borrowers</w:t>
            </w:r>
          </w:p>
        </w:tc>
        <w:tc>
          <w:tcPr>
            <w:tcW w:w="0" w:type="auto"/>
          </w:tcPr>
          <w:p w14:paraId="23DF7B9D"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Fixed Effects</w:t>
            </w:r>
          </w:p>
        </w:tc>
        <w:tc>
          <w:tcPr>
            <w:tcW w:w="0" w:type="auto"/>
          </w:tcPr>
          <w:p w14:paraId="23DF7B9E"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99564***</w:t>
            </w:r>
          </w:p>
        </w:tc>
        <w:tc>
          <w:tcPr>
            <w:tcW w:w="0" w:type="auto"/>
          </w:tcPr>
          <w:p w14:paraId="23DF7B9F"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53076</w:t>
            </w:r>
          </w:p>
        </w:tc>
      </w:tr>
      <w:tr w:rsidR="005D1E05" w:rsidRPr="005D1E05" w14:paraId="23DF7BA5" w14:textId="77777777">
        <w:tc>
          <w:tcPr>
            <w:tcW w:w="0" w:type="auto"/>
          </w:tcPr>
          <w:p w14:paraId="23DF7BA1"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Average loan balance per borrower</w:t>
            </w:r>
          </w:p>
        </w:tc>
        <w:tc>
          <w:tcPr>
            <w:tcW w:w="0" w:type="auto"/>
          </w:tcPr>
          <w:p w14:paraId="23DF7BA2"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Fixed Effects</w:t>
            </w:r>
          </w:p>
        </w:tc>
        <w:tc>
          <w:tcPr>
            <w:tcW w:w="0" w:type="auto"/>
          </w:tcPr>
          <w:p w14:paraId="23DF7BA3"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0.0000***</w:t>
            </w:r>
          </w:p>
        </w:tc>
        <w:tc>
          <w:tcPr>
            <w:tcW w:w="0" w:type="auto"/>
          </w:tcPr>
          <w:p w14:paraId="23DF7BA4"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59759</w:t>
            </w:r>
          </w:p>
        </w:tc>
      </w:tr>
      <w:tr w:rsidR="005D1E05" w:rsidRPr="005D1E05" w14:paraId="23DF7BAA" w14:textId="77777777">
        <w:tc>
          <w:tcPr>
            <w:tcW w:w="0" w:type="auto"/>
          </w:tcPr>
          <w:p w14:paraId="23DF7BA6"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Gross loans to total assets</w:t>
            </w:r>
          </w:p>
        </w:tc>
        <w:tc>
          <w:tcPr>
            <w:tcW w:w="0" w:type="auto"/>
          </w:tcPr>
          <w:p w14:paraId="23DF7BA7"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Fixed Effects</w:t>
            </w:r>
          </w:p>
        </w:tc>
        <w:tc>
          <w:tcPr>
            <w:tcW w:w="0" w:type="auto"/>
          </w:tcPr>
          <w:p w14:paraId="23DF7BA8"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0.0000***</w:t>
            </w:r>
          </w:p>
        </w:tc>
        <w:tc>
          <w:tcPr>
            <w:tcW w:w="0" w:type="auto"/>
          </w:tcPr>
          <w:p w14:paraId="23DF7BA9"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68598</w:t>
            </w:r>
          </w:p>
        </w:tc>
      </w:tr>
      <w:tr w:rsidR="005D1E05" w:rsidRPr="005D1E05" w14:paraId="23DF7BAF" w14:textId="77777777">
        <w:tc>
          <w:tcPr>
            <w:tcW w:w="0" w:type="auto"/>
          </w:tcPr>
          <w:p w14:paraId="23DF7BAB"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Percent of women borrowers</w:t>
            </w:r>
          </w:p>
        </w:tc>
        <w:tc>
          <w:tcPr>
            <w:tcW w:w="0" w:type="auto"/>
          </w:tcPr>
          <w:p w14:paraId="23DF7BAC"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Random effects</w:t>
            </w:r>
          </w:p>
        </w:tc>
        <w:tc>
          <w:tcPr>
            <w:tcW w:w="0" w:type="auto"/>
          </w:tcPr>
          <w:p w14:paraId="23DF7BAD"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99764***</w:t>
            </w:r>
          </w:p>
        </w:tc>
        <w:tc>
          <w:tcPr>
            <w:tcW w:w="0" w:type="auto"/>
          </w:tcPr>
          <w:p w14:paraId="23DF7BAE"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53076</w:t>
            </w:r>
          </w:p>
        </w:tc>
      </w:tr>
      <w:tr w:rsidR="005D1E05" w:rsidRPr="005D1E05" w14:paraId="23DF7BB4" w14:textId="77777777">
        <w:tc>
          <w:tcPr>
            <w:tcW w:w="0" w:type="auto"/>
          </w:tcPr>
          <w:p w14:paraId="23DF7BB0"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Average loan balance per borrower</w:t>
            </w:r>
          </w:p>
        </w:tc>
        <w:tc>
          <w:tcPr>
            <w:tcW w:w="0" w:type="auto"/>
          </w:tcPr>
          <w:p w14:paraId="23DF7BB1"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Random Effects</w:t>
            </w:r>
          </w:p>
        </w:tc>
        <w:tc>
          <w:tcPr>
            <w:tcW w:w="0" w:type="auto"/>
          </w:tcPr>
          <w:p w14:paraId="23DF7BB2"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0.0000***</w:t>
            </w:r>
          </w:p>
        </w:tc>
        <w:tc>
          <w:tcPr>
            <w:tcW w:w="0" w:type="auto"/>
          </w:tcPr>
          <w:p w14:paraId="23DF7BB3"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59759</w:t>
            </w:r>
          </w:p>
        </w:tc>
      </w:tr>
      <w:tr w:rsidR="005D1E05" w:rsidRPr="005D1E05" w14:paraId="23DF7BB9" w14:textId="77777777">
        <w:tc>
          <w:tcPr>
            <w:tcW w:w="0" w:type="auto"/>
          </w:tcPr>
          <w:p w14:paraId="23DF7BB5"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Gross loans to total assets</w:t>
            </w:r>
          </w:p>
        </w:tc>
        <w:tc>
          <w:tcPr>
            <w:tcW w:w="0" w:type="auto"/>
          </w:tcPr>
          <w:p w14:paraId="23DF7BB6"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Random effects</w:t>
            </w:r>
          </w:p>
        </w:tc>
        <w:tc>
          <w:tcPr>
            <w:tcW w:w="0" w:type="auto"/>
          </w:tcPr>
          <w:p w14:paraId="23DF7BB7"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0.0000***</w:t>
            </w:r>
          </w:p>
        </w:tc>
        <w:tc>
          <w:tcPr>
            <w:tcW w:w="0" w:type="auto"/>
          </w:tcPr>
          <w:p w14:paraId="23DF7BB8" w14:textId="77777777" w:rsidR="007C1DAF" w:rsidRPr="005D1E05" w:rsidRDefault="003F4E0E" w:rsidP="003F4E0E">
            <w:pPr>
              <w:pStyle w:val="Compact"/>
              <w:rPr>
                <w:rFonts w:ascii="Garamond" w:hAnsi="Garamond"/>
                <w:sz w:val="16"/>
                <w:szCs w:val="16"/>
              </w:rPr>
            </w:pPr>
            <w:r w:rsidRPr="005D1E05">
              <w:rPr>
                <w:rFonts w:ascii="Garamond" w:hAnsi="Garamond"/>
                <w:sz w:val="16"/>
                <w:szCs w:val="16"/>
              </w:rPr>
              <w:t>68598</w:t>
            </w:r>
          </w:p>
        </w:tc>
      </w:tr>
    </w:tbl>
    <w:p w14:paraId="23DF7BBA" w14:textId="77777777" w:rsidR="007C1DAF" w:rsidRPr="005D1E05" w:rsidRDefault="003F4E0E">
      <w:pPr>
        <w:pStyle w:val="Heading2"/>
        <w:rPr>
          <w:rFonts w:ascii="Garamond" w:hAnsi="Garamond"/>
          <w:color w:val="auto"/>
        </w:rPr>
      </w:pPr>
      <w:bookmarkStart w:id="74" w:name="Xf05522bb98cb02d7a3fdee644c29d5f09e9aa10"/>
      <w:bookmarkEnd w:id="73"/>
      <w:r w:rsidRPr="005D1E05">
        <w:rPr>
          <w:rFonts w:ascii="Garamond" w:hAnsi="Garamond"/>
          <w:color w:val="auto"/>
        </w:rPr>
        <w:lastRenderedPageBreak/>
        <w:t>Appendix 6: Correlation Matrix for Dependent Variables</w:t>
      </w:r>
    </w:p>
    <w:p w14:paraId="23DF7BBB"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D6" wp14:editId="55E9B9F7">
            <wp:extent cx="8362950" cy="55689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32-1.png"/>
                    <pic:cNvPicPr>
                      <a:picLocks noChangeAspect="1" noChangeArrowheads="1"/>
                    </pic:cNvPicPr>
                  </pic:nvPicPr>
                  <pic:blipFill>
                    <a:blip r:embed="rId12"/>
                    <a:stretch>
                      <a:fillRect/>
                    </a:stretch>
                  </pic:blipFill>
                  <pic:spPr bwMode="auto">
                    <a:xfrm>
                      <a:off x="0" y="0"/>
                      <a:ext cx="8362950" cy="5568950"/>
                    </a:xfrm>
                    <a:prstGeom prst="rect">
                      <a:avLst/>
                    </a:prstGeom>
                    <a:noFill/>
                    <a:ln w="9525">
                      <a:noFill/>
                      <a:headEnd/>
                      <a:tailEnd/>
                    </a:ln>
                  </pic:spPr>
                </pic:pic>
              </a:graphicData>
            </a:graphic>
          </wp:inline>
        </w:drawing>
      </w:r>
    </w:p>
    <w:p w14:paraId="23DF7BBC" w14:textId="77777777" w:rsidR="007C1DAF" w:rsidRPr="005D1E05" w:rsidRDefault="003F4E0E">
      <w:pPr>
        <w:pStyle w:val="Heading2"/>
        <w:rPr>
          <w:rFonts w:ascii="Garamond" w:hAnsi="Garamond"/>
          <w:color w:val="auto"/>
        </w:rPr>
      </w:pPr>
      <w:bookmarkStart w:id="75" w:name="X403f0300fc66d2f7f2ddf8a25ffda0e0d03e5cb"/>
      <w:bookmarkEnd w:id="74"/>
      <w:r w:rsidRPr="005D1E05">
        <w:rPr>
          <w:rFonts w:ascii="Garamond" w:hAnsi="Garamond"/>
          <w:color w:val="auto"/>
        </w:rPr>
        <w:lastRenderedPageBreak/>
        <w:t>Appendix 7: Residuals Diagnostics for Models for Full Data</w:t>
      </w:r>
    </w:p>
    <w:p w14:paraId="23DF7BBD"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D8" wp14:editId="2862BA96">
            <wp:extent cx="8369300" cy="52768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33-1.png"/>
                    <pic:cNvPicPr>
                      <a:picLocks noChangeAspect="1" noChangeArrowheads="1"/>
                    </pic:cNvPicPr>
                  </pic:nvPicPr>
                  <pic:blipFill>
                    <a:blip r:embed="rId13"/>
                    <a:stretch>
                      <a:fillRect/>
                    </a:stretch>
                  </pic:blipFill>
                  <pic:spPr bwMode="auto">
                    <a:xfrm>
                      <a:off x="0" y="0"/>
                      <a:ext cx="8369300" cy="5276850"/>
                    </a:xfrm>
                    <a:prstGeom prst="rect">
                      <a:avLst/>
                    </a:prstGeom>
                    <a:noFill/>
                    <a:ln w="9525">
                      <a:noFill/>
                      <a:headEnd/>
                      <a:tailEnd/>
                    </a:ln>
                  </pic:spPr>
                </pic:pic>
              </a:graphicData>
            </a:graphic>
          </wp:inline>
        </w:drawing>
      </w:r>
    </w:p>
    <w:p w14:paraId="23DF7BBE" w14:textId="77777777" w:rsidR="007C1DAF" w:rsidRPr="005D1E05" w:rsidRDefault="003F4E0E">
      <w:pPr>
        <w:pStyle w:val="Heading2"/>
        <w:rPr>
          <w:rFonts w:ascii="Garamond" w:hAnsi="Garamond"/>
          <w:color w:val="auto"/>
        </w:rPr>
      </w:pPr>
      <w:bookmarkStart w:id="76" w:name="X3be87d26a7ecac56345889acf08acf4586ca6b9"/>
      <w:bookmarkEnd w:id="75"/>
      <w:r w:rsidRPr="005D1E05">
        <w:rPr>
          <w:rFonts w:ascii="Garamond" w:hAnsi="Garamond"/>
          <w:color w:val="auto"/>
        </w:rPr>
        <w:lastRenderedPageBreak/>
        <w:t>Appendix 8: Residuals Diagnostics for Models for Winsorised Data</w:t>
      </w:r>
    </w:p>
    <w:p w14:paraId="23DF7BBF"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DA" wp14:editId="456D16CA">
            <wp:extent cx="8255000" cy="55499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34-1.png"/>
                    <pic:cNvPicPr>
                      <a:picLocks noChangeAspect="1" noChangeArrowheads="1"/>
                    </pic:cNvPicPr>
                  </pic:nvPicPr>
                  <pic:blipFill>
                    <a:blip r:embed="rId14"/>
                    <a:stretch>
                      <a:fillRect/>
                    </a:stretch>
                  </pic:blipFill>
                  <pic:spPr bwMode="auto">
                    <a:xfrm>
                      <a:off x="0" y="0"/>
                      <a:ext cx="8255000" cy="5549900"/>
                    </a:xfrm>
                    <a:prstGeom prst="rect">
                      <a:avLst/>
                    </a:prstGeom>
                    <a:noFill/>
                    <a:ln w="9525">
                      <a:noFill/>
                      <a:headEnd/>
                      <a:tailEnd/>
                    </a:ln>
                  </pic:spPr>
                </pic:pic>
              </a:graphicData>
            </a:graphic>
          </wp:inline>
        </w:drawing>
      </w:r>
    </w:p>
    <w:p w14:paraId="23DF7BC0" w14:textId="77777777" w:rsidR="007C1DAF" w:rsidRPr="005D1E05" w:rsidRDefault="003F4E0E">
      <w:pPr>
        <w:pStyle w:val="Heading2"/>
        <w:rPr>
          <w:rFonts w:ascii="Garamond" w:hAnsi="Garamond"/>
          <w:color w:val="auto"/>
        </w:rPr>
      </w:pPr>
      <w:bookmarkStart w:id="77" w:name="Xa62a7384650512da466e66e05194c7039c12375"/>
      <w:bookmarkEnd w:id="76"/>
      <w:r w:rsidRPr="005D1E05">
        <w:rPr>
          <w:rFonts w:ascii="Garamond" w:hAnsi="Garamond"/>
          <w:color w:val="auto"/>
        </w:rPr>
        <w:lastRenderedPageBreak/>
        <w:t>Appendix 9: Trends in Debt to Equity Ratio</w:t>
      </w:r>
    </w:p>
    <w:p w14:paraId="23DF7BC1"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DC" wp14:editId="18CF876D">
            <wp:extent cx="8502650" cy="55943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35-1.png"/>
                    <pic:cNvPicPr>
                      <a:picLocks noChangeAspect="1" noChangeArrowheads="1"/>
                    </pic:cNvPicPr>
                  </pic:nvPicPr>
                  <pic:blipFill>
                    <a:blip r:embed="rId15"/>
                    <a:stretch>
                      <a:fillRect/>
                    </a:stretch>
                  </pic:blipFill>
                  <pic:spPr bwMode="auto">
                    <a:xfrm>
                      <a:off x="0" y="0"/>
                      <a:ext cx="8502650" cy="5594350"/>
                    </a:xfrm>
                    <a:prstGeom prst="rect">
                      <a:avLst/>
                    </a:prstGeom>
                    <a:noFill/>
                    <a:ln w="9525">
                      <a:noFill/>
                      <a:headEnd/>
                      <a:tailEnd/>
                    </a:ln>
                  </pic:spPr>
                </pic:pic>
              </a:graphicData>
            </a:graphic>
          </wp:inline>
        </w:drawing>
      </w:r>
    </w:p>
    <w:p w14:paraId="23DF7BC2" w14:textId="77777777" w:rsidR="007C1DAF" w:rsidRPr="005D1E05" w:rsidRDefault="003F4E0E">
      <w:pPr>
        <w:pStyle w:val="Heading2"/>
        <w:rPr>
          <w:rFonts w:ascii="Garamond" w:hAnsi="Garamond"/>
          <w:color w:val="auto"/>
        </w:rPr>
      </w:pPr>
      <w:bookmarkStart w:id="78" w:name="X64111e686dd88294f150988c728908e5233297b"/>
      <w:bookmarkEnd w:id="77"/>
      <w:r w:rsidRPr="005D1E05">
        <w:rPr>
          <w:rFonts w:ascii="Garamond" w:hAnsi="Garamond"/>
          <w:color w:val="auto"/>
        </w:rPr>
        <w:lastRenderedPageBreak/>
        <w:t>Appendix 10: Debt to Equity Ratio by MFI Legal Status</w:t>
      </w:r>
    </w:p>
    <w:p w14:paraId="23DF7BC3"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DE" wp14:editId="032B3E10">
            <wp:extent cx="8445500" cy="500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36-1.png"/>
                    <pic:cNvPicPr>
                      <a:picLocks noChangeAspect="1" noChangeArrowheads="1"/>
                    </pic:cNvPicPr>
                  </pic:nvPicPr>
                  <pic:blipFill>
                    <a:blip r:embed="rId16"/>
                    <a:stretch>
                      <a:fillRect/>
                    </a:stretch>
                  </pic:blipFill>
                  <pic:spPr bwMode="auto">
                    <a:xfrm>
                      <a:off x="0" y="0"/>
                      <a:ext cx="8445500" cy="5003800"/>
                    </a:xfrm>
                    <a:prstGeom prst="rect">
                      <a:avLst/>
                    </a:prstGeom>
                    <a:noFill/>
                    <a:ln w="9525">
                      <a:noFill/>
                      <a:headEnd/>
                      <a:tailEnd/>
                    </a:ln>
                  </pic:spPr>
                </pic:pic>
              </a:graphicData>
            </a:graphic>
          </wp:inline>
        </w:drawing>
      </w:r>
    </w:p>
    <w:p w14:paraId="23DF7BC4" w14:textId="77777777" w:rsidR="007C1DAF" w:rsidRPr="005D1E05" w:rsidRDefault="003F4E0E">
      <w:pPr>
        <w:pStyle w:val="Heading2"/>
        <w:rPr>
          <w:rFonts w:ascii="Garamond" w:hAnsi="Garamond"/>
          <w:color w:val="auto"/>
        </w:rPr>
      </w:pPr>
      <w:bookmarkStart w:id="79" w:name="Xda4bda21e481ddd804808e4a7894d9083d4913d"/>
      <w:bookmarkEnd w:id="78"/>
      <w:r w:rsidRPr="005D1E05">
        <w:rPr>
          <w:rFonts w:ascii="Garamond" w:hAnsi="Garamond"/>
          <w:color w:val="auto"/>
        </w:rPr>
        <w:lastRenderedPageBreak/>
        <w:t>Appendix 11: Deposits to Assets Ratio by MFI Legal Status</w:t>
      </w:r>
    </w:p>
    <w:p w14:paraId="23DF7BC5"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E0" wp14:editId="637B0032">
            <wp:extent cx="8483600" cy="53022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37-1.png"/>
                    <pic:cNvPicPr>
                      <a:picLocks noChangeAspect="1" noChangeArrowheads="1"/>
                    </pic:cNvPicPr>
                  </pic:nvPicPr>
                  <pic:blipFill>
                    <a:blip r:embed="rId17"/>
                    <a:stretch>
                      <a:fillRect/>
                    </a:stretch>
                  </pic:blipFill>
                  <pic:spPr bwMode="auto">
                    <a:xfrm>
                      <a:off x="0" y="0"/>
                      <a:ext cx="8483600" cy="5302250"/>
                    </a:xfrm>
                    <a:prstGeom prst="rect">
                      <a:avLst/>
                    </a:prstGeom>
                    <a:noFill/>
                    <a:ln w="9525">
                      <a:noFill/>
                      <a:headEnd/>
                      <a:tailEnd/>
                    </a:ln>
                  </pic:spPr>
                </pic:pic>
              </a:graphicData>
            </a:graphic>
          </wp:inline>
        </w:drawing>
      </w:r>
    </w:p>
    <w:p w14:paraId="23DF7BC6" w14:textId="77777777" w:rsidR="007C1DAF" w:rsidRPr="005D1E05" w:rsidRDefault="003F4E0E">
      <w:pPr>
        <w:pStyle w:val="Heading2"/>
        <w:rPr>
          <w:rFonts w:ascii="Garamond" w:hAnsi="Garamond"/>
          <w:color w:val="auto"/>
        </w:rPr>
      </w:pPr>
      <w:bookmarkStart w:id="80" w:name="Xffc8fa6393adbf75f775accdaf6b96ecbbbbdee"/>
      <w:bookmarkEnd w:id="79"/>
      <w:r w:rsidRPr="005D1E05">
        <w:rPr>
          <w:rFonts w:ascii="Garamond" w:hAnsi="Garamond"/>
          <w:color w:val="auto"/>
        </w:rPr>
        <w:lastRenderedPageBreak/>
        <w:t>Appendix 12: Percent of Women Borrowers by MFI type</w:t>
      </w:r>
    </w:p>
    <w:p w14:paraId="23DF7BC7"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E2" wp14:editId="0D9A47E4">
            <wp:extent cx="8369300" cy="52959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38-1.png"/>
                    <pic:cNvPicPr>
                      <a:picLocks noChangeAspect="1" noChangeArrowheads="1"/>
                    </pic:cNvPicPr>
                  </pic:nvPicPr>
                  <pic:blipFill>
                    <a:blip r:embed="rId18"/>
                    <a:stretch>
                      <a:fillRect/>
                    </a:stretch>
                  </pic:blipFill>
                  <pic:spPr bwMode="auto">
                    <a:xfrm>
                      <a:off x="0" y="0"/>
                      <a:ext cx="8369300" cy="5295900"/>
                    </a:xfrm>
                    <a:prstGeom prst="rect">
                      <a:avLst/>
                    </a:prstGeom>
                    <a:noFill/>
                    <a:ln w="9525">
                      <a:noFill/>
                      <a:headEnd/>
                      <a:tailEnd/>
                    </a:ln>
                  </pic:spPr>
                </pic:pic>
              </a:graphicData>
            </a:graphic>
          </wp:inline>
        </w:drawing>
      </w:r>
    </w:p>
    <w:p w14:paraId="23DF7BC8" w14:textId="77777777" w:rsidR="007C1DAF" w:rsidRPr="005D1E05" w:rsidRDefault="003F4E0E">
      <w:pPr>
        <w:pStyle w:val="Heading2"/>
        <w:rPr>
          <w:rFonts w:ascii="Garamond" w:hAnsi="Garamond"/>
          <w:color w:val="auto"/>
        </w:rPr>
      </w:pPr>
      <w:bookmarkStart w:id="81" w:name="X7d3e5c1ac0a56dff3a6cdf91237b440083ece67"/>
      <w:bookmarkEnd w:id="80"/>
      <w:r w:rsidRPr="005D1E05">
        <w:rPr>
          <w:rFonts w:ascii="Garamond" w:hAnsi="Garamond"/>
          <w:color w:val="auto"/>
        </w:rPr>
        <w:lastRenderedPageBreak/>
        <w:t>Appendix 13: Average Loan Balance per Borrower by MFI type</w:t>
      </w:r>
    </w:p>
    <w:p w14:paraId="23DF7BC9"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E4" wp14:editId="27BDF9FB">
            <wp:extent cx="8553450" cy="5410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39-1.png"/>
                    <pic:cNvPicPr>
                      <a:picLocks noChangeAspect="1" noChangeArrowheads="1"/>
                    </pic:cNvPicPr>
                  </pic:nvPicPr>
                  <pic:blipFill>
                    <a:blip r:embed="rId19"/>
                    <a:stretch>
                      <a:fillRect/>
                    </a:stretch>
                  </pic:blipFill>
                  <pic:spPr bwMode="auto">
                    <a:xfrm>
                      <a:off x="0" y="0"/>
                      <a:ext cx="8553450" cy="5410200"/>
                    </a:xfrm>
                    <a:prstGeom prst="rect">
                      <a:avLst/>
                    </a:prstGeom>
                    <a:noFill/>
                    <a:ln w="9525">
                      <a:noFill/>
                      <a:headEnd/>
                      <a:tailEnd/>
                    </a:ln>
                  </pic:spPr>
                </pic:pic>
              </a:graphicData>
            </a:graphic>
          </wp:inline>
        </w:drawing>
      </w:r>
    </w:p>
    <w:p w14:paraId="23DF7BCA" w14:textId="77777777" w:rsidR="007C1DAF" w:rsidRPr="005D1E05" w:rsidRDefault="003F4E0E">
      <w:pPr>
        <w:pStyle w:val="Heading2"/>
        <w:rPr>
          <w:rFonts w:ascii="Garamond" w:hAnsi="Garamond"/>
          <w:color w:val="auto"/>
        </w:rPr>
      </w:pPr>
      <w:bookmarkStart w:id="82" w:name="X425be2ea91512cc682160688c6a60302990eb8e"/>
      <w:bookmarkEnd w:id="81"/>
      <w:r w:rsidRPr="005D1E05">
        <w:rPr>
          <w:rFonts w:ascii="Garamond" w:hAnsi="Garamond"/>
          <w:color w:val="auto"/>
        </w:rPr>
        <w:lastRenderedPageBreak/>
        <w:t>Appendix 14: Gross Loans to Assets Ratio by MFI type</w:t>
      </w:r>
    </w:p>
    <w:p w14:paraId="23DF7BCB" w14:textId="77777777" w:rsidR="007C1DAF" w:rsidRPr="005D1E05" w:rsidRDefault="003F4E0E">
      <w:pPr>
        <w:pStyle w:val="FirstParagraph"/>
        <w:rPr>
          <w:rFonts w:ascii="Garamond" w:hAnsi="Garamond"/>
        </w:rPr>
      </w:pPr>
      <w:r w:rsidRPr="005D1E05">
        <w:rPr>
          <w:rFonts w:ascii="Garamond" w:hAnsi="Garamond"/>
          <w:noProof/>
        </w:rPr>
        <w:drawing>
          <wp:inline distT="0" distB="0" distL="0" distR="0" wp14:anchorId="23DF7BE6" wp14:editId="6F8C38AC">
            <wp:extent cx="8629650" cy="5486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40-1.png"/>
                    <pic:cNvPicPr>
                      <a:picLocks noChangeAspect="1" noChangeArrowheads="1"/>
                    </pic:cNvPicPr>
                  </pic:nvPicPr>
                  <pic:blipFill>
                    <a:blip r:embed="rId20"/>
                    <a:stretch>
                      <a:fillRect/>
                    </a:stretch>
                  </pic:blipFill>
                  <pic:spPr bwMode="auto">
                    <a:xfrm>
                      <a:off x="0" y="0"/>
                      <a:ext cx="8629650" cy="5486400"/>
                    </a:xfrm>
                    <a:prstGeom prst="rect">
                      <a:avLst/>
                    </a:prstGeom>
                    <a:noFill/>
                    <a:ln w="9525">
                      <a:noFill/>
                      <a:headEnd/>
                      <a:tailEnd/>
                    </a:ln>
                  </pic:spPr>
                </pic:pic>
              </a:graphicData>
            </a:graphic>
          </wp:inline>
        </w:drawing>
      </w:r>
      <w:bookmarkEnd w:id="82"/>
      <w:bookmarkEnd w:id="68"/>
    </w:p>
    <w:sectPr w:rsidR="007C1DAF" w:rsidRPr="005D1E05" w:rsidSect="003F4E0E">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F7BEC" w14:textId="77777777" w:rsidR="003F4E0E" w:rsidRDefault="003F4E0E">
      <w:pPr>
        <w:spacing w:after="0"/>
      </w:pPr>
      <w:r>
        <w:separator/>
      </w:r>
    </w:p>
  </w:endnote>
  <w:endnote w:type="continuationSeparator" w:id="0">
    <w:p w14:paraId="23DF7BEE" w14:textId="77777777" w:rsidR="003F4E0E" w:rsidRDefault="003F4E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F7BE8" w14:textId="77777777" w:rsidR="003F4E0E" w:rsidRDefault="003F4E0E">
      <w:r>
        <w:separator/>
      </w:r>
    </w:p>
  </w:footnote>
  <w:footnote w:type="continuationSeparator" w:id="0">
    <w:p w14:paraId="23DF7BE9" w14:textId="77777777" w:rsidR="003F4E0E" w:rsidRDefault="003F4E0E">
      <w:r>
        <w:continuationSeparator/>
      </w:r>
    </w:p>
  </w:footnote>
  <w:footnote w:id="1">
    <w:p w14:paraId="23DF7BEA" w14:textId="2EA960B2" w:rsidR="003F4E0E" w:rsidRPr="00DD0EB6" w:rsidRDefault="003F4E0E">
      <w:pPr>
        <w:pStyle w:val="FootnoteText"/>
        <w:rPr>
          <w:rFonts w:ascii="Garamond" w:hAnsi="Garamond"/>
          <w:sz w:val="16"/>
          <w:szCs w:val="16"/>
        </w:rPr>
      </w:pPr>
      <w:r>
        <w:rPr>
          <w:rStyle w:val="FootnoteReference"/>
        </w:rPr>
        <w:footnoteRef/>
      </w:r>
      <w:r>
        <w:t xml:space="preserve"> </w:t>
      </w:r>
      <w:r w:rsidRPr="00DD0EB6">
        <w:rPr>
          <w:rFonts w:ascii="Garamond" w:hAnsi="Garamond"/>
          <w:sz w:val="16"/>
          <w:szCs w:val="16"/>
        </w:rPr>
        <w:t xml:space="preserve">We use the terms financial sustainability/ efficiency/ profitability on the one hand, and social performance/ outreach on the other, interchangeably. By Financial sustainability, we refer to the capability of a firm to turn a profit which allows it to meet its obligations without relying on donations and subsidies. Social performance/ outreach is the </w:t>
      </w:r>
      <w:r w:rsidR="00DD0EB6" w:rsidRPr="00DD0EB6">
        <w:rPr>
          <w:rFonts w:ascii="Garamond" w:hAnsi="Garamond"/>
          <w:sz w:val="16"/>
          <w:szCs w:val="16"/>
        </w:rPr>
        <w:t>firm’s</w:t>
      </w:r>
      <w:r w:rsidRPr="00DD0EB6">
        <w:rPr>
          <w:rFonts w:ascii="Garamond" w:hAnsi="Garamond"/>
          <w:sz w:val="16"/>
          <w:szCs w:val="16"/>
        </w:rPr>
        <w:t xml:space="preserve"> ability to reach out and avail financial services to the financially excluded members of society including the poor, women, and rural dwellers- refering to both breadth and depth.</w:t>
      </w:r>
    </w:p>
  </w:footnote>
  <w:footnote w:id="2">
    <w:p w14:paraId="060EC58A" w14:textId="77777777" w:rsidR="00182489" w:rsidRPr="00DD0EB6" w:rsidRDefault="00182489" w:rsidP="00182489">
      <w:pPr>
        <w:pStyle w:val="FootnoteText"/>
        <w:rPr>
          <w:rFonts w:ascii="Garamond" w:hAnsi="Garamond"/>
          <w:sz w:val="16"/>
          <w:szCs w:val="16"/>
        </w:rPr>
      </w:pPr>
      <w:r>
        <w:rPr>
          <w:rStyle w:val="FootnoteReference"/>
        </w:rPr>
        <w:footnoteRef/>
      </w:r>
      <w:r>
        <w:t xml:space="preserve"> </w:t>
      </w:r>
      <w:r w:rsidRPr="00DD0EB6">
        <w:rPr>
          <w:rFonts w:ascii="Garamond" w:hAnsi="Garamond"/>
          <w:sz w:val="16"/>
          <w:szCs w:val="16"/>
        </w:rPr>
        <w:t xml:space="preserve">Further, Appendix 3 and 4 show that there are significant effects and hence in all models, we </w:t>
      </w:r>
      <w:proofErr w:type="spellStart"/>
      <w:r w:rsidRPr="00DD0EB6">
        <w:rPr>
          <w:rFonts w:ascii="Garamond" w:hAnsi="Garamond"/>
          <w:sz w:val="16"/>
          <w:szCs w:val="16"/>
        </w:rPr>
        <w:t>favour</w:t>
      </w:r>
      <w:proofErr w:type="spellEnd"/>
      <w:r w:rsidRPr="00DD0EB6">
        <w:rPr>
          <w:rFonts w:ascii="Garamond" w:hAnsi="Garamond"/>
          <w:sz w:val="16"/>
          <w:szCs w:val="16"/>
        </w:rPr>
        <w:t xml:space="preserve"> the fixed effects and random effects models over pooled OLS. However, we run both the fixed and random effects model to allow us interpret the results from the dummy that drops out in the fixed effects model.</w:t>
      </w:r>
    </w:p>
  </w:footnote>
  <w:footnote w:id="3">
    <w:p w14:paraId="7FBCF66D" w14:textId="77777777" w:rsidR="00182489" w:rsidRPr="00DD0EB6" w:rsidRDefault="00182489" w:rsidP="00182489">
      <w:pPr>
        <w:pStyle w:val="FootnoteText"/>
        <w:rPr>
          <w:rFonts w:ascii="Garamond" w:hAnsi="Garamond"/>
          <w:sz w:val="16"/>
          <w:szCs w:val="16"/>
        </w:rPr>
      </w:pPr>
      <w:r w:rsidRPr="00DD0EB6">
        <w:rPr>
          <w:rStyle w:val="FootnoteReference"/>
          <w:rFonts w:ascii="Garamond" w:hAnsi="Garamond"/>
          <w:sz w:val="16"/>
          <w:szCs w:val="16"/>
        </w:rPr>
        <w:footnoteRef/>
      </w:r>
      <w:r w:rsidRPr="00DD0EB6">
        <w:rPr>
          <w:rFonts w:ascii="Garamond" w:hAnsi="Garamond"/>
          <w:sz w:val="16"/>
          <w:szCs w:val="16"/>
        </w:rPr>
        <w:t xml:space="preserve"> when interpreting these results, note that a smaller average loan balance per borrower indicates better depth of outreach. Therefore, variables that have a negative coefficient have a positive influence on the depth of outreach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D1850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2489"/>
    <w:rsid w:val="003F4E0E"/>
    <w:rsid w:val="004E29B3"/>
    <w:rsid w:val="005519B8"/>
    <w:rsid w:val="00590D07"/>
    <w:rsid w:val="005D1E05"/>
    <w:rsid w:val="00784D58"/>
    <w:rsid w:val="007C1DAF"/>
    <w:rsid w:val="008D6863"/>
    <w:rsid w:val="008F59DF"/>
    <w:rsid w:val="00B86B75"/>
    <w:rsid w:val="00BC48D5"/>
    <w:rsid w:val="00C36279"/>
    <w:rsid w:val="00DD0EB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74B9"/>
  <w15:docId w15:val="{64976C6E-C970-4751-BD24-8D885568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D1E05"/>
    <w:pPr>
      <w:keepNext/>
      <w:keepLines/>
      <w:spacing w:before="300" w:after="300"/>
      <w:jc w:val="center"/>
    </w:pPr>
    <w:rPr>
      <w:rFonts w:ascii="Garamond" w:hAnsi="Garamond"/>
      <w:sz w:val="2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44</Pages>
  <Words>10755</Words>
  <Characters>61305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Transformation of Microfinance Institutions and Financial Inclusion in Africa</vt:lpstr>
    </vt:vector>
  </TitlesOfParts>
  <Company/>
  <LinksUpToDate>false</LinksUpToDate>
  <CharactersWithSpaces>71917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of Microfinance Institutions and Financial Inclusion in Africa</dc:title>
  <dc:creator>John Karuitha &amp; Kalu Ojah</dc:creator>
  <cp:keywords/>
  <cp:lastModifiedBy>John Karuitha</cp:lastModifiedBy>
  <cp:revision>6</cp:revision>
  <dcterms:created xsi:type="dcterms:W3CDTF">2021-01-04T13:38:00Z</dcterms:created>
  <dcterms:modified xsi:type="dcterms:W3CDTF">2021-01-04T13:46:00Z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citation.bib</vt:lpwstr>
  </property>
  <property fmtid="{D5CDD505-2E9C-101B-9397-08002B2CF9AE}" pid="3" name="date">
    <vt:lpwstr>Monday January 04, 2021</vt:lpwstr>
  </property>
  <property fmtid="{D5CDD505-2E9C-101B-9397-08002B2CF9AE}" pid="4" name="header-includes">
    <vt:lpwstr/>
  </property>
  <property fmtid="{D5CDD505-2E9C-101B-9397-08002B2CF9AE}" pid="5" name="output">
    <vt:lpwstr/>
  </property>
</Properties>
</file>