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sz w:val="40"/>
          <w:szCs w:val="40"/>
        </w:rPr>
      </w:pPr>
      <w:r>
        <w:rPr>
          <w:rFonts w:ascii="Times New Roman" w:hAnsi="Times New Roman"/>
          <w:color w:val="000000"/>
          <w:sz w:val="40"/>
          <w:szCs w:val="40"/>
        </w:rPr>
        <w:t>Final Exam: Advanced Business Application Development</w:t>
      </w:r>
    </w:p>
    <w:p>
      <w:pPr>
        <w:pStyle w:val="Subtitle"/>
        <w:rPr>
          <w:sz w:val="40"/>
          <w:szCs w:val="40"/>
        </w:rPr>
      </w:pPr>
      <w:r>
        <w:rPr>
          <w:rFonts w:ascii="Times New Roman" w:hAnsi="Times New Roman"/>
          <w:i/>
          <w:iCs/>
          <w:color w:val="000000"/>
          <w:sz w:val="40"/>
          <w:szCs w:val="40"/>
        </w:rPr>
        <w:t>Fall, 2022</w:t>
      </w:r>
    </w:p>
    <w:p>
      <w:pPr>
        <w:pStyle w:val="Author"/>
        <w:rPr>
          <w:sz w:val="40"/>
          <w:szCs w:val="40"/>
        </w:rPr>
      </w:pPr>
      <w:r>
        <w:rPr>
          <w:rFonts w:ascii="Times New Roman" w:hAnsi="Times New Roman"/>
          <w:sz w:val="40"/>
          <w:szCs w:val="40"/>
        </w:rPr>
        <w:t>G Park</w:t>
      </w:r>
    </w:p>
    <w:p>
      <w:pPr>
        <w:pStyle w:val="Date"/>
        <w:rPr>
          <w:sz w:val="40"/>
          <w:szCs w:val="40"/>
        </w:rPr>
      </w:pPr>
      <w:r>
        <w:rPr>
          <w:rFonts w:ascii="Times New Roman" w:hAnsi="Times New Roman"/>
          <w:sz w:val="40"/>
          <w:szCs w:val="40"/>
        </w:rPr>
        <w:t>2022-12-01</w:t>
      </w:r>
    </w:p>
    <w:sdt>
      <w:sdtPr>
        <w:docPartObj>
          <w:docPartGallery w:val="Table of Contents"/>
          <w:docPartUnique w:val="true"/>
        </w:docPartObj>
      </w:sdtPr>
      <w:sdtContent>
        <w:p>
          <w:pPr>
            <w:pStyle w:val="ContentsHeading"/>
            <w:rPr>
              <w:sz w:val="40"/>
              <w:szCs w:val="40"/>
            </w:rPr>
          </w:pPr>
          <w:r>
            <w:rPr>
              <w:rFonts w:ascii="Times New Roman" w:hAnsi="Times New Roman"/>
              <w:sz w:val="40"/>
              <w:szCs w:val="40"/>
            </w:rPr>
            <w:t>Table of Contents</w:t>
          </w:r>
        </w:p>
        <w:p>
          <w:pPr>
            <w:pStyle w:val="Normal"/>
            <w:rPr>
              <w:rFonts w:ascii="Times New Roman" w:hAnsi="Times New Roman"/>
              <w:sz w:val="40"/>
              <w:szCs w:val="40"/>
            </w:rPr>
          </w:pPr>
          <w:r>
            <w:fldChar w:fldCharType="begin"/>
          </w:r>
          <w:r>
            <w:rPr>
              <w:sz w:val="40"/>
              <w:szCs w:val="40"/>
              <w:rFonts w:ascii="Times New Roman" w:hAnsi="Times New Roman"/>
            </w:rPr>
            <w:instrText xml:space="preserve"> TOC \z \o "1-3" \u \h</w:instrText>
          </w:r>
          <w:r>
            <w:rPr>
              <w:sz w:val="40"/>
              <w:szCs w:val="40"/>
              <w:rFonts w:ascii="Times New Roman" w:hAnsi="Times New Roman"/>
            </w:rPr>
            <w:fldChar w:fldCharType="separate"/>
          </w:r>
          <w:r>
            <w:rPr>
              <w:rFonts w:ascii="Times New Roman" w:hAnsi="Times New Roman"/>
              <w:sz w:val="40"/>
              <w:szCs w:val="40"/>
            </w:rPr>
          </w:r>
          <w:r>
            <w:rPr>
              <w:sz w:val="40"/>
              <w:szCs w:val="40"/>
              <w:rFonts w:ascii="Times New Roman" w:hAnsi="Times New Roman"/>
            </w:rPr>
            <w:fldChar w:fldCharType="end"/>
          </w:r>
        </w:p>
      </w:sdtContent>
    </w:sdt>
    <w:p>
      <w:pPr>
        <w:pStyle w:val="Normal"/>
        <w:rPr>
          <w:rFonts w:ascii="Times New Roman" w:hAnsi="Times New Roman"/>
          <w:sz w:val="40"/>
          <w:szCs w:val="40"/>
        </w:rPr>
      </w:pPr>
      <w:r>
        <w:rPr>
          <w:rFonts w:ascii="Times New Roman" w:hAnsi="Times New Roman"/>
          <w:sz w:val="40"/>
          <w:szCs w:val="40"/>
        </w:rPr>
      </w:r>
      <w:r>
        <w:br w:type="page"/>
      </w:r>
    </w:p>
    <w:p>
      <w:pPr>
        <w:pStyle w:val="Heading1"/>
        <w:rPr>
          <w:sz w:val="40"/>
          <w:szCs w:val="40"/>
        </w:rPr>
      </w:pPr>
      <w:bookmarkStart w:id="0" w:name="question-one"/>
      <w:r>
        <w:rPr>
          <w:rFonts w:ascii="Times New Roman" w:hAnsi="Times New Roman"/>
          <w:b/>
          <w:bCs/>
          <w:color w:val="000000"/>
          <w:sz w:val="40"/>
          <w:szCs w:val="40"/>
        </w:rPr>
        <w:t>QUESTION ONE</w:t>
      </w:r>
    </w:p>
    <w:p>
      <w:pPr>
        <w:pStyle w:val="FirstParagraph"/>
        <w:rPr>
          <w:sz w:val="40"/>
          <w:szCs w:val="40"/>
        </w:rPr>
      </w:pPr>
      <w:r>
        <w:rPr>
          <w:rFonts w:ascii="Times New Roman" w:hAnsi="Times New Roman"/>
          <w:sz w:val="40"/>
          <w:szCs w:val="40"/>
        </w:rPr>
        <w:t>Question 1: Predicting Boston Housing Prices. (25 points) The file BostonHousing.csv contains information by the US Bureau of the Census concerning housing in the area of Boston, Massachusetts. The dataset includes information on 506 census-housing tracts in the Boston area. The goal is to predict the median house price in new tracts based on information such as crime rate, pollution, and number of rooms. The dataset contains 13 predictors, and the response is the median house price (MEDV). Table 1 describes each of the predictors and the response.</w:t>
      </w:r>
    </w:p>
    <w:p>
      <w:pPr>
        <w:pStyle w:val="CaptionedFigure"/>
        <w:rPr>
          <w:rFonts w:ascii="Times New Roman" w:hAnsi="Times New Roman"/>
        </w:rPr>
      </w:pPr>
      <w:r>
        <w:rPr>
          <w:sz w:val="40"/>
          <w:szCs w:val="40"/>
        </w:rPr>
      </w:r>
    </w:p>
    <w:p>
      <w:pPr>
        <w:pStyle w:val="Heading2"/>
        <w:rPr>
          <w:sz w:val="40"/>
          <w:szCs w:val="40"/>
        </w:rPr>
      </w:pPr>
      <w:r>
        <w:rPr>
          <w:rFonts w:ascii="Times New Roman" w:hAnsi="Times New Roman"/>
          <w:b/>
          <w:bCs/>
          <w:color w:val="000000"/>
          <w:sz w:val="40"/>
          <w:szCs w:val="40"/>
        </w:rPr>
        <w:t>Compute the correlation table for all variables and show which variables has the strongest positive and which variable has the strongest positive and which variable has the strongest negative correlations with the median house price (MEDV). (1 points)</w:t>
      </w:r>
    </w:p>
    <w:p>
      <w:pPr>
        <w:pStyle w:val="SourceCode"/>
        <w:rPr/>
      </w:pPr>
      <w:r>
        <w:rPr>
          <w:rStyle w:val="VerbatimChar"/>
          <w:rFonts w:ascii="Times New Roman" w:hAnsi="Times New Roman"/>
          <w:sz w:val="40"/>
          <w:szCs w:val="40"/>
        </w:rPr>
        <w:t xml:space="preserve">                              </w:t>
      </w:r>
    </w:p>
    <w:p>
      <w:pPr>
        <w:pStyle w:val="Normal"/>
        <w:numPr>
          <w:ilvl w:val="0"/>
          <w:numId w:val="1"/>
        </w:numPr>
        <w:rPr>
          <w:sz w:val="40"/>
          <w:szCs w:val="40"/>
        </w:rPr>
      </w:pPr>
      <w:r>
        <w:rPr>
          <w:rFonts w:ascii="Times New Roman" w:hAnsi="Times New Roman"/>
          <w:sz w:val="40"/>
          <w:szCs w:val="40"/>
        </w:rPr>
        <w:t>The average number of rooms per dwelling has the highest positive correlation with median house price (0.7).</w:t>
      </w:r>
    </w:p>
    <w:p>
      <w:pPr>
        <w:pStyle w:val="Normal"/>
        <w:numPr>
          <w:ilvl w:val="0"/>
          <w:numId w:val="1"/>
        </w:numPr>
        <w:rPr>
          <w:sz w:val="40"/>
          <w:szCs w:val="40"/>
        </w:rPr>
      </w:pPr>
      <w:r>
        <w:rPr>
          <w:rFonts w:ascii="Times New Roman" w:hAnsi="Times New Roman"/>
          <w:sz w:val="40"/>
          <w:szCs w:val="40"/>
        </w:rPr>
        <w:t>Per capital crime rate by town has the highest positive correlation with median house price (-0.74).</w:t>
      </w:r>
    </w:p>
    <w:p>
      <w:pPr>
        <w:pStyle w:val="FirstParagraph"/>
        <w:rPr>
          <w:sz w:val="40"/>
          <w:szCs w:val="40"/>
        </w:rPr>
      </w:pPr>
      <w:bookmarkStart w:id="1" w:name="X664aea887d797370648c5d1657cca87e53f08d4"/>
      <w:r>
        <w:rPr>
          <w:sz w:val="40"/>
          <w:szCs w:val="40"/>
        </w:rPr>
        <w:drawing>
          <wp:inline distT="0" distB="0" distL="0" distR="0">
            <wp:extent cx="4620260" cy="36963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bookmarkEnd w:id="1"/>
    </w:p>
    <w:p>
      <w:pPr>
        <w:pStyle w:val="Heading2"/>
        <w:rPr>
          <w:sz w:val="40"/>
          <w:szCs w:val="40"/>
        </w:rPr>
      </w:pPr>
      <w:r>
        <w:rPr>
          <w:rFonts w:ascii="Times New Roman" w:hAnsi="Times New Roman"/>
          <w:b/>
          <w:bCs/>
          <w:color w:val="000000"/>
          <w:sz w:val="40"/>
          <w:szCs w:val="40"/>
        </w:rPr>
        <w:t>Why should the data be partitioned into training and validation sets? What will the training set be used for? What will the validation set be used for? (3 points)</w:t>
      </w:r>
    </w:p>
    <w:p>
      <w:pPr>
        <w:pStyle w:val="FirstParagraph"/>
        <w:rPr/>
      </w:pPr>
      <w:r>
        <w:rPr>
          <w:rFonts w:ascii="Times New Roman" w:hAnsi="Times New Roman"/>
          <w:sz w:val="40"/>
          <w:szCs w:val="40"/>
        </w:rPr>
        <w:t xml:space="preserve">We split the data into training and validation sets to allow us to train and tune a model on one set (the training set) and evaluate the model on a completely new set (the validation set) that has not been used in model development and selection. This technique allows us to select a model that would do best in the real world by limiting </w:t>
      </w:r>
      <w:r>
        <w:rPr>
          <w:rStyle w:val="VerbatimChar"/>
          <w:rFonts w:ascii="Times New Roman" w:hAnsi="Times New Roman"/>
          <w:sz w:val="40"/>
          <w:szCs w:val="40"/>
        </w:rPr>
        <w:t>over-fitting</w:t>
      </w:r>
      <w:r>
        <w:rPr>
          <w:rFonts w:ascii="Times New Roman" w:hAnsi="Times New Roman"/>
          <w:sz w:val="40"/>
          <w:szCs w:val="40"/>
        </w:rPr>
        <w:t>.</w:t>
      </w:r>
    </w:p>
    <w:p>
      <w:pPr>
        <w:pStyle w:val="TextBody"/>
        <w:rPr>
          <w:sz w:val="40"/>
          <w:szCs w:val="40"/>
        </w:rPr>
      </w:pPr>
      <w:r>
        <w:rPr>
          <w:rFonts w:ascii="Times New Roman" w:hAnsi="Times New Roman"/>
          <w:sz w:val="40"/>
          <w:szCs w:val="40"/>
        </w:rPr>
        <w:t>The training set is useful for training and selecting appropriate machine learning model or models.</w:t>
      </w:r>
    </w:p>
    <w:p>
      <w:pPr>
        <w:pStyle w:val="TextBody"/>
        <w:rPr>
          <w:sz w:val="40"/>
          <w:szCs w:val="40"/>
        </w:rPr>
      </w:pPr>
      <w:bookmarkStart w:id="2" w:name="Xde201d1e5d6097576a14fc6d485fda7338e5b28"/>
      <w:r>
        <w:rPr>
          <w:rFonts w:ascii="Times New Roman" w:hAnsi="Times New Roman"/>
          <w:sz w:val="40"/>
          <w:szCs w:val="40"/>
        </w:rPr>
        <w:t>We use the validation set to approximate our model’s unbiased accuracy in new settings. In other words the validation set allows us to evaluate how the model would perform given new data.</w:t>
      </w:r>
      <w:bookmarkEnd w:id="2"/>
    </w:p>
    <w:p>
      <w:pPr>
        <w:pStyle w:val="Heading2"/>
        <w:rPr>
          <w:sz w:val="40"/>
          <w:szCs w:val="40"/>
        </w:rPr>
      </w:pPr>
      <w:r>
        <w:rPr>
          <w:rFonts w:ascii="Times New Roman" w:hAnsi="Times New Roman"/>
          <w:b/>
          <w:bCs/>
          <w:color w:val="000000"/>
          <w:sz w:val="40"/>
          <w:szCs w:val="40"/>
        </w:rPr>
        <w:t>Partition records into 60% for training and 40% for validation sets. Then fit a multiple linear regression to MEDV as a function of CRIM, CHAS, and RM for training sets and show the summarized regression results. Based on your regression results, make a prediction on your validation sets. Be sure to write the equation for predicting the median house price from the predictors in the model and interpret your regression results. (8 points).</w:t>
      </w:r>
    </w:p>
    <w:p>
      <w:pPr>
        <w:pStyle w:val="SourceCode"/>
        <w:rPr/>
      </w:pP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Call:</w:t>
      </w:r>
      <w:r>
        <w:rPr>
          <w:rFonts w:ascii="Times New Roman" w:hAnsi="Times New Roman"/>
          <w:sz w:val="40"/>
          <w:szCs w:val="40"/>
        </w:rPr>
        <w:br/>
      </w:r>
      <w:r>
        <w:rPr>
          <w:rStyle w:val="VerbatimChar"/>
          <w:rFonts w:ascii="Times New Roman" w:hAnsi="Times New Roman"/>
          <w:sz w:val="40"/>
          <w:szCs w:val="40"/>
        </w:rPr>
        <w:t>## lm(formula = MEDV ~ CRIM + CHAS + RM, data = training_set)</w:t>
      </w:r>
      <w:r>
        <w:rPr>
          <w:rFonts w:ascii="Times New Roman" w:hAnsi="Times New Roman"/>
          <w:sz w:val="40"/>
          <w:szCs w:val="40"/>
        </w:rPr>
        <w:br/>
      </w: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Residuals:</w:t>
      </w:r>
      <w:r>
        <w:rPr>
          <w:rFonts w:ascii="Times New Roman" w:hAnsi="Times New Roman"/>
          <w:sz w:val="40"/>
          <w:szCs w:val="40"/>
        </w:rPr>
        <w:br/>
      </w:r>
      <w:r>
        <w:rPr>
          <w:rStyle w:val="VerbatimChar"/>
          <w:rFonts w:ascii="Times New Roman" w:hAnsi="Times New Roman"/>
          <w:sz w:val="40"/>
          <w:szCs w:val="40"/>
        </w:rPr>
        <w:t xml:space="preserve">##     Min      1Q  Median      3Q     Max </w:t>
      </w:r>
      <w:r>
        <w:rPr>
          <w:rFonts w:ascii="Times New Roman" w:hAnsi="Times New Roman"/>
          <w:sz w:val="40"/>
          <w:szCs w:val="40"/>
        </w:rPr>
        <w:br/>
      </w:r>
      <w:r>
        <w:rPr>
          <w:rStyle w:val="VerbatimChar"/>
          <w:rFonts w:ascii="Times New Roman" w:hAnsi="Times New Roman"/>
          <w:sz w:val="40"/>
          <w:szCs w:val="40"/>
        </w:rPr>
        <w:t xml:space="preserve">## -24.092  -2.785  -0.202   2.228  39.185 </w:t>
      </w:r>
      <w:r>
        <w:rPr>
          <w:rFonts w:ascii="Times New Roman" w:hAnsi="Times New Roman"/>
          <w:sz w:val="40"/>
          <w:szCs w:val="40"/>
        </w:rPr>
        <w:br/>
      </w: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Coefficients:</w:t>
      </w:r>
      <w:r>
        <w:rPr>
          <w:rFonts w:ascii="Times New Roman" w:hAnsi="Times New Roman"/>
          <w:sz w:val="40"/>
          <w:szCs w:val="40"/>
        </w:rPr>
        <w:br/>
      </w:r>
      <w:r>
        <w:rPr>
          <w:rStyle w:val="VerbatimChar"/>
          <w:rFonts w:ascii="Times New Roman" w:hAnsi="Times New Roman"/>
          <w:sz w:val="40"/>
          <w:szCs w:val="40"/>
        </w:rPr>
        <w:t xml:space="preserve">##             Estimate Std. Error t value Pr(&gt;|t|)    </w:t>
      </w:r>
      <w:r>
        <w:rPr>
          <w:rFonts w:ascii="Times New Roman" w:hAnsi="Times New Roman"/>
          <w:sz w:val="40"/>
          <w:szCs w:val="40"/>
        </w:rPr>
        <w:br/>
      </w:r>
      <w:r>
        <w:rPr>
          <w:rStyle w:val="VerbatimChar"/>
          <w:rFonts w:ascii="Times New Roman" w:hAnsi="Times New Roman"/>
          <w:sz w:val="40"/>
          <w:szCs w:val="40"/>
        </w:rPr>
        <w:t>## (Intercept) -30.7248     3.4043  -9.025  &lt; 2e-16 ***</w:t>
      </w:r>
      <w:r>
        <w:rPr>
          <w:rFonts w:ascii="Times New Roman" w:hAnsi="Times New Roman"/>
          <w:sz w:val="40"/>
          <w:szCs w:val="40"/>
        </w:rPr>
        <w:br/>
      </w:r>
      <w:r>
        <w:rPr>
          <w:rStyle w:val="VerbatimChar"/>
          <w:rFonts w:ascii="Times New Roman" w:hAnsi="Times New Roman"/>
          <w:sz w:val="40"/>
          <w:szCs w:val="40"/>
        </w:rPr>
        <w:t>## CRIM         -0.2371     0.0364  -6.514 3.09e-10 ***</w:t>
      </w:r>
      <w:r>
        <w:rPr>
          <w:rFonts w:ascii="Times New Roman" w:hAnsi="Times New Roman"/>
          <w:sz w:val="40"/>
          <w:szCs w:val="40"/>
        </w:rPr>
        <w:br/>
      </w:r>
      <w:r>
        <w:rPr>
          <w:rStyle w:val="VerbatimChar"/>
          <w:rFonts w:ascii="Times New Roman" w:hAnsi="Times New Roman"/>
          <w:sz w:val="40"/>
          <w:szCs w:val="40"/>
        </w:rPr>
        <w:t xml:space="preserve">## CHAS          2.1048     1.3466   1.563    0.119    </w:t>
      </w:r>
      <w:r>
        <w:rPr>
          <w:rFonts w:ascii="Times New Roman" w:hAnsi="Times New Roman"/>
          <w:sz w:val="40"/>
          <w:szCs w:val="40"/>
        </w:rPr>
        <w:br/>
      </w:r>
      <w:r>
        <w:rPr>
          <w:rStyle w:val="VerbatimChar"/>
          <w:rFonts w:ascii="Times New Roman" w:hAnsi="Times New Roman"/>
          <w:sz w:val="40"/>
          <w:szCs w:val="40"/>
        </w:rPr>
        <w:t>## RM            8.5918     0.5335  16.104  &lt; 2e-16 ***</w:t>
      </w:r>
      <w:r>
        <w:rPr>
          <w:rFonts w:ascii="Times New Roman" w:hAnsi="Times New Roman"/>
          <w:sz w:val="40"/>
          <w:szCs w:val="40"/>
        </w:rPr>
        <w:br/>
      </w:r>
      <w:r>
        <w:rPr>
          <w:rStyle w:val="VerbatimChar"/>
          <w:rFonts w:ascii="Times New Roman" w:hAnsi="Times New Roman"/>
          <w:sz w:val="40"/>
          <w:szCs w:val="40"/>
        </w:rPr>
        <w:t>## ---</w:t>
      </w:r>
      <w:r>
        <w:rPr>
          <w:rFonts w:ascii="Times New Roman" w:hAnsi="Times New Roman"/>
          <w:sz w:val="40"/>
          <w:szCs w:val="40"/>
        </w:rPr>
        <w:br/>
      </w:r>
      <w:r>
        <w:rPr>
          <w:rStyle w:val="VerbatimChar"/>
          <w:rFonts w:ascii="Times New Roman" w:hAnsi="Times New Roman"/>
          <w:sz w:val="40"/>
          <w:szCs w:val="40"/>
        </w:rPr>
        <w:t>## Signif. codes:  0 '***' 0.001 '**' 0.01 '*' 0.05 '.' 0.1 ' ' 1</w:t>
      </w:r>
      <w:r>
        <w:rPr>
          <w:rFonts w:ascii="Times New Roman" w:hAnsi="Times New Roman"/>
          <w:sz w:val="40"/>
          <w:szCs w:val="40"/>
        </w:rPr>
        <w:br/>
      </w: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Residual standard error: 6.187 on 299 degrees of freedom</w:t>
      </w:r>
      <w:r>
        <w:rPr>
          <w:rFonts w:ascii="Times New Roman" w:hAnsi="Times New Roman"/>
          <w:sz w:val="40"/>
          <w:szCs w:val="40"/>
        </w:rPr>
        <w:br/>
      </w:r>
      <w:r>
        <w:rPr>
          <w:rStyle w:val="VerbatimChar"/>
          <w:rFonts w:ascii="Times New Roman" w:hAnsi="Times New Roman"/>
          <w:sz w:val="40"/>
          <w:szCs w:val="40"/>
        </w:rPr>
        <w:t xml:space="preserve">## Multiple R-squared:  0.5474, Adjusted R-squared:  0.5429 </w:t>
      </w:r>
      <w:r>
        <w:rPr>
          <w:rFonts w:ascii="Times New Roman" w:hAnsi="Times New Roman"/>
          <w:sz w:val="40"/>
          <w:szCs w:val="40"/>
        </w:rPr>
        <w:br/>
      </w:r>
      <w:r>
        <w:rPr>
          <w:rStyle w:val="VerbatimChar"/>
          <w:rFonts w:ascii="Times New Roman" w:hAnsi="Times New Roman"/>
          <w:sz w:val="40"/>
          <w:szCs w:val="40"/>
        </w:rPr>
        <w:t>## F-statistic: 120.5 on 3 and 299 DF,  p-value: &lt; 2.2e-16</w:t>
      </w:r>
    </w:p>
    <w:p>
      <w:pPr>
        <w:pStyle w:val="FirstParagraph"/>
        <w:rPr>
          <w:sz w:val="40"/>
          <w:szCs w:val="40"/>
        </w:rPr>
      </w:pPr>
      <w:r>
        <w:rPr>
          <w:rFonts w:ascii="Times New Roman" w:hAnsi="Times New Roman"/>
          <w:sz w:val="40"/>
          <w:szCs w:val="40"/>
        </w:rPr>
        <w:t>The estimated equation is as follows:</w:t>
      </w:r>
    </w:p>
    <w:p>
      <w:pPr>
        <w:pStyle w:val="TextBody"/>
        <w:rPr>
          <w:rFonts w:ascii="Times New Roman" w:hAnsi="Times New Roman"/>
          <w:sz w:val="40"/>
          <w:szCs w:val="40"/>
        </w:rPr>
      </w:pPr>
      <w:r>
        <w:rPr>
          <w:rFonts w:ascii="Times New Roman" w:hAnsi="Times New Roman"/>
          <w:sz w:val="40"/>
          <w:szCs w:val="40"/>
        </w:rPr>
      </w:r>
    </w:p>
    <w:p>
      <w:pPr>
        <w:pStyle w:val="TextBody"/>
        <w:rPr/>
      </w:pPr>
      <w:r>
        <w:rPr>
          <w:rFonts w:ascii="Times New Roman" w:hAnsi="Times New Roman"/>
          <w:sz w:val="40"/>
          <w:szCs w:val="40"/>
        </w:rPr>
        <w:t xml:space="preserve">There is an inverse relationship between </w:t>
      </w:r>
      <w:r>
        <w:rPr>
          <w:rStyle w:val="VerbatimChar"/>
          <w:rFonts w:ascii="Times New Roman" w:hAnsi="Times New Roman"/>
          <w:sz w:val="40"/>
          <w:szCs w:val="40"/>
        </w:rPr>
        <w:t>crime</w:t>
      </w:r>
      <w:r>
        <w:rPr>
          <w:rFonts w:ascii="Times New Roman" w:hAnsi="Times New Roman"/>
          <w:sz w:val="40"/>
          <w:szCs w:val="40"/>
        </w:rPr>
        <w:t xml:space="preserve"> and </w:t>
      </w:r>
      <w:r>
        <w:rPr>
          <w:rStyle w:val="VerbatimChar"/>
          <w:rFonts w:ascii="Times New Roman" w:hAnsi="Times New Roman"/>
          <w:sz w:val="40"/>
          <w:szCs w:val="40"/>
        </w:rPr>
        <w:t>median house prices</w:t>
      </w:r>
      <w:r>
        <w:rPr>
          <w:rFonts w:ascii="Times New Roman" w:hAnsi="Times New Roman"/>
          <w:sz w:val="40"/>
          <w:szCs w:val="40"/>
        </w:rPr>
        <w:t>. Both Charles River dummy (CHAS) and number of rooms (RM) have a positive relationship with median house prices, ceteris paribus.</w:t>
      </w:r>
    </w:p>
    <w:p>
      <w:pPr>
        <w:pStyle w:val="TextBody"/>
        <w:rPr>
          <w:sz w:val="40"/>
          <w:szCs w:val="40"/>
        </w:rPr>
      </w:pPr>
      <w:bookmarkStart w:id="3" w:name="X27e65073b2829994fbe539bec5ed69dce71038a"/>
      <w:r>
        <w:rPr>
          <w:rFonts w:ascii="Times New Roman" w:hAnsi="Times New Roman"/>
          <w:sz w:val="40"/>
          <w:szCs w:val="40"/>
        </w:rPr>
        <w:t>Specifically, a unit increase in crime reduces median house prices by 237.10 holding all other variables constant. A house located in the Charles river is, on average US$ 2104.80 more expensive than a house not located there, all else remaining the same. An extra room raises prices by US$ 8591.80 all else remaining the same.</w:t>
      </w:r>
      <w:bookmarkEnd w:id="3"/>
    </w:p>
    <w:p>
      <w:pPr>
        <w:pStyle w:val="Heading2"/>
        <w:rPr>
          <w:sz w:val="40"/>
          <w:szCs w:val="40"/>
        </w:rPr>
      </w:pPr>
      <w:r>
        <w:rPr>
          <w:rFonts w:ascii="Times New Roman" w:hAnsi="Times New Roman"/>
          <w:b/>
          <w:bCs/>
          <w:color w:val="000000"/>
          <w:sz w:val="40"/>
          <w:szCs w:val="40"/>
        </w:rPr>
        <w:t>Fit another multiple linear regression model to the median house price (MEDV) as a function of LSTAT, INDUS, and NOX for training sets and show the summarized regression results. Then, make a prediction based on this model for your validation sets. (5 points)</w:t>
      </w:r>
    </w:p>
    <w:p>
      <w:pPr>
        <w:pStyle w:val="SourceCode"/>
        <w:rPr/>
      </w:pP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Call:</w:t>
      </w:r>
      <w:r>
        <w:rPr>
          <w:rFonts w:ascii="Times New Roman" w:hAnsi="Times New Roman"/>
          <w:sz w:val="40"/>
          <w:szCs w:val="40"/>
        </w:rPr>
        <w:br/>
      </w:r>
      <w:r>
        <w:rPr>
          <w:rStyle w:val="VerbatimChar"/>
          <w:rFonts w:ascii="Times New Roman" w:hAnsi="Times New Roman"/>
          <w:sz w:val="40"/>
          <w:szCs w:val="40"/>
        </w:rPr>
        <w:t>## lm(formula = MEDV ~ LSTAT + INDUS + NOX, data = training_set)</w:t>
      </w:r>
      <w:r>
        <w:rPr>
          <w:rFonts w:ascii="Times New Roman" w:hAnsi="Times New Roman"/>
          <w:sz w:val="40"/>
          <w:szCs w:val="40"/>
        </w:rPr>
        <w:br/>
      </w: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Residuals:</w:t>
      </w:r>
      <w:r>
        <w:rPr>
          <w:rFonts w:ascii="Times New Roman" w:hAnsi="Times New Roman"/>
          <w:sz w:val="40"/>
          <w:szCs w:val="40"/>
        </w:rPr>
        <w:br/>
      </w:r>
      <w:r>
        <w:rPr>
          <w:rStyle w:val="VerbatimChar"/>
          <w:rFonts w:ascii="Times New Roman" w:hAnsi="Times New Roman"/>
          <w:sz w:val="40"/>
          <w:szCs w:val="40"/>
        </w:rPr>
        <w:t xml:space="preserve">##    Min     1Q Median     3Q    Max </w:t>
      </w:r>
      <w:r>
        <w:rPr>
          <w:rFonts w:ascii="Times New Roman" w:hAnsi="Times New Roman"/>
          <w:sz w:val="40"/>
          <w:szCs w:val="40"/>
        </w:rPr>
        <w:br/>
      </w:r>
      <w:r>
        <w:rPr>
          <w:rStyle w:val="VerbatimChar"/>
          <w:rFonts w:ascii="Times New Roman" w:hAnsi="Times New Roman"/>
          <w:sz w:val="40"/>
          <w:szCs w:val="40"/>
        </w:rPr>
        <w:t xml:space="preserve">## -9.206 -4.285 -1.107  2.150 25.019 </w:t>
      </w:r>
      <w:r>
        <w:rPr>
          <w:rFonts w:ascii="Times New Roman" w:hAnsi="Times New Roman"/>
          <w:sz w:val="40"/>
          <w:szCs w:val="40"/>
        </w:rPr>
        <w:br/>
      </w: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Coefficients:</w:t>
      </w:r>
      <w:r>
        <w:rPr>
          <w:rFonts w:ascii="Times New Roman" w:hAnsi="Times New Roman"/>
          <w:sz w:val="40"/>
          <w:szCs w:val="40"/>
        </w:rPr>
        <w:br/>
      </w:r>
      <w:r>
        <w:rPr>
          <w:rStyle w:val="VerbatimChar"/>
          <w:rFonts w:ascii="Times New Roman" w:hAnsi="Times New Roman"/>
          <w:sz w:val="40"/>
          <w:szCs w:val="40"/>
        </w:rPr>
        <w:t xml:space="preserve">##             Estimate Std. Error t value Pr(&gt;|t|)    </w:t>
      </w:r>
      <w:r>
        <w:rPr>
          <w:rFonts w:ascii="Times New Roman" w:hAnsi="Times New Roman"/>
          <w:sz w:val="40"/>
          <w:szCs w:val="40"/>
        </w:rPr>
        <w:br/>
      </w:r>
      <w:r>
        <w:rPr>
          <w:rStyle w:val="VerbatimChar"/>
          <w:rFonts w:ascii="Times New Roman" w:hAnsi="Times New Roman"/>
          <w:sz w:val="40"/>
          <w:szCs w:val="40"/>
        </w:rPr>
        <w:t>## (Intercept) 32.31360    2.02483  15.959   &lt;2e-16 ***</w:t>
      </w:r>
      <w:r>
        <w:rPr>
          <w:rFonts w:ascii="Times New Roman" w:hAnsi="Times New Roman"/>
          <w:sz w:val="40"/>
          <w:szCs w:val="40"/>
        </w:rPr>
        <w:br/>
      </w:r>
      <w:r>
        <w:rPr>
          <w:rStyle w:val="VerbatimChar"/>
          <w:rFonts w:ascii="Times New Roman" w:hAnsi="Times New Roman"/>
          <w:sz w:val="40"/>
          <w:szCs w:val="40"/>
        </w:rPr>
        <w:t>## LSTAT       -0.93954    0.06396 -14.689   &lt;2e-16 ***</w:t>
      </w:r>
      <w:r>
        <w:rPr>
          <w:rFonts w:ascii="Times New Roman" w:hAnsi="Times New Roman"/>
          <w:sz w:val="40"/>
          <w:szCs w:val="40"/>
        </w:rPr>
        <w:br/>
      </w:r>
      <w:r>
        <w:rPr>
          <w:rStyle w:val="VerbatimChar"/>
          <w:rFonts w:ascii="Times New Roman" w:hAnsi="Times New Roman"/>
          <w:sz w:val="40"/>
          <w:szCs w:val="40"/>
        </w:rPr>
        <w:t xml:space="preserve">## INDUS       -0.14641    0.08843  -1.656   0.0988 .  </w:t>
      </w:r>
      <w:r>
        <w:rPr>
          <w:rFonts w:ascii="Times New Roman" w:hAnsi="Times New Roman"/>
          <w:sz w:val="40"/>
          <w:szCs w:val="40"/>
        </w:rPr>
        <w:br/>
      </w:r>
      <w:r>
        <w:rPr>
          <w:rStyle w:val="VerbatimChar"/>
          <w:rFonts w:ascii="Times New Roman" w:hAnsi="Times New Roman"/>
          <w:sz w:val="40"/>
          <w:szCs w:val="40"/>
        </w:rPr>
        <w:t xml:space="preserve">## NOX          6.76920    4.88085   1.387   0.1665    </w:t>
      </w:r>
      <w:r>
        <w:rPr>
          <w:rFonts w:ascii="Times New Roman" w:hAnsi="Times New Roman"/>
          <w:sz w:val="40"/>
          <w:szCs w:val="40"/>
        </w:rPr>
        <w:br/>
      </w:r>
      <w:r>
        <w:rPr>
          <w:rStyle w:val="VerbatimChar"/>
          <w:rFonts w:ascii="Times New Roman" w:hAnsi="Times New Roman"/>
          <w:sz w:val="40"/>
          <w:szCs w:val="40"/>
        </w:rPr>
        <w:t>## ---</w:t>
      </w:r>
      <w:r>
        <w:rPr>
          <w:rFonts w:ascii="Times New Roman" w:hAnsi="Times New Roman"/>
          <w:sz w:val="40"/>
          <w:szCs w:val="40"/>
        </w:rPr>
        <w:br/>
      </w:r>
      <w:r>
        <w:rPr>
          <w:rStyle w:val="VerbatimChar"/>
          <w:rFonts w:ascii="Times New Roman" w:hAnsi="Times New Roman"/>
          <w:sz w:val="40"/>
          <w:szCs w:val="40"/>
        </w:rPr>
        <w:t>## Signif. codes:  0 '***' 0.001 '**' 0.01 '*' 0.05 '.' 0.1 ' ' 1</w:t>
      </w:r>
      <w:r>
        <w:rPr>
          <w:rFonts w:ascii="Times New Roman" w:hAnsi="Times New Roman"/>
          <w:sz w:val="40"/>
          <w:szCs w:val="40"/>
        </w:rPr>
        <w:br/>
      </w:r>
      <w:r>
        <w:rPr>
          <w:rStyle w:val="VerbatimChar"/>
          <w:rFonts w:ascii="Times New Roman" w:hAnsi="Times New Roman"/>
          <w:sz w:val="40"/>
          <w:szCs w:val="40"/>
        </w:rPr>
        <w:t xml:space="preserve">## </w:t>
      </w:r>
      <w:r>
        <w:rPr>
          <w:rFonts w:ascii="Times New Roman" w:hAnsi="Times New Roman"/>
          <w:sz w:val="40"/>
          <w:szCs w:val="40"/>
        </w:rPr>
        <w:br/>
      </w:r>
      <w:r>
        <w:rPr>
          <w:rStyle w:val="VerbatimChar"/>
          <w:rFonts w:ascii="Times New Roman" w:hAnsi="Times New Roman"/>
          <w:sz w:val="40"/>
          <w:szCs w:val="40"/>
        </w:rPr>
        <w:t>## Residual standard error: 6.193 on 299 degrees of freedom</w:t>
      </w:r>
      <w:r>
        <w:rPr>
          <w:rFonts w:ascii="Times New Roman" w:hAnsi="Times New Roman"/>
          <w:sz w:val="40"/>
          <w:szCs w:val="40"/>
        </w:rPr>
        <w:br/>
      </w:r>
      <w:r>
        <w:rPr>
          <w:rStyle w:val="VerbatimChar"/>
          <w:rFonts w:ascii="Times New Roman" w:hAnsi="Times New Roman"/>
          <w:sz w:val="40"/>
          <w:szCs w:val="40"/>
        </w:rPr>
        <w:t xml:space="preserve">## Multiple R-squared:  0.5466, Adjusted R-squared:  0.542 </w:t>
      </w:r>
      <w:r>
        <w:rPr>
          <w:rFonts w:ascii="Times New Roman" w:hAnsi="Times New Roman"/>
          <w:sz w:val="40"/>
          <w:szCs w:val="40"/>
        </w:rPr>
        <w:br/>
      </w:r>
      <w:r>
        <w:rPr>
          <w:rStyle w:val="VerbatimChar"/>
          <w:rFonts w:ascii="Times New Roman" w:hAnsi="Times New Roman"/>
          <w:sz w:val="40"/>
          <w:szCs w:val="40"/>
        </w:rPr>
        <w:t>## F-statistic: 120.1 on 3 and 299 DF,  p-value: &lt; 2.2e-16</w:t>
      </w:r>
    </w:p>
    <w:p>
      <w:pPr>
        <w:pStyle w:val="FirstParagraph"/>
        <w:rPr>
          <w:sz w:val="40"/>
          <w:szCs w:val="40"/>
        </w:rPr>
      </w:pPr>
      <w:r>
        <w:rPr>
          <w:rFonts w:ascii="Times New Roman" w:hAnsi="Times New Roman"/>
          <w:sz w:val="40"/>
          <w:szCs w:val="40"/>
        </w:rPr>
        <w:t>The associated equation is as follows:</w:t>
      </w:r>
    </w:p>
    <w:p>
      <w:pPr>
        <w:pStyle w:val="TextBody"/>
        <w:rPr>
          <w:rFonts w:ascii="Times New Roman" w:hAnsi="Times New Roman"/>
          <w:sz w:val="40"/>
          <w:szCs w:val="40"/>
        </w:rPr>
      </w:pPr>
      <w:r>
        <w:rPr>
          <w:rFonts w:ascii="Times New Roman" w:hAnsi="Times New Roman"/>
          <w:sz w:val="40"/>
          <w:szCs w:val="40"/>
        </w:rPr>
      </w:r>
    </w:p>
    <w:p>
      <w:pPr>
        <w:pStyle w:val="TextBody"/>
        <w:rPr/>
      </w:pPr>
      <w:r>
        <w:rPr>
          <w:rFonts w:ascii="Times New Roman" w:hAnsi="Times New Roman"/>
          <w:sz w:val="40"/>
          <w:szCs w:val="40"/>
        </w:rPr>
        <w:t>Both the proportion of lower status population</w:t>
      </w:r>
      <w:r>
        <w:rPr>
          <w:rStyle w:val="VerbatimChar"/>
          <w:rFonts w:ascii="Times New Roman" w:hAnsi="Times New Roman"/>
          <w:sz w:val="40"/>
          <w:szCs w:val="40"/>
        </w:rPr>
        <w:t>LSTAT</w:t>
      </w:r>
      <w:r>
        <w:rPr>
          <w:rFonts w:ascii="Times New Roman" w:hAnsi="Times New Roman"/>
          <w:sz w:val="40"/>
          <w:szCs w:val="40"/>
        </w:rPr>
        <w:t xml:space="preserve"> and proportion of non-retail businesses </w:t>
      </w:r>
      <w:r>
        <w:rPr>
          <w:rStyle w:val="VerbatimChar"/>
          <w:rFonts w:ascii="Times New Roman" w:hAnsi="Times New Roman"/>
          <w:sz w:val="40"/>
          <w:szCs w:val="40"/>
        </w:rPr>
        <w:t>INDUS</w:t>
      </w:r>
      <w:r>
        <w:rPr>
          <w:rFonts w:ascii="Times New Roman" w:hAnsi="Times New Roman"/>
          <w:sz w:val="40"/>
          <w:szCs w:val="40"/>
        </w:rPr>
        <w:t xml:space="preserve"> have an inverse relationship with </w:t>
      </w:r>
      <w:r>
        <w:rPr>
          <w:rStyle w:val="VerbatimChar"/>
          <w:rFonts w:ascii="Times New Roman" w:hAnsi="Times New Roman"/>
          <w:sz w:val="40"/>
          <w:szCs w:val="40"/>
        </w:rPr>
        <w:t>median house prices</w:t>
      </w:r>
      <w:r>
        <w:rPr>
          <w:rFonts w:ascii="Times New Roman" w:hAnsi="Times New Roman"/>
          <w:sz w:val="40"/>
          <w:szCs w:val="40"/>
        </w:rPr>
        <w:t>. Nitrogen Oxide (</w:t>
      </w:r>
      <w:r>
        <w:rPr>
          <w:rStyle w:val="VerbatimChar"/>
          <w:rFonts w:ascii="Times New Roman" w:hAnsi="Times New Roman"/>
          <w:sz w:val="40"/>
          <w:szCs w:val="40"/>
        </w:rPr>
        <w:t>NOX</w:t>
      </w:r>
      <w:r>
        <w:rPr>
          <w:rFonts w:ascii="Times New Roman" w:hAnsi="Times New Roman"/>
          <w:sz w:val="40"/>
          <w:szCs w:val="40"/>
        </w:rPr>
        <w:t>) concentration has a positive relationship with median house prices, ceteris paribus.</w:t>
      </w:r>
    </w:p>
    <w:p>
      <w:pPr>
        <w:pStyle w:val="TextBody"/>
        <w:rPr>
          <w:sz w:val="40"/>
          <w:szCs w:val="40"/>
        </w:rPr>
      </w:pPr>
      <w:bookmarkStart w:id="4" w:name="X4ddab975977a18b6cd8fbd7413f17ab0c32d6fd"/>
      <w:r>
        <w:rPr>
          <w:rFonts w:ascii="Times New Roman" w:hAnsi="Times New Roman"/>
          <w:sz w:val="40"/>
          <w:szCs w:val="40"/>
        </w:rPr>
        <w:t>Ceteris paribus, a unit increase in low status population corresponds to a reduction in median house prices by US$ 939.54 on average. A unit increase in the proportion of non-retail businesses is associated with a rise in median house prices by an average of US$ 146.41. Finally, a unit rise in Nitrogen Oxide corresponds to an average increase in house prices by US$ 6769.20.</w:t>
      </w:r>
      <w:bookmarkEnd w:id="4"/>
    </w:p>
    <w:p>
      <w:pPr>
        <w:pStyle w:val="Heading2"/>
        <w:rPr>
          <w:sz w:val="40"/>
          <w:szCs w:val="40"/>
        </w:rPr>
      </w:pPr>
      <w:bookmarkStart w:id="5" w:name="X22e95052153957351264e3c85c10654cb0901e0"/>
      <w:r>
        <w:rPr>
          <w:rFonts w:ascii="Times New Roman" w:hAnsi="Times New Roman"/>
          <w:b/>
          <w:bCs/>
          <w:color w:val="000000"/>
          <w:sz w:val="40"/>
          <w:szCs w:val="40"/>
        </w:rPr>
        <w:t>Now get the accuracy metrics for these two predicted models and show their accuracy metrics respectively. Based on their accuracy metrics, select which model is the best model in terms of the accuracy metrics, and why. (8 points)</w:t>
      </w:r>
    </w:p>
    <w:p>
      <w:pPr>
        <w:pStyle w:val="FirstParagraph"/>
        <w:rPr>
          <w:sz w:val="40"/>
          <w:szCs w:val="40"/>
        </w:rPr>
      </w:pPr>
      <w:r>
        <w:rPr>
          <w:rFonts w:ascii="Times New Roman" w:hAnsi="Times New Roman"/>
          <w:sz w:val="40"/>
          <w:szCs w:val="40"/>
        </w:rPr>
        <w:t>The root mean squared error for the first and second regression are as follows.</w:t>
      </w:r>
    </w:p>
    <w:p>
      <w:pPr>
        <w:pStyle w:val="SourceCode"/>
        <w:rPr/>
      </w:pPr>
      <w:r>
        <w:rPr>
          <w:rStyle w:val="VerbatimChar"/>
          <w:rFonts w:ascii="Times New Roman" w:hAnsi="Times New Roman"/>
          <w:sz w:val="40"/>
          <w:szCs w:val="40"/>
        </w:rPr>
        <w:t>## [1] 6.19279</w:t>
      </w:r>
    </w:p>
    <w:p>
      <w:pPr>
        <w:pStyle w:val="SourceCode"/>
        <w:rPr/>
      </w:pPr>
      <w:r>
        <w:rPr>
          <w:rStyle w:val="VerbatimChar"/>
          <w:rFonts w:ascii="Times New Roman" w:hAnsi="Times New Roman"/>
          <w:sz w:val="40"/>
          <w:szCs w:val="40"/>
        </w:rPr>
        <w:t>## [1] 6.195114</w:t>
      </w:r>
    </w:p>
    <w:p>
      <w:pPr>
        <w:pStyle w:val="FirstParagraph"/>
        <w:rPr>
          <w:sz w:val="40"/>
          <w:szCs w:val="40"/>
        </w:rPr>
      </w:pPr>
      <w:r>
        <w:rPr>
          <w:rFonts w:ascii="Times New Roman" w:hAnsi="Times New Roman"/>
          <w:sz w:val="40"/>
          <w:szCs w:val="40"/>
        </w:rPr>
        <w:t>The mean absolute error is as follows.</w:t>
      </w:r>
    </w:p>
    <w:p>
      <w:pPr>
        <w:pStyle w:val="SourceCode"/>
        <w:rPr/>
      </w:pPr>
      <w:r>
        <w:rPr>
          <w:rStyle w:val="VerbatimChar"/>
          <w:rFonts w:ascii="Times New Roman" w:hAnsi="Times New Roman"/>
          <w:sz w:val="40"/>
          <w:szCs w:val="40"/>
        </w:rPr>
        <w:t>## [1] 4.349882</w:t>
      </w:r>
    </w:p>
    <w:p>
      <w:pPr>
        <w:pStyle w:val="SourceCode"/>
        <w:rPr/>
      </w:pPr>
      <w:r>
        <w:rPr>
          <w:rStyle w:val="VerbatimChar"/>
          <w:rFonts w:ascii="Times New Roman" w:hAnsi="Times New Roman"/>
          <w:sz w:val="40"/>
          <w:szCs w:val="40"/>
        </w:rPr>
        <w:t>## [1] 4.442104</w:t>
      </w:r>
    </w:p>
    <w:p>
      <w:pPr>
        <w:pStyle w:val="FirstParagraph"/>
        <w:rPr>
          <w:sz w:val="40"/>
          <w:szCs w:val="40"/>
        </w:rPr>
      </w:pPr>
      <w:r>
        <w:rPr>
          <w:rFonts w:ascii="Times New Roman" w:hAnsi="Times New Roman"/>
          <w:sz w:val="40"/>
          <w:szCs w:val="40"/>
        </w:rPr>
        <w:t>In both cases, the first model that relates median house prices with CRIM, CHAS, and RM is better because it has lower RMSE and lower MSE. Also, the first model has higher  and adjusted .</w:t>
      </w:r>
    </w:p>
    <w:p>
      <w:pPr>
        <w:pStyle w:val="SourceCode"/>
        <w:rPr/>
      </w:pPr>
      <w:r>
        <w:rPr>
          <w:rStyle w:val="VerbatimChar"/>
          <w:rFonts w:ascii="Times New Roman" w:hAnsi="Times New Roman"/>
          <w:sz w:val="40"/>
          <w:szCs w:val="40"/>
        </w:rPr>
        <w:t>## # A tibble: 1 × 12</w:t>
      </w:r>
      <w:r>
        <w:rPr>
          <w:rFonts w:ascii="Times New Roman" w:hAnsi="Times New Roman"/>
          <w:sz w:val="40"/>
          <w:szCs w:val="40"/>
        </w:rPr>
        <w:br/>
      </w:r>
      <w:r>
        <w:rPr>
          <w:rStyle w:val="VerbatimChar"/>
          <w:rFonts w:ascii="Times New Roman" w:hAnsi="Times New Roman"/>
          <w:sz w:val="40"/>
          <w:szCs w:val="40"/>
        </w:rPr>
        <w:t>##   r.squared adj.r.squa…¹ sigma stati…²  p.value    df logLik   AIC   BIC devia…³</w:t>
      </w:r>
      <w:r>
        <w:rPr>
          <w:rFonts w:ascii="Times New Roman" w:hAnsi="Times New Roman"/>
          <w:sz w:val="40"/>
          <w:szCs w:val="40"/>
        </w:rPr>
        <w:br/>
      </w:r>
      <w:r>
        <w:rPr>
          <w:rStyle w:val="VerbatimChar"/>
          <w:rFonts w:ascii="Times New Roman" w:hAnsi="Times New Roman"/>
          <w:sz w:val="40"/>
          <w:szCs w:val="40"/>
        </w:rPr>
        <w:t>##       &lt;dbl&gt;        &lt;dbl&gt; &lt;dbl&gt;   &lt;dbl&gt;    &lt;dbl&gt; &lt;dbl&gt;  &lt;dbl&gt; &lt;dbl&gt; &lt;dbl&gt;   &lt;dbl&gt;</w:t>
      </w:r>
      <w:r>
        <w:rPr>
          <w:rFonts w:ascii="Times New Roman" w:hAnsi="Times New Roman"/>
          <w:sz w:val="40"/>
          <w:szCs w:val="40"/>
        </w:rPr>
        <w:br/>
      </w:r>
      <w:r>
        <w:rPr>
          <w:rStyle w:val="VerbatimChar"/>
          <w:rFonts w:ascii="Times New Roman" w:hAnsi="Times New Roman"/>
          <w:sz w:val="40"/>
          <w:szCs w:val="40"/>
        </w:rPr>
        <w:t>## 1     0.547        0.543  6.19    121. 3.47e-51     3  -980. 1970. 1989.  11445.</w:t>
      </w:r>
      <w:r>
        <w:rPr>
          <w:rFonts w:ascii="Times New Roman" w:hAnsi="Times New Roman"/>
          <w:sz w:val="40"/>
          <w:szCs w:val="40"/>
        </w:rPr>
        <w:br/>
      </w:r>
      <w:r>
        <w:rPr>
          <w:rStyle w:val="VerbatimChar"/>
          <w:rFonts w:ascii="Times New Roman" w:hAnsi="Times New Roman"/>
          <w:sz w:val="40"/>
          <w:szCs w:val="40"/>
        </w:rPr>
        <w:t>## # … with 2 more variables: df.residual &lt;int&gt;, nobs &lt;int&gt;, and abbreviated</w:t>
      </w:r>
      <w:r>
        <w:rPr>
          <w:rFonts w:ascii="Times New Roman" w:hAnsi="Times New Roman"/>
          <w:sz w:val="40"/>
          <w:szCs w:val="40"/>
        </w:rPr>
        <w:br/>
      </w:r>
      <w:r>
        <w:rPr>
          <w:rStyle w:val="VerbatimChar"/>
          <w:rFonts w:ascii="Times New Roman" w:hAnsi="Times New Roman"/>
          <w:sz w:val="40"/>
          <w:szCs w:val="40"/>
        </w:rPr>
        <w:t>## #   variable names ¹​adj.r.squared, ²​statistic, ³​deviance</w:t>
      </w:r>
    </w:p>
    <w:p>
      <w:pPr>
        <w:pStyle w:val="SourceCode"/>
        <w:shd w:val="clear" w:fill="F8F8F8"/>
        <w:spacing w:before="0" w:after="200"/>
        <w:rPr/>
      </w:pPr>
      <w:r>
        <w:rPr>
          <w:rStyle w:val="VerbatimChar"/>
          <w:rFonts w:ascii="Times New Roman" w:hAnsi="Times New Roman"/>
          <w:sz w:val="40"/>
          <w:szCs w:val="40"/>
        </w:rPr>
        <w:t>## # A tibble: 1 × 12</w:t>
      </w:r>
      <w:r>
        <w:rPr>
          <w:rFonts w:ascii="Times New Roman" w:hAnsi="Times New Roman"/>
          <w:sz w:val="40"/>
          <w:szCs w:val="40"/>
        </w:rPr>
        <w:br/>
      </w:r>
      <w:r>
        <w:rPr>
          <w:rStyle w:val="VerbatimChar"/>
          <w:rFonts w:ascii="Times New Roman" w:hAnsi="Times New Roman"/>
          <w:sz w:val="40"/>
          <w:szCs w:val="40"/>
        </w:rPr>
        <w:t>##   r.squared adj.r.squa…¹ sigma stati…²  p.value    df logLik   AIC   BIC devia…³</w:t>
      </w:r>
      <w:r>
        <w:rPr>
          <w:rFonts w:ascii="Times New Roman" w:hAnsi="Times New Roman"/>
          <w:sz w:val="40"/>
          <w:szCs w:val="40"/>
        </w:rPr>
        <w:br/>
      </w:r>
      <w:r>
        <w:rPr>
          <w:rStyle w:val="VerbatimChar"/>
          <w:rFonts w:ascii="Times New Roman" w:hAnsi="Times New Roman"/>
          <w:sz w:val="40"/>
          <w:szCs w:val="40"/>
        </w:rPr>
        <w:t>##       &lt;dbl&gt;        &lt;dbl&gt; &lt;dbl&gt;   &lt;dbl&gt;    &lt;dbl&gt; &lt;dbl&gt;  &lt;dbl&gt; &lt;dbl&gt; &lt;dbl&gt;   &lt;dbl&gt;</w:t>
      </w:r>
      <w:r>
        <w:rPr>
          <w:rFonts w:ascii="Times New Roman" w:hAnsi="Times New Roman"/>
          <w:sz w:val="40"/>
          <w:szCs w:val="40"/>
        </w:rPr>
        <w:br/>
      </w:r>
      <w:r>
        <w:rPr>
          <w:rStyle w:val="VerbatimChar"/>
          <w:rFonts w:ascii="Times New Roman" w:hAnsi="Times New Roman"/>
          <w:sz w:val="40"/>
          <w:szCs w:val="40"/>
        </w:rPr>
        <w:t>## 1     0.547        0.542  6.19    120. 4.55e-51     3  -980. 1971. 1989.  11466.</w:t>
      </w:r>
      <w:r>
        <w:rPr>
          <w:rFonts w:ascii="Times New Roman" w:hAnsi="Times New Roman"/>
          <w:sz w:val="40"/>
          <w:szCs w:val="40"/>
        </w:rPr>
        <w:br/>
      </w:r>
      <w:r>
        <w:rPr>
          <w:rStyle w:val="VerbatimChar"/>
          <w:rFonts w:ascii="Times New Roman" w:hAnsi="Times New Roman"/>
          <w:sz w:val="40"/>
          <w:szCs w:val="40"/>
        </w:rPr>
        <w:t>## # … with 2 more variables: df.residual &lt;int&gt;, nobs &lt;int&gt;, and abbreviated</w:t>
      </w:r>
      <w:r>
        <w:rPr>
          <w:rFonts w:ascii="Times New Roman" w:hAnsi="Times New Roman"/>
          <w:sz w:val="40"/>
          <w:szCs w:val="40"/>
        </w:rPr>
        <w:br/>
      </w:r>
      <w:r>
        <w:rPr>
          <w:rStyle w:val="VerbatimChar"/>
          <w:rFonts w:ascii="Times New Roman" w:hAnsi="Times New Roman"/>
          <w:sz w:val="40"/>
          <w:szCs w:val="40"/>
        </w:rPr>
        <w:t>## #   variable names ¹​adj.r.squared, ²​statistic, ³​deviance</w:t>
      </w:r>
      <w:bookmarkEnd w:id="0"/>
      <w:bookmarkEnd w:id="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LibreOffice/7.4.2.3$Linux_X86_64 LibreOffice_project/40$Build-3</Application>
  <AppVersion>15.0000</AppVersion>
  <Pages>9</Pages>
  <Words>1091</Words>
  <Characters>5306</Characters>
  <CharactersWithSpaces>6774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2022-12-01T16:04:53Z</dcterms:created>
  <dc:creator>G Park</dc:creator>
  <dc:description/>
  <dc:language>en-US</dc:language>
  <cp:lastModifiedBy/>
  <dcterms:modified xsi:type="dcterms:W3CDTF">2022-12-02T21:00:45Z</dcterms:modified>
  <cp:revision>5</cp:revision>
  <dc:subject/>
  <dc:title>Final Exam: Advanced Business Application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
  </property>
  <property fmtid="{D5CDD505-2E9C-101B-9397-08002B2CF9AE}" pid="4" name="subtitle">
    <vt:lpwstr>Fall, 2022</vt:lpwstr>
  </property>
</Properties>
</file>