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media/image1.png" ContentType="image/png"/>
  <Override PartName="/word/media/image2.png" ContentType="image/png"/>
  <Override PartName="/word/document.xml" ContentType="application/vnd.openxmlformats-officedocument.wordprocessingml.document.main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tabs>
          <w:tab w:val="clear" w:pos="720"/>
          <w:tab w:val="center" w:pos="4513" w:leader="none"/>
        </w:tabs>
        <w:spacing w:before="0" w:after="0"/>
        <w:jc w:val="center"/>
        <w:rPr>
          <w:b/>
          <w:b/>
        </w:rPr>
      </w:pPr>
      <w:r>
        <w:rPr/>
        <w:drawing>
          <wp:inline distT="0" distB="0" distL="0" distR="0">
            <wp:extent cx="1645920" cy="600075"/>
            <wp:effectExtent l="0" t="0" r="0" b="0"/>
            <wp:docPr id="1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92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                                                                       </w:t>
      </w:r>
      <w:r>
        <w:rPr/>
        <w:drawing>
          <wp:inline distT="0" distB="0" distL="0" distR="0">
            <wp:extent cx="1381760" cy="514985"/>
            <wp:effectExtent l="0" t="0" r="0" b="0"/>
            <wp:docPr id="2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760" cy="51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20"/>
          <w:tab w:val="center" w:pos="4513" w:leader="none"/>
        </w:tabs>
        <w:spacing w:before="0" w:after="0"/>
        <w:jc w:val="center"/>
        <w:rPr>
          <w:b/>
          <w:b/>
        </w:rPr>
      </w:pPr>
      <w:r>
        <w:rPr>
          <w:b/>
        </w:rPr>
      </w:r>
    </w:p>
    <w:p>
      <w:pPr>
        <w:pStyle w:val="Normal"/>
        <w:tabs>
          <w:tab w:val="clear" w:pos="720"/>
          <w:tab w:val="center" w:pos="4513" w:leader="none"/>
        </w:tabs>
        <w:spacing w:before="0" w:after="0"/>
        <w:jc w:val="center"/>
        <w:rPr>
          <w:b/>
          <w:b/>
        </w:rPr>
      </w:pPr>
      <w:r>
        <w:rPr>
          <w:b/>
        </w:rPr>
      </w:r>
    </w:p>
    <w:p>
      <w:pPr>
        <w:pStyle w:val="Normal"/>
        <w:tabs>
          <w:tab w:val="clear" w:pos="720"/>
          <w:tab w:val="center" w:pos="4513" w:leader="none"/>
        </w:tabs>
        <w:jc w:val="center"/>
        <w:rPr>
          <w:rFonts w:ascii="Calibri" w:hAnsi="Calibri" w:cs="Calibri" w:asciiTheme="minorHAnsi" w:cstheme="minorHAnsi" w:hAnsiTheme="minorHAnsi"/>
          <w:i/>
          <w:i/>
          <w:sz w:val="22"/>
          <w:szCs w:val="20"/>
        </w:rPr>
      </w:pPr>
      <w:r>
        <w:rPr>
          <w:rFonts w:cs="Calibri" w:ascii="Calibri" w:hAnsi="Calibri" w:asciiTheme="minorHAnsi" w:cstheme="minorHAnsi" w:hAnsiTheme="minorHAnsi"/>
          <w:b/>
          <w:sz w:val="22"/>
          <w:szCs w:val="20"/>
        </w:rPr>
        <w:t>THESIS/DISSERTATION/RESEARCH REPORT –</w:t>
      </w:r>
      <w:r>
        <w:rPr>
          <w:rFonts w:cs="Calibri" w:ascii="Calibri" w:hAnsi="Calibri" w:asciiTheme="minorHAnsi" w:cstheme="minorHAnsi" w:hAnsiTheme="minorHAnsi"/>
          <w:sz w:val="22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b/>
          <w:sz w:val="22"/>
          <w:szCs w:val="20"/>
        </w:rPr>
        <w:t>FIRST SUBMISSION CHECKLIST FORM</w:t>
      </w:r>
      <w:r>
        <w:rPr>
          <w:rFonts w:cs="Calibri" w:ascii="Calibri" w:hAnsi="Calibri" w:asciiTheme="minorHAnsi" w:cstheme="minorHAnsi" w:hAnsiTheme="minorHAnsi"/>
          <w:sz w:val="22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i/>
          <w:sz w:val="22"/>
          <w:szCs w:val="20"/>
        </w:rPr>
        <w:t>(for Examination)</w:t>
      </w:r>
    </w:p>
    <w:p>
      <w:pPr>
        <w:pStyle w:val="Normal"/>
        <w:tabs>
          <w:tab w:val="clear" w:pos="720"/>
          <w:tab w:val="center" w:pos="4513" w:leader="none"/>
        </w:tabs>
        <w:spacing w:before="0" w:after="0"/>
        <w:jc w:val="center"/>
        <w:rPr>
          <w:rFonts w:ascii="Calibri" w:hAnsi="Calibri" w:cs="Calibri" w:asciiTheme="minorHAnsi" w:cstheme="minorHAnsi" w:hAnsiTheme="minorHAnsi"/>
          <w:b/>
          <w:b/>
          <w:sz w:val="22"/>
          <w:szCs w:val="20"/>
        </w:rPr>
      </w:pPr>
      <w:r>
        <w:rPr>
          <w:rFonts w:cs="Calibri" w:cstheme="minorHAnsi" w:ascii="Calibri" w:hAnsi="Calibri"/>
          <w:b/>
          <w:sz w:val="22"/>
          <w:szCs w:val="20"/>
        </w:rPr>
      </w:r>
    </w:p>
    <w:tbl>
      <w:tblPr>
        <w:tblStyle w:val="TableGrid"/>
        <w:tblW w:w="1049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218"/>
        <w:gridCol w:w="1253"/>
        <w:gridCol w:w="3901"/>
        <w:gridCol w:w="3269"/>
        <w:gridCol w:w="849"/>
      </w:tblGrid>
      <w:tr>
        <w:trPr/>
        <w:tc>
          <w:tcPr>
            <w:tcW w:w="2471" w:type="dxa"/>
            <w:gridSpan w:val="2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before="0" w:after="24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eastAsia="en-US" w:bidi="ar-SA"/>
              </w:rPr>
              <w:t>Name of Candidate:</w:t>
            </w:r>
          </w:p>
        </w:tc>
        <w:tc>
          <w:tcPr>
            <w:tcW w:w="8019" w:type="dxa"/>
            <w:gridSpan w:val="3"/>
            <w:tcBorders/>
          </w:tcPr>
          <w:p>
            <w:pPr>
              <w:pStyle w:val="Normal"/>
              <w:widowControl w:val="false"/>
              <w:suppressAutoHyphens w:val="true"/>
              <w:spacing w:before="0" w:after="24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  <w:lang w:val="en-US"/>
              </w:rPr>
            </w:pPr>
            <w:r>
              <w:rPr>
                <w:rFonts w:cs="Calibri" w:cstheme="minorHAnsi" w:ascii="Calibri" w:hAnsi="Calibri"/>
                <w:b/>
                <w:sz w:val="20"/>
                <w:szCs w:val="20"/>
                <w:lang w:val="en-US"/>
              </w:rPr>
              <w:t>JOHN KING’ATHIA KARUITHA</w:t>
            </w:r>
          </w:p>
        </w:tc>
      </w:tr>
      <w:tr>
        <w:trPr/>
        <w:tc>
          <w:tcPr>
            <w:tcW w:w="2471" w:type="dxa"/>
            <w:gridSpan w:val="2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before="0" w:after="24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eastAsia="en-US" w:bidi="ar-SA"/>
              </w:rPr>
              <w:t>Person/Student Number:</w:t>
            </w:r>
          </w:p>
        </w:tc>
        <w:tc>
          <w:tcPr>
            <w:tcW w:w="8019" w:type="dxa"/>
            <w:gridSpan w:val="3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1050" w:leader="none"/>
              </w:tabs>
              <w:suppressAutoHyphens w:val="true"/>
              <w:spacing w:before="0" w:after="24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val="en-US" w:eastAsia="en-US" w:bidi="ar-SA"/>
              </w:rPr>
              <w:t>855810</w:t>
            </w:r>
            <w:r>
              <w:rPr>
                <w:rFonts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val="en-US" w:eastAsia="en-US" w:bidi="ar-SA"/>
              </w:rPr>
              <w:tab/>
            </w:r>
          </w:p>
        </w:tc>
      </w:tr>
      <w:tr>
        <w:trPr>
          <w:trHeight w:val="413" w:hRule="atLeast"/>
        </w:trPr>
        <w:tc>
          <w:tcPr>
            <w:tcW w:w="2471" w:type="dxa"/>
            <w:gridSpan w:val="2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tabs>
                <w:tab w:val="clear" w:pos="720"/>
                <w:tab w:val="right" w:pos="3890" w:leader="none"/>
              </w:tabs>
              <w:suppressAutoHyphens w:val="true"/>
              <w:spacing w:lineRule="atLeast" w:line="0" w:before="0" w:after="24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eastAsia="en-US" w:bidi="ar-SA"/>
              </w:rPr>
              <w:t>Qualification:</w:t>
            </w:r>
          </w:p>
        </w:tc>
        <w:tc>
          <w:tcPr>
            <w:tcW w:w="8019" w:type="dxa"/>
            <w:gridSpan w:val="3"/>
            <w:tcBorders/>
          </w:tcPr>
          <w:p>
            <w:pPr>
              <w:pStyle w:val="Normal"/>
              <w:widowControl w:val="false"/>
              <w:suppressAutoHyphens w:val="true"/>
              <w:spacing w:before="0" w:after="24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  <w:lang w:val="en-US"/>
              </w:rPr>
            </w:pPr>
            <w:r>
              <w:rPr>
                <w:rFonts w:cs="Calibri" w:cstheme="minorHAnsi" w:ascii="Calibri" w:hAnsi="Calibri"/>
                <w:b/>
                <w:sz w:val="20"/>
                <w:szCs w:val="20"/>
                <w:lang w:val="en-US"/>
              </w:rPr>
              <w:t>MBA (Finance); B.Ed (Arts); CPA.</w:t>
            </w:r>
          </w:p>
        </w:tc>
      </w:tr>
      <w:tr>
        <w:trPr>
          <w:trHeight w:val="413" w:hRule="atLeast"/>
        </w:trPr>
        <w:tc>
          <w:tcPr>
            <w:tcW w:w="2471" w:type="dxa"/>
            <w:gridSpan w:val="2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tabs>
                <w:tab w:val="clear" w:pos="720"/>
                <w:tab w:val="right" w:pos="3890" w:leader="none"/>
              </w:tabs>
              <w:suppressAutoHyphens w:val="true"/>
              <w:spacing w:lineRule="atLeast" w:line="0" w:before="0" w:after="24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eastAsia="en-US" w:bidi="ar-SA"/>
              </w:rPr>
              <w:t>Title:</w:t>
            </w:r>
          </w:p>
        </w:tc>
        <w:tc>
          <w:tcPr>
            <w:tcW w:w="8019" w:type="dxa"/>
            <w:gridSpan w:val="3"/>
            <w:tcBorders/>
          </w:tcPr>
          <w:p>
            <w:pPr>
              <w:pStyle w:val="Normal"/>
              <w:widowControl w:val="false"/>
              <w:suppressAutoHyphens w:val="true"/>
              <w:spacing w:before="0" w:after="24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  <w:lang w:val="en-US"/>
              </w:rPr>
            </w:pPr>
            <w:r>
              <w:rPr>
                <w:rFonts w:cs="Calibri" w:cstheme="minorHAnsi" w:ascii="Calibri" w:hAnsi="Calibri"/>
                <w:b/>
                <w:sz w:val="20"/>
                <w:szCs w:val="20"/>
                <w:lang w:val="en-US"/>
              </w:rPr>
              <w:t>MR.</w:t>
            </w:r>
          </w:p>
        </w:tc>
      </w:tr>
      <w:tr>
        <w:trPr>
          <w:trHeight w:val="413" w:hRule="atLeast"/>
        </w:trPr>
        <w:tc>
          <w:tcPr>
            <w:tcW w:w="2471" w:type="dxa"/>
            <w:gridSpan w:val="2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tabs>
                <w:tab w:val="clear" w:pos="720"/>
                <w:tab w:val="right" w:pos="3890" w:leader="none"/>
              </w:tabs>
              <w:suppressAutoHyphens w:val="true"/>
              <w:spacing w:lineRule="atLeast" w:line="0" w:before="0" w:after="24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eastAsia="en-US" w:bidi="ar-SA"/>
              </w:rPr>
              <w:t>Supervisor(s):</w:t>
            </w:r>
          </w:p>
        </w:tc>
        <w:tc>
          <w:tcPr>
            <w:tcW w:w="8019" w:type="dxa"/>
            <w:gridSpan w:val="3"/>
            <w:tcBorders/>
          </w:tcPr>
          <w:p>
            <w:pPr>
              <w:pStyle w:val="Normal"/>
              <w:widowControl w:val="false"/>
              <w:suppressAutoHyphens w:val="true"/>
              <w:spacing w:before="0" w:after="24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  <w:lang w:val="en-US"/>
              </w:rPr>
            </w:pPr>
            <w:r>
              <w:rPr>
                <w:rFonts w:cs="Calibri" w:cstheme="minorHAnsi" w:ascii="Calibri" w:hAnsi="Calibri"/>
                <w:b/>
                <w:sz w:val="20"/>
                <w:szCs w:val="20"/>
                <w:lang w:val="en-US"/>
              </w:rPr>
              <w:t>PROFESSOR KALU OJAH</w:t>
            </w:r>
          </w:p>
        </w:tc>
      </w:tr>
      <w:tr>
        <w:trPr>
          <w:trHeight w:val="265" w:hRule="atLeast"/>
        </w:trPr>
        <w:tc>
          <w:tcPr>
            <w:tcW w:w="2471" w:type="dxa"/>
            <w:gridSpan w:val="2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lineRule="atLeast" w:line="0" w:before="0" w:after="24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eastAsia="en-US" w:bidi="ar-SA"/>
              </w:rPr>
              <w:t>Contact Details:</w:t>
            </w:r>
          </w:p>
        </w:tc>
        <w:tc>
          <w:tcPr>
            <w:tcW w:w="3901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24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val="en-US" w:eastAsia="en-US" w:bidi="ar-SA"/>
              </w:rPr>
              <w:t xml:space="preserve">Cell number(s): </w:t>
            </w:r>
            <w:r>
              <w:rPr>
                <w:rFonts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val="en-US" w:eastAsia="en-US" w:bidi="ar-SA"/>
              </w:rPr>
              <w:t xml:space="preserve">+27 </w:t>
            </w:r>
          </w:p>
        </w:tc>
        <w:tc>
          <w:tcPr>
            <w:tcW w:w="4118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24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eastAsia="en-US" w:bidi="ar-SA"/>
              </w:rPr>
              <w:t xml:space="preserve">Email: </w:t>
            </w:r>
            <w:r>
              <w:rPr>
                <w:rFonts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eastAsia="en-US" w:bidi="ar-SA"/>
              </w:rPr>
              <w:t>kalu.ojah@wits.ac.za</w:t>
            </w:r>
          </w:p>
        </w:tc>
      </w:tr>
      <w:tr>
        <w:trPr>
          <w:trHeight w:val="201" w:hRule="atLeast"/>
        </w:trPr>
        <w:tc>
          <w:tcPr>
            <w:tcW w:w="10490" w:type="dxa"/>
            <w:gridSpan w:val="5"/>
            <w:tcBorders/>
            <w:shd w:color="auto" w:fill="C2D69B" w:themeFill="accent3" w:themeFillTint="99" w:val="clear"/>
          </w:tcPr>
          <w:p>
            <w:pPr>
              <w:pStyle w:val="Normal"/>
              <w:widowControl w:val="false"/>
              <w:suppressAutoHyphens w:val="true"/>
              <w:spacing w:before="0" w:after="24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sz w:val="22"/>
                <w:szCs w:val="22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kern w:val="0"/>
                <w:sz w:val="22"/>
                <w:szCs w:val="22"/>
                <w:lang w:val="en-US" w:eastAsia="en-US" w:bidi="ar-SA"/>
              </w:rPr>
              <w:t xml:space="preserve">FIRST SUBMISSION CHECKLIST </w:t>
            </w:r>
            <w:r>
              <w:rPr>
                <w:rFonts w:cs="Calibri" w:ascii="Calibri" w:hAnsi="Calibri" w:asciiTheme="minorHAnsi" w:cstheme="minorHAnsi" w:hAnsiTheme="minorHAnsi"/>
                <w:i/>
                <w:kern w:val="0"/>
                <w:sz w:val="22"/>
                <w:szCs w:val="22"/>
                <w:lang w:val="en-US" w:eastAsia="en-US" w:bidi="ar-SA"/>
              </w:rPr>
              <w:t>(for Examination)</w:t>
            </w:r>
          </w:p>
        </w:tc>
      </w:tr>
      <w:tr>
        <w:trPr>
          <w:trHeight w:val="291" w:hRule="atLeast"/>
        </w:trPr>
        <w:tc>
          <w:tcPr>
            <w:tcW w:w="1218" w:type="dxa"/>
            <w:vMerge w:val="restart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24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eastAsia="en-US" w:bidi="ar-SA"/>
              </w:rPr>
              <w:t>Student to send:</w:t>
            </w:r>
          </w:p>
        </w:tc>
        <w:tc>
          <w:tcPr>
            <w:tcW w:w="8423" w:type="dxa"/>
            <w:gridSpan w:val="3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240"/>
              <w:jc w:val="left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kern w:val="0"/>
                <w:sz w:val="20"/>
                <w:szCs w:val="20"/>
                <w:lang w:eastAsia="en-US" w:bidi="ar-SA"/>
              </w:rPr>
              <w:t>Electronic copy of research in PDF format</w:t>
            </w:r>
            <w:r>
              <w:rPr>
                <w:rFonts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lang w:eastAsia="en-US" w:bidi="ar-SA"/>
              </w:rPr>
              <w:t xml:space="preserve"> </w:t>
            </w:r>
            <w:r>
              <w:rPr>
                <w:rFonts w:cs="Calibri" w:ascii="Calibri" w:hAnsi="Calibri" w:asciiTheme="minorHAnsi" w:cstheme="minorHAnsi" w:hAnsiTheme="minorHAnsi"/>
                <w:bCs/>
                <w:i/>
                <w:kern w:val="0"/>
                <w:sz w:val="18"/>
                <w:szCs w:val="20"/>
                <w:lang w:eastAsia="en-US" w:bidi="ar-SA"/>
              </w:rPr>
              <w:t>(Hard copy may be required upon request from the examiner)</w:t>
            </w:r>
          </w:p>
        </w:tc>
        <w:tc>
          <w:tcPr>
            <w:tcW w:w="84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240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</w:rPr>
              <w:t>X</w:t>
            </w:r>
          </w:p>
        </w:tc>
      </w:tr>
      <w:tr>
        <w:trPr>
          <w:trHeight w:val="227" w:hRule="atLeast"/>
        </w:trPr>
        <w:tc>
          <w:tcPr>
            <w:tcW w:w="1218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240"/>
              <w:jc w:val="left"/>
              <w:rPr>
                <w:rFonts w:ascii="Calibri" w:hAnsi="Calibri" w:cs="Calibri" w:asciiTheme="minorHAnsi" w:cstheme="minorHAnsi" w:hAnsiTheme="minorHAnsi"/>
                <w:sz w:val="20"/>
              </w:rPr>
            </w:pPr>
            <w:r>
              <w:rPr>
                <w:rFonts w:cs="Calibri" w:cstheme="minorHAnsi" w:ascii="Calibri" w:hAnsi="Calibri"/>
                <w:sz w:val="20"/>
              </w:rPr>
            </w:r>
          </w:p>
        </w:tc>
        <w:tc>
          <w:tcPr>
            <w:tcW w:w="8423" w:type="dxa"/>
            <w:gridSpan w:val="3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240"/>
              <w:jc w:val="left"/>
              <w:rPr>
                <w:rFonts w:ascii="Calibri" w:hAnsi="Calibri" w:cs="Calibri" w:asciiTheme="minorHAnsi" w:cstheme="minorHAnsi" w:hAnsiTheme="minorHAnsi"/>
                <w:sz w:val="20"/>
              </w:rPr>
            </w:pPr>
            <w:r>
              <w:rPr>
                <w:rFonts w:cs="Calibri" w:ascii="Calibri" w:hAnsi="Calibri" w:asciiTheme="minorHAnsi" w:cstheme="minorHAnsi" w:hAnsiTheme="minorHAnsi"/>
                <w:kern w:val="0"/>
                <w:sz w:val="20"/>
                <w:szCs w:val="20"/>
                <w:lang w:eastAsia="en-US" w:bidi="ar-SA"/>
              </w:rPr>
              <w:t xml:space="preserve">Full Turn-it-in Report </w:t>
            </w:r>
            <w:r>
              <w:rPr>
                <w:rFonts w:cs="Calibri" w:ascii="Calibri" w:hAnsi="Calibri" w:asciiTheme="minorHAnsi" w:cstheme="minorHAnsi" w:hAnsiTheme="minorHAnsi"/>
                <w:i/>
                <w:kern w:val="0"/>
                <w:sz w:val="18"/>
                <w:szCs w:val="20"/>
                <w:lang w:eastAsia="en-US" w:bidi="ar-SA"/>
              </w:rPr>
              <w:t>(signed by Supervisor)</w:t>
            </w:r>
          </w:p>
        </w:tc>
        <w:tc>
          <w:tcPr>
            <w:tcW w:w="84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240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</w:rPr>
            </w:r>
          </w:p>
        </w:tc>
      </w:tr>
      <w:tr>
        <w:trPr>
          <w:trHeight w:val="165" w:hRule="atLeast"/>
        </w:trPr>
        <w:tc>
          <w:tcPr>
            <w:tcW w:w="1218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240"/>
              <w:jc w:val="left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sz w:val="20"/>
                <w:szCs w:val="20"/>
              </w:rPr>
            </w:r>
          </w:p>
        </w:tc>
        <w:tc>
          <w:tcPr>
            <w:tcW w:w="8423" w:type="dxa"/>
            <w:gridSpan w:val="3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240"/>
              <w:jc w:val="left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kern w:val="0"/>
                <w:sz w:val="20"/>
                <w:szCs w:val="20"/>
                <w:lang w:eastAsia="en-US" w:bidi="ar-SA"/>
              </w:rPr>
              <w:t>Confirmation of Ethics (</w:t>
            </w:r>
            <w:r>
              <w:rPr>
                <w:rFonts w:cs="Calibri" w:ascii="Calibri" w:hAnsi="Calibri" w:asciiTheme="minorHAnsi" w:cstheme="minorHAnsi" w:hAnsiTheme="minorHAnsi"/>
                <w:i/>
                <w:kern w:val="0"/>
                <w:sz w:val="18"/>
                <w:szCs w:val="20"/>
                <w:lang w:eastAsia="en-US" w:bidi="ar-SA"/>
              </w:rPr>
              <w:t>Clearance/Waiver certificate or declaration</w:t>
            </w:r>
            <w:r>
              <w:rPr>
                <w:rFonts w:cs="Calibri" w:ascii="Calibri" w:hAnsi="Calibri" w:asciiTheme="minorHAnsi" w:cstheme="minorHAnsi" w:hAnsiTheme="minorHAnsi"/>
                <w:kern w:val="0"/>
                <w:sz w:val="20"/>
                <w:szCs w:val="20"/>
                <w:lang w:eastAsia="en-US" w:bidi="ar-SA"/>
              </w:rPr>
              <w:t>)</w:t>
            </w:r>
          </w:p>
        </w:tc>
        <w:tc>
          <w:tcPr>
            <w:tcW w:w="84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240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</w:rPr>
              <w:t>X</w:t>
            </w:r>
          </w:p>
        </w:tc>
      </w:tr>
      <w:tr>
        <w:trPr>
          <w:trHeight w:val="165" w:hRule="atLeast"/>
        </w:trPr>
        <w:tc>
          <w:tcPr>
            <w:tcW w:w="1218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240"/>
              <w:jc w:val="left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sz w:val="20"/>
                <w:szCs w:val="20"/>
              </w:rPr>
            </w:r>
          </w:p>
        </w:tc>
        <w:tc>
          <w:tcPr>
            <w:tcW w:w="8423" w:type="dxa"/>
            <w:gridSpan w:val="3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240"/>
              <w:jc w:val="left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kern w:val="0"/>
                <w:sz w:val="20"/>
                <w:szCs w:val="20"/>
                <w:lang w:eastAsia="en-US" w:bidi="ar-SA"/>
              </w:rPr>
              <w:t xml:space="preserve">Overall Supervisor Evaluation form </w:t>
            </w:r>
            <w:r>
              <w:rPr>
                <w:rFonts w:cs="Calibri" w:ascii="Calibri" w:hAnsi="Calibri" w:asciiTheme="minorHAnsi" w:cstheme="minorHAnsi" w:hAnsiTheme="minorHAnsi"/>
                <w:i/>
                <w:kern w:val="0"/>
                <w:sz w:val="18"/>
                <w:szCs w:val="20"/>
                <w:lang w:eastAsia="en-US" w:bidi="ar-SA"/>
              </w:rPr>
              <w:t>(MBA candidates ONLY)</w:t>
            </w:r>
          </w:p>
        </w:tc>
        <w:tc>
          <w:tcPr>
            <w:tcW w:w="84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240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</w:rPr>
            </w:r>
          </w:p>
        </w:tc>
      </w:tr>
      <w:tr>
        <w:trPr>
          <w:trHeight w:val="165" w:hRule="atLeast"/>
        </w:trPr>
        <w:tc>
          <w:tcPr>
            <w:tcW w:w="1218" w:type="dxa"/>
            <w:vMerge w:val="restart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24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kern w:val="0"/>
                <w:sz w:val="20"/>
                <w:lang w:eastAsia="en-US" w:bidi="ar-SA"/>
              </w:rPr>
              <w:t>Supervisor to send:</w:t>
            </w:r>
          </w:p>
        </w:tc>
        <w:tc>
          <w:tcPr>
            <w:tcW w:w="8423" w:type="dxa"/>
            <w:gridSpan w:val="3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240"/>
              <w:jc w:val="left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kern w:val="0"/>
                <w:sz w:val="20"/>
                <w:lang w:eastAsia="en-US" w:bidi="ar-SA"/>
              </w:rPr>
              <w:t xml:space="preserve">University Clearance Certificate </w:t>
            </w:r>
            <w:r>
              <w:rPr>
                <w:rFonts w:cs="Calibri" w:ascii="Calibri" w:hAnsi="Calibri" w:asciiTheme="minorHAnsi" w:cstheme="minorHAnsi" w:hAnsiTheme="minorHAnsi"/>
                <w:i/>
                <w:kern w:val="0"/>
                <w:sz w:val="18"/>
                <w:lang w:eastAsia="en-US" w:bidi="ar-SA"/>
              </w:rPr>
              <w:t>(Supervisor to complete and send directly to Faculty)</w:t>
            </w:r>
          </w:p>
        </w:tc>
        <w:tc>
          <w:tcPr>
            <w:tcW w:w="84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240"/>
              <w:jc w:val="center"/>
              <w:rPr>
                <w:rFonts w:ascii="Calibri" w:hAnsi="Calibri" w:cs="Calibri" w:asciiTheme="minorHAnsi" w:cstheme="minorHAnsi" w:hAnsiTheme="minorHAnsi"/>
                <w:sz w:val="20"/>
              </w:rPr>
            </w:pPr>
            <w:r>
              <w:rPr>
                <w:rFonts w:cs="Calibri" w:cstheme="minorHAnsi" w:ascii="Calibri" w:hAnsi="Calibri"/>
                <w:sz w:val="20"/>
              </w:rPr>
            </w:r>
          </w:p>
        </w:tc>
      </w:tr>
      <w:tr>
        <w:trPr>
          <w:trHeight w:val="165" w:hRule="atLeast"/>
        </w:trPr>
        <w:tc>
          <w:tcPr>
            <w:tcW w:w="1218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240"/>
              <w:jc w:val="left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sz w:val="20"/>
                <w:szCs w:val="20"/>
              </w:rPr>
            </w:r>
          </w:p>
        </w:tc>
        <w:tc>
          <w:tcPr>
            <w:tcW w:w="8423" w:type="dxa"/>
            <w:gridSpan w:val="3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240"/>
              <w:jc w:val="left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kern w:val="0"/>
                <w:sz w:val="20"/>
                <w:lang w:eastAsia="en-US" w:bidi="ar-SA"/>
              </w:rPr>
              <w:t xml:space="preserve">Supervisor’s Report </w:t>
            </w:r>
            <w:r>
              <w:rPr>
                <w:rFonts w:cs="Calibri" w:ascii="Calibri" w:hAnsi="Calibri" w:asciiTheme="minorHAnsi" w:cstheme="minorHAnsi" w:hAnsiTheme="minorHAnsi"/>
                <w:i/>
                <w:kern w:val="0"/>
                <w:sz w:val="18"/>
                <w:lang w:eastAsia="en-US" w:bidi="ar-SA"/>
              </w:rPr>
              <w:t>(Supervisor to complete and send directly to Faculty)</w:t>
            </w:r>
            <w:bookmarkStart w:id="0" w:name="_GoBack"/>
            <w:bookmarkEnd w:id="0"/>
          </w:p>
        </w:tc>
        <w:tc>
          <w:tcPr>
            <w:tcW w:w="84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240"/>
              <w:jc w:val="center"/>
              <w:rPr>
                <w:rFonts w:ascii="Calibri" w:hAnsi="Calibri" w:cs="Calibri" w:asciiTheme="minorHAnsi" w:cstheme="minorHAnsi" w:hAnsiTheme="minorHAnsi"/>
                <w:sz w:val="20"/>
              </w:rPr>
            </w:pPr>
            <w:r>
              <w:rPr>
                <w:rFonts w:cs="Calibri" w:cstheme="minorHAnsi" w:ascii="Calibri" w:hAnsi="Calibri"/>
                <w:sz w:val="20"/>
              </w:rPr>
            </w:r>
          </w:p>
        </w:tc>
      </w:tr>
      <w:tr>
        <w:trPr>
          <w:trHeight w:val="93" w:hRule="atLeast"/>
        </w:trPr>
        <w:tc>
          <w:tcPr>
            <w:tcW w:w="1218" w:type="dxa"/>
            <w:vMerge w:val="restart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24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eastAsia="en-US" w:bidi="ar-SA"/>
              </w:rPr>
              <w:t>Faculty to check on:</w:t>
            </w:r>
          </w:p>
        </w:tc>
        <w:tc>
          <w:tcPr>
            <w:tcW w:w="8423" w:type="dxa"/>
            <w:gridSpan w:val="3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240"/>
              <w:jc w:val="left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kern w:val="0"/>
                <w:sz w:val="20"/>
                <w:szCs w:val="20"/>
                <w:lang w:eastAsia="en-US" w:bidi="ar-SA"/>
              </w:rPr>
              <w:t>Approved title and supervisor(s)</w:t>
            </w:r>
          </w:p>
        </w:tc>
        <w:tc>
          <w:tcPr>
            <w:tcW w:w="849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240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</w:rPr>
            </w:r>
          </w:p>
        </w:tc>
      </w:tr>
      <w:tr>
        <w:trPr>
          <w:trHeight w:val="91" w:hRule="atLeast"/>
        </w:trPr>
        <w:tc>
          <w:tcPr>
            <w:tcW w:w="1218" w:type="dxa"/>
            <w:vMerge w:val="continue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24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sz w:val="20"/>
                <w:szCs w:val="20"/>
              </w:rPr>
            </w:r>
          </w:p>
        </w:tc>
        <w:tc>
          <w:tcPr>
            <w:tcW w:w="8423" w:type="dxa"/>
            <w:gridSpan w:val="3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240"/>
              <w:jc w:val="left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kern w:val="0"/>
                <w:sz w:val="20"/>
                <w:szCs w:val="20"/>
                <w:lang w:eastAsia="en-US" w:bidi="ar-SA"/>
              </w:rPr>
              <w:t xml:space="preserve">Approved examiners </w:t>
            </w:r>
          </w:p>
        </w:tc>
        <w:tc>
          <w:tcPr>
            <w:tcW w:w="849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240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</w:rPr>
            </w:r>
          </w:p>
        </w:tc>
      </w:tr>
      <w:tr>
        <w:trPr>
          <w:trHeight w:val="91" w:hRule="atLeast"/>
        </w:trPr>
        <w:tc>
          <w:tcPr>
            <w:tcW w:w="1218" w:type="dxa"/>
            <w:vMerge w:val="continue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24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sz w:val="20"/>
                <w:szCs w:val="20"/>
              </w:rPr>
            </w:r>
          </w:p>
        </w:tc>
        <w:tc>
          <w:tcPr>
            <w:tcW w:w="8423" w:type="dxa"/>
            <w:gridSpan w:val="3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240"/>
              <w:jc w:val="left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kern w:val="0"/>
                <w:sz w:val="20"/>
                <w:szCs w:val="20"/>
                <w:lang w:eastAsia="en-US" w:bidi="ar-SA"/>
              </w:rPr>
              <w:t xml:space="preserve">Registration status </w:t>
            </w:r>
            <w:r>
              <w:rPr>
                <w:rFonts w:cs="Calibri" w:ascii="Calibri" w:hAnsi="Calibri" w:asciiTheme="minorHAnsi" w:cstheme="minorHAnsi" w:hAnsiTheme="minorHAnsi"/>
                <w:i/>
                <w:kern w:val="0"/>
                <w:sz w:val="18"/>
                <w:szCs w:val="20"/>
                <w:lang w:eastAsia="en-US" w:bidi="ar-SA"/>
              </w:rPr>
              <w:t>(students must be registered during the examination period)</w:t>
            </w:r>
          </w:p>
        </w:tc>
        <w:tc>
          <w:tcPr>
            <w:tcW w:w="849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240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</w:rPr>
            </w:r>
          </w:p>
        </w:tc>
      </w:tr>
      <w:tr>
        <w:trPr>
          <w:trHeight w:val="43" w:hRule="atLeast"/>
        </w:trPr>
        <w:tc>
          <w:tcPr>
            <w:tcW w:w="10490" w:type="dxa"/>
            <w:gridSpan w:val="5"/>
            <w:tcBorders/>
            <w:shd w:color="auto" w:fill="C2D69B" w:themeFill="accent3" w:themeFillTint="99" w:val="clear"/>
          </w:tcPr>
          <w:p>
            <w:pPr>
              <w:pStyle w:val="Normal"/>
              <w:widowControl w:val="false"/>
              <w:tabs>
                <w:tab w:val="clear" w:pos="720"/>
                <w:tab w:val="left" w:pos="6825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sz w:val="20"/>
                <w:szCs w:val="20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i/>
                <w:i/>
                <w:sz w:val="20"/>
                <w:szCs w:val="20"/>
                <w:u w:val="single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i/>
                <w:kern w:val="0"/>
                <w:sz w:val="20"/>
                <w:szCs w:val="20"/>
                <w:u w:val="single"/>
                <w:lang w:eastAsia="en-US" w:bidi="ar-SA"/>
              </w:rPr>
              <w:t xml:space="preserve">Please Note: </w:t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before="0" w:after="0"/>
              <w:contextualSpacing/>
              <w:jc w:val="left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i/>
                <w:kern w:val="0"/>
                <w:sz w:val="18"/>
                <w:szCs w:val="20"/>
                <w:lang w:eastAsia="en-US" w:bidi="ar-SA"/>
              </w:rPr>
              <w:t>Outstanding fees must be cleared to enable Awaiting Examiner’s registration.</w:t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before="0" w:after="0"/>
              <w:contextualSpacing/>
              <w:jc w:val="lef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i/>
                <w:kern w:val="0"/>
                <w:sz w:val="18"/>
                <w:szCs w:val="20"/>
                <w:lang w:eastAsia="en-US" w:bidi="ar-SA"/>
              </w:rPr>
              <w:t>Incomplete submissions will NOT be prioritised.</w:t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before="0" w:after="0"/>
              <w:contextualSpacing/>
              <w:jc w:val="lef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i/>
                <w:kern w:val="0"/>
                <w:sz w:val="18"/>
                <w:szCs w:val="20"/>
                <w:lang w:eastAsia="en-US" w:bidi="ar-SA"/>
              </w:rPr>
              <w:t xml:space="preserve">There may be a delay in the examination process where the research has been accepted by Faculty </w:t>
            </w:r>
            <w:r>
              <w:rPr>
                <w:rFonts w:cs="Calibri" w:ascii="Calibri" w:hAnsi="Calibri" w:asciiTheme="minorHAnsi" w:cstheme="minorHAnsi" w:hAnsiTheme="minorHAnsi"/>
                <w:i/>
                <w:kern w:val="0"/>
                <w:sz w:val="18"/>
                <w:szCs w:val="20"/>
                <w:u w:val="single"/>
                <w:lang w:eastAsia="en-US" w:bidi="ar-SA"/>
              </w:rPr>
              <w:t>without</w:t>
            </w:r>
            <w:r>
              <w:rPr>
                <w:rFonts w:cs="Calibri" w:ascii="Calibri" w:hAnsi="Calibri" w:asciiTheme="minorHAnsi" w:cstheme="minorHAnsi" w:hAnsiTheme="minorHAnsi"/>
                <w:i/>
                <w:kern w:val="0"/>
                <w:sz w:val="18"/>
                <w:szCs w:val="20"/>
                <w:lang w:eastAsia="en-US" w:bidi="ar-SA"/>
              </w:rPr>
              <w:t xml:space="preserve"> approved examiners.</w:t>
            </w:r>
          </w:p>
          <w:p>
            <w:pPr>
              <w:pStyle w:val="ListParagraph"/>
              <w:widowControl w:val="false"/>
              <w:suppressAutoHyphens w:val="true"/>
              <w:spacing w:before="0" w:after="0"/>
              <w:contextualSpacing/>
              <w:jc w:val="lef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sz w:val="20"/>
                <w:szCs w:val="20"/>
              </w:rPr>
            </w:r>
          </w:p>
        </w:tc>
      </w:tr>
    </w:tbl>
    <w:p>
      <w:pPr>
        <w:pStyle w:val="Normal"/>
        <w:tabs>
          <w:tab w:val="clear" w:pos="720"/>
          <w:tab w:val="left" w:pos="1200" w:leader="none"/>
        </w:tabs>
        <w:spacing w:before="0" w:after="0"/>
        <w:rPr>
          <w:b/>
          <w:b/>
          <w:sz w:val="20"/>
          <w:szCs w:val="20"/>
        </w:rPr>
      </w:pPr>
      <w:r>
        <w:rPr/>
      </w:r>
    </w:p>
    <w:sectPr>
      <w:headerReference w:type="even" r:id="rId4"/>
      <w:headerReference w:type="default" r:id="rId5"/>
      <w:headerReference w:type="first" r:id="rId6"/>
      <w:footerReference w:type="even" r:id="rId7"/>
      <w:footerReference w:type="default" r:id="rId8"/>
      <w:footerReference w:type="first" r:id="rId9"/>
      <w:type w:val="nextPage"/>
      <w:pgSz w:w="11906" w:h="16838"/>
      <w:pgMar w:left="963" w:right="963" w:gutter="0" w:header="709" w:top="766" w:footer="709" w:bottom="766"/>
      <w:pgBorders w:display="allPages" w:offsetFrom="text">
        <w:top w:val="single" w:sz="4" w:space="11" w:color="000000" w:shadow="1"/>
        <w:left w:val="single" w:sz="4" w:space="24" w:color="000000" w:shadow="1"/>
        <w:bottom w:val="single" w:sz="4" w:space="11" w:color="000000" w:shadow="1"/>
        <w:right w:val="single" w:sz="4" w:space="24" w:color="000000" w:shadow="1"/>
      </w:pgBorders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b w:val="fals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7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Z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Z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9f481c"/>
    <w:pPr>
      <w:widowControl/>
      <w:suppressAutoHyphens w:val="true"/>
      <w:bidi w:val="0"/>
      <w:spacing w:lineRule="atLeast" w:line="240" w:before="0" w:after="240"/>
      <w:jc w:val="left"/>
    </w:pPr>
    <w:rPr>
      <w:rFonts w:ascii="Arial" w:hAnsi="Arial" w:eastAsia="" w:cs="Arial" w:eastAsiaTheme="minorEastAsia"/>
      <w:color w:val="000000"/>
      <w:kern w:val="0"/>
      <w:sz w:val="21"/>
      <w:szCs w:val="21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481c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TextBody"/>
    <w:link w:val="Heading3Char"/>
    <w:uiPriority w:val="99"/>
    <w:qFormat/>
    <w:rsid w:val="009f481c"/>
    <w:pPr>
      <w:keepNext w:val="true"/>
      <w:keepLines/>
      <w:spacing w:lineRule="exact" w:line="280" w:before="0" w:after="60"/>
      <w:outlineLvl w:val="2"/>
    </w:pPr>
    <w:rPr>
      <w:color w:val="auto"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9f481c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  <w:lang w:val="en-GB"/>
    </w:rPr>
  </w:style>
  <w:style w:type="character" w:styleId="Heading3Char" w:customStyle="1">
    <w:name w:val="Heading 3 Char"/>
    <w:basedOn w:val="DefaultParagraphFont"/>
    <w:link w:val="Heading3"/>
    <w:uiPriority w:val="99"/>
    <w:qFormat/>
    <w:rsid w:val="009f481c"/>
    <w:rPr>
      <w:rFonts w:ascii="Arial" w:hAnsi="Arial" w:eastAsia="" w:cs="Arial" w:eastAsiaTheme="minorEastAsia"/>
      <w:sz w:val="28"/>
      <w:szCs w:val="28"/>
      <w:lang w:val="en-GB"/>
    </w:rPr>
  </w:style>
  <w:style w:type="character" w:styleId="BodyTextChar" w:customStyle="1">
    <w:name w:val="Body Text Char"/>
    <w:basedOn w:val="DefaultParagraphFont"/>
    <w:link w:val="BodyText"/>
    <w:uiPriority w:val="99"/>
    <w:semiHidden/>
    <w:qFormat/>
    <w:rsid w:val="00ad51c5"/>
    <w:rPr>
      <w:rFonts w:ascii="Arial" w:hAnsi="Arial" w:eastAsia="" w:cs="Arial" w:eastAsiaTheme="minorEastAsia"/>
      <w:color w:val="000000"/>
      <w:sz w:val="21"/>
      <w:szCs w:val="21"/>
      <w:lang w:val="en-GB"/>
    </w:rPr>
  </w:style>
  <w:style w:type="character" w:styleId="PlainTextChar" w:customStyle="1">
    <w:name w:val="Plain Text Char"/>
    <w:basedOn w:val="DefaultParagraphFont"/>
    <w:link w:val="PlainText"/>
    <w:uiPriority w:val="99"/>
    <w:qFormat/>
    <w:rsid w:val="00844ebb"/>
    <w:rPr>
      <w:rFonts w:ascii="Arial" w:hAnsi="Arial" w:eastAsia="Calibri" w:cs="Arial"/>
      <w:sz w:val="20"/>
      <w:szCs w:val="20"/>
      <w:lang w:val="en-US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bc1656"/>
    <w:rPr>
      <w:rFonts w:ascii="Segoe UI" w:hAnsi="Segoe UI" w:eastAsia="" w:cs="Segoe UI" w:eastAsiaTheme="minorEastAsia"/>
      <w:color w:val="000000"/>
      <w:sz w:val="18"/>
      <w:szCs w:val="18"/>
      <w:lang w:val="en-GB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ce199d"/>
    <w:rPr>
      <w:rFonts w:ascii="Arial" w:hAnsi="Arial" w:eastAsia="" w:cs="Arial" w:eastAsiaTheme="minorEastAsia"/>
      <w:color w:val="000000"/>
      <w:sz w:val="21"/>
      <w:szCs w:val="21"/>
      <w:lang w:val="en-GB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ce199d"/>
    <w:rPr>
      <w:rFonts w:ascii="Arial" w:hAnsi="Arial" w:eastAsia="" w:cs="Arial" w:eastAsiaTheme="minorEastAsia"/>
      <w:color w:val="000000"/>
      <w:sz w:val="21"/>
      <w:szCs w:val="21"/>
      <w:lang w:val="en-GB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link w:val="BodyTextChar"/>
    <w:uiPriority w:val="99"/>
    <w:semiHidden/>
    <w:unhideWhenUsed/>
    <w:rsid w:val="00ad51c5"/>
    <w:pPr>
      <w:spacing w:before="0" w:after="12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ListParagraph">
    <w:name w:val="List Paragraph"/>
    <w:basedOn w:val="Normal"/>
    <w:uiPriority w:val="34"/>
    <w:unhideWhenUsed/>
    <w:qFormat/>
    <w:rsid w:val="009f481c"/>
    <w:pPr>
      <w:spacing w:lineRule="auto" w:line="240" w:before="0" w:after="0"/>
      <w:ind w:left="720" w:hanging="0"/>
      <w:contextualSpacing/>
    </w:pPr>
    <w:rPr>
      <w:rFonts w:ascii="Times New Roman" w:hAnsi="Times New Roman" w:eastAsia="Times New Roman" w:cs="Times New Roman"/>
      <w:color w:val="auto"/>
      <w:sz w:val="24"/>
      <w:szCs w:val="24"/>
    </w:rPr>
  </w:style>
  <w:style w:type="paragraph" w:styleId="PlainText">
    <w:name w:val="Plain Text"/>
    <w:basedOn w:val="Normal"/>
    <w:link w:val="PlainTextChar"/>
    <w:uiPriority w:val="99"/>
    <w:unhideWhenUsed/>
    <w:qFormat/>
    <w:rsid w:val="00844ebb"/>
    <w:pPr>
      <w:spacing w:lineRule="auto" w:line="240" w:before="0" w:after="0"/>
    </w:pPr>
    <w:rPr>
      <w:rFonts w:eastAsia="Calibri"/>
      <w:color w:val="auto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bc1656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ce199d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ce199d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844eb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header" Target="header3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oter" Target="footer3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38C134-D5FA-4939-B851-6873B9B05F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Application>LibreOffice/7.2.1.2$Linux_X86_64 LibreOffice_project/20$Build-2</Application>
  <AppVersion>15.0000</AppVersion>
  <Pages>1</Pages>
  <Words>168</Words>
  <Characters>1093</Characters>
  <CharactersWithSpaces>1302</CharactersWithSpaces>
  <Paragraphs>34</Paragraphs>
  <Company>University of the Witwatersrand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2021-08-16T13:52:00Z</dcterms:created>
  <dc:creator>08/2021</dc:creator>
  <dc:description/>
  <dc:language>en-US</dc:language>
  <cp:lastModifiedBy>John Karuitha</cp:lastModifiedBy>
  <cp:lastPrinted>2020-01-27T07:31:00Z</cp:lastPrinted>
  <dcterms:modified xsi:type="dcterms:W3CDTF">2021-09-26T17:57:45Z</dcterms:modified>
  <cp:revision>15</cp:revision>
  <dc:subject/>
  <dc:title>FINAL Submission Checklist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