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C31" w:rsidRPr="00406BEF" w:rsidRDefault="00007C31" w:rsidP="00007C31">
      <w:pPr>
        <w:pStyle w:val="Heading2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6BEF">
        <w:rPr>
          <w:rFonts w:ascii="Times New Roman" w:hAnsi="Times New Roman" w:cs="Times New Roman"/>
          <w:b/>
          <w:sz w:val="24"/>
          <w:szCs w:val="24"/>
          <w:u w:val="single"/>
        </w:rPr>
        <w:t>LAIKIPIA UNIVERSITY COLLEGE</w:t>
      </w:r>
    </w:p>
    <w:p w:rsidR="000F5124" w:rsidRPr="00406BEF" w:rsidRDefault="000F5124" w:rsidP="00007C31">
      <w:pPr>
        <w:pStyle w:val="Heading2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6BEF">
        <w:rPr>
          <w:rFonts w:ascii="Times New Roman" w:hAnsi="Times New Roman" w:cs="Times New Roman"/>
          <w:b/>
          <w:sz w:val="24"/>
          <w:szCs w:val="24"/>
          <w:u w:val="single"/>
        </w:rPr>
        <w:t>BCOM 333: Public Finance</w:t>
      </w:r>
    </w:p>
    <w:p w:rsidR="002A3236" w:rsidRPr="00406BEF" w:rsidRDefault="002A3236" w:rsidP="002A3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 xml:space="preserve">In the simplest terms, </w:t>
      </w:r>
      <w:r w:rsidRPr="00406BEF">
        <w:rPr>
          <w:rFonts w:ascii="Times New Roman" w:hAnsi="Times New Roman" w:cs="Times New Roman"/>
          <w:b/>
          <w:bCs/>
          <w:sz w:val="24"/>
          <w:szCs w:val="24"/>
        </w:rPr>
        <w:t xml:space="preserve">public finance </w:t>
      </w:r>
      <w:r w:rsidRPr="00406BEF">
        <w:rPr>
          <w:rFonts w:ascii="Times New Roman" w:hAnsi="Times New Roman" w:cs="Times New Roman"/>
          <w:sz w:val="24"/>
          <w:szCs w:val="24"/>
        </w:rPr>
        <w:t xml:space="preserve">is the study of the role of the government in the economy. This is a very broad definition. This study involves answering the </w:t>
      </w:r>
      <w:r w:rsidRPr="00406BEF">
        <w:rPr>
          <w:rFonts w:ascii="Times New Roman" w:hAnsi="Times New Roman" w:cs="Times New Roman"/>
          <w:b/>
          <w:bCs/>
          <w:sz w:val="24"/>
          <w:szCs w:val="24"/>
        </w:rPr>
        <w:t>four questions of public finance:</w:t>
      </w:r>
    </w:p>
    <w:p w:rsidR="002A3236" w:rsidRPr="00406BEF" w:rsidRDefault="002A3236" w:rsidP="002A32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i/>
          <w:iCs/>
          <w:sz w:val="24"/>
          <w:szCs w:val="24"/>
        </w:rPr>
        <w:t xml:space="preserve">When </w:t>
      </w:r>
      <w:r w:rsidRPr="00406BEF">
        <w:rPr>
          <w:rFonts w:ascii="Times New Roman" w:hAnsi="Times New Roman" w:cs="Times New Roman"/>
          <w:sz w:val="24"/>
          <w:szCs w:val="24"/>
        </w:rPr>
        <w:t>should the government intervene in the economy?</w:t>
      </w:r>
    </w:p>
    <w:p w:rsidR="002A3236" w:rsidRPr="00406BEF" w:rsidRDefault="002A3236" w:rsidP="002A32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i/>
          <w:iCs/>
          <w:sz w:val="24"/>
          <w:szCs w:val="24"/>
        </w:rPr>
        <w:t xml:space="preserve">How </w:t>
      </w:r>
      <w:r w:rsidRPr="00406BEF">
        <w:rPr>
          <w:rFonts w:ascii="Times New Roman" w:hAnsi="Times New Roman" w:cs="Times New Roman"/>
          <w:sz w:val="24"/>
          <w:szCs w:val="24"/>
        </w:rPr>
        <w:t>might the government intervene?</w:t>
      </w:r>
    </w:p>
    <w:p w:rsidR="002A3236" w:rsidRPr="00406BEF" w:rsidRDefault="002A3236" w:rsidP="002A32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i/>
          <w:iCs/>
          <w:sz w:val="24"/>
          <w:szCs w:val="24"/>
        </w:rPr>
        <w:t xml:space="preserve">What </w:t>
      </w:r>
      <w:r w:rsidRPr="00406BEF">
        <w:rPr>
          <w:rFonts w:ascii="Times New Roman" w:hAnsi="Times New Roman" w:cs="Times New Roman"/>
          <w:sz w:val="24"/>
          <w:szCs w:val="24"/>
        </w:rPr>
        <w:t>is the effect of those interventions on economic outcomes?</w:t>
      </w:r>
    </w:p>
    <w:p w:rsidR="000F5124" w:rsidRPr="00406BEF" w:rsidRDefault="002A3236" w:rsidP="002A32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i/>
          <w:iCs/>
          <w:sz w:val="24"/>
          <w:szCs w:val="24"/>
        </w:rPr>
        <w:t xml:space="preserve">Why </w:t>
      </w:r>
      <w:r w:rsidRPr="00406BEF">
        <w:rPr>
          <w:rFonts w:ascii="Times New Roman" w:hAnsi="Times New Roman" w:cs="Times New Roman"/>
          <w:sz w:val="24"/>
          <w:szCs w:val="24"/>
        </w:rPr>
        <w:t>do governments choose to intervene in the way that they do?</w:t>
      </w:r>
    </w:p>
    <w:p w:rsidR="00C369E7" w:rsidRPr="00406BEF" w:rsidRDefault="00C369E7" w:rsidP="00C36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369E7" w:rsidRPr="00406BEF" w:rsidRDefault="00C369E7" w:rsidP="00C369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6BEF">
        <w:rPr>
          <w:rFonts w:ascii="Times New Roman" w:hAnsi="Times New Roman" w:cs="Times New Roman"/>
          <w:b/>
          <w:sz w:val="24"/>
          <w:szCs w:val="24"/>
          <w:u w:val="single"/>
        </w:rPr>
        <w:t>CONTENTS</w:t>
      </w:r>
    </w:p>
    <w:p w:rsidR="000F5124" w:rsidRPr="00406BEF" w:rsidRDefault="000F5124" w:rsidP="00D432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Basic concepts</w:t>
      </w:r>
    </w:p>
    <w:p w:rsidR="002A3236" w:rsidRPr="00406BEF" w:rsidRDefault="006A6C97" w:rsidP="006A6C9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Why study public finance.</w:t>
      </w:r>
    </w:p>
    <w:p w:rsidR="006A6C97" w:rsidRPr="00406BEF" w:rsidRDefault="006A6C97" w:rsidP="006A6C9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The four questions of public finance.</w:t>
      </w:r>
    </w:p>
    <w:p w:rsidR="00C369E7" w:rsidRPr="00406BEF" w:rsidRDefault="00C369E7" w:rsidP="00C369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Theory of social and private goods</w:t>
      </w:r>
    </w:p>
    <w:p w:rsidR="00007C31" w:rsidRPr="00406BEF" w:rsidRDefault="00007C31" w:rsidP="006A6C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Taxation.</w:t>
      </w:r>
    </w:p>
    <w:p w:rsidR="006A6C97" w:rsidRPr="00406BEF" w:rsidRDefault="006A6C97" w:rsidP="006A6C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Kenya’s tax system</w:t>
      </w:r>
    </w:p>
    <w:p w:rsidR="006A6C97" w:rsidRPr="00406BEF" w:rsidRDefault="006A6C97" w:rsidP="006A6C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Mechanisms of tax collections</w:t>
      </w:r>
    </w:p>
    <w:p w:rsidR="000F5124" w:rsidRPr="00406BEF" w:rsidRDefault="000F5124" w:rsidP="00D432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Fiscal policies</w:t>
      </w:r>
    </w:p>
    <w:p w:rsidR="000F5124" w:rsidRPr="00406BEF" w:rsidRDefault="000F5124" w:rsidP="00D432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 xml:space="preserve">Budget estimates. </w:t>
      </w:r>
    </w:p>
    <w:p w:rsidR="000F5124" w:rsidRPr="00406BEF" w:rsidRDefault="000F5124" w:rsidP="00D432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Treasury control budget</w:t>
      </w:r>
    </w:p>
    <w:p w:rsidR="000F5124" w:rsidRPr="00406BEF" w:rsidRDefault="000F5124" w:rsidP="00D432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Revenue control</w:t>
      </w:r>
    </w:p>
    <w:p w:rsidR="000F5124" w:rsidRPr="00406BEF" w:rsidRDefault="000F5124" w:rsidP="00D432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The Accounting Officer</w:t>
      </w:r>
    </w:p>
    <w:p w:rsidR="000F5124" w:rsidRPr="00406BEF" w:rsidRDefault="000F5124" w:rsidP="00D432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The Controller and the Budget Officer</w:t>
      </w:r>
    </w:p>
    <w:p w:rsidR="000F5124" w:rsidRPr="00406BEF" w:rsidRDefault="006A6C97" w:rsidP="00D432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The Kenya National Audit Office</w:t>
      </w:r>
    </w:p>
    <w:p w:rsidR="000F5124" w:rsidRPr="00406BEF" w:rsidRDefault="00995434" w:rsidP="00D432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T</w:t>
      </w:r>
      <w:r w:rsidR="000F5124" w:rsidRPr="00406BEF">
        <w:rPr>
          <w:rFonts w:ascii="Times New Roman" w:hAnsi="Times New Roman" w:cs="Times New Roman"/>
          <w:sz w:val="24"/>
          <w:szCs w:val="24"/>
        </w:rPr>
        <w:t>he public accounts committee</w:t>
      </w:r>
    </w:p>
    <w:p w:rsidR="000F5124" w:rsidRPr="00406BEF" w:rsidRDefault="000F5124" w:rsidP="00D432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The structure of expenditures and its growth overtime</w:t>
      </w:r>
    </w:p>
    <w:p w:rsidR="000F5124" w:rsidRPr="00406BEF" w:rsidRDefault="000F5124" w:rsidP="00D432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 xml:space="preserve">Cost benefit and cost effectiveness analysis. </w:t>
      </w:r>
    </w:p>
    <w:p w:rsidR="000F5124" w:rsidRPr="00406BEF" w:rsidRDefault="000F5124" w:rsidP="00D432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06BEF">
        <w:rPr>
          <w:rFonts w:ascii="Times New Roman" w:hAnsi="Times New Roman" w:cs="Times New Roman"/>
          <w:sz w:val="24"/>
          <w:szCs w:val="24"/>
        </w:rPr>
        <w:t>Fiscal functions and institutions in Kenya</w:t>
      </w:r>
    </w:p>
    <w:p w:rsidR="000F5124" w:rsidRPr="00406BEF" w:rsidRDefault="000F5124" w:rsidP="000F5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D28" w:rsidRPr="00406BEF" w:rsidRDefault="000F5124" w:rsidP="000F5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6B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(PREREQUISITE: BCOM 202, 330).</w:t>
      </w:r>
    </w:p>
    <w:p w:rsidR="00007C31" w:rsidRPr="00406BEF" w:rsidRDefault="00007C31" w:rsidP="000F5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07C31" w:rsidRPr="00406BEF" w:rsidRDefault="00007C31" w:rsidP="000F5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6B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References</w:t>
      </w:r>
    </w:p>
    <w:p w:rsidR="00007C31" w:rsidRPr="00406BEF" w:rsidRDefault="00007C31" w:rsidP="00007C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406BEF">
        <w:rPr>
          <w:rFonts w:ascii="Times New Roman" w:hAnsi="Times New Roman" w:cs="Times New Roman"/>
          <w:bCs/>
          <w:iCs/>
          <w:sz w:val="24"/>
          <w:szCs w:val="24"/>
        </w:rPr>
        <w:t xml:space="preserve">Gruber, Jonathan (2011), </w:t>
      </w:r>
      <w:r w:rsidRPr="00406BEF">
        <w:rPr>
          <w:rFonts w:ascii="Times New Roman" w:hAnsi="Times New Roman" w:cs="Times New Roman"/>
          <w:bCs/>
          <w:i/>
          <w:iCs/>
          <w:sz w:val="24"/>
          <w:szCs w:val="24"/>
        </w:rPr>
        <w:t>Public Finance and Public Policy, Third Edition</w:t>
      </w:r>
      <w:r w:rsidRPr="00406BEF">
        <w:rPr>
          <w:rFonts w:ascii="Times New Roman" w:hAnsi="Times New Roman" w:cs="Times New Roman"/>
          <w:bCs/>
          <w:iCs/>
          <w:sz w:val="24"/>
          <w:szCs w:val="24"/>
        </w:rPr>
        <w:t>, worth Publishers, New York.</w:t>
      </w:r>
    </w:p>
    <w:p w:rsidR="00007C31" w:rsidRPr="00406BEF" w:rsidRDefault="00007C31" w:rsidP="00007C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406BEF">
        <w:rPr>
          <w:rFonts w:ascii="Times New Roman" w:hAnsi="Times New Roman" w:cs="Times New Roman"/>
          <w:bCs/>
          <w:iCs/>
          <w:sz w:val="24"/>
          <w:szCs w:val="24"/>
        </w:rPr>
        <w:t>The Constitution of Kenya.</w:t>
      </w:r>
    </w:p>
    <w:p w:rsidR="00007C31" w:rsidRPr="00406BEF" w:rsidRDefault="00007C31" w:rsidP="00007C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406BEF">
        <w:rPr>
          <w:rFonts w:ascii="Times New Roman" w:hAnsi="Times New Roman" w:cs="Times New Roman"/>
          <w:bCs/>
          <w:iCs/>
          <w:sz w:val="24"/>
          <w:szCs w:val="24"/>
        </w:rPr>
        <w:t>Other texts in public finance.</w:t>
      </w:r>
    </w:p>
    <w:sectPr w:rsidR="00007C31" w:rsidRPr="00406BEF" w:rsidSect="00A3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EBF"/>
    <w:multiLevelType w:val="hybridMultilevel"/>
    <w:tmpl w:val="AB9CF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A1BC1"/>
    <w:multiLevelType w:val="hybridMultilevel"/>
    <w:tmpl w:val="CF185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D2920"/>
    <w:multiLevelType w:val="hybridMultilevel"/>
    <w:tmpl w:val="9912C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5124"/>
    <w:rsid w:val="00007C31"/>
    <w:rsid w:val="0006721C"/>
    <w:rsid w:val="000F5124"/>
    <w:rsid w:val="001003C1"/>
    <w:rsid w:val="002A3236"/>
    <w:rsid w:val="00406BEF"/>
    <w:rsid w:val="005E1C30"/>
    <w:rsid w:val="006A6C97"/>
    <w:rsid w:val="00796E25"/>
    <w:rsid w:val="00995434"/>
    <w:rsid w:val="009D2EC5"/>
    <w:rsid w:val="00A31D28"/>
    <w:rsid w:val="00AE07F8"/>
    <w:rsid w:val="00C369E7"/>
    <w:rsid w:val="00D432B6"/>
    <w:rsid w:val="00DF2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C3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C3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C3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C3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C3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C3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C3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C3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C3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C3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C3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07C3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C3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C3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C3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C3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C3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C3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C3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7C3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7C3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7C3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C3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7C3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07C31"/>
    <w:rPr>
      <w:b/>
      <w:bCs/>
    </w:rPr>
  </w:style>
  <w:style w:type="character" w:styleId="Emphasis">
    <w:name w:val="Emphasis"/>
    <w:uiPriority w:val="20"/>
    <w:qFormat/>
    <w:rsid w:val="00007C3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07C3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07C31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07C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7C3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C3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C3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07C3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07C3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07C3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07C3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07C3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7C3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2012-09-27T16:54:00Z</dcterms:created>
  <dcterms:modified xsi:type="dcterms:W3CDTF">2012-10-04T00:28:00Z</dcterms:modified>
</cp:coreProperties>
</file>