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8D7" w:rsidRPr="009530AF" w:rsidRDefault="001978D7" w:rsidP="001978D7">
      <w:pPr>
        <w:pStyle w:val="CM2"/>
        <w:spacing w:after="385"/>
        <w:jc w:val="both"/>
        <w:rPr>
          <w:rFonts w:ascii="Times New Roman" w:hAnsi="Times New Roman" w:cs="Times New Roman"/>
          <w:b/>
          <w:color w:val="000000"/>
        </w:rPr>
      </w:pPr>
      <w:r w:rsidRPr="009530AF">
        <w:rPr>
          <w:rFonts w:ascii="Times New Roman" w:hAnsi="Times New Roman" w:cs="Times New Roman"/>
          <w:b/>
          <w:color w:val="000000"/>
        </w:rPr>
        <w:t>INTRODUCTION</w:t>
      </w:r>
    </w:p>
    <w:p w:rsidR="00211A5E" w:rsidRPr="0050362E" w:rsidRDefault="001978D7" w:rsidP="00BA12AF">
      <w:pPr>
        <w:pStyle w:val="CM2"/>
        <w:spacing w:after="385"/>
        <w:jc w:val="both"/>
        <w:rPr>
          <w:rFonts w:ascii="Arial Narrow" w:hAnsi="Arial Narrow" w:cs="Times New Roman"/>
          <w:color w:val="000000"/>
        </w:rPr>
      </w:pPr>
      <w:r w:rsidRPr="0050362E">
        <w:rPr>
          <w:rFonts w:ascii="Arial Narrow" w:hAnsi="Arial Narrow" w:cs="Times New Roman"/>
          <w:color w:val="000000"/>
        </w:rPr>
        <w:t>In March 1952, Harry Markowitz, a 25 year old graduate student from the University of Chicago, published ”Portfolio Selection”</w:t>
      </w:r>
      <w:r w:rsidRPr="0050362E">
        <w:rPr>
          <w:rStyle w:val="FootnoteReference"/>
          <w:rFonts w:ascii="Arial Narrow" w:hAnsi="Arial Narrow" w:cs="Times New Roman"/>
          <w:color w:val="000000"/>
        </w:rPr>
        <w:footnoteReference w:id="1"/>
      </w:r>
      <w:r w:rsidRPr="0050362E">
        <w:rPr>
          <w:rFonts w:ascii="Arial Narrow" w:hAnsi="Arial Narrow" w:cs="Times New Roman"/>
          <w:color w:val="000000"/>
        </w:rPr>
        <w:t xml:space="preserve"> in </w:t>
      </w:r>
      <w:r w:rsidRPr="0050362E">
        <w:rPr>
          <w:rFonts w:ascii="Arial Narrow" w:hAnsi="Arial Narrow" w:cs="Times New Roman"/>
          <w:i/>
          <w:color w:val="000000"/>
        </w:rPr>
        <w:t>The Journal of Finance</w:t>
      </w:r>
      <w:r w:rsidRPr="0050362E">
        <w:rPr>
          <w:rFonts w:ascii="Arial Narrow" w:hAnsi="Arial Narrow" w:cs="Times New Roman"/>
          <w:color w:val="000000"/>
        </w:rPr>
        <w:t>. The paper starts by stating</w:t>
      </w:r>
      <w:r w:rsidR="00211A5E" w:rsidRPr="0050362E">
        <w:rPr>
          <w:rFonts w:ascii="Arial Narrow" w:hAnsi="Arial Narrow" w:cs="Times New Roman"/>
          <w:color w:val="000000"/>
        </w:rPr>
        <w:t>:</w:t>
      </w:r>
    </w:p>
    <w:p w:rsidR="00BA12AF" w:rsidRDefault="00211A5E" w:rsidP="00BA12AF">
      <w:pPr>
        <w:pStyle w:val="CM2"/>
        <w:spacing w:after="385"/>
        <w:jc w:val="both"/>
        <w:rPr>
          <w:rFonts w:ascii="Times New Roman" w:hAnsi="Times New Roman" w:cs="Times New Roman"/>
          <w:color w:val="000000"/>
        </w:rPr>
      </w:pPr>
      <w:r>
        <w:rPr>
          <w:rFonts w:ascii="Times New Roman" w:hAnsi="Times New Roman" w:cs="Times New Roman"/>
          <w:color w:val="000000"/>
        </w:rPr>
        <w:t>“</w:t>
      </w:r>
      <w:r w:rsidR="001978D7" w:rsidRPr="00211A5E">
        <w:rPr>
          <w:rFonts w:ascii="Times New Roman" w:hAnsi="Times New Roman" w:cs="Times New Roman"/>
          <w:i/>
          <w:color w:val="000000"/>
        </w:rPr>
        <w:t>The process of selecting a portfolio may be divided into two stages. The first stage starts with observation and experience and ends with beliefs about the future performances of available securities. The second stage starts with the relevant beliefs about future performances and ends with the choice of portfolio</w:t>
      </w:r>
      <w:r w:rsidR="001978D7" w:rsidRPr="001978D7">
        <w:rPr>
          <w:rFonts w:ascii="Times New Roman" w:hAnsi="Times New Roman" w:cs="Times New Roman"/>
          <w:color w:val="000000"/>
        </w:rPr>
        <w:t xml:space="preserve">”. </w:t>
      </w:r>
    </w:p>
    <w:p w:rsidR="00A31D28" w:rsidRPr="0050362E" w:rsidRDefault="001978D7" w:rsidP="00BA12AF">
      <w:pPr>
        <w:pStyle w:val="CM2"/>
        <w:spacing w:after="385"/>
        <w:jc w:val="both"/>
        <w:rPr>
          <w:rFonts w:ascii="Arial Narrow" w:hAnsi="Arial Narrow" w:cs="Times New Roman"/>
          <w:color w:val="000000"/>
        </w:rPr>
      </w:pPr>
      <w:r w:rsidRPr="0050362E">
        <w:rPr>
          <w:rFonts w:ascii="Arial Narrow" w:hAnsi="Arial Narrow" w:cs="Times New Roman"/>
          <w:color w:val="000000"/>
        </w:rPr>
        <w:t>Thirty eight years later, this paper would earn him a Nobel Prize in economic sciences.</w:t>
      </w:r>
    </w:p>
    <w:sectPr w:rsidR="00A31D28" w:rsidRPr="0050362E" w:rsidSect="00A31D2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510" w:rsidRDefault="00E06510" w:rsidP="001978D7">
      <w:pPr>
        <w:spacing w:after="0" w:line="240" w:lineRule="auto"/>
      </w:pPr>
      <w:r>
        <w:separator/>
      </w:r>
    </w:p>
  </w:endnote>
  <w:endnote w:type="continuationSeparator" w:id="0">
    <w:p w:rsidR="00E06510" w:rsidRDefault="00E06510" w:rsidP="00197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HYTK J+ CM R 12">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510" w:rsidRDefault="00E06510" w:rsidP="001978D7">
      <w:pPr>
        <w:spacing w:after="0" w:line="240" w:lineRule="auto"/>
      </w:pPr>
      <w:r>
        <w:separator/>
      </w:r>
    </w:p>
  </w:footnote>
  <w:footnote w:type="continuationSeparator" w:id="0">
    <w:p w:rsidR="00E06510" w:rsidRDefault="00E06510" w:rsidP="001978D7">
      <w:pPr>
        <w:spacing w:after="0" w:line="240" w:lineRule="auto"/>
      </w:pPr>
      <w:r>
        <w:continuationSeparator/>
      </w:r>
    </w:p>
  </w:footnote>
  <w:footnote w:id="1">
    <w:p w:rsidR="001978D7" w:rsidRDefault="001978D7">
      <w:pPr>
        <w:pStyle w:val="FootnoteText"/>
      </w:pPr>
      <w:r>
        <w:rPr>
          <w:rStyle w:val="FootnoteReference"/>
        </w:rPr>
        <w:footnoteRef/>
      </w:r>
      <w:r>
        <w:t xml:space="preserve"> Every student mu</w:t>
      </w:r>
      <w:r w:rsidR="00160B50">
        <w:t xml:space="preserve">st obtain and read “Portfolio Selection” </w:t>
      </w:r>
      <w:r>
        <w:t xml:space="preserve">to be well grounded in this topic. Try downloading from the web. I would suggest </w:t>
      </w:r>
      <w:hyperlink r:id="rId1" w:history="1">
        <w:r w:rsidR="00F554B7" w:rsidRPr="004462DB">
          <w:rPr>
            <w:rStyle w:val="Hyperlink"/>
          </w:rPr>
          <w:t>www.ssrn.org</w:t>
        </w:r>
      </w:hyperlink>
      <w:r w:rsidR="00160B50">
        <w:t xml:space="preserve"> or the website for</w:t>
      </w:r>
      <w:r w:rsidR="00160B50" w:rsidRPr="00160B50">
        <w:rPr>
          <w:i/>
        </w:rPr>
        <w:t xml:space="preserve"> The Journal of Finance</w:t>
      </w:r>
      <w:r>
        <w:t>.</w:t>
      </w:r>
      <w:r w:rsidR="00F554B7">
        <w:t xml:space="preserve"> The paper forms part of your revision material.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877"/>
      <w:gridCol w:w="6713"/>
    </w:tblGrid>
    <w:tr w:rsidR="001978D7">
      <w:sdt>
        <w:sdtPr>
          <w:rPr>
            <w:color w:val="FFFFFF" w:themeColor="background1"/>
          </w:rPr>
          <w:alias w:val="Date"/>
          <w:id w:val="77625188"/>
          <w:placeholder>
            <w:docPart w:val="B83CEB3736004512A63A0579F7013846"/>
          </w:placeholder>
          <w:dataBinding w:prefixMappings="xmlns:ns0='http://schemas.microsoft.com/office/2006/coverPageProps'" w:xpath="/ns0:CoverPageProperties[1]/ns0:PublishDate[1]" w:storeItemID="{55AF091B-3C7A-41E3-B477-F2FDAA23CFDA}"/>
          <w:date w:fullDate="2012-09-2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978D7" w:rsidRDefault="001978D7">
              <w:pPr>
                <w:pStyle w:val="Header"/>
                <w:jc w:val="right"/>
                <w:rPr>
                  <w:color w:val="FFFFFF" w:themeColor="background1"/>
                </w:rPr>
              </w:pPr>
              <w:r>
                <w:rPr>
                  <w:color w:val="FFFFFF" w:themeColor="background1"/>
                </w:rPr>
                <w:t>September 27, 2012</w:t>
              </w:r>
            </w:p>
          </w:tc>
        </w:sdtContent>
      </w:sdt>
      <w:tc>
        <w:tcPr>
          <w:tcW w:w="4000" w:type="pct"/>
          <w:tcBorders>
            <w:bottom w:val="single" w:sz="4" w:space="0" w:color="auto"/>
          </w:tcBorders>
          <w:vAlign w:val="bottom"/>
        </w:tcPr>
        <w:p w:rsidR="001978D7" w:rsidRDefault="001978D7" w:rsidP="001978D7">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C4C6D99F4C274546848CF651BC011DFB"/>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PORTFOLIO THEORY</w:t>
              </w:r>
            </w:sdtContent>
          </w:sdt>
          <w:r>
            <w:rPr>
              <w:b/>
              <w:bCs/>
              <w:color w:val="76923C" w:themeColor="accent3" w:themeShade="BF"/>
              <w:sz w:val="24"/>
              <w:szCs w:val="24"/>
            </w:rPr>
            <w:t>]</w:t>
          </w:r>
        </w:p>
      </w:tc>
    </w:tr>
  </w:tbl>
  <w:p w:rsidR="001978D7" w:rsidRDefault="001978D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978D7"/>
    <w:rsid w:val="00160B50"/>
    <w:rsid w:val="001978D7"/>
    <w:rsid w:val="00211A5E"/>
    <w:rsid w:val="003F32F1"/>
    <w:rsid w:val="0050362E"/>
    <w:rsid w:val="00573921"/>
    <w:rsid w:val="00884CA6"/>
    <w:rsid w:val="009530AF"/>
    <w:rsid w:val="00992B6E"/>
    <w:rsid w:val="00A31D28"/>
    <w:rsid w:val="00AD52AB"/>
    <w:rsid w:val="00BA12AF"/>
    <w:rsid w:val="00BB09B8"/>
    <w:rsid w:val="00D51956"/>
    <w:rsid w:val="00E06510"/>
    <w:rsid w:val="00F554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2">
    <w:name w:val="CM2"/>
    <w:basedOn w:val="Normal"/>
    <w:next w:val="Normal"/>
    <w:uiPriority w:val="99"/>
    <w:rsid w:val="001978D7"/>
    <w:pPr>
      <w:autoSpaceDE w:val="0"/>
      <w:autoSpaceDN w:val="0"/>
      <w:adjustRightInd w:val="0"/>
      <w:spacing w:after="0" w:line="383" w:lineRule="atLeast"/>
    </w:pPr>
    <w:rPr>
      <w:rFonts w:ascii="NHYTK J+ CM R 12" w:hAnsi="NHYTK J+ CM R 12"/>
      <w:sz w:val="24"/>
      <w:szCs w:val="24"/>
    </w:rPr>
  </w:style>
  <w:style w:type="paragraph" w:styleId="Header">
    <w:name w:val="header"/>
    <w:basedOn w:val="Normal"/>
    <w:link w:val="HeaderChar"/>
    <w:uiPriority w:val="99"/>
    <w:unhideWhenUsed/>
    <w:rsid w:val="00197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D7"/>
  </w:style>
  <w:style w:type="paragraph" w:styleId="Footer">
    <w:name w:val="footer"/>
    <w:basedOn w:val="Normal"/>
    <w:link w:val="FooterChar"/>
    <w:uiPriority w:val="99"/>
    <w:semiHidden/>
    <w:unhideWhenUsed/>
    <w:rsid w:val="001978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78D7"/>
  </w:style>
  <w:style w:type="paragraph" w:styleId="BalloonText">
    <w:name w:val="Balloon Text"/>
    <w:basedOn w:val="Normal"/>
    <w:link w:val="BalloonTextChar"/>
    <w:uiPriority w:val="99"/>
    <w:semiHidden/>
    <w:unhideWhenUsed/>
    <w:rsid w:val="00197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8D7"/>
    <w:rPr>
      <w:rFonts w:ascii="Tahoma" w:hAnsi="Tahoma" w:cs="Tahoma"/>
      <w:sz w:val="16"/>
      <w:szCs w:val="16"/>
    </w:rPr>
  </w:style>
  <w:style w:type="paragraph" w:styleId="FootnoteText">
    <w:name w:val="footnote text"/>
    <w:basedOn w:val="Normal"/>
    <w:link w:val="FootnoteTextChar"/>
    <w:uiPriority w:val="99"/>
    <w:semiHidden/>
    <w:unhideWhenUsed/>
    <w:rsid w:val="001978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78D7"/>
    <w:rPr>
      <w:sz w:val="20"/>
      <w:szCs w:val="20"/>
    </w:rPr>
  </w:style>
  <w:style w:type="character" w:styleId="FootnoteReference">
    <w:name w:val="footnote reference"/>
    <w:basedOn w:val="DefaultParagraphFont"/>
    <w:uiPriority w:val="99"/>
    <w:semiHidden/>
    <w:unhideWhenUsed/>
    <w:rsid w:val="001978D7"/>
    <w:rPr>
      <w:vertAlign w:val="superscript"/>
    </w:rPr>
  </w:style>
  <w:style w:type="character" w:styleId="Hyperlink">
    <w:name w:val="Hyperlink"/>
    <w:basedOn w:val="DefaultParagraphFont"/>
    <w:uiPriority w:val="99"/>
    <w:unhideWhenUsed/>
    <w:rsid w:val="00F554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sr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3CEB3736004512A63A0579F7013846"/>
        <w:category>
          <w:name w:val="General"/>
          <w:gallery w:val="placeholder"/>
        </w:category>
        <w:types>
          <w:type w:val="bbPlcHdr"/>
        </w:types>
        <w:behaviors>
          <w:behavior w:val="content"/>
        </w:behaviors>
        <w:guid w:val="{71F31E8E-F80E-41E3-86F4-8A552CD6BB67}"/>
      </w:docPartPr>
      <w:docPartBody>
        <w:p w:rsidR="009D19A1" w:rsidRDefault="000108A9" w:rsidP="000108A9">
          <w:pPr>
            <w:pStyle w:val="B83CEB3736004512A63A0579F7013846"/>
          </w:pPr>
          <w:r>
            <w:rPr>
              <w:color w:val="FFFFFF" w:themeColor="background1"/>
            </w:rPr>
            <w:t>[Pick the date]</w:t>
          </w:r>
        </w:p>
      </w:docPartBody>
    </w:docPart>
    <w:docPart>
      <w:docPartPr>
        <w:name w:val="C4C6D99F4C274546848CF651BC011DFB"/>
        <w:category>
          <w:name w:val="General"/>
          <w:gallery w:val="placeholder"/>
        </w:category>
        <w:types>
          <w:type w:val="bbPlcHdr"/>
        </w:types>
        <w:behaviors>
          <w:behavior w:val="content"/>
        </w:behaviors>
        <w:guid w:val="{27BFBBDF-1D49-41A6-9734-6AA482F4716F}"/>
      </w:docPartPr>
      <w:docPartBody>
        <w:p w:rsidR="009D19A1" w:rsidRDefault="000108A9" w:rsidP="000108A9">
          <w:pPr>
            <w:pStyle w:val="C4C6D99F4C274546848CF651BC011DFB"/>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NHYTK J+ CM R 12">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08A9"/>
    <w:rsid w:val="000108A9"/>
    <w:rsid w:val="009D19A1"/>
    <w:rsid w:val="00A227BF"/>
    <w:rsid w:val="00EF6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3CEB3736004512A63A0579F7013846">
    <w:name w:val="B83CEB3736004512A63A0579F7013846"/>
    <w:rsid w:val="000108A9"/>
  </w:style>
  <w:style w:type="paragraph" w:customStyle="1" w:styleId="C4C6D99F4C274546848CF651BC011DFB">
    <w:name w:val="C4C6D99F4C274546848CF651BC011DFB"/>
    <w:rsid w:val="000108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BD14D5-AAB7-49D1-9B90-599B8EE3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THEORY</dc:title>
  <dc:subject/>
  <dc:creator>User</dc:creator>
  <cp:keywords/>
  <dc:description/>
  <cp:lastModifiedBy>User</cp:lastModifiedBy>
  <cp:revision>11</cp:revision>
  <dcterms:created xsi:type="dcterms:W3CDTF">2012-09-27T18:48:00Z</dcterms:created>
  <dcterms:modified xsi:type="dcterms:W3CDTF">2012-09-29T10:55:00Z</dcterms:modified>
</cp:coreProperties>
</file>