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ADB" w:rsidRPr="00B474C0" w:rsidRDefault="007E00B7" w:rsidP="009A5C83">
      <w:pPr>
        <w:pStyle w:val="Heading2"/>
        <w:rPr>
          <w:rFonts w:ascii="Times New Roman" w:hAnsi="Times New Roman" w:cs="Times New Roman"/>
          <w:color w:val="auto"/>
          <w:sz w:val="24"/>
          <w:szCs w:val="24"/>
        </w:rPr>
      </w:pPr>
      <w:r w:rsidRPr="00B474C0">
        <w:rPr>
          <w:rFonts w:ascii="Times New Roman" w:hAnsi="Times New Roman" w:cs="Times New Roman"/>
          <w:color w:val="auto"/>
          <w:sz w:val="24"/>
          <w:szCs w:val="24"/>
        </w:rPr>
        <w:t>INTRODUCTION TO INTERNAL AUDITING</w:t>
      </w:r>
    </w:p>
    <w:p w:rsidR="007E00B7" w:rsidRPr="00B474C0" w:rsidRDefault="007E00B7" w:rsidP="00E27E7D">
      <w:pPr>
        <w:ind w:left="-270"/>
        <w:jc w:val="both"/>
        <w:rPr>
          <w:rFonts w:ascii="Times New Roman" w:hAnsi="Times New Roman" w:cs="Times New Roman"/>
          <w:b/>
          <w:sz w:val="24"/>
          <w:szCs w:val="24"/>
          <w:u w:val="single"/>
        </w:rPr>
      </w:pPr>
      <w:r w:rsidRPr="00B474C0">
        <w:rPr>
          <w:rFonts w:ascii="Times New Roman" w:hAnsi="Times New Roman" w:cs="Times New Roman"/>
          <w:b/>
          <w:sz w:val="24"/>
          <w:szCs w:val="24"/>
          <w:u w:val="single"/>
        </w:rPr>
        <w:t>INTERNAL AUDIT VS EXTERNAL AUDIT</w:t>
      </w:r>
    </w:p>
    <w:p w:rsidR="007E00B7" w:rsidRPr="00B474C0" w:rsidRDefault="007E00B7" w:rsidP="00E27E7D">
      <w:pPr>
        <w:ind w:left="-270"/>
        <w:jc w:val="both"/>
        <w:rPr>
          <w:rFonts w:ascii="Times New Roman" w:hAnsi="Times New Roman" w:cs="Times New Roman"/>
          <w:sz w:val="24"/>
          <w:szCs w:val="24"/>
        </w:rPr>
      </w:pPr>
      <w:r w:rsidRPr="00B474C0">
        <w:rPr>
          <w:rFonts w:ascii="Times New Roman" w:hAnsi="Times New Roman" w:cs="Times New Roman"/>
          <w:sz w:val="24"/>
          <w:szCs w:val="24"/>
        </w:rPr>
        <w:t>Internal auditors and external auditors have different but complementary objectives:</w:t>
      </w:r>
    </w:p>
    <w:p w:rsidR="007E00B7" w:rsidRPr="00B474C0" w:rsidRDefault="007E00B7"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b/>
          <w:bCs/>
          <w:i/>
          <w:iCs/>
          <w:sz w:val="24"/>
          <w:szCs w:val="24"/>
        </w:rPr>
        <w:t xml:space="preserve">The external auditor </w:t>
      </w:r>
      <w:r w:rsidRPr="00B474C0">
        <w:rPr>
          <w:rFonts w:ascii="Times New Roman" w:hAnsi="Times New Roman" w:cs="Times New Roman"/>
          <w:sz w:val="24"/>
          <w:szCs w:val="24"/>
        </w:rPr>
        <w:t>The external auditor seeks to test the underlying transactions that form the basis of the financial statements.</w:t>
      </w:r>
    </w:p>
    <w:p w:rsidR="007E00B7" w:rsidRPr="00B474C0" w:rsidRDefault="007E00B7" w:rsidP="00E27E7D">
      <w:pPr>
        <w:autoSpaceDE w:val="0"/>
        <w:autoSpaceDN w:val="0"/>
        <w:adjustRightInd w:val="0"/>
        <w:spacing w:after="0" w:line="240" w:lineRule="auto"/>
        <w:ind w:left="-270"/>
        <w:jc w:val="both"/>
        <w:rPr>
          <w:rFonts w:ascii="Times New Roman" w:hAnsi="Times New Roman" w:cs="Times New Roman"/>
          <w:sz w:val="24"/>
          <w:szCs w:val="24"/>
        </w:rPr>
      </w:pPr>
    </w:p>
    <w:p w:rsidR="007E00B7" w:rsidRPr="00B474C0" w:rsidRDefault="007E00B7"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b/>
          <w:bCs/>
          <w:i/>
          <w:iCs/>
          <w:sz w:val="24"/>
          <w:szCs w:val="24"/>
        </w:rPr>
        <w:t xml:space="preserve">The internal auditor </w:t>
      </w:r>
      <w:r w:rsidRPr="00B474C0">
        <w:rPr>
          <w:rFonts w:ascii="Times New Roman" w:hAnsi="Times New Roman" w:cs="Times New Roman"/>
          <w:sz w:val="24"/>
          <w:szCs w:val="24"/>
        </w:rPr>
        <w:t>The internal auditor, on the other hand, seeks to advise management on whether its major operations have sound systems of risk management and internal controls.</w:t>
      </w:r>
    </w:p>
    <w:p w:rsidR="007E00B7" w:rsidRPr="00B474C0" w:rsidRDefault="007E00B7" w:rsidP="00E27E7D">
      <w:pPr>
        <w:autoSpaceDE w:val="0"/>
        <w:autoSpaceDN w:val="0"/>
        <w:adjustRightInd w:val="0"/>
        <w:spacing w:after="0" w:line="240" w:lineRule="auto"/>
        <w:ind w:left="-270"/>
        <w:jc w:val="both"/>
        <w:rPr>
          <w:rFonts w:ascii="Times New Roman" w:hAnsi="Times New Roman" w:cs="Times New Roman"/>
          <w:sz w:val="24"/>
          <w:szCs w:val="24"/>
        </w:rPr>
      </w:pPr>
    </w:p>
    <w:p w:rsidR="007E00B7" w:rsidRPr="00B474C0" w:rsidRDefault="007E00B7"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sz w:val="24"/>
          <w:szCs w:val="24"/>
        </w:rPr>
        <w:t xml:space="preserve">The </w:t>
      </w:r>
      <w:r w:rsidRPr="00B474C0">
        <w:rPr>
          <w:rFonts w:ascii="Times New Roman" w:hAnsi="Times New Roman" w:cs="Times New Roman"/>
          <w:b/>
          <w:sz w:val="24"/>
          <w:szCs w:val="24"/>
          <w:u w:val="single"/>
        </w:rPr>
        <w:t>main similarities</w:t>
      </w:r>
      <w:r w:rsidRPr="00B474C0">
        <w:rPr>
          <w:rFonts w:ascii="Times New Roman" w:hAnsi="Times New Roman" w:cs="Times New Roman"/>
          <w:sz w:val="24"/>
          <w:szCs w:val="24"/>
        </w:rPr>
        <w:t xml:space="preserve"> between internal and external audit are as follows:</w:t>
      </w:r>
    </w:p>
    <w:p w:rsidR="007E00B7" w:rsidRPr="00B474C0" w:rsidRDefault="007E00B7"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sz w:val="24"/>
          <w:szCs w:val="24"/>
        </w:rPr>
        <w:t>• Both the external and internal auditor carry out testing routines and this may involve examining and analyzing many transactions.</w:t>
      </w:r>
    </w:p>
    <w:p w:rsidR="007E00B7" w:rsidRPr="00B474C0" w:rsidRDefault="007E00B7"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sz w:val="24"/>
          <w:szCs w:val="24"/>
        </w:rPr>
        <w:t>• Both the internal auditor and the external auditor will be worried if procedures were very poor and/or there was a basic ignorance of the importance of adhering to them.</w:t>
      </w:r>
    </w:p>
    <w:p w:rsidR="007E00B7" w:rsidRPr="00B474C0" w:rsidRDefault="007E00B7"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sz w:val="24"/>
          <w:szCs w:val="24"/>
        </w:rPr>
        <w:t>• Both tend to be deeply involved in information systems since this is a major element of managerial control as well as being fundamental to the financial reporting process.</w:t>
      </w:r>
    </w:p>
    <w:p w:rsidR="007E00B7" w:rsidRPr="00B474C0" w:rsidRDefault="007E00B7"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sz w:val="24"/>
          <w:szCs w:val="24"/>
        </w:rPr>
        <w:t>• Both are based in a professional discipline and operate to professional standards.</w:t>
      </w:r>
    </w:p>
    <w:p w:rsidR="007E00B7" w:rsidRPr="00B474C0" w:rsidRDefault="007E00B7"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sz w:val="24"/>
          <w:szCs w:val="24"/>
        </w:rPr>
        <w:t>• Both seek active co-operation between the two functions.</w:t>
      </w:r>
    </w:p>
    <w:p w:rsidR="007E00B7" w:rsidRPr="00B474C0" w:rsidRDefault="007E00B7"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sz w:val="24"/>
          <w:szCs w:val="24"/>
        </w:rPr>
        <w:t>• Both are intimately tied up with the organization’s systems of internal control.</w:t>
      </w:r>
    </w:p>
    <w:p w:rsidR="007E00B7" w:rsidRPr="00B474C0" w:rsidRDefault="007E00B7"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sz w:val="24"/>
          <w:szCs w:val="24"/>
        </w:rPr>
        <w:t>• Both are concerned with the occurrence and effect of errors and misstatement that affect the final accounts.</w:t>
      </w:r>
    </w:p>
    <w:p w:rsidR="007E00B7" w:rsidRPr="00B474C0" w:rsidRDefault="007E00B7"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sz w:val="24"/>
          <w:szCs w:val="24"/>
        </w:rPr>
        <w:t>• Both produce formal audit reports on their activities.</w:t>
      </w:r>
    </w:p>
    <w:p w:rsidR="007E00B7" w:rsidRPr="00B474C0" w:rsidRDefault="007E00B7" w:rsidP="00E27E7D">
      <w:pPr>
        <w:autoSpaceDE w:val="0"/>
        <w:autoSpaceDN w:val="0"/>
        <w:adjustRightInd w:val="0"/>
        <w:spacing w:after="0" w:line="240" w:lineRule="auto"/>
        <w:ind w:left="-270"/>
        <w:jc w:val="both"/>
        <w:rPr>
          <w:rFonts w:ascii="Times New Roman" w:hAnsi="Times New Roman" w:cs="Times New Roman"/>
          <w:sz w:val="24"/>
          <w:szCs w:val="24"/>
        </w:rPr>
      </w:pPr>
    </w:p>
    <w:p w:rsidR="007E00B7" w:rsidRPr="00B474C0" w:rsidRDefault="007E00B7"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sz w:val="24"/>
          <w:szCs w:val="24"/>
        </w:rPr>
        <w:t xml:space="preserve">There are, however, many </w:t>
      </w:r>
      <w:r w:rsidRPr="00B474C0">
        <w:rPr>
          <w:rFonts w:ascii="Times New Roman" w:hAnsi="Times New Roman" w:cs="Times New Roman"/>
          <w:b/>
          <w:sz w:val="24"/>
          <w:szCs w:val="24"/>
          <w:u w:val="single"/>
        </w:rPr>
        <w:t>key differences</w:t>
      </w:r>
      <w:r w:rsidRPr="00B474C0">
        <w:rPr>
          <w:rFonts w:ascii="Times New Roman" w:hAnsi="Times New Roman" w:cs="Times New Roman"/>
          <w:sz w:val="24"/>
          <w:szCs w:val="24"/>
        </w:rPr>
        <w:t xml:space="preserve"> between internal and external audit and these are matters of basic principle that should be fully recognized:</w:t>
      </w:r>
    </w:p>
    <w:p w:rsidR="007E00B7" w:rsidRPr="00B474C0" w:rsidRDefault="007E00B7"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sz w:val="24"/>
          <w:szCs w:val="24"/>
        </w:rPr>
        <w:t xml:space="preserve">• The external auditor is an external contractor and not an employee of the organization as is the internal auditor. Note, however, that there </w:t>
      </w:r>
      <w:r w:rsidR="00857BB9" w:rsidRPr="00B474C0">
        <w:rPr>
          <w:rFonts w:ascii="Times New Roman" w:hAnsi="Times New Roman" w:cs="Times New Roman"/>
          <w:sz w:val="24"/>
          <w:szCs w:val="24"/>
        </w:rPr>
        <w:t>are</w:t>
      </w:r>
      <w:r w:rsidRPr="00B474C0">
        <w:rPr>
          <w:rFonts w:ascii="Times New Roman" w:hAnsi="Times New Roman" w:cs="Times New Roman"/>
          <w:sz w:val="24"/>
          <w:szCs w:val="24"/>
        </w:rPr>
        <w:t xml:space="preserve"> an increasing number of contracted-out internal audit functions where the internal audit service is provided by an external body.</w:t>
      </w:r>
    </w:p>
    <w:p w:rsidR="007E00B7" w:rsidRPr="00B474C0" w:rsidRDefault="007E00B7"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sz w:val="24"/>
          <w:szCs w:val="24"/>
        </w:rPr>
        <w:t xml:space="preserve">• The external auditor seeks to provide an opinion on whether the accounts show a true and fair view, whereas internal audit forms an opinion on the adequacy and effectiveness of systems of risk management and internal control, many of which fall outside the main accounting systems. </w:t>
      </w:r>
    </w:p>
    <w:p w:rsidR="007E00B7" w:rsidRPr="00B474C0" w:rsidRDefault="007E00B7" w:rsidP="00E27E7D">
      <w:pPr>
        <w:autoSpaceDE w:val="0"/>
        <w:autoSpaceDN w:val="0"/>
        <w:adjustRightInd w:val="0"/>
        <w:spacing w:after="0" w:line="240" w:lineRule="auto"/>
        <w:ind w:left="-270"/>
        <w:jc w:val="both"/>
        <w:rPr>
          <w:rFonts w:ascii="Times New Roman" w:hAnsi="Times New Roman" w:cs="Times New Roman"/>
          <w:sz w:val="24"/>
          <w:szCs w:val="24"/>
        </w:rPr>
      </w:pPr>
    </w:p>
    <w:p w:rsidR="007E00B7" w:rsidRPr="00B474C0" w:rsidRDefault="007E00B7" w:rsidP="00E27E7D">
      <w:pPr>
        <w:autoSpaceDE w:val="0"/>
        <w:autoSpaceDN w:val="0"/>
        <w:adjustRightInd w:val="0"/>
        <w:spacing w:after="0" w:line="240" w:lineRule="auto"/>
        <w:ind w:left="-270"/>
        <w:jc w:val="both"/>
        <w:rPr>
          <w:rFonts w:ascii="Times New Roman" w:hAnsi="Times New Roman" w:cs="Times New Roman"/>
          <w:b/>
          <w:sz w:val="24"/>
          <w:szCs w:val="24"/>
          <w:u w:val="single"/>
        </w:rPr>
      </w:pPr>
      <w:r w:rsidRPr="00B474C0">
        <w:rPr>
          <w:rFonts w:ascii="Times New Roman" w:hAnsi="Times New Roman" w:cs="Times New Roman"/>
          <w:b/>
          <w:sz w:val="24"/>
          <w:szCs w:val="24"/>
          <w:u w:val="single"/>
        </w:rPr>
        <w:t>INTERNAL AUDIT DEFINED</w:t>
      </w:r>
    </w:p>
    <w:p w:rsidR="00B3476E" w:rsidRPr="00B474C0" w:rsidRDefault="00B3476E"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sz w:val="24"/>
          <w:szCs w:val="24"/>
        </w:rPr>
        <w:t xml:space="preserve">Internal auditing is an </w:t>
      </w:r>
      <w:r w:rsidRPr="00B474C0">
        <w:rPr>
          <w:rFonts w:ascii="Times New Roman" w:hAnsi="Times New Roman" w:cs="Times New Roman"/>
          <w:b/>
          <w:sz w:val="24"/>
          <w:szCs w:val="24"/>
        </w:rPr>
        <w:t>independent</w:t>
      </w:r>
      <w:r w:rsidRPr="00B474C0">
        <w:rPr>
          <w:rFonts w:ascii="Times New Roman" w:hAnsi="Times New Roman" w:cs="Times New Roman"/>
          <w:sz w:val="24"/>
          <w:szCs w:val="24"/>
        </w:rPr>
        <w:t xml:space="preserve">, objective </w:t>
      </w:r>
      <w:r w:rsidRPr="00B474C0">
        <w:rPr>
          <w:rFonts w:ascii="Times New Roman" w:hAnsi="Times New Roman" w:cs="Times New Roman"/>
          <w:b/>
          <w:sz w:val="24"/>
          <w:szCs w:val="24"/>
        </w:rPr>
        <w:t>assurance and consulting activity</w:t>
      </w:r>
      <w:r w:rsidRPr="00B474C0">
        <w:rPr>
          <w:rFonts w:ascii="Times New Roman" w:hAnsi="Times New Roman" w:cs="Times New Roman"/>
          <w:sz w:val="24"/>
          <w:szCs w:val="24"/>
        </w:rPr>
        <w:t xml:space="preserve"> </w:t>
      </w:r>
      <w:r w:rsidRPr="00B474C0">
        <w:rPr>
          <w:rFonts w:ascii="Times New Roman" w:hAnsi="Times New Roman" w:cs="Times New Roman"/>
          <w:b/>
          <w:sz w:val="24"/>
          <w:szCs w:val="24"/>
        </w:rPr>
        <w:t>designed to add value and improve an organization’s operations</w:t>
      </w:r>
      <w:r w:rsidRPr="00B474C0">
        <w:rPr>
          <w:rFonts w:ascii="Times New Roman" w:hAnsi="Times New Roman" w:cs="Times New Roman"/>
          <w:sz w:val="24"/>
          <w:szCs w:val="24"/>
        </w:rPr>
        <w:t xml:space="preserve">. </w:t>
      </w:r>
      <w:r w:rsidRPr="00B474C0">
        <w:rPr>
          <w:rFonts w:ascii="Times New Roman" w:hAnsi="Times New Roman" w:cs="Times New Roman"/>
          <w:b/>
          <w:sz w:val="24"/>
          <w:szCs w:val="24"/>
        </w:rPr>
        <w:t>It helps an organization accomplish its objectives</w:t>
      </w:r>
      <w:r w:rsidRPr="00B474C0">
        <w:rPr>
          <w:rFonts w:ascii="Times New Roman" w:hAnsi="Times New Roman" w:cs="Times New Roman"/>
          <w:sz w:val="24"/>
          <w:szCs w:val="24"/>
        </w:rPr>
        <w:t xml:space="preserve"> by bringing a systematic, disciplined approach to evaluate and improve the effectiveness of risk management, control and governance processes.</w:t>
      </w:r>
    </w:p>
    <w:p w:rsidR="00B3476E" w:rsidRPr="00B474C0" w:rsidRDefault="00B3476E" w:rsidP="00E27E7D">
      <w:pPr>
        <w:autoSpaceDE w:val="0"/>
        <w:autoSpaceDN w:val="0"/>
        <w:adjustRightInd w:val="0"/>
        <w:spacing w:after="0" w:line="240" w:lineRule="auto"/>
        <w:ind w:left="-270"/>
        <w:jc w:val="both"/>
        <w:rPr>
          <w:rFonts w:ascii="Times New Roman" w:hAnsi="Times New Roman" w:cs="Times New Roman"/>
          <w:sz w:val="24"/>
          <w:szCs w:val="24"/>
        </w:rPr>
      </w:pPr>
    </w:p>
    <w:p w:rsidR="00B3476E" w:rsidRPr="00B474C0" w:rsidRDefault="00B3476E"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b/>
          <w:bCs/>
          <w:i/>
          <w:iCs/>
          <w:sz w:val="24"/>
          <w:szCs w:val="24"/>
        </w:rPr>
        <w:t xml:space="preserve">‘Independent’ </w:t>
      </w:r>
      <w:r w:rsidRPr="00B474C0">
        <w:rPr>
          <w:rFonts w:ascii="Times New Roman" w:hAnsi="Times New Roman" w:cs="Times New Roman"/>
          <w:sz w:val="24"/>
          <w:szCs w:val="24"/>
        </w:rPr>
        <w:t>The concept of independence is fundamental. Internal auditing cannot survive if it is not objective. All definitions of internal audit feature an element of independence, although its extent, and how it is achieved, is a topic in its own right. The audit function must have sufficient status and be able to stand back from the operation under review for it to be of use. If this is not achieved, then this forms a fundamental flaw in the audit service and some internal audit functions may not be able to subscribe to the standards.</w:t>
      </w:r>
    </w:p>
    <w:p w:rsidR="00B3476E" w:rsidRPr="00B474C0" w:rsidRDefault="00B3476E" w:rsidP="00E27E7D">
      <w:pPr>
        <w:autoSpaceDE w:val="0"/>
        <w:autoSpaceDN w:val="0"/>
        <w:adjustRightInd w:val="0"/>
        <w:spacing w:after="0" w:line="240" w:lineRule="auto"/>
        <w:ind w:left="-270"/>
        <w:jc w:val="both"/>
        <w:rPr>
          <w:rFonts w:ascii="Times New Roman" w:hAnsi="Times New Roman" w:cs="Times New Roman"/>
          <w:sz w:val="24"/>
          <w:szCs w:val="24"/>
        </w:rPr>
      </w:pPr>
    </w:p>
    <w:p w:rsidR="00B3476E" w:rsidRPr="00B474C0" w:rsidRDefault="00B3476E" w:rsidP="00172CFA">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b/>
          <w:bCs/>
          <w:i/>
          <w:iCs/>
          <w:sz w:val="24"/>
          <w:szCs w:val="24"/>
        </w:rPr>
        <w:t xml:space="preserve">‘Assurance and consulting’ </w:t>
      </w:r>
      <w:r w:rsidRPr="00B474C0">
        <w:rPr>
          <w:rFonts w:ascii="Times New Roman" w:hAnsi="Times New Roman" w:cs="Times New Roman"/>
          <w:sz w:val="24"/>
          <w:szCs w:val="24"/>
        </w:rPr>
        <w:t xml:space="preserve">This part of the definition refers to the fundamental shift in the role of internal audit. The shift makes clear that the past tinkering with the advice and consulting aspect of auditing is now a full-blown additional consultancy arm of the function. Internal audit may provide advice and assistance to management in a way that best suits each manager’s needs. </w:t>
      </w:r>
      <w:r w:rsidR="00172CFA" w:rsidRPr="00B474C0">
        <w:rPr>
          <w:rFonts w:ascii="Times New Roman" w:hAnsi="Times New Roman" w:cs="Times New Roman"/>
          <w:sz w:val="24"/>
          <w:szCs w:val="24"/>
        </w:rPr>
        <w:t xml:space="preserve"> </w:t>
      </w:r>
      <w:r w:rsidRPr="00B474C0">
        <w:rPr>
          <w:rFonts w:ascii="Times New Roman" w:hAnsi="Times New Roman" w:cs="Times New Roman"/>
          <w:sz w:val="24"/>
          <w:szCs w:val="24"/>
        </w:rPr>
        <w:t>Even consulting work should take on board the impact of risks and IIA says that: ‘during consulting engagements, internal auditors should address risk consistent with the engagement’s objectives and should be alert to the existence of other</w:t>
      </w:r>
      <w:r w:rsidR="00172CFA" w:rsidRPr="00B474C0">
        <w:rPr>
          <w:rFonts w:ascii="Times New Roman" w:hAnsi="Times New Roman" w:cs="Times New Roman"/>
          <w:sz w:val="24"/>
          <w:szCs w:val="24"/>
        </w:rPr>
        <w:t xml:space="preserve"> </w:t>
      </w:r>
      <w:r w:rsidRPr="00B474C0">
        <w:rPr>
          <w:rFonts w:ascii="Times New Roman" w:hAnsi="Times New Roman" w:cs="Times New Roman"/>
          <w:sz w:val="24"/>
          <w:szCs w:val="24"/>
        </w:rPr>
        <w:t xml:space="preserve">significant risks’. Meanwhile the primary role of internal </w:t>
      </w:r>
      <w:r w:rsidRPr="00B474C0">
        <w:rPr>
          <w:rFonts w:ascii="Times New Roman" w:hAnsi="Times New Roman" w:cs="Times New Roman"/>
          <w:sz w:val="24"/>
          <w:szCs w:val="24"/>
        </w:rPr>
        <w:lastRenderedPageBreak/>
        <w:t xml:space="preserve">audit is to provide independent assurances that the organization is, or is not, managing risk well. Internal audit can provide assurance on the extent to which controls are able to address risks but cannot give any absolute guarantees. </w:t>
      </w:r>
    </w:p>
    <w:p w:rsidR="00B3476E" w:rsidRPr="00B474C0" w:rsidRDefault="00B3476E" w:rsidP="00E27E7D">
      <w:pPr>
        <w:autoSpaceDE w:val="0"/>
        <w:autoSpaceDN w:val="0"/>
        <w:adjustRightInd w:val="0"/>
        <w:spacing w:after="0" w:line="240" w:lineRule="auto"/>
        <w:ind w:left="-270"/>
        <w:jc w:val="both"/>
        <w:rPr>
          <w:rFonts w:ascii="Times New Roman" w:hAnsi="Times New Roman" w:cs="Times New Roman"/>
          <w:sz w:val="24"/>
          <w:szCs w:val="24"/>
        </w:rPr>
      </w:pPr>
    </w:p>
    <w:p w:rsidR="00B3476E" w:rsidRPr="00B474C0" w:rsidRDefault="00B3476E"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b/>
          <w:bCs/>
          <w:i/>
          <w:iCs/>
          <w:sz w:val="24"/>
          <w:szCs w:val="24"/>
        </w:rPr>
        <w:t xml:space="preserve">‘Activity’ </w:t>
      </w:r>
      <w:r w:rsidRPr="00B474C0">
        <w:rPr>
          <w:rFonts w:ascii="Times New Roman" w:hAnsi="Times New Roman" w:cs="Times New Roman"/>
          <w:sz w:val="24"/>
          <w:szCs w:val="24"/>
        </w:rPr>
        <w:t>The fact that the internal audit function is an activity is important. This means it is a defined service, although not necessarily located within the organization (e.g. it may be outsourced).</w:t>
      </w:r>
    </w:p>
    <w:p w:rsidR="00B3476E" w:rsidRPr="00B474C0" w:rsidRDefault="00B3476E" w:rsidP="00E27E7D">
      <w:pPr>
        <w:autoSpaceDE w:val="0"/>
        <w:autoSpaceDN w:val="0"/>
        <w:adjustRightInd w:val="0"/>
        <w:spacing w:after="0" w:line="240" w:lineRule="auto"/>
        <w:ind w:left="-270"/>
        <w:jc w:val="both"/>
        <w:rPr>
          <w:rFonts w:ascii="Times New Roman" w:hAnsi="Times New Roman" w:cs="Times New Roman"/>
          <w:sz w:val="24"/>
          <w:szCs w:val="24"/>
        </w:rPr>
      </w:pPr>
    </w:p>
    <w:p w:rsidR="00B3476E" w:rsidRPr="00B474C0" w:rsidRDefault="00B3476E"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b/>
          <w:bCs/>
          <w:i/>
          <w:iCs/>
          <w:sz w:val="24"/>
          <w:szCs w:val="24"/>
        </w:rPr>
        <w:t xml:space="preserve">‘Designed to add value’ </w:t>
      </w:r>
      <w:r w:rsidRPr="00B474C0">
        <w:rPr>
          <w:rFonts w:ascii="Times New Roman" w:hAnsi="Times New Roman" w:cs="Times New Roman"/>
          <w:sz w:val="24"/>
          <w:szCs w:val="24"/>
        </w:rPr>
        <w:t>As a service, auditing has to form a client base and understand the needs of the organization. Here the service role should lead to a defined benefit to the organization rather than internal audit working for its own mysterious goals. Adding value should be uppermost in the minds of chief audit executives (CAE) and this feature should drive the entire audit process.</w:t>
      </w:r>
    </w:p>
    <w:p w:rsidR="00B3476E" w:rsidRPr="00B474C0" w:rsidRDefault="00B3476E" w:rsidP="00E27E7D">
      <w:pPr>
        <w:autoSpaceDE w:val="0"/>
        <w:autoSpaceDN w:val="0"/>
        <w:adjustRightInd w:val="0"/>
        <w:spacing w:after="0" w:line="240" w:lineRule="auto"/>
        <w:ind w:left="-270"/>
        <w:jc w:val="both"/>
        <w:rPr>
          <w:rFonts w:ascii="Times New Roman" w:hAnsi="Times New Roman" w:cs="Times New Roman"/>
          <w:sz w:val="24"/>
          <w:szCs w:val="24"/>
        </w:rPr>
      </w:pPr>
    </w:p>
    <w:p w:rsidR="00B3476E" w:rsidRPr="00B474C0" w:rsidRDefault="00B3476E"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b/>
          <w:bCs/>
          <w:i/>
          <w:iCs/>
          <w:sz w:val="24"/>
          <w:szCs w:val="24"/>
        </w:rPr>
        <w:t xml:space="preserve">‘And improve an organization’s operations’ </w:t>
      </w:r>
      <w:r w:rsidRPr="00B474C0">
        <w:rPr>
          <w:rFonts w:ascii="Times New Roman" w:hAnsi="Times New Roman" w:cs="Times New Roman"/>
          <w:sz w:val="24"/>
          <w:szCs w:val="24"/>
        </w:rPr>
        <w:t>This brings into play the notion of continuous improvement. The auditors are really there to make things better and not inspect and catch people out. In one sense, if the BoD through the audit committee cannot demonstrate how the auditors improve the business, there is less reason to resource the service.</w:t>
      </w:r>
    </w:p>
    <w:p w:rsidR="00B3476E" w:rsidRPr="00B474C0" w:rsidRDefault="00B3476E" w:rsidP="00E27E7D">
      <w:pPr>
        <w:autoSpaceDE w:val="0"/>
        <w:autoSpaceDN w:val="0"/>
        <w:adjustRightInd w:val="0"/>
        <w:spacing w:after="0" w:line="240" w:lineRule="auto"/>
        <w:ind w:left="-270"/>
        <w:jc w:val="both"/>
        <w:rPr>
          <w:rFonts w:ascii="Times New Roman" w:hAnsi="Times New Roman" w:cs="Times New Roman"/>
          <w:sz w:val="24"/>
          <w:szCs w:val="24"/>
        </w:rPr>
      </w:pPr>
    </w:p>
    <w:p w:rsidR="00B3476E" w:rsidRPr="00B474C0" w:rsidRDefault="00B3476E"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b/>
          <w:bCs/>
          <w:i/>
          <w:iCs/>
          <w:sz w:val="24"/>
          <w:szCs w:val="24"/>
        </w:rPr>
        <w:t xml:space="preserve">‘It helps an organization accomplish its objectives’ </w:t>
      </w:r>
      <w:r w:rsidRPr="00B474C0">
        <w:rPr>
          <w:rFonts w:ascii="Times New Roman" w:hAnsi="Times New Roman" w:cs="Times New Roman"/>
          <w:sz w:val="24"/>
          <w:szCs w:val="24"/>
        </w:rPr>
        <w:t>The task of internal audit is set firmly around the organization’s corporate objectives. Making an organization successful is the key driver for corporate governance (a badly governed organization will not be successful), for risk management (where risks to achieving objectives are the main focus) and internal controls (that seek to ensure objectives are realized). Moreover, it is the search for long-term corporate success that must steer the internal audit shop, or there is little point setting up the team.</w:t>
      </w:r>
    </w:p>
    <w:p w:rsidR="00B3476E" w:rsidRPr="00B474C0" w:rsidRDefault="00B3476E" w:rsidP="00E27E7D">
      <w:pPr>
        <w:autoSpaceDE w:val="0"/>
        <w:autoSpaceDN w:val="0"/>
        <w:adjustRightInd w:val="0"/>
        <w:spacing w:after="0" w:line="240" w:lineRule="auto"/>
        <w:ind w:left="-270"/>
        <w:jc w:val="both"/>
        <w:rPr>
          <w:rFonts w:ascii="Times New Roman" w:hAnsi="Times New Roman" w:cs="Times New Roman"/>
          <w:sz w:val="24"/>
          <w:szCs w:val="24"/>
        </w:rPr>
      </w:pPr>
    </w:p>
    <w:p w:rsidR="00B3476E" w:rsidRPr="00B474C0" w:rsidRDefault="00B3476E"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b/>
          <w:bCs/>
          <w:i/>
          <w:iCs/>
          <w:sz w:val="24"/>
          <w:szCs w:val="24"/>
        </w:rPr>
        <w:t xml:space="preserve">‘Systematic, disciplined approach’ </w:t>
      </w:r>
      <w:r w:rsidRPr="00B474C0">
        <w:rPr>
          <w:rFonts w:ascii="Times New Roman" w:hAnsi="Times New Roman" w:cs="Times New Roman"/>
          <w:sz w:val="24"/>
          <w:szCs w:val="24"/>
        </w:rPr>
        <w:t>Internal audit is now a full-blown profession. This means it has a clear set of professional standards and is able to work to best practice guidelines in delivering a quality service. One measure of this professionalism is that the organization can expect its auditors to apply a systematic and disciplined approach to its work. Be it consulting or</w:t>
      </w:r>
      <w:r w:rsidR="00E27E7D" w:rsidRPr="00B474C0">
        <w:rPr>
          <w:rFonts w:ascii="Times New Roman" w:hAnsi="Times New Roman" w:cs="Times New Roman"/>
          <w:sz w:val="24"/>
          <w:szCs w:val="24"/>
        </w:rPr>
        <w:t xml:space="preserve"> </w:t>
      </w:r>
      <w:r w:rsidRPr="00B474C0">
        <w:rPr>
          <w:rFonts w:ascii="Times New Roman" w:hAnsi="Times New Roman" w:cs="Times New Roman"/>
          <w:sz w:val="24"/>
          <w:szCs w:val="24"/>
        </w:rPr>
        <w:t>assurance work, IIA requires that: ‘The board should establish policies</w:t>
      </w:r>
      <w:r w:rsidR="00E27E7D" w:rsidRPr="00B474C0">
        <w:rPr>
          <w:rFonts w:ascii="Times New Roman" w:hAnsi="Times New Roman" w:cs="Times New Roman"/>
          <w:sz w:val="24"/>
          <w:szCs w:val="24"/>
        </w:rPr>
        <w:t xml:space="preserve"> </w:t>
      </w:r>
      <w:r w:rsidRPr="00B474C0">
        <w:rPr>
          <w:rFonts w:ascii="Times New Roman" w:hAnsi="Times New Roman" w:cs="Times New Roman"/>
          <w:sz w:val="24"/>
          <w:szCs w:val="24"/>
        </w:rPr>
        <w:t>and procedures to guide the internal audit activity.</w:t>
      </w:r>
    </w:p>
    <w:p w:rsidR="00E27E7D" w:rsidRPr="00B474C0" w:rsidRDefault="00E27E7D" w:rsidP="00E27E7D">
      <w:pPr>
        <w:autoSpaceDE w:val="0"/>
        <w:autoSpaceDN w:val="0"/>
        <w:adjustRightInd w:val="0"/>
        <w:spacing w:after="0" w:line="240" w:lineRule="auto"/>
        <w:ind w:left="-270"/>
        <w:jc w:val="both"/>
        <w:rPr>
          <w:rFonts w:ascii="Times New Roman" w:hAnsi="Times New Roman" w:cs="Times New Roman"/>
          <w:sz w:val="24"/>
          <w:szCs w:val="24"/>
        </w:rPr>
      </w:pPr>
    </w:p>
    <w:p w:rsidR="00B3476E" w:rsidRPr="00B474C0" w:rsidRDefault="00B3476E" w:rsidP="00E27E7D">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b/>
          <w:bCs/>
          <w:i/>
          <w:iCs/>
          <w:sz w:val="24"/>
          <w:szCs w:val="24"/>
        </w:rPr>
        <w:t xml:space="preserve">‘Evaluate and improve’ </w:t>
      </w:r>
      <w:r w:rsidR="00E27E7D" w:rsidRPr="00B474C0">
        <w:rPr>
          <w:rFonts w:ascii="Times New Roman" w:hAnsi="Times New Roman" w:cs="Times New Roman"/>
          <w:sz w:val="24"/>
          <w:szCs w:val="24"/>
        </w:rPr>
        <w:t>we</w:t>
      </w:r>
      <w:r w:rsidRPr="00B474C0">
        <w:rPr>
          <w:rFonts w:ascii="Times New Roman" w:hAnsi="Times New Roman" w:cs="Times New Roman"/>
          <w:sz w:val="24"/>
          <w:szCs w:val="24"/>
        </w:rPr>
        <w:t xml:space="preserve"> have mentioned the need to focus on making improvements in</w:t>
      </w:r>
      <w:r w:rsidR="00E27E7D" w:rsidRPr="00B474C0">
        <w:rPr>
          <w:rFonts w:ascii="Times New Roman" w:hAnsi="Times New Roman" w:cs="Times New Roman"/>
          <w:sz w:val="24"/>
          <w:szCs w:val="24"/>
        </w:rPr>
        <w:t xml:space="preserve"> </w:t>
      </w:r>
      <w:r w:rsidRPr="00B474C0">
        <w:rPr>
          <w:rFonts w:ascii="Times New Roman" w:hAnsi="Times New Roman" w:cs="Times New Roman"/>
          <w:sz w:val="24"/>
          <w:szCs w:val="24"/>
        </w:rPr>
        <w:t>the organization and part of this search for improvement entails making evaluations. Internal audit</w:t>
      </w:r>
      <w:r w:rsidR="00E27E7D" w:rsidRPr="00B474C0">
        <w:rPr>
          <w:rFonts w:ascii="Times New Roman" w:hAnsi="Times New Roman" w:cs="Times New Roman"/>
          <w:sz w:val="24"/>
          <w:szCs w:val="24"/>
        </w:rPr>
        <w:t xml:space="preserve"> </w:t>
      </w:r>
      <w:r w:rsidRPr="00B474C0">
        <w:rPr>
          <w:rFonts w:ascii="Times New Roman" w:hAnsi="Times New Roman" w:cs="Times New Roman"/>
          <w:sz w:val="24"/>
          <w:szCs w:val="24"/>
        </w:rPr>
        <w:t>set what is found during an audit against what should be present to ensure good control. This</w:t>
      </w:r>
      <w:r w:rsidR="00E27E7D" w:rsidRPr="00B474C0">
        <w:rPr>
          <w:rFonts w:ascii="Times New Roman" w:hAnsi="Times New Roman" w:cs="Times New Roman"/>
          <w:sz w:val="24"/>
          <w:szCs w:val="24"/>
        </w:rPr>
        <w:t xml:space="preserve"> </w:t>
      </w:r>
      <w:r w:rsidRPr="00B474C0">
        <w:rPr>
          <w:rFonts w:ascii="Times New Roman" w:hAnsi="Times New Roman" w:cs="Times New Roman"/>
          <w:sz w:val="24"/>
          <w:szCs w:val="24"/>
        </w:rPr>
        <w:t xml:space="preserve">necessarily entails the use of evaluation techniques that are applied in a professional and </w:t>
      </w:r>
      <w:r w:rsidR="00E27E7D" w:rsidRPr="00B474C0">
        <w:rPr>
          <w:rFonts w:ascii="Times New Roman" w:hAnsi="Times New Roman" w:cs="Times New Roman"/>
          <w:sz w:val="24"/>
          <w:szCs w:val="24"/>
        </w:rPr>
        <w:t>impartial manner</w:t>
      </w:r>
      <w:r w:rsidRPr="00B474C0">
        <w:rPr>
          <w:rFonts w:ascii="Times New Roman" w:hAnsi="Times New Roman" w:cs="Times New Roman"/>
          <w:sz w:val="24"/>
          <w:szCs w:val="24"/>
        </w:rPr>
        <w:t xml:space="preserve"> to give reliable results. Many review teams leave out the evaluation aspect of review work</w:t>
      </w:r>
      <w:r w:rsidR="00E27E7D" w:rsidRPr="00B474C0">
        <w:rPr>
          <w:rFonts w:ascii="Times New Roman" w:hAnsi="Times New Roman" w:cs="Times New Roman"/>
          <w:sz w:val="24"/>
          <w:szCs w:val="24"/>
        </w:rPr>
        <w:t xml:space="preserve"> </w:t>
      </w:r>
      <w:r w:rsidRPr="00B474C0">
        <w:rPr>
          <w:rFonts w:ascii="Times New Roman" w:hAnsi="Times New Roman" w:cs="Times New Roman"/>
          <w:sz w:val="24"/>
          <w:szCs w:val="24"/>
        </w:rPr>
        <w:t>and simply ask a few questions or check a few records and their results are not robust. Internal</w:t>
      </w:r>
      <w:r w:rsidR="00E27E7D" w:rsidRPr="00B474C0">
        <w:rPr>
          <w:rFonts w:ascii="Times New Roman" w:hAnsi="Times New Roman" w:cs="Times New Roman"/>
          <w:sz w:val="24"/>
          <w:szCs w:val="24"/>
        </w:rPr>
        <w:t xml:space="preserve"> </w:t>
      </w:r>
      <w:r w:rsidRPr="00B474C0">
        <w:rPr>
          <w:rFonts w:ascii="Times New Roman" w:hAnsi="Times New Roman" w:cs="Times New Roman"/>
          <w:sz w:val="24"/>
          <w:szCs w:val="24"/>
        </w:rPr>
        <w:t xml:space="preserve">audit, on the other hand, has built into its definition the formal use of evaluation procedures </w:t>
      </w:r>
      <w:r w:rsidR="00E27E7D" w:rsidRPr="00B474C0">
        <w:rPr>
          <w:rFonts w:ascii="Times New Roman" w:hAnsi="Times New Roman" w:cs="Times New Roman"/>
          <w:sz w:val="24"/>
          <w:szCs w:val="24"/>
        </w:rPr>
        <w:t>to support</w:t>
      </w:r>
      <w:r w:rsidRPr="00B474C0">
        <w:rPr>
          <w:rFonts w:ascii="Times New Roman" w:hAnsi="Times New Roman" w:cs="Times New Roman"/>
          <w:sz w:val="24"/>
          <w:szCs w:val="24"/>
        </w:rPr>
        <w:t xml:space="preserve"> steps to improve operations.</w:t>
      </w:r>
    </w:p>
    <w:p w:rsidR="00E27E7D" w:rsidRPr="00B474C0" w:rsidRDefault="00E27E7D" w:rsidP="00E27E7D">
      <w:pPr>
        <w:autoSpaceDE w:val="0"/>
        <w:autoSpaceDN w:val="0"/>
        <w:adjustRightInd w:val="0"/>
        <w:spacing w:after="0" w:line="240" w:lineRule="auto"/>
        <w:ind w:left="-270"/>
        <w:jc w:val="both"/>
        <w:rPr>
          <w:rFonts w:ascii="Times New Roman" w:hAnsi="Times New Roman" w:cs="Times New Roman"/>
          <w:sz w:val="24"/>
          <w:szCs w:val="24"/>
        </w:rPr>
      </w:pPr>
    </w:p>
    <w:p w:rsidR="00667CD7" w:rsidRPr="00B474C0" w:rsidRDefault="00B3476E" w:rsidP="00667CD7">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b/>
          <w:bCs/>
          <w:i/>
          <w:iCs/>
          <w:sz w:val="24"/>
          <w:szCs w:val="24"/>
        </w:rPr>
        <w:t xml:space="preserve">‘Effectiveness’ </w:t>
      </w:r>
      <w:r w:rsidRPr="00B474C0">
        <w:rPr>
          <w:rFonts w:ascii="Times New Roman" w:hAnsi="Times New Roman" w:cs="Times New Roman"/>
          <w:sz w:val="24"/>
          <w:szCs w:val="24"/>
        </w:rPr>
        <w:t>Effectiveness is a bottom-line concept based on the notion that management</w:t>
      </w:r>
      <w:r w:rsidR="00E27E7D" w:rsidRPr="00B474C0">
        <w:rPr>
          <w:rFonts w:ascii="Times New Roman" w:hAnsi="Times New Roman" w:cs="Times New Roman"/>
          <w:sz w:val="24"/>
          <w:szCs w:val="24"/>
        </w:rPr>
        <w:t xml:space="preserve"> </w:t>
      </w:r>
      <w:r w:rsidRPr="00B474C0">
        <w:rPr>
          <w:rFonts w:ascii="Times New Roman" w:hAnsi="Times New Roman" w:cs="Times New Roman"/>
          <w:sz w:val="24"/>
          <w:szCs w:val="24"/>
        </w:rPr>
        <w:t>is able to set objectives and control resources in such a way as to ensure that these goals are in</w:t>
      </w:r>
      <w:r w:rsidR="00E27E7D" w:rsidRPr="00B474C0">
        <w:rPr>
          <w:rFonts w:ascii="Times New Roman" w:hAnsi="Times New Roman" w:cs="Times New Roman"/>
          <w:sz w:val="24"/>
          <w:szCs w:val="24"/>
        </w:rPr>
        <w:t xml:space="preserve"> </w:t>
      </w:r>
      <w:r w:rsidRPr="00B474C0">
        <w:rPr>
          <w:rFonts w:ascii="Times New Roman" w:hAnsi="Times New Roman" w:cs="Times New Roman"/>
          <w:sz w:val="24"/>
          <w:szCs w:val="24"/>
        </w:rPr>
        <w:t>fact achieved. The link between</w:t>
      </w:r>
      <w:r w:rsidR="00E27E7D" w:rsidRPr="00B474C0">
        <w:rPr>
          <w:rFonts w:ascii="Times New Roman" w:hAnsi="Times New Roman" w:cs="Times New Roman"/>
          <w:sz w:val="24"/>
          <w:szCs w:val="24"/>
        </w:rPr>
        <w:t xml:space="preserve"> </w:t>
      </w:r>
      <w:r w:rsidRPr="00B474C0">
        <w:rPr>
          <w:rFonts w:ascii="Times New Roman" w:hAnsi="Times New Roman" w:cs="Times New Roman"/>
          <w:sz w:val="24"/>
          <w:szCs w:val="24"/>
        </w:rPr>
        <w:t>controls and objectives becomes clear, and audit must be able</w:t>
      </w:r>
      <w:r w:rsidR="00E27E7D" w:rsidRPr="00B474C0">
        <w:rPr>
          <w:rFonts w:ascii="Times New Roman" w:hAnsi="Times New Roman" w:cs="Times New Roman"/>
          <w:sz w:val="24"/>
          <w:szCs w:val="24"/>
        </w:rPr>
        <w:t xml:space="preserve"> </w:t>
      </w:r>
      <w:r w:rsidRPr="00B474C0">
        <w:rPr>
          <w:rFonts w:ascii="Times New Roman" w:hAnsi="Times New Roman" w:cs="Times New Roman"/>
          <w:sz w:val="24"/>
          <w:szCs w:val="24"/>
        </w:rPr>
        <w:t>to understand the fundamental needs of management as it works to its goals. The complexities</w:t>
      </w:r>
      <w:r w:rsidR="00E27E7D" w:rsidRPr="00B474C0">
        <w:rPr>
          <w:rFonts w:ascii="Times New Roman" w:hAnsi="Times New Roman" w:cs="Times New Roman"/>
          <w:sz w:val="24"/>
          <w:szCs w:val="24"/>
        </w:rPr>
        <w:t xml:space="preserve"> </w:t>
      </w:r>
      <w:r w:rsidRPr="00B474C0">
        <w:rPr>
          <w:rFonts w:ascii="Times New Roman" w:hAnsi="Times New Roman" w:cs="Times New Roman"/>
          <w:sz w:val="24"/>
          <w:szCs w:val="24"/>
        </w:rPr>
        <w:t>behind the concept of effectiveness are great, and by building this into the audit definition, the</w:t>
      </w:r>
      <w:r w:rsidR="00E27E7D" w:rsidRPr="00B474C0">
        <w:rPr>
          <w:rFonts w:ascii="Times New Roman" w:hAnsi="Times New Roman" w:cs="Times New Roman"/>
          <w:sz w:val="24"/>
          <w:szCs w:val="24"/>
        </w:rPr>
        <w:t xml:space="preserve"> </w:t>
      </w:r>
      <w:r w:rsidRPr="00B474C0">
        <w:rPr>
          <w:rFonts w:ascii="Times New Roman" w:hAnsi="Times New Roman" w:cs="Times New Roman"/>
          <w:sz w:val="24"/>
          <w:szCs w:val="24"/>
        </w:rPr>
        <w:t>audit scope becomes potentially very wide.</w:t>
      </w:r>
    </w:p>
    <w:p w:rsidR="00667CD7" w:rsidRPr="00B474C0" w:rsidRDefault="00667CD7" w:rsidP="00667CD7">
      <w:pPr>
        <w:autoSpaceDE w:val="0"/>
        <w:autoSpaceDN w:val="0"/>
        <w:adjustRightInd w:val="0"/>
        <w:spacing w:after="0" w:line="240" w:lineRule="auto"/>
        <w:ind w:left="-270"/>
        <w:jc w:val="both"/>
        <w:rPr>
          <w:rFonts w:ascii="Times New Roman" w:hAnsi="Times New Roman" w:cs="Times New Roman"/>
          <w:b/>
          <w:sz w:val="24"/>
          <w:szCs w:val="24"/>
          <w:u w:val="single"/>
        </w:rPr>
      </w:pPr>
    </w:p>
    <w:p w:rsidR="00E27E7D" w:rsidRPr="00B474C0" w:rsidRDefault="00E27E7D" w:rsidP="00667CD7">
      <w:pPr>
        <w:autoSpaceDE w:val="0"/>
        <w:autoSpaceDN w:val="0"/>
        <w:adjustRightInd w:val="0"/>
        <w:spacing w:after="0" w:line="240" w:lineRule="auto"/>
        <w:ind w:left="-270"/>
        <w:jc w:val="both"/>
        <w:rPr>
          <w:rFonts w:ascii="Times New Roman" w:hAnsi="Times New Roman" w:cs="Times New Roman"/>
          <w:sz w:val="24"/>
          <w:szCs w:val="24"/>
        </w:rPr>
      </w:pPr>
      <w:r w:rsidRPr="00B474C0">
        <w:rPr>
          <w:rFonts w:ascii="Times New Roman" w:hAnsi="Times New Roman" w:cs="Times New Roman"/>
          <w:b/>
          <w:sz w:val="24"/>
          <w:szCs w:val="24"/>
          <w:u w:val="single"/>
        </w:rPr>
        <w:t xml:space="preserve">SCOPE </w:t>
      </w:r>
      <w:r w:rsidR="00E46EB6" w:rsidRPr="00B474C0">
        <w:rPr>
          <w:rFonts w:ascii="Times New Roman" w:hAnsi="Times New Roman" w:cs="Times New Roman"/>
          <w:b/>
          <w:sz w:val="24"/>
          <w:szCs w:val="24"/>
          <w:u w:val="single"/>
        </w:rPr>
        <w:t xml:space="preserve">AND OBJECTIVES </w:t>
      </w:r>
      <w:r w:rsidRPr="00B474C0">
        <w:rPr>
          <w:rFonts w:ascii="Times New Roman" w:hAnsi="Times New Roman" w:cs="Times New Roman"/>
          <w:b/>
          <w:sz w:val="24"/>
          <w:szCs w:val="24"/>
          <w:u w:val="single"/>
        </w:rPr>
        <w:t>OF THE INTERNAL AUDIT DEPARTMENT</w:t>
      </w:r>
    </w:p>
    <w:p w:rsidR="00E27E7D" w:rsidRPr="00B474C0" w:rsidRDefault="00E27E7D" w:rsidP="00E27E7D">
      <w:pPr>
        <w:autoSpaceDE w:val="0"/>
        <w:autoSpaceDN w:val="0"/>
        <w:adjustRightInd w:val="0"/>
        <w:spacing w:after="0" w:line="240" w:lineRule="auto"/>
        <w:ind w:left="-270"/>
        <w:rPr>
          <w:rFonts w:ascii="Times New Roman" w:hAnsi="Times New Roman" w:cs="Times New Roman"/>
          <w:sz w:val="24"/>
          <w:szCs w:val="24"/>
        </w:rPr>
      </w:pPr>
      <w:r w:rsidRPr="00B474C0">
        <w:rPr>
          <w:rFonts w:ascii="Times New Roman" w:hAnsi="Times New Roman" w:cs="Times New Roman"/>
          <w:sz w:val="24"/>
          <w:szCs w:val="24"/>
        </w:rPr>
        <w:t>The internal audit activity should evaluate risk exposures relating to the organizati</w:t>
      </w:r>
      <w:r w:rsidR="001F343D" w:rsidRPr="00B474C0">
        <w:rPr>
          <w:rFonts w:ascii="Times New Roman" w:hAnsi="Times New Roman" w:cs="Times New Roman"/>
          <w:sz w:val="24"/>
          <w:szCs w:val="24"/>
        </w:rPr>
        <w:t xml:space="preserve">on’s governance, operations and </w:t>
      </w:r>
      <w:r w:rsidRPr="00B474C0">
        <w:rPr>
          <w:rFonts w:ascii="Times New Roman" w:hAnsi="Times New Roman" w:cs="Times New Roman"/>
          <w:sz w:val="24"/>
          <w:szCs w:val="24"/>
        </w:rPr>
        <w:t>information systems regarding the:</w:t>
      </w:r>
    </w:p>
    <w:p w:rsidR="00E27E7D" w:rsidRPr="00B474C0" w:rsidRDefault="00E27E7D" w:rsidP="00E27E7D">
      <w:pPr>
        <w:pStyle w:val="ListParagraph"/>
        <w:numPr>
          <w:ilvl w:val="0"/>
          <w:numId w:val="2"/>
        </w:numPr>
        <w:tabs>
          <w:tab w:val="left" w:pos="270"/>
        </w:tabs>
        <w:autoSpaceDE w:val="0"/>
        <w:autoSpaceDN w:val="0"/>
        <w:adjustRightInd w:val="0"/>
        <w:spacing w:after="0" w:line="240" w:lineRule="auto"/>
        <w:jc w:val="both"/>
        <w:rPr>
          <w:rFonts w:ascii="Times New Roman" w:hAnsi="Times New Roman" w:cs="Times New Roman"/>
          <w:sz w:val="24"/>
          <w:szCs w:val="24"/>
        </w:rPr>
      </w:pPr>
      <w:r w:rsidRPr="00B474C0">
        <w:rPr>
          <w:rFonts w:ascii="Times New Roman" w:hAnsi="Times New Roman" w:cs="Times New Roman"/>
          <w:sz w:val="24"/>
          <w:szCs w:val="24"/>
        </w:rPr>
        <w:t>Reliability and integrity of financial and operational information.</w:t>
      </w:r>
    </w:p>
    <w:p w:rsidR="00E27E7D" w:rsidRPr="00B474C0" w:rsidRDefault="00E27E7D" w:rsidP="00E27E7D">
      <w:pPr>
        <w:pStyle w:val="ListParagraph"/>
        <w:numPr>
          <w:ilvl w:val="0"/>
          <w:numId w:val="2"/>
        </w:numPr>
        <w:tabs>
          <w:tab w:val="left" w:pos="270"/>
        </w:tabs>
        <w:autoSpaceDE w:val="0"/>
        <w:autoSpaceDN w:val="0"/>
        <w:adjustRightInd w:val="0"/>
        <w:spacing w:after="0" w:line="240" w:lineRule="auto"/>
        <w:jc w:val="both"/>
        <w:rPr>
          <w:rFonts w:ascii="Times New Roman" w:hAnsi="Times New Roman" w:cs="Times New Roman"/>
          <w:sz w:val="24"/>
          <w:szCs w:val="24"/>
        </w:rPr>
      </w:pPr>
      <w:r w:rsidRPr="00B474C0">
        <w:rPr>
          <w:rFonts w:ascii="Times New Roman" w:hAnsi="Times New Roman" w:cs="Times New Roman"/>
          <w:sz w:val="24"/>
          <w:szCs w:val="24"/>
        </w:rPr>
        <w:t>Effectiveness and efficiency of operations.</w:t>
      </w:r>
    </w:p>
    <w:p w:rsidR="00E27E7D" w:rsidRPr="00B474C0" w:rsidRDefault="00E27E7D" w:rsidP="00E27E7D">
      <w:pPr>
        <w:pStyle w:val="ListParagraph"/>
        <w:numPr>
          <w:ilvl w:val="0"/>
          <w:numId w:val="2"/>
        </w:numPr>
        <w:tabs>
          <w:tab w:val="left" w:pos="270"/>
        </w:tabs>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Safeguarding of assets.</w:t>
      </w:r>
    </w:p>
    <w:p w:rsidR="00E27E7D" w:rsidRPr="00B474C0" w:rsidRDefault="00E27E7D" w:rsidP="00E27E7D">
      <w:pPr>
        <w:pStyle w:val="ListParagraph"/>
        <w:numPr>
          <w:ilvl w:val="0"/>
          <w:numId w:val="2"/>
        </w:numPr>
        <w:tabs>
          <w:tab w:val="left" w:pos="270"/>
        </w:tabs>
        <w:autoSpaceDE w:val="0"/>
        <w:autoSpaceDN w:val="0"/>
        <w:adjustRightInd w:val="0"/>
        <w:spacing w:after="0" w:line="240" w:lineRule="auto"/>
        <w:jc w:val="both"/>
        <w:rPr>
          <w:rFonts w:ascii="Times New Roman" w:hAnsi="Times New Roman" w:cs="Times New Roman"/>
          <w:b/>
          <w:sz w:val="24"/>
          <w:szCs w:val="24"/>
          <w:u w:val="single"/>
        </w:rPr>
      </w:pPr>
      <w:r w:rsidRPr="00B474C0">
        <w:rPr>
          <w:rFonts w:ascii="Times New Roman" w:hAnsi="Times New Roman" w:cs="Times New Roman"/>
          <w:sz w:val="24"/>
          <w:szCs w:val="24"/>
        </w:rPr>
        <w:t>Compliance with laws, regulations, and contracts.</w:t>
      </w:r>
    </w:p>
    <w:p w:rsidR="00F618FB" w:rsidRPr="00B474C0" w:rsidRDefault="00F618FB" w:rsidP="00F618FB">
      <w:pPr>
        <w:tabs>
          <w:tab w:val="left" w:pos="270"/>
        </w:tabs>
        <w:autoSpaceDE w:val="0"/>
        <w:autoSpaceDN w:val="0"/>
        <w:adjustRightInd w:val="0"/>
        <w:spacing w:after="0" w:line="240" w:lineRule="auto"/>
        <w:jc w:val="both"/>
        <w:rPr>
          <w:rFonts w:ascii="Times New Roman" w:hAnsi="Times New Roman" w:cs="Times New Roman"/>
          <w:b/>
          <w:sz w:val="24"/>
          <w:szCs w:val="24"/>
          <w:u w:val="single"/>
        </w:rPr>
      </w:pPr>
    </w:p>
    <w:p w:rsidR="00F618FB" w:rsidRPr="00B474C0" w:rsidRDefault="00F618FB" w:rsidP="00F618FB">
      <w:pPr>
        <w:autoSpaceDE w:val="0"/>
        <w:autoSpaceDN w:val="0"/>
        <w:adjustRightInd w:val="0"/>
        <w:spacing w:after="0" w:line="240" w:lineRule="auto"/>
        <w:ind w:left="-270"/>
        <w:rPr>
          <w:rFonts w:ascii="Times New Roman" w:hAnsi="Times New Roman" w:cs="Times New Roman"/>
          <w:sz w:val="24"/>
          <w:szCs w:val="24"/>
        </w:rPr>
      </w:pPr>
      <w:r w:rsidRPr="00B474C0">
        <w:rPr>
          <w:rFonts w:ascii="Times New Roman" w:hAnsi="Times New Roman" w:cs="Times New Roman"/>
          <w:b/>
          <w:bCs/>
          <w:i/>
          <w:iCs/>
          <w:sz w:val="24"/>
          <w:szCs w:val="24"/>
        </w:rPr>
        <w:lastRenderedPageBreak/>
        <w:t xml:space="preserve">Reliability and integrity of financial and operational information </w:t>
      </w:r>
      <w:r w:rsidRPr="00B474C0">
        <w:rPr>
          <w:rFonts w:ascii="Times New Roman" w:hAnsi="Times New Roman" w:cs="Times New Roman"/>
          <w:sz w:val="24"/>
          <w:szCs w:val="24"/>
        </w:rPr>
        <w:t>Internal auditors review the reliability and integrity of financial and operating information and the means used to identify, measure, classify and report such information.</w:t>
      </w:r>
    </w:p>
    <w:p w:rsidR="006D25E8" w:rsidRPr="00B474C0" w:rsidRDefault="006D25E8" w:rsidP="00F618FB">
      <w:pPr>
        <w:autoSpaceDE w:val="0"/>
        <w:autoSpaceDN w:val="0"/>
        <w:adjustRightInd w:val="0"/>
        <w:spacing w:after="0" w:line="240" w:lineRule="auto"/>
        <w:ind w:left="-270"/>
        <w:rPr>
          <w:rFonts w:ascii="Times New Roman" w:hAnsi="Times New Roman" w:cs="Times New Roman"/>
          <w:sz w:val="24"/>
          <w:szCs w:val="24"/>
        </w:rPr>
      </w:pPr>
    </w:p>
    <w:p w:rsidR="00F618FB" w:rsidRPr="00B474C0" w:rsidRDefault="00F618FB" w:rsidP="00F618FB">
      <w:pPr>
        <w:autoSpaceDE w:val="0"/>
        <w:autoSpaceDN w:val="0"/>
        <w:adjustRightInd w:val="0"/>
        <w:spacing w:after="0" w:line="240" w:lineRule="auto"/>
        <w:ind w:left="-270"/>
        <w:rPr>
          <w:rFonts w:ascii="Times New Roman" w:hAnsi="Times New Roman" w:cs="Times New Roman"/>
          <w:sz w:val="24"/>
          <w:szCs w:val="24"/>
        </w:rPr>
      </w:pPr>
      <w:r w:rsidRPr="00B474C0">
        <w:rPr>
          <w:rFonts w:ascii="Times New Roman" w:hAnsi="Times New Roman" w:cs="Times New Roman"/>
          <w:b/>
          <w:bCs/>
          <w:i/>
          <w:iCs/>
          <w:sz w:val="24"/>
          <w:szCs w:val="24"/>
        </w:rPr>
        <w:t xml:space="preserve">Effectiveness and efficiency of operations </w:t>
      </w:r>
      <w:r w:rsidRPr="00B474C0">
        <w:rPr>
          <w:rFonts w:ascii="Times New Roman" w:hAnsi="Times New Roman" w:cs="Times New Roman"/>
          <w:sz w:val="24"/>
          <w:szCs w:val="24"/>
        </w:rPr>
        <w:t>Internal auditors should appraise the economy and efficiency with which resources are employed. They should also review operations or programmes to ascertain whether results are consistent with established objectives and goals and whether the operations are being carried out as planned.</w:t>
      </w:r>
    </w:p>
    <w:p w:rsidR="006D25E8" w:rsidRPr="00B474C0" w:rsidRDefault="006D25E8" w:rsidP="00F618FB">
      <w:pPr>
        <w:autoSpaceDE w:val="0"/>
        <w:autoSpaceDN w:val="0"/>
        <w:adjustRightInd w:val="0"/>
        <w:spacing w:after="0" w:line="240" w:lineRule="auto"/>
        <w:ind w:left="-270"/>
        <w:rPr>
          <w:rFonts w:ascii="Times New Roman" w:hAnsi="Times New Roman" w:cs="Times New Roman"/>
          <w:sz w:val="24"/>
          <w:szCs w:val="24"/>
        </w:rPr>
      </w:pPr>
    </w:p>
    <w:p w:rsidR="00F618FB" w:rsidRPr="00B474C0" w:rsidRDefault="00F618FB" w:rsidP="00F618FB">
      <w:pPr>
        <w:autoSpaceDE w:val="0"/>
        <w:autoSpaceDN w:val="0"/>
        <w:adjustRightInd w:val="0"/>
        <w:spacing w:after="0" w:line="240" w:lineRule="auto"/>
        <w:ind w:left="-270"/>
        <w:rPr>
          <w:rFonts w:ascii="Times New Roman" w:hAnsi="Times New Roman" w:cs="Times New Roman"/>
          <w:sz w:val="24"/>
          <w:szCs w:val="24"/>
        </w:rPr>
      </w:pPr>
      <w:r w:rsidRPr="00B474C0">
        <w:rPr>
          <w:rFonts w:ascii="Times New Roman" w:hAnsi="Times New Roman" w:cs="Times New Roman"/>
          <w:b/>
          <w:bCs/>
          <w:i/>
          <w:iCs/>
          <w:sz w:val="24"/>
          <w:szCs w:val="24"/>
        </w:rPr>
        <w:t xml:space="preserve">Safeguarding of assets </w:t>
      </w:r>
      <w:r w:rsidRPr="00B474C0">
        <w:rPr>
          <w:rFonts w:ascii="Times New Roman" w:hAnsi="Times New Roman" w:cs="Times New Roman"/>
          <w:sz w:val="24"/>
          <w:szCs w:val="24"/>
        </w:rPr>
        <w:t>Internal auditors should review the means of safeguarding and, as appropriate, verifying the existence of such assets.</w:t>
      </w:r>
    </w:p>
    <w:p w:rsidR="006D25E8" w:rsidRPr="00B474C0" w:rsidRDefault="006D25E8" w:rsidP="00F618FB">
      <w:pPr>
        <w:autoSpaceDE w:val="0"/>
        <w:autoSpaceDN w:val="0"/>
        <w:adjustRightInd w:val="0"/>
        <w:spacing w:after="0" w:line="240" w:lineRule="auto"/>
        <w:ind w:left="-270"/>
        <w:rPr>
          <w:rFonts w:ascii="Times New Roman" w:hAnsi="Times New Roman" w:cs="Times New Roman"/>
          <w:sz w:val="24"/>
          <w:szCs w:val="24"/>
        </w:rPr>
      </w:pPr>
    </w:p>
    <w:p w:rsidR="00F618FB" w:rsidRPr="00B474C0" w:rsidRDefault="00F618FB" w:rsidP="006D25E8">
      <w:pPr>
        <w:autoSpaceDE w:val="0"/>
        <w:autoSpaceDN w:val="0"/>
        <w:adjustRightInd w:val="0"/>
        <w:spacing w:after="0" w:line="240" w:lineRule="auto"/>
        <w:ind w:left="-270"/>
        <w:rPr>
          <w:rFonts w:ascii="Times New Roman" w:hAnsi="Times New Roman" w:cs="Times New Roman"/>
          <w:sz w:val="24"/>
          <w:szCs w:val="24"/>
        </w:rPr>
      </w:pPr>
      <w:r w:rsidRPr="00B474C0">
        <w:rPr>
          <w:rFonts w:ascii="Times New Roman" w:hAnsi="Times New Roman" w:cs="Times New Roman"/>
          <w:b/>
          <w:bCs/>
          <w:i/>
          <w:iCs/>
          <w:sz w:val="24"/>
          <w:szCs w:val="24"/>
        </w:rPr>
        <w:t xml:space="preserve">Compliance with laws, regulations and contracts </w:t>
      </w:r>
      <w:r w:rsidRPr="00B474C0">
        <w:rPr>
          <w:rFonts w:ascii="Times New Roman" w:hAnsi="Times New Roman" w:cs="Times New Roman"/>
          <w:sz w:val="24"/>
          <w:szCs w:val="24"/>
        </w:rPr>
        <w:t>Internal auditors should review the systems established to ensure compliance with those policies, plans, procedures, laws, regulations and important contracts that could have a significant impact on operations and reports, and</w:t>
      </w:r>
      <w:r w:rsidR="006D25E8" w:rsidRPr="00B474C0">
        <w:rPr>
          <w:rFonts w:ascii="Times New Roman" w:hAnsi="Times New Roman" w:cs="Times New Roman"/>
          <w:sz w:val="24"/>
          <w:szCs w:val="24"/>
        </w:rPr>
        <w:t xml:space="preserve"> </w:t>
      </w:r>
      <w:r w:rsidRPr="00B474C0">
        <w:rPr>
          <w:rFonts w:ascii="Times New Roman" w:hAnsi="Times New Roman" w:cs="Times New Roman"/>
          <w:sz w:val="24"/>
          <w:szCs w:val="24"/>
        </w:rPr>
        <w:t>should determine whether the organization is in compliance.</w:t>
      </w:r>
    </w:p>
    <w:p w:rsidR="00C40F4F" w:rsidRPr="00B474C0" w:rsidRDefault="00C40F4F" w:rsidP="006D25E8">
      <w:pPr>
        <w:autoSpaceDE w:val="0"/>
        <w:autoSpaceDN w:val="0"/>
        <w:adjustRightInd w:val="0"/>
        <w:spacing w:after="0" w:line="240" w:lineRule="auto"/>
        <w:ind w:left="-270"/>
        <w:rPr>
          <w:rFonts w:ascii="Times New Roman" w:hAnsi="Times New Roman" w:cs="Times New Roman"/>
          <w:sz w:val="24"/>
          <w:szCs w:val="24"/>
        </w:rPr>
      </w:pPr>
    </w:p>
    <w:p w:rsidR="00C40F4F" w:rsidRPr="00B474C0" w:rsidRDefault="00C40F4F" w:rsidP="00C40F4F">
      <w:pPr>
        <w:autoSpaceDE w:val="0"/>
        <w:autoSpaceDN w:val="0"/>
        <w:adjustRightInd w:val="0"/>
        <w:spacing w:after="0" w:line="240" w:lineRule="auto"/>
        <w:ind w:left="-270"/>
        <w:rPr>
          <w:rFonts w:ascii="Times New Roman" w:hAnsi="Times New Roman" w:cs="Times New Roman"/>
          <w:b/>
          <w:sz w:val="24"/>
          <w:szCs w:val="24"/>
          <w:u w:val="single"/>
        </w:rPr>
      </w:pPr>
      <w:r w:rsidRPr="00B474C0">
        <w:rPr>
          <w:rFonts w:ascii="Times New Roman" w:hAnsi="Times New Roman" w:cs="Times New Roman"/>
          <w:b/>
          <w:sz w:val="24"/>
          <w:szCs w:val="24"/>
          <w:u w:val="single"/>
        </w:rPr>
        <w:t>IMPLICATIONS OF THE WIDE SCOPE</w:t>
      </w:r>
    </w:p>
    <w:p w:rsidR="00C40F4F" w:rsidRPr="00B474C0" w:rsidRDefault="00C40F4F" w:rsidP="00C40F4F">
      <w:pPr>
        <w:autoSpaceDE w:val="0"/>
        <w:autoSpaceDN w:val="0"/>
        <w:adjustRightInd w:val="0"/>
        <w:spacing w:after="0" w:line="240" w:lineRule="auto"/>
        <w:ind w:left="-270"/>
        <w:rPr>
          <w:rFonts w:ascii="Times New Roman" w:hAnsi="Times New Roman" w:cs="Times New Roman"/>
          <w:sz w:val="24"/>
          <w:szCs w:val="24"/>
        </w:rPr>
      </w:pPr>
      <w:r w:rsidRPr="00B474C0">
        <w:rPr>
          <w:rFonts w:ascii="Times New Roman" w:hAnsi="Times New Roman" w:cs="Times New Roman"/>
          <w:sz w:val="24"/>
          <w:szCs w:val="24"/>
        </w:rPr>
        <w:t>The scope of internal auditing defined above is wide and this has several implications:</w:t>
      </w:r>
    </w:p>
    <w:p w:rsidR="00C40F4F" w:rsidRPr="00B474C0" w:rsidRDefault="00C40F4F" w:rsidP="00C40F4F">
      <w:pPr>
        <w:autoSpaceDE w:val="0"/>
        <w:autoSpaceDN w:val="0"/>
        <w:adjustRightInd w:val="0"/>
        <w:spacing w:after="0" w:line="240" w:lineRule="auto"/>
        <w:ind w:left="-270"/>
        <w:rPr>
          <w:rFonts w:ascii="Times New Roman" w:hAnsi="Times New Roman" w:cs="Times New Roman"/>
          <w:sz w:val="24"/>
          <w:szCs w:val="24"/>
        </w:rPr>
      </w:pPr>
      <w:r w:rsidRPr="00B474C0">
        <w:rPr>
          <w:rFonts w:ascii="Times New Roman" w:hAnsi="Times New Roman" w:cs="Times New Roman"/>
          <w:b/>
          <w:bCs/>
          <w:i/>
          <w:iCs/>
          <w:sz w:val="24"/>
          <w:szCs w:val="24"/>
        </w:rPr>
        <w:t xml:space="preserve">1. Expertise </w:t>
      </w:r>
      <w:r w:rsidRPr="00B474C0">
        <w:rPr>
          <w:rFonts w:ascii="Times New Roman" w:hAnsi="Times New Roman" w:cs="Times New Roman"/>
          <w:sz w:val="24"/>
          <w:szCs w:val="24"/>
        </w:rPr>
        <w:t>Great expertise is required from auditors to enable them to provide advice on the wide range of key control objectives.</w:t>
      </w:r>
    </w:p>
    <w:p w:rsidR="00C40F4F" w:rsidRPr="00B474C0" w:rsidRDefault="00C40F4F" w:rsidP="00C40F4F">
      <w:pPr>
        <w:autoSpaceDE w:val="0"/>
        <w:autoSpaceDN w:val="0"/>
        <w:adjustRightInd w:val="0"/>
        <w:spacing w:after="0" w:line="240" w:lineRule="auto"/>
        <w:ind w:left="-270"/>
        <w:rPr>
          <w:rFonts w:ascii="Times New Roman" w:hAnsi="Times New Roman" w:cs="Times New Roman"/>
          <w:sz w:val="24"/>
          <w:szCs w:val="24"/>
        </w:rPr>
      </w:pPr>
      <w:r w:rsidRPr="00B474C0">
        <w:rPr>
          <w:rFonts w:ascii="Times New Roman" w:hAnsi="Times New Roman" w:cs="Times New Roman"/>
          <w:b/>
          <w:bCs/>
          <w:i/>
          <w:iCs/>
          <w:sz w:val="24"/>
          <w:szCs w:val="24"/>
        </w:rPr>
        <w:t xml:space="preserve">2. Safeguarding assets </w:t>
      </w:r>
      <w:r w:rsidRPr="00B474C0">
        <w:rPr>
          <w:rFonts w:ascii="Times New Roman" w:hAnsi="Times New Roman" w:cs="Times New Roman"/>
          <w:sz w:val="24"/>
          <w:szCs w:val="24"/>
        </w:rPr>
        <w:t>It is necessary to establish who is responsible for investigating fraud since this is resource-intensive.</w:t>
      </w:r>
    </w:p>
    <w:p w:rsidR="00C40F4F" w:rsidRPr="00B474C0" w:rsidRDefault="00C40F4F" w:rsidP="00C40F4F">
      <w:pPr>
        <w:autoSpaceDE w:val="0"/>
        <w:autoSpaceDN w:val="0"/>
        <w:adjustRightInd w:val="0"/>
        <w:spacing w:after="0" w:line="240" w:lineRule="auto"/>
        <w:ind w:left="-270"/>
        <w:rPr>
          <w:rFonts w:ascii="Times New Roman" w:hAnsi="Times New Roman" w:cs="Times New Roman"/>
          <w:sz w:val="24"/>
          <w:szCs w:val="24"/>
        </w:rPr>
      </w:pPr>
      <w:r w:rsidRPr="00B474C0">
        <w:rPr>
          <w:rFonts w:ascii="Times New Roman" w:hAnsi="Times New Roman" w:cs="Times New Roman"/>
          <w:b/>
          <w:bCs/>
          <w:i/>
          <w:iCs/>
          <w:sz w:val="24"/>
          <w:szCs w:val="24"/>
        </w:rPr>
        <w:t xml:space="preserve">3. The compliance role </w:t>
      </w:r>
      <w:r w:rsidRPr="00B474C0">
        <w:rPr>
          <w:rFonts w:ascii="Times New Roman" w:hAnsi="Times New Roman" w:cs="Times New Roman"/>
          <w:sz w:val="24"/>
          <w:szCs w:val="24"/>
        </w:rPr>
        <w:t>Controls over compliance may include an inspection routine and audit’s role in this should be clearly defined.</w:t>
      </w:r>
    </w:p>
    <w:p w:rsidR="00C40F4F" w:rsidRPr="00B474C0" w:rsidRDefault="00C40F4F" w:rsidP="00C40F4F">
      <w:pPr>
        <w:autoSpaceDE w:val="0"/>
        <w:autoSpaceDN w:val="0"/>
        <w:adjustRightInd w:val="0"/>
        <w:spacing w:after="0" w:line="240" w:lineRule="auto"/>
        <w:ind w:left="-270"/>
        <w:rPr>
          <w:rFonts w:ascii="Times New Roman" w:hAnsi="Times New Roman" w:cs="Times New Roman"/>
          <w:sz w:val="24"/>
          <w:szCs w:val="24"/>
        </w:rPr>
      </w:pPr>
      <w:r w:rsidRPr="00B474C0">
        <w:rPr>
          <w:rFonts w:ascii="Times New Roman" w:hAnsi="Times New Roman" w:cs="Times New Roman"/>
          <w:b/>
          <w:bCs/>
          <w:i/>
          <w:iCs/>
          <w:sz w:val="24"/>
          <w:szCs w:val="24"/>
        </w:rPr>
        <w:t xml:space="preserve">4. Information systems </w:t>
      </w:r>
      <w:r w:rsidRPr="00B474C0">
        <w:rPr>
          <w:rFonts w:ascii="Times New Roman" w:hAnsi="Times New Roman" w:cs="Times New Roman"/>
          <w:sz w:val="24"/>
          <w:szCs w:val="24"/>
        </w:rPr>
        <w:t>The audit of management information systems (MIS) is crucial since this may involve reviewing MIS as part of operational audits, or these systems can be audited separately.</w:t>
      </w:r>
    </w:p>
    <w:p w:rsidR="00C40F4F" w:rsidRPr="00B474C0" w:rsidRDefault="00C40F4F" w:rsidP="00C40F4F">
      <w:pPr>
        <w:autoSpaceDE w:val="0"/>
        <w:autoSpaceDN w:val="0"/>
        <w:adjustRightInd w:val="0"/>
        <w:spacing w:after="0" w:line="240" w:lineRule="auto"/>
        <w:ind w:left="-270"/>
        <w:rPr>
          <w:rFonts w:ascii="Times New Roman" w:hAnsi="Times New Roman" w:cs="Times New Roman"/>
          <w:sz w:val="24"/>
          <w:szCs w:val="24"/>
        </w:rPr>
      </w:pPr>
      <w:r w:rsidRPr="00B474C0">
        <w:rPr>
          <w:rFonts w:ascii="Times New Roman" w:hAnsi="Times New Roman" w:cs="Times New Roman"/>
          <w:b/>
          <w:bCs/>
          <w:i/>
          <w:iCs/>
          <w:sz w:val="24"/>
          <w:szCs w:val="24"/>
        </w:rPr>
        <w:t xml:space="preserve">5. Value for money </w:t>
      </w:r>
      <w:r w:rsidRPr="00B474C0">
        <w:rPr>
          <w:rFonts w:ascii="Times New Roman" w:hAnsi="Times New Roman" w:cs="Times New Roman"/>
          <w:sz w:val="24"/>
          <w:szCs w:val="24"/>
        </w:rPr>
        <w:t>The concept of economy, efficiency and effectiveness (or VFM) is another sensitive issue. Auditors can assist management’s task in securing good arrangements for promoting VFM or alternatively undertake a continual search for waste and other poor VFM.</w:t>
      </w:r>
    </w:p>
    <w:p w:rsidR="00C40F4F" w:rsidRPr="00B474C0" w:rsidRDefault="00C40F4F" w:rsidP="00C40F4F">
      <w:pPr>
        <w:autoSpaceDE w:val="0"/>
        <w:autoSpaceDN w:val="0"/>
        <w:adjustRightInd w:val="0"/>
        <w:spacing w:after="0" w:line="240" w:lineRule="auto"/>
        <w:ind w:left="-270"/>
        <w:rPr>
          <w:rFonts w:ascii="Times New Roman" w:hAnsi="Times New Roman" w:cs="Times New Roman"/>
          <w:sz w:val="24"/>
          <w:szCs w:val="24"/>
        </w:rPr>
      </w:pPr>
      <w:r w:rsidRPr="00B474C0">
        <w:rPr>
          <w:rFonts w:ascii="Times New Roman" w:hAnsi="Times New Roman" w:cs="Times New Roman"/>
          <w:b/>
          <w:bCs/>
          <w:i/>
          <w:iCs/>
          <w:sz w:val="24"/>
          <w:szCs w:val="24"/>
        </w:rPr>
        <w:t xml:space="preserve">6. Management needs </w:t>
      </w:r>
      <w:r w:rsidRPr="00B474C0">
        <w:rPr>
          <w:rFonts w:ascii="Times New Roman" w:hAnsi="Times New Roman" w:cs="Times New Roman"/>
          <w:sz w:val="24"/>
          <w:szCs w:val="24"/>
        </w:rPr>
        <w:t>A wide scope requires a good understanding of the operations being reviewed and it is necessary to include management’s needs in the terms of reference by adopting a more participative style.</w:t>
      </w:r>
    </w:p>
    <w:p w:rsidR="00423B62" w:rsidRPr="00B474C0" w:rsidRDefault="00C40F4F" w:rsidP="00423B62">
      <w:pPr>
        <w:autoSpaceDE w:val="0"/>
        <w:autoSpaceDN w:val="0"/>
        <w:adjustRightInd w:val="0"/>
        <w:spacing w:after="0" w:line="240" w:lineRule="auto"/>
        <w:ind w:left="-270"/>
        <w:rPr>
          <w:rFonts w:ascii="Times New Roman" w:hAnsi="Times New Roman" w:cs="Times New Roman"/>
          <w:sz w:val="24"/>
          <w:szCs w:val="24"/>
        </w:rPr>
      </w:pPr>
      <w:r w:rsidRPr="00B474C0">
        <w:rPr>
          <w:rFonts w:ascii="Times New Roman" w:hAnsi="Times New Roman" w:cs="Times New Roman"/>
          <w:b/>
          <w:bCs/>
          <w:i/>
          <w:iCs/>
          <w:sz w:val="24"/>
          <w:szCs w:val="24"/>
        </w:rPr>
        <w:t xml:space="preserve">7. Specialists </w:t>
      </w:r>
      <w:r w:rsidRPr="00B474C0">
        <w:rPr>
          <w:rFonts w:ascii="Times New Roman" w:hAnsi="Times New Roman" w:cs="Times New Roman"/>
          <w:sz w:val="24"/>
          <w:szCs w:val="24"/>
        </w:rPr>
        <w:t>The four elements of the key control objectives may require specialists in each of the defined areas and the level of expectation may place great demands on the audit service.</w:t>
      </w:r>
    </w:p>
    <w:p w:rsidR="00423B62" w:rsidRPr="00B474C0" w:rsidRDefault="00423B62" w:rsidP="00423B62">
      <w:pPr>
        <w:autoSpaceDE w:val="0"/>
        <w:autoSpaceDN w:val="0"/>
        <w:adjustRightInd w:val="0"/>
        <w:spacing w:after="0" w:line="240" w:lineRule="auto"/>
        <w:ind w:left="-270"/>
        <w:rPr>
          <w:rFonts w:ascii="Times New Roman" w:hAnsi="Times New Roman" w:cs="Times New Roman"/>
          <w:b/>
          <w:bCs/>
          <w:sz w:val="24"/>
          <w:szCs w:val="24"/>
          <w:u w:val="single"/>
        </w:rPr>
      </w:pPr>
    </w:p>
    <w:p w:rsidR="008910F0" w:rsidRPr="00B474C0" w:rsidRDefault="008910F0" w:rsidP="00423B62">
      <w:pPr>
        <w:autoSpaceDE w:val="0"/>
        <w:autoSpaceDN w:val="0"/>
        <w:adjustRightInd w:val="0"/>
        <w:spacing w:after="0" w:line="240" w:lineRule="auto"/>
        <w:ind w:left="-270"/>
        <w:rPr>
          <w:rFonts w:ascii="Times New Roman" w:hAnsi="Times New Roman" w:cs="Times New Roman"/>
          <w:sz w:val="24"/>
          <w:szCs w:val="24"/>
        </w:rPr>
      </w:pPr>
      <w:r w:rsidRPr="00B474C0">
        <w:rPr>
          <w:rFonts w:ascii="Times New Roman" w:hAnsi="Times New Roman" w:cs="Times New Roman"/>
          <w:b/>
          <w:bCs/>
          <w:sz w:val="24"/>
          <w:szCs w:val="24"/>
          <w:u w:val="single"/>
        </w:rPr>
        <w:t>INDEPENDENCE</w:t>
      </w:r>
    </w:p>
    <w:p w:rsidR="008910F0" w:rsidRPr="00B474C0" w:rsidRDefault="008910F0" w:rsidP="008910F0">
      <w:pPr>
        <w:autoSpaceDE w:val="0"/>
        <w:autoSpaceDN w:val="0"/>
        <w:adjustRightInd w:val="0"/>
        <w:spacing w:after="0" w:line="240" w:lineRule="auto"/>
        <w:ind w:left="-270"/>
        <w:rPr>
          <w:rFonts w:ascii="Times New Roman" w:hAnsi="Times New Roman" w:cs="Times New Roman"/>
          <w:sz w:val="24"/>
          <w:szCs w:val="24"/>
        </w:rPr>
      </w:pPr>
      <w:r w:rsidRPr="00B474C0">
        <w:rPr>
          <w:rFonts w:ascii="Times New Roman" w:hAnsi="Times New Roman" w:cs="Times New Roman"/>
          <w:sz w:val="24"/>
          <w:szCs w:val="24"/>
        </w:rPr>
        <w:t>There are seve</w:t>
      </w:r>
      <w:r w:rsidR="00B4682E" w:rsidRPr="00B474C0">
        <w:rPr>
          <w:rFonts w:ascii="Times New Roman" w:hAnsi="Times New Roman" w:cs="Times New Roman"/>
          <w:sz w:val="24"/>
          <w:szCs w:val="24"/>
        </w:rPr>
        <w:t xml:space="preserve">ral key Attributes </w:t>
      </w:r>
      <w:r w:rsidRPr="00B474C0">
        <w:rPr>
          <w:rFonts w:ascii="Times New Roman" w:hAnsi="Times New Roman" w:cs="Times New Roman"/>
          <w:sz w:val="24"/>
          <w:szCs w:val="24"/>
        </w:rPr>
        <w:t>that make clear the significance of auditors’ independence:</w:t>
      </w:r>
    </w:p>
    <w:p w:rsidR="008910F0" w:rsidRPr="00B474C0" w:rsidRDefault="008910F0" w:rsidP="00B4682E">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 </w:t>
      </w:r>
      <w:r w:rsidRPr="00B474C0">
        <w:rPr>
          <w:rFonts w:ascii="Times New Roman" w:hAnsi="Times New Roman" w:cs="Times New Roman"/>
          <w:sz w:val="24"/>
          <w:szCs w:val="24"/>
        </w:rPr>
        <w:tab/>
        <w:t>The internal audit activity should be independent, and internal auditors should be objective in performing their work.</w:t>
      </w:r>
    </w:p>
    <w:p w:rsidR="008910F0" w:rsidRPr="00B474C0" w:rsidRDefault="008910F0" w:rsidP="00B4682E">
      <w:pPr>
        <w:pStyle w:val="ListParagraph"/>
        <w:numPr>
          <w:ilvl w:val="0"/>
          <w:numId w:val="3"/>
        </w:numPr>
        <w:autoSpaceDE w:val="0"/>
        <w:autoSpaceDN w:val="0"/>
        <w:adjustRightInd w:val="0"/>
        <w:spacing w:after="0" w:line="240" w:lineRule="auto"/>
        <w:ind w:left="0" w:firstLine="0"/>
        <w:rPr>
          <w:rFonts w:ascii="Times New Roman" w:hAnsi="Times New Roman" w:cs="Times New Roman"/>
          <w:sz w:val="24"/>
          <w:szCs w:val="24"/>
        </w:rPr>
      </w:pPr>
      <w:r w:rsidRPr="00B474C0">
        <w:rPr>
          <w:rFonts w:ascii="Times New Roman" w:hAnsi="Times New Roman" w:cs="Times New Roman"/>
          <w:sz w:val="24"/>
          <w:szCs w:val="24"/>
        </w:rPr>
        <w:t>The internal audit activity should report to a level within the organization that allows the internal audit activity to fulfill its responsibilities.</w:t>
      </w:r>
    </w:p>
    <w:p w:rsidR="008910F0" w:rsidRPr="00B474C0" w:rsidRDefault="008910F0" w:rsidP="00B4682E">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 </w:t>
      </w:r>
      <w:r w:rsidRPr="00B474C0">
        <w:rPr>
          <w:rFonts w:ascii="Times New Roman" w:hAnsi="Times New Roman" w:cs="Times New Roman"/>
          <w:sz w:val="24"/>
          <w:szCs w:val="24"/>
        </w:rPr>
        <w:tab/>
        <w:t>The internal audit activity should be free from interference in determining the scope of internal auditing, performing work, and communicating results.</w:t>
      </w:r>
    </w:p>
    <w:p w:rsidR="008910F0" w:rsidRPr="00B474C0" w:rsidRDefault="008910F0" w:rsidP="00B4682E">
      <w:pPr>
        <w:pStyle w:val="ListParagraph"/>
        <w:numPr>
          <w:ilvl w:val="0"/>
          <w:numId w:val="3"/>
        </w:numPr>
        <w:autoSpaceDE w:val="0"/>
        <w:autoSpaceDN w:val="0"/>
        <w:adjustRightInd w:val="0"/>
        <w:spacing w:after="0" w:line="240" w:lineRule="auto"/>
        <w:ind w:left="0" w:firstLine="0"/>
        <w:rPr>
          <w:rFonts w:ascii="Times New Roman" w:hAnsi="Times New Roman" w:cs="Times New Roman"/>
          <w:sz w:val="24"/>
          <w:szCs w:val="24"/>
        </w:rPr>
      </w:pPr>
      <w:r w:rsidRPr="00B474C0">
        <w:rPr>
          <w:rFonts w:ascii="Times New Roman" w:hAnsi="Times New Roman" w:cs="Times New Roman"/>
          <w:sz w:val="24"/>
          <w:szCs w:val="24"/>
        </w:rPr>
        <w:t xml:space="preserve"> Internal auditors should have an impartial, unbiased attitude and avoid conflicts of interest.</w:t>
      </w:r>
    </w:p>
    <w:p w:rsidR="008910F0" w:rsidRPr="00B474C0" w:rsidRDefault="008910F0" w:rsidP="00B4682E">
      <w:pPr>
        <w:pStyle w:val="ListParagraph"/>
        <w:numPr>
          <w:ilvl w:val="0"/>
          <w:numId w:val="3"/>
        </w:numPr>
        <w:autoSpaceDE w:val="0"/>
        <w:autoSpaceDN w:val="0"/>
        <w:adjustRightInd w:val="0"/>
        <w:spacing w:after="0" w:line="240" w:lineRule="auto"/>
        <w:ind w:left="0" w:firstLine="0"/>
        <w:rPr>
          <w:rFonts w:ascii="Times New Roman" w:hAnsi="Times New Roman" w:cs="Times New Roman"/>
          <w:sz w:val="24"/>
          <w:szCs w:val="24"/>
        </w:rPr>
      </w:pPr>
      <w:r w:rsidRPr="00B474C0">
        <w:rPr>
          <w:rFonts w:ascii="Times New Roman" w:hAnsi="Times New Roman" w:cs="Times New Roman"/>
          <w:sz w:val="24"/>
          <w:szCs w:val="24"/>
        </w:rPr>
        <w:t>If independence or objectivity is impaired in fact or appearance, the details of the impairment should be disclosed to appropriate parties. The nature of the disclosure will depend upon the impairment.</w:t>
      </w:r>
    </w:p>
    <w:p w:rsidR="00B4682E" w:rsidRDefault="00B4682E" w:rsidP="00B4682E">
      <w:pPr>
        <w:autoSpaceDE w:val="0"/>
        <w:autoSpaceDN w:val="0"/>
        <w:adjustRightInd w:val="0"/>
        <w:spacing w:after="0" w:line="240" w:lineRule="auto"/>
        <w:rPr>
          <w:rFonts w:ascii="Times New Roman" w:hAnsi="Times New Roman" w:cs="Times New Roman"/>
          <w:sz w:val="24"/>
          <w:szCs w:val="24"/>
        </w:rPr>
      </w:pPr>
    </w:p>
    <w:p w:rsidR="00727DAA" w:rsidRDefault="00727DAA" w:rsidP="00B4682E">
      <w:pPr>
        <w:autoSpaceDE w:val="0"/>
        <w:autoSpaceDN w:val="0"/>
        <w:adjustRightInd w:val="0"/>
        <w:spacing w:after="0" w:line="240" w:lineRule="auto"/>
        <w:rPr>
          <w:rFonts w:ascii="Times New Roman" w:hAnsi="Times New Roman" w:cs="Times New Roman"/>
          <w:sz w:val="24"/>
          <w:szCs w:val="24"/>
        </w:rPr>
      </w:pPr>
    </w:p>
    <w:p w:rsidR="00727DAA" w:rsidRDefault="00727DAA" w:rsidP="00B4682E">
      <w:pPr>
        <w:autoSpaceDE w:val="0"/>
        <w:autoSpaceDN w:val="0"/>
        <w:adjustRightInd w:val="0"/>
        <w:spacing w:after="0" w:line="240" w:lineRule="auto"/>
        <w:rPr>
          <w:rFonts w:ascii="Times New Roman" w:hAnsi="Times New Roman" w:cs="Times New Roman"/>
          <w:sz w:val="24"/>
          <w:szCs w:val="24"/>
        </w:rPr>
      </w:pPr>
    </w:p>
    <w:p w:rsidR="00727DAA" w:rsidRDefault="00727DAA" w:rsidP="00B4682E">
      <w:pPr>
        <w:autoSpaceDE w:val="0"/>
        <w:autoSpaceDN w:val="0"/>
        <w:adjustRightInd w:val="0"/>
        <w:spacing w:after="0" w:line="240" w:lineRule="auto"/>
        <w:rPr>
          <w:rFonts w:ascii="Times New Roman" w:hAnsi="Times New Roman" w:cs="Times New Roman"/>
          <w:sz w:val="24"/>
          <w:szCs w:val="24"/>
        </w:rPr>
      </w:pPr>
    </w:p>
    <w:p w:rsidR="00727DAA" w:rsidRDefault="00727DAA" w:rsidP="00B4682E">
      <w:pPr>
        <w:autoSpaceDE w:val="0"/>
        <w:autoSpaceDN w:val="0"/>
        <w:adjustRightInd w:val="0"/>
        <w:spacing w:after="0" w:line="240" w:lineRule="auto"/>
        <w:rPr>
          <w:rFonts w:ascii="Times New Roman" w:hAnsi="Times New Roman" w:cs="Times New Roman"/>
          <w:sz w:val="24"/>
          <w:szCs w:val="24"/>
        </w:rPr>
      </w:pPr>
    </w:p>
    <w:p w:rsidR="00727DAA" w:rsidRDefault="00727DAA" w:rsidP="00B4682E">
      <w:pPr>
        <w:autoSpaceDE w:val="0"/>
        <w:autoSpaceDN w:val="0"/>
        <w:adjustRightInd w:val="0"/>
        <w:spacing w:after="0" w:line="240" w:lineRule="auto"/>
        <w:rPr>
          <w:rFonts w:ascii="Times New Roman" w:hAnsi="Times New Roman" w:cs="Times New Roman"/>
          <w:sz w:val="24"/>
          <w:szCs w:val="24"/>
        </w:rPr>
      </w:pPr>
    </w:p>
    <w:p w:rsidR="00727DAA" w:rsidRPr="00B474C0" w:rsidRDefault="00727DAA" w:rsidP="00B4682E">
      <w:pPr>
        <w:autoSpaceDE w:val="0"/>
        <w:autoSpaceDN w:val="0"/>
        <w:adjustRightInd w:val="0"/>
        <w:spacing w:after="0" w:line="240" w:lineRule="auto"/>
        <w:rPr>
          <w:rFonts w:ascii="Times New Roman" w:hAnsi="Times New Roman" w:cs="Times New Roman"/>
          <w:sz w:val="24"/>
          <w:szCs w:val="24"/>
        </w:rPr>
      </w:pPr>
    </w:p>
    <w:p w:rsidR="00B4682E" w:rsidRPr="00B474C0" w:rsidRDefault="00B4682E" w:rsidP="00B4682E">
      <w:pPr>
        <w:autoSpaceDE w:val="0"/>
        <w:autoSpaceDN w:val="0"/>
        <w:adjustRightInd w:val="0"/>
        <w:spacing w:after="0" w:line="240" w:lineRule="auto"/>
        <w:rPr>
          <w:rFonts w:ascii="Times New Roman" w:hAnsi="Times New Roman" w:cs="Times New Roman"/>
          <w:b/>
          <w:sz w:val="24"/>
          <w:szCs w:val="24"/>
          <w:u w:val="single"/>
        </w:rPr>
      </w:pPr>
      <w:r w:rsidRPr="00B474C0">
        <w:rPr>
          <w:rFonts w:ascii="Times New Roman" w:hAnsi="Times New Roman" w:cs="Times New Roman"/>
          <w:b/>
          <w:sz w:val="24"/>
          <w:szCs w:val="24"/>
          <w:u w:val="single"/>
        </w:rPr>
        <w:lastRenderedPageBreak/>
        <w:t>The Meaning of Independence</w:t>
      </w:r>
    </w:p>
    <w:p w:rsidR="00B4682E" w:rsidRPr="00B474C0" w:rsidRDefault="00B4682E" w:rsidP="00B4682E">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Independence means that management can place full reliance on audit findings and recommendations. There are many positive images that are conjured up by this concept of independence:</w:t>
      </w:r>
    </w:p>
    <w:p w:rsidR="00B4682E" w:rsidRPr="00B474C0" w:rsidRDefault="00B4682E" w:rsidP="00B4682E">
      <w:pPr>
        <w:autoSpaceDE w:val="0"/>
        <w:autoSpaceDN w:val="0"/>
        <w:adjustRightInd w:val="0"/>
        <w:spacing w:after="0" w:line="240" w:lineRule="auto"/>
        <w:rPr>
          <w:rFonts w:ascii="Times New Roman" w:hAnsi="Times New Roman" w:cs="Times New Roman"/>
          <w:sz w:val="24"/>
          <w:szCs w:val="24"/>
        </w:rPr>
      </w:pPr>
    </w:p>
    <w:p w:rsidR="002373B2" w:rsidRPr="00B474C0" w:rsidRDefault="00B4682E" w:rsidP="00B4682E">
      <w:pPr>
        <w:autoSpaceDE w:val="0"/>
        <w:autoSpaceDN w:val="0"/>
        <w:adjustRightInd w:val="0"/>
        <w:spacing w:after="0" w:line="240" w:lineRule="auto"/>
        <w:rPr>
          <w:rFonts w:ascii="Times New Roman" w:hAnsi="Times New Roman" w:cs="Times New Roman"/>
          <w:b/>
          <w:bCs/>
          <w:i/>
          <w:iCs/>
          <w:sz w:val="24"/>
          <w:szCs w:val="24"/>
        </w:rPr>
      </w:pPr>
      <w:r w:rsidRPr="00B474C0">
        <w:rPr>
          <w:rFonts w:ascii="Times New Roman" w:hAnsi="Times New Roman" w:cs="Times New Roman"/>
          <w:b/>
          <w:bCs/>
          <w:i/>
          <w:iCs/>
          <w:sz w:val="24"/>
          <w:szCs w:val="24"/>
        </w:rPr>
        <w:t xml:space="preserve">1. Objectivity </w:t>
      </w:r>
    </w:p>
    <w:p w:rsidR="00B4682E" w:rsidRPr="00B474C0" w:rsidRDefault="00B4682E" w:rsidP="00B4682E">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Behind this word is a whole multitude of issues that together form a complex maze. The main problem is that the whole basis of objectivity stems from a human condition of correctness and fair play. Any models that involve a consideration of the human condition have to deal with many psychological matters, and at times irrational behavior. Although objectivity is located in the mind, it is heavily influenced by the procedures and practices adopted.</w:t>
      </w:r>
    </w:p>
    <w:p w:rsidR="00B4682E" w:rsidRPr="00B474C0" w:rsidRDefault="00B4682E" w:rsidP="00B4682E">
      <w:pPr>
        <w:autoSpaceDE w:val="0"/>
        <w:autoSpaceDN w:val="0"/>
        <w:adjustRightInd w:val="0"/>
        <w:spacing w:after="0" w:line="240" w:lineRule="auto"/>
        <w:rPr>
          <w:rFonts w:ascii="Times New Roman" w:hAnsi="Times New Roman" w:cs="Times New Roman"/>
          <w:sz w:val="24"/>
          <w:szCs w:val="24"/>
        </w:rPr>
      </w:pPr>
    </w:p>
    <w:p w:rsidR="002373B2" w:rsidRPr="00B474C0" w:rsidRDefault="00B4682E" w:rsidP="00B4682E">
      <w:pPr>
        <w:autoSpaceDE w:val="0"/>
        <w:autoSpaceDN w:val="0"/>
        <w:adjustRightInd w:val="0"/>
        <w:spacing w:after="0" w:line="240" w:lineRule="auto"/>
        <w:rPr>
          <w:rFonts w:ascii="Times New Roman" w:hAnsi="Times New Roman" w:cs="Times New Roman"/>
          <w:b/>
          <w:bCs/>
          <w:i/>
          <w:iCs/>
          <w:sz w:val="24"/>
          <w:szCs w:val="24"/>
        </w:rPr>
      </w:pPr>
      <w:r w:rsidRPr="00B474C0">
        <w:rPr>
          <w:rFonts w:ascii="Times New Roman" w:hAnsi="Times New Roman" w:cs="Times New Roman"/>
          <w:b/>
          <w:bCs/>
          <w:i/>
          <w:iCs/>
          <w:sz w:val="24"/>
          <w:szCs w:val="24"/>
        </w:rPr>
        <w:t xml:space="preserve">2. Impartiality </w:t>
      </w:r>
    </w:p>
    <w:p w:rsidR="00B4682E" w:rsidRPr="00B474C0" w:rsidRDefault="00B4682E" w:rsidP="002373B2">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Objectivity may be seen as not being influenced by improper motives while impartiality is not taking sides. The question of impartiality is important because there is a view that internal audit, like all other units, will work in a politically advantageous way. This may result in audit taking the side of the most powerful party in any work </w:t>
      </w:r>
      <w:r w:rsidR="000B17A1" w:rsidRPr="00B474C0">
        <w:rPr>
          <w:rFonts w:ascii="Times New Roman" w:hAnsi="Times New Roman" w:cs="Times New Roman"/>
          <w:sz w:val="24"/>
          <w:szCs w:val="24"/>
        </w:rPr>
        <w:t>that impact</w:t>
      </w:r>
      <w:r w:rsidRPr="00B474C0">
        <w:rPr>
          <w:rFonts w:ascii="Times New Roman" w:hAnsi="Times New Roman" w:cs="Times New Roman"/>
          <w:sz w:val="24"/>
          <w:szCs w:val="24"/>
        </w:rPr>
        <w:t xml:space="preserve"> on the political balances within an organization. If this is allowed to occur unchecked then the audit evidence that supports any audit report may be secured with a view to assisting one side only.</w:t>
      </w:r>
    </w:p>
    <w:p w:rsidR="00B4682E" w:rsidRPr="00B474C0" w:rsidRDefault="00B4682E" w:rsidP="00B4682E">
      <w:pPr>
        <w:autoSpaceDE w:val="0"/>
        <w:autoSpaceDN w:val="0"/>
        <w:adjustRightInd w:val="0"/>
        <w:spacing w:after="0" w:line="240" w:lineRule="auto"/>
        <w:rPr>
          <w:rFonts w:ascii="Times New Roman" w:hAnsi="Times New Roman" w:cs="Times New Roman"/>
          <w:sz w:val="24"/>
          <w:szCs w:val="24"/>
        </w:rPr>
      </w:pPr>
    </w:p>
    <w:p w:rsidR="002373B2" w:rsidRPr="00B474C0" w:rsidRDefault="00B4682E" w:rsidP="00B4682E">
      <w:pPr>
        <w:autoSpaceDE w:val="0"/>
        <w:autoSpaceDN w:val="0"/>
        <w:adjustRightInd w:val="0"/>
        <w:spacing w:after="0" w:line="240" w:lineRule="auto"/>
        <w:rPr>
          <w:rFonts w:ascii="Times New Roman" w:hAnsi="Times New Roman" w:cs="Times New Roman"/>
          <w:b/>
          <w:bCs/>
          <w:i/>
          <w:iCs/>
          <w:sz w:val="24"/>
          <w:szCs w:val="24"/>
        </w:rPr>
      </w:pPr>
      <w:r w:rsidRPr="00B474C0">
        <w:rPr>
          <w:rFonts w:ascii="Times New Roman" w:hAnsi="Times New Roman" w:cs="Times New Roman"/>
          <w:b/>
          <w:bCs/>
          <w:i/>
          <w:iCs/>
          <w:sz w:val="24"/>
          <w:szCs w:val="24"/>
        </w:rPr>
        <w:t xml:space="preserve">3. Unbiased views </w:t>
      </w:r>
    </w:p>
    <w:p w:rsidR="00B4682E" w:rsidRPr="00B474C0" w:rsidRDefault="00B4682E" w:rsidP="00B4682E">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When an audit report states that ‘the audit view is </w:t>
      </w:r>
      <w:r w:rsidRPr="00B474C0">
        <w:rPr>
          <w:rFonts w:ascii="Times New Roman" w:hAnsi="Times New Roman" w:cs="Times New Roman"/>
          <w:i/>
          <w:iCs/>
          <w:sz w:val="24"/>
          <w:szCs w:val="24"/>
        </w:rPr>
        <w:t>. . .</w:t>
      </w:r>
      <w:r w:rsidRPr="00B474C0">
        <w:rPr>
          <w:rFonts w:ascii="Times New Roman" w:hAnsi="Times New Roman" w:cs="Times New Roman"/>
          <w:sz w:val="24"/>
          <w:szCs w:val="24"/>
        </w:rPr>
        <w:t xml:space="preserve">’ this should provide a comment on the state of internal controls. Where used to provide an advantage for the audit function, credibility is risked. The other aspect of audit bias is where certain officers/sections have been earmarked as ‘poor, uncooperative or suspect </w:t>
      </w:r>
      <w:r w:rsidRPr="00B474C0">
        <w:rPr>
          <w:rFonts w:ascii="Times New Roman" w:hAnsi="Times New Roman" w:cs="Times New Roman"/>
          <w:i/>
          <w:iCs/>
          <w:sz w:val="24"/>
          <w:szCs w:val="24"/>
        </w:rPr>
        <w:t>. . .</w:t>
      </w:r>
      <w:r w:rsidRPr="00B474C0">
        <w:rPr>
          <w:rFonts w:ascii="Times New Roman" w:hAnsi="Times New Roman" w:cs="Times New Roman"/>
          <w:sz w:val="24"/>
          <w:szCs w:val="24"/>
        </w:rPr>
        <w:t xml:space="preserve">’ </w:t>
      </w:r>
      <w:r w:rsidR="002373B2" w:rsidRPr="00B474C0">
        <w:rPr>
          <w:rFonts w:ascii="Times New Roman" w:hAnsi="Times New Roman" w:cs="Times New Roman"/>
          <w:sz w:val="24"/>
          <w:szCs w:val="24"/>
        </w:rPr>
        <w:t>we</w:t>
      </w:r>
      <w:r w:rsidRPr="00B474C0">
        <w:rPr>
          <w:rFonts w:ascii="Times New Roman" w:hAnsi="Times New Roman" w:cs="Times New Roman"/>
          <w:sz w:val="24"/>
          <w:szCs w:val="24"/>
        </w:rPr>
        <w:t xml:space="preserve"> go into an audit looking for</w:t>
      </w:r>
      <w:r w:rsidR="00D00F36" w:rsidRPr="00B474C0">
        <w:rPr>
          <w:rFonts w:ascii="Times New Roman" w:hAnsi="Times New Roman" w:cs="Times New Roman"/>
          <w:sz w:val="24"/>
          <w:szCs w:val="24"/>
        </w:rPr>
        <w:t xml:space="preserve"> </w:t>
      </w:r>
      <w:r w:rsidRPr="00B474C0">
        <w:rPr>
          <w:rFonts w:ascii="Times New Roman" w:hAnsi="Times New Roman" w:cs="Times New Roman"/>
          <w:sz w:val="24"/>
          <w:szCs w:val="24"/>
        </w:rPr>
        <w:t>any material that supports our original contentions. If taken to the extreme, the audit function will become a hit squad, conjuring up cases against people it does not like. It is difficult to build professional audit standards using this model.</w:t>
      </w:r>
    </w:p>
    <w:p w:rsidR="00B4682E" w:rsidRPr="00B474C0" w:rsidRDefault="00B4682E" w:rsidP="00B4682E">
      <w:pPr>
        <w:autoSpaceDE w:val="0"/>
        <w:autoSpaceDN w:val="0"/>
        <w:adjustRightInd w:val="0"/>
        <w:spacing w:after="0" w:line="240" w:lineRule="auto"/>
        <w:rPr>
          <w:rFonts w:ascii="Times New Roman" w:hAnsi="Times New Roman" w:cs="Times New Roman"/>
          <w:sz w:val="24"/>
          <w:szCs w:val="24"/>
        </w:rPr>
      </w:pPr>
    </w:p>
    <w:p w:rsidR="002373B2" w:rsidRPr="00B474C0" w:rsidRDefault="00B4682E" w:rsidP="00B4682E">
      <w:pPr>
        <w:autoSpaceDE w:val="0"/>
        <w:autoSpaceDN w:val="0"/>
        <w:adjustRightInd w:val="0"/>
        <w:spacing w:after="0" w:line="240" w:lineRule="auto"/>
        <w:rPr>
          <w:rFonts w:ascii="Times New Roman" w:hAnsi="Times New Roman" w:cs="Times New Roman"/>
          <w:b/>
          <w:bCs/>
          <w:i/>
          <w:iCs/>
          <w:sz w:val="24"/>
          <w:szCs w:val="24"/>
        </w:rPr>
      </w:pPr>
      <w:r w:rsidRPr="00B474C0">
        <w:rPr>
          <w:rFonts w:ascii="Times New Roman" w:hAnsi="Times New Roman" w:cs="Times New Roman"/>
          <w:b/>
          <w:bCs/>
          <w:i/>
          <w:iCs/>
          <w:sz w:val="24"/>
          <w:szCs w:val="24"/>
        </w:rPr>
        <w:t xml:space="preserve">4. Valid opinion </w:t>
      </w:r>
    </w:p>
    <w:p w:rsidR="00B4682E" w:rsidRPr="00B474C0" w:rsidRDefault="00B4682E" w:rsidP="00B4682E">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Readers of audit reports require the auditors to complete work to professional standards with the audit opinion properly derived from this work. This opinion must make sense having reference to all relevant factors. The audit role is not to please nominated parties or simply maintain the status quo; it is to present audit work in a professional and objective manner.</w:t>
      </w:r>
    </w:p>
    <w:p w:rsidR="00B4682E" w:rsidRPr="00B474C0" w:rsidRDefault="00B4682E" w:rsidP="00B4682E">
      <w:pPr>
        <w:autoSpaceDE w:val="0"/>
        <w:autoSpaceDN w:val="0"/>
        <w:adjustRightInd w:val="0"/>
        <w:spacing w:after="0" w:line="240" w:lineRule="auto"/>
        <w:rPr>
          <w:rFonts w:ascii="Times New Roman" w:hAnsi="Times New Roman" w:cs="Times New Roman"/>
          <w:sz w:val="24"/>
          <w:szCs w:val="24"/>
        </w:rPr>
      </w:pPr>
    </w:p>
    <w:p w:rsidR="002373B2" w:rsidRPr="00B474C0" w:rsidRDefault="00B4682E" w:rsidP="00B4682E">
      <w:pPr>
        <w:autoSpaceDE w:val="0"/>
        <w:autoSpaceDN w:val="0"/>
        <w:adjustRightInd w:val="0"/>
        <w:spacing w:after="0" w:line="240" w:lineRule="auto"/>
        <w:rPr>
          <w:rFonts w:ascii="Times New Roman" w:hAnsi="Times New Roman" w:cs="Times New Roman"/>
          <w:b/>
          <w:bCs/>
          <w:i/>
          <w:iCs/>
          <w:sz w:val="24"/>
          <w:szCs w:val="24"/>
        </w:rPr>
      </w:pPr>
      <w:r w:rsidRPr="00B474C0">
        <w:rPr>
          <w:rFonts w:ascii="Times New Roman" w:hAnsi="Times New Roman" w:cs="Times New Roman"/>
          <w:b/>
          <w:bCs/>
          <w:i/>
          <w:iCs/>
          <w:sz w:val="24"/>
          <w:szCs w:val="24"/>
        </w:rPr>
        <w:t xml:space="preserve">5. No spying for management </w:t>
      </w:r>
    </w:p>
    <w:p w:rsidR="00B4682E" w:rsidRPr="00B474C0" w:rsidRDefault="00B4682E" w:rsidP="00B4682E">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Professional objectivity means that audit does not fall into the trap of acting as spies for management, particularly where managers feel that their </w:t>
      </w:r>
      <w:r w:rsidR="00172CFA" w:rsidRPr="00B474C0">
        <w:rPr>
          <w:rFonts w:ascii="Times New Roman" w:hAnsi="Times New Roman" w:cs="Times New Roman"/>
          <w:sz w:val="24"/>
          <w:szCs w:val="24"/>
        </w:rPr>
        <w:t>staffs are</w:t>
      </w:r>
      <w:r w:rsidRPr="00B474C0">
        <w:rPr>
          <w:rFonts w:ascii="Times New Roman" w:hAnsi="Times New Roman" w:cs="Times New Roman"/>
          <w:sz w:val="24"/>
          <w:szCs w:val="24"/>
        </w:rPr>
        <w:t xml:space="preserve"> not performing.</w:t>
      </w:r>
    </w:p>
    <w:p w:rsidR="00B4682E" w:rsidRPr="00B474C0" w:rsidRDefault="00B4682E" w:rsidP="00B4682E">
      <w:pPr>
        <w:autoSpaceDE w:val="0"/>
        <w:autoSpaceDN w:val="0"/>
        <w:adjustRightInd w:val="0"/>
        <w:spacing w:after="0" w:line="240" w:lineRule="auto"/>
        <w:rPr>
          <w:rFonts w:ascii="Times New Roman" w:hAnsi="Times New Roman" w:cs="Times New Roman"/>
          <w:sz w:val="24"/>
          <w:szCs w:val="24"/>
        </w:rPr>
      </w:pPr>
    </w:p>
    <w:p w:rsidR="002373B2" w:rsidRPr="00B474C0" w:rsidRDefault="00B4682E" w:rsidP="00B4682E">
      <w:pPr>
        <w:autoSpaceDE w:val="0"/>
        <w:autoSpaceDN w:val="0"/>
        <w:adjustRightInd w:val="0"/>
        <w:spacing w:after="0" w:line="240" w:lineRule="auto"/>
        <w:rPr>
          <w:rFonts w:ascii="Times New Roman" w:hAnsi="Times New Roman" w:cs="Times New Roman"/>
          <w:b/>
          <w:bCs/>
          <w:i/>
          <w:iCs/>
          <w:sz w:val="24"/>
          <w:szCs w:val="24"/>
        </w:rPr>
      </w:pPr>
      <w:r w:rsidRPr="00B474C0">
        <w:rPr>
          <w:rFonts w:ascii="Times New Roman" w:hAnsi="Times New Roman" w:cs="Times New Roman"/>
          <w:b/>
          <w:bCs/>
          <w:i/>
          <w:iCs/>
          <w:sz w:val="24"/>
          <w:szCs w:val="24"/>
        </w:rPr>
        <w:t xml:space="preserve">6. No ‘no-go’ areas </w:t>
      </w:r>
    </w:p>
    <w:p w:rsidR="00B4682E" w:rsidRPr="00B474C0" w:rsidRDefault="002373B2" w:rsidP="00B4682E">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T</w:t>
      </w:r>
      <w:r w:rsidR="00B4682E" w:rsidRPr="00B474C0">
        <w:rPr>
          <w:rFonts w:ascii="Times New Roman" w:hAnsi="Times New Roman" w:cs="Times New Roman"/>
          <w:sz w:val="24"/>
          <w:szCs w:val="24"/>
        </w:rPr>
        <w:t>here are senior managers who adopt a particularly aggressive stance to managing their areas of responsibility. All outsiders are treated with great suspicion. In fact there is a correlation between professional incompetence and this threatening posture, i.e. the less able the manager the more aggressive he/she becomes. If this results in certain areas being deemed out of bounds to internal audit then this means that audit’s independence is impaired and they will have a lesser role. If audit can be kept away from certain areas then this restricts the audit field, and if this trend is allowed to continue it could set a damaging precedent. The net result may be that the audit field becomes relegated to defined parts of the organization only. This is playing at auditing far removed from the demands of any professionally based audit practice.</w:t>
      </w:r>
    </w:p>
    <w:p w:rsidR="00B4682E" w:rsidRPr="00B474C0" w:rsidRDefault="00B4682E" w:rsidP="00B4682E">
      <w:pPr>
        <w:autoSpaceDE w:val="0"/>
        <w:autoSpaceDN w:val="0"/>
        <w:adjustRightInd w:val="0"/>
        <w:spacing w:after="0" w:line="240" w:lineRule="auto"/>
        <w:rPr>
          <w:rFonts w:ascii="Times New Roman" w:hAnsi="Times New Roman" w:cs="Times New Roman"/>
          <w:sz w:val="24"/>
          <w:szCs w:val="24"/>
        </w:rPr>
      </w:pPr>
    </w:p>
    <w:p w:rsidR="002373B2" w:rsidRPr="00B474C0" w:rsidRDefault="00B4682E" w:rsidP="00B4682E">
      <w:pPr>
        <w:autoSpaceDE w:val="0"/>
        <w:autoSpaceDN w:val="0"/>
        <w:adjustRightInd w:val="0"/>
        <w:spacing w:after="0" w:line="240" w:lineRule="auto"/>
        <w:rPr>
          <w:rFonts w:ascii="Times New Roman" w:hAnsi="Times New Roman" w:cs="Times New Roman"/>
          <w:b/>
          <w:bCs/>
          <w:i/>
          <w:iCs/>
          <w:sz w:val="24"/>
          <w:szCs w:val="24"/>
        </w:rPr>
      </w:pPr>
      <w:r w:rsidRPr="00B474C0">
        <w:rPr>
          <w:rFonts w:ascii="Times New Roman" w:hAnsi="Times New Roman" w:cs="Times New Roman"/>
          <w:b/>
          <w:bCs/>
          <w:i/>
          <w:iCs/>
          <w:sz w:val="24"/>
          <w:szCs w:val="24"/>
        </w:rPr>
        <w:t xml:space="preserve">7. Sensitive areas audited </w:t>
      </w:r>
    </w:p>
    <w:p w:rsidR="00B4682E" w:rsidRPr="00B474C0" w:rsidRDefault="00B4682E" w:rsidP="00B4682E">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To achieve its full status internal audit must be able to audit sensitive areas. Unlike the no-go areas, this potential barrier arises where the necessary skills and techniques are not available to the audit unit thus making it impossible to cover high-level areas. Where the audit scope is set within basic accounting systems for low-level checking, little</w:t>
      </w:r>
      <w:r w:rsidR="00172CFA" w:rsidRPr="00B474C0">
        <w:rPr>
          <w:rFonts w:ascii="Times New Roman" w:hAnsi="Times New Roman" w:cs="Times New Roman"/>
          <w:sz w:val="24"/>
          <w:szCs w:val="24"/>
        </w:rPr>
        <w:t xml:space="preserve"> </w:t>
      </w:r>
      <w:r w:rsidRPr="00B474C0">
        <w:rPr>
          <w:rFonts w:ascii="Times New Roman" w:hAnsi="Times New Roman" w:cs="Times New Roman"/>
          <w:sz w:val="24"/>
          <w:szCs w:val="24"/>
        </w:rPr>
        <w:t>important work can be undertaken and audit independence will not have been secured.</w:t>
      </w:r>
    </w:p>
    <w:p w:rsidR="00B4682E" w:rsidRPr="00B474C0" w:rsidRDefault="00B4682E" w:rsidP="00B4682E">
      <w:pPr>
        <w:autoSpaceDE w:val="0"/>
        <w:autoSpaceDN w:val="0"/>
        <w:adjustRightInd w:val="0"/>
        <w:spacing w:after="0" w:line="240" w:lineRule="auto"/>
        <w:rPr>
          <w:rFonts w:ascii="Times New Roman" w:hAnsi="Times New Roman" w:cs="Times New Roman"/>
          <w:sz w:val="24"/>
          <w:szCs w:val="24"/>
        </w:rPr>
      </w:pPr>
    </w:p>
    <w:p w:rsidR="002373B2" w:rsidRPr="00B474C0" w:rsidRDefault="00B4682E" w:rsidP="00B4682E">
      <w:pPr>
        <w:autoSpaceDE w:val="0"/>
        <w:autoSpaceDN w:val="0"/>
        <w:adjustRightInd w:val="0"/>
        <w:spacing w:after="0" w:line="240" w:lineRule="auto"/>
        <w:rPr>
          <w:rFonts w:ascii="Times New Roman" w:hAnsi="Times New Roman" w:cs="Times New Roman"/>
          <w:b/>
          <w:bCs/>
          <w:i/>
          <w:iCs/>
          <w:sz w:val="24"/>
          <w:szCs w:val="24"/>
        </w:rPr>
      </w:pPr>
      <w:r w:rsidRPr="00B474C0">
        <w:rPr>
          <w:rFonts w:ascii="Times New Roman" w:hAnsi="Times New Roman" w:cs="Times New Roman"/>
          <w:b/>
          <w:bCs/>
          <w:i/>
          <w:iCs/>
          <w:sz w:val="24"/>
          <w:szCs w:val="24"/>
        </w:rPr>
        <w:t xml:space="preserve">8. Senior management audited </w:t>
      </w:r>
    </w:p>
    <w:p w:rsidR="00B4682E" w:rsidRPr="00B474C0" w:rsidRDefault="00B4682E" w:rsidP="00B4682E">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There is a view that system controls are primarily located within the management processes that underpin the operations. Where audit fails to incorporate this factor into the scope of audit work, a great deal will be missed. The problem is that managers may not wish to be audited, particularly where this exposes gaps in their responsibility to establish</w:t>
      </w:r>
    </w:p>
    <w:p w:rsidR="00B4682E" w:rsidRPr="00B474C0" w:rsidRDefault="00B4682E" w:rsidP="00B4682E">
      <w:pPr>
        <w:autoSpaceDE w:val="0"/>
        <w:autoSpaceDN w:val="0"/>
        <w:adjustRightInd w:val="0"/>
        <w:spacing w:after="0" w:line="240" w:lineRule="auto"/>
        <w:rPr>
          <w:rFonts w:ascii="Times New Roman" w:hAnsi="Times New Roman" w:cs="Times New Roman"/>
          <w:sz w:val="24"/>
          <w:szCs w:val="24"/>
        </w:rPr>
      </w:pPr>
    </w:p>
    <w:p w:rsidR="002373B2" w:rsidRPr="00B474C0" w:rsidRDefault="00B4682E" w:rsidP="00B4682E">
      <w:pPr>
        <w:autoSpaceDE w:val="0"/>
        <w:autoSpaceDN w:val="0"/>
        <w:adjustRightInd w:val="0"/>
        <w:spacing w:after="0" w:line="240" w:lineRule="auto"/>
        <w:rPr>
          <w:rFonts w:ascii="Times New Roman" w:hAnsi="Times New Roman" w:cs="Times New Roman"/>
          <w:b/>
          <w:bCs/>
          <w:i/>
          <w:iCs/>
          <w:sz w:val="24"/>
          <w:szCs w:val="24"/>
        </w:rPr>
      </w:pPr>
      <w:r w:rsidRPr="00B474C0">
        <w:rPr>
          <w:rFonts w:ascii="Times New Roman" w:hAnsi="Times New Roman" w:cs="Times New Roman"/>
          <w:b/>
          <w:bCs/>
          <w:i/>
          <w:iCs/>
          <w:sz w:val="24"/>
          <w:szCs w:val="24"/>
        </w:rPr>
        <w:t xml:space="preserve">9. No backing-off </w:t>
      </w:r>
    </w:p>
    <w:p w:rsidR="00B4682E" w:rsidRPr="00B474C0" w:rsidRDefault="00B4682E" w:rsidP="00B4682E">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i/>
          <w:iCs/>
          <w:sz w:val="24"/>
          <w:szCs w:val="24"/>
        </w:rPr>
        <w:t xml:space="preserve"> </w:t>
      </w:r>
      <w:r w:rsidRPr="00B474C0">
        <w:rPr>
          <w:rFonts w:ascii="Times New Roman" w:hAnsi="Times New Roman" w:cs="Times New Roman"/>
          <w:sz w:val="24"/>
          <w:szCs w:val="24"/>
        </w:rPr>
        <w:t>We do not expect auditors to back down without a valid reason when confronted by an assertive manager. This is not to say that auditors march unchecked across the organization, unaware of any disruption they might be causing to front line operations. It does, however, mean that they will pursue audit objectives to the full in a diplomatic and professional manner. If this is not the case then audit will be vulnerable to criticism from all sides. Audit reports would then reflect what managers allowed the auditor to do rather than the work required to discharge the terms of reference for the audit. In this instance audit can claim very little real independence.</w:t>
      </w:r>
    </w:p>
    <w:p w:rsidR="00B4682E" w:rsidRPr="00B474C0" w:rsidRDefault="00B4682E" w:rsidP="00B4682E">
      <w:pPr>
        <w:autoSpaceDE w:val="0"/>
        <w:autoSpaceDN w:val="0"/>
        <w:adjustRightInd w:val="0"/>
        <w:spacing w:after="0" w:line="240" w:lineRule="auto"/>
        <w:rPr>
          <w:rFonts w:ascii="Times New Roman" w:hAnsi="Times New Roman" w:cs="Times New Roman"/>
          <w:sz w:val="24"/>
          <w:szCs w:val="24"/>
        </w:rPr>
      </w:pPr>
    </w:p>
    <w:p w:rsidR="00B4682E" w:rsidRPr="00B474C0" w:rsidRDefault="00B4682E" w:rsidP="00B4682E">
      <w:pPr>
        <w:autoSpaceDE w:val="0"/>
        <w:autoSpaceDN w:val="0"/>
        <w:adjustRightInd w:val="0"/>
        <w:spacing w:after="0" w:line="240" w:lineRule="auto"/>
        <w:rPr>
          <w:rFonts w:ascii="Times New Roman" w:hAnsi="Times New Roman" w:cs="Times New Roman"/>
          <w:b/>
          <w:sz w:val="24"/>
          <w:szCs w:val="24"/>
          <w:u w:val="single"/>
        </w:rPr>
      </w:pPr>
      <w:r w:rsidRPr="00B474C0">
        <w:rPr>
          <w:rFonts w:ascii="Times New Roman" w:hAnsi="Times New Roman" w:cs="Times New Roman"/>
          <w:b/>
          <w:sz w:val="24"/>
          <w:szCs w:val="24"/>
          <w:u w:val="single"/>
        </w:rPr>
        <w:t>INTERNAL AUDIT COMPETENCIES</w:t>
      </w:r>
    </w:p>
    <w:p w:rsidR="00B4682E" w:rsidRPr="00B474C0" w:rsidRDefault="00B4682E" w:rsidP="00B4682E">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The first thing that needs to be in place to ensure competent internal auditors is effective human resource policies and practices. Here we are concerned with the attributes of successful internal auditors. Auditors should possess the following competencies:</w:t>
      </w:r>
    </w:p>
    <w:p w:rsidR="00B4682E" w:rsidRPr="00B474C0" w:rsidRDefault="00800102" w:rsidP="00800102">
      <w:pPr>
        <w:pStyle w:val="ListParagraph"/>
        <w:numPr>
          <w:ilvl w:val="0"/>
          <w:numId w:val="4"/>
        </w:numPr>
        <w:autoSpaceDE w:val="0"/>
        <w:autoSpaceDN w:val="0"/>
        <w:adjustRightInd w:val="0"/>
        <w:spacing w:after="0" w:line="240" w:lineRule="auto"/>
        <w:ind w:left="90" w:firstLine="0"/>
        <w:rPr>
          <w:rFonts w:ascii="Times New Roman" w:hAnsi="Times New Roman" w:cs="Times New Roman"/>
          <w:i/>
          <w:iCs/>
          <w:sz w:val="24"/>
          <w:szCs w:val="24"/>
        </w:rPr>
      </w:pPr>
      <w:r w:rsidRPr="00B474C0">
        <w:rPr>
          <w:rFonts w:ascii="Times New Roman" w:hAnsi="Times New Roman" w:cs="Times New Roman"/>
          <w:sz w:val="24"/>
          <w:szCs w:val="24"/>
        </w:rPr>
        <w:t>P</w:t>
      </w:r>
      <w:r w:rsidR="00B4682E" w:rsidRPr="00B474C0">
        <w:rPr>
          <w:rFonts w:ascii="Times New Roman" w:hAnsi="Times New Roman" w:cs="Times New Roman"/>
          <w:sz w:val="24"/>
          <w:szCs w:val="24"/>
        </w:rPr>
        <w:t xml:space="preserve">roficiencies in applying internal auditing standards and procedures </w:t>
      </w:r>
      <w:r w:rsidR="00B4682E" w:rsidRPr="00B474C0">
        <w:rPr>
          <w:rFonts w:ascii="Times New Roman" w:hAnsi="Times New Roman" w:cs="Times New Roman"/>
          <w:i/>
          <w:iCs/>
          <w:sz w:val="24"/>
          <w:szCs w:val="24"/>
        </w:rPr>
        <w:t>. . .</w:t>
      </w:r>
    </w:p>
    <w:p w:rsidR="00B4682E" w:rsidRPr="00B474C0" w:rsidRDefault="00B4682E" w:rsidP="00800102">
      <w:pPr>
        <w:pStyle w:val="ListParagraph"/>
        <w:numPr>
          <w:ilvl w:val="0"/>
          <w:numId w:val="4"/>
        </w:numPr>
        <w:autoSpaceDE w:val="0"/>
        <w:autoSpaceDN w:val="0"/>
        <w:adjustRightInd w:val="0"/>
        <w:spacing w:after="0" w:line="240" w:lineRule="auto"/>
        <w:ind w:left="90" w:firstLine="0"/>
        <w:rPr>
          <w:rFonts w:ascii="Times New Roman" w:hAnsi="Times New Roman" w:cs="Times New Roman"/>
          <w:i/>
          <w:iCs/>
          <w:sz w:val="24"/>
          <w:szCs w:val="24"/>
        </w:rPr>
      </w:pPr>
      <w:r w:rsidRPr="00B474C0">
        <w:rPr>
          <w:rFonts w:ascii="Times New Roman" w:hAnsi="Times New Roman" w:cs="Times New Roman"/>
          <w:sz w:val="24"/>
          <w:szCs w:val="24"/>
        </w:rPr>
        <w:t xml:space="preserve"> </w:t>
      </w:r>
      <w:r w:rsidR="00800102" w:rsidRPr="00B474C0">
        <w:rPr>
          <w:rFonts w:ascii="Times New Roman" w:hAnsi="Times New Roman" w:cs="Times New Roman"/>
          <w:sz w:val="24"/>
          <w:szCs w:val="24"/>
        </w:rPr>
        <w:t>P</w:t>
      </w:r>
      <w:r w:rsidRPr="00B474C0">
        <w:rPr>
          <w:rFonts w:ascii="Times New Roman" w:hAnsi="Times New Roman" w:cs="Times New Roman"/>
          <w:sz w:val="24"/>
          <w:szCs w:val="24"/>
        </w:rPr>
        <w:t xml:space="preserve">roficiency in accounting principles and techniques </w:t>
      </w:r>
      <w:r w:rsidRPr="00B474C0">
        <w:rPr>
          <w:rFonts w:ascii="Times New Roman" w:hAnsi="Times New Roman" w:cs="Times New Roman"/>
          <w:i/>
          <w:iCs/>
          <w:sz w:val="24"/>
          <w:szCs w:val="24"/>
        </w:rPr>
        <w:t>. . .</w:t>
      </w:r>
    </w:p>
    <w:p w:rsidR="00B4682E" w:rsidRPr="00B474C0" w:rsidRDefault="00B4682E" w:rsidP="00800102">
      <w:pPr>
        <w:autoSpaceDE w:val="0"/>
        <w:autoSpaceDN w:val="0"/>
        <w:adjustRightInd w:val="0"/>
        <w:spacing w:after="0" w:line="240" w:lineRule="auto"/>
        <w:ind w:left="90"/>
        <w:rPr>
          <w:rFonts w:ascii="Times New Roman" w:hAnsi="Times New Roman" w:cs="Times New Roman"/>
          <w:i/>
          <w:iCs/>
          <w:sz w:val="24"/>
          <w:szCs w:val="24"/>
        </w:rPr>
      </w:pPr>
      <w:r w:rsidRPr="00B474C0">
        <w:rPr>
          <w:rFonts w:ascii="Times New Roman" w:hAnsi="Times New Roman" w:cs="Times New Roman"/>
          <w:sz w:val="24"/>
          <w:szCs w:val="24"/>
        </w:rPr>
        <w:t xml:space="preserve">• </w:t>
      </w:r>
      <w:r w:rsidR="00800102" w:rsidRPr="00B474C0">
        <w:rPr>
          <w:rFonts w:ascii="Times New Roman" w:hAnsi="Times New Roman" w:cs="Times New Roman"/>
          <w:sz w:val="24"/>
          <w:szCs w:val="24"/>
        </w:rPr>
        <w:tab/>
        <w:t>An</w:t>
      </w:r>
      <w:r w:rsidRPr="00B474C0">
        <w:rPr>
          <w:rFonts w:ascii="Times New Roman" w:hAnsi="Times New Roman" w:cs="Times New Roman"/>
          <w:sz w:val="24"/>
          <w:szCs w:val="24"/>
        </w:rPr>
        <w:t xml:space="preserve"> understanding of management principles </w:t>
      </w:r>
      <w:r w:rsidRPr="00B474C0">
        <w:rPr>
          <w:rFonts w:ascii="Times New Roman" w:hAnsi="Times New Roman" w:cs="Times New Roman"/>
          <w:i/>
          <w:iCs/>
          <w:sz w:val="24"/>
          <w:szCs w:val="24"/>
        </w:rPr>
        <w:t>. . .</w:t>
      </w:r>
    </w:p>
    <w:p w:rsidR="00B4682E" w:rsidRPr="00B474C0" w:rsidRDefault="00B4682E" w:rsidP="00800102">
      <w:pPr>
        <w:autoSpaceDE w:val="0"/>
        <w:autoSpaceDN w:val="0"/>
        <w:adjustRightInd w:val="0"/>
        <w:spacing w:after="0" w:line="240" w:lineRule="auto"/>
        <w:ind w:left="90"/>
        <w:rPr>
          <w:rFonts w:ascii="Times New Roman" w:hAnsi="Times New Roman" w:cs="Times New Roman"/>
          <w:sz w:val="24"/>
          <w:szCs w:val="24"/>
        </w:rPr>
      </w:pPr>
      <w:r w:rsidRPr="00B474C0">
        <w:rPr>
          <w:rFonts w:ascii="Times New Roman" w:hAnsi="Times New Roman" w:cs="Times New Roman"/>
          <w:sz w:val="24"/>
          <w:szCs w:val="24"/>
        </w:rPr>
        <w:t xml:space="preserve">• </w:t>
      </w:r>
      <w:r w:rsidR="00800102" w:rsidRPr="00B474C0">
        <w:rPr>
          <w:rFonts w:ascii="Times New Roman" w:hAnsi="Times New Roman" w:cs="Times New Roman"/>
          <w:sz w:val="24"/>
          <w:szCs w:val="24"/>
        </w:rPr>
        <w:tab/>
        <w:t>A</w:t>
      </w:r>
      <w:r w:rsidRPr="00B474C0">
        <w:rPr>
          <w:rFonts w:ascii="Times New Roman" w:hAnsi="Times New Roman" w:cs="Times New Roman"/>
          <w:sz w:val="24"/>
          <w:szCs w:val="24"/>
        </w:rPr>
        <w:t>ppreciation of accounting, economics, commercial law, taxation, finance, quantitative methods</w:t>
      </w:r>
      <w:r w:rsidR="00800102" w:rsidRPr="00B474C0">
        <w:rPr>
          <w:rFonts w:ascii="Times New Roman" w:hAnsi="Times New Roman" w:cs="Times New Roman"/>
          <w:sz w:val="24"/>
          <w:szCs w:val="24"/>
        </w:rPr>
        <w:t xml:space="preserve"> </w:t>
      </w:r>
      <w:r w:rsidRPr="00B474C0">
        <w:rPr>
          <w:rFonts w:ascii="Times New Roman" w:hAnsi="Times New Roman" w:cs="Times New Roman"/>
          <w:sz w:val="24"/>
          <w:szCs w:val="24"/>
        </w:rPr>
        <w:t>and IT.</w:t>
      </w:r>
    </w:p>
    <w:p w:rsidR="00B4682E" w:rsidRPr="00B474C0" w:rsidRDefault="00B4682E" w:rsidP="00800102">
      <w:pPr>
        <w:autoSpaceDE w:val="0"/>
        <w:autoSpaceDN w:val="0"/>
        <w:adjustRightInd w:val="0"/>
        <w:spacing w:after="0" w:line="240" w:lineRule="auto"/>
        <w:ind w:left="90"/>
        <w:rPr>
          <w:rFonts w:ascii="Times New Roman" w:hAnsi="Times New Roman" w:cs="Times New Roman"/>
          <w:i/>
          <w:iCs/>
          <w:sz w:val="24"/>
          <w:szCs w:val="24"/>
        </w:rPr>
      </w:pPr>
      <w:r w:rsidRPr="00B474C0">
        <w:rPr>
          <w:rFonts w:ascii="Times New Roman" w:hAnsi="Times New Roman" w:cs="Times New Roman"/>
          <w:sz w:val="24"/>
          <w:szCs w:val="24"/>
        </w:rPr>
        <w:t xml:space="preserve">• </w:t>
      </w:r>
      <w:r w:rsidR="00800102" w:rsidRPr="00B474C0">
        <w:rPr>
          <w:rFonts w:ascii="Times New Roman" w:hAnsi="Times New Roman" w:cs="Times New Roman"/>
          <w:sz w:val="24"/>
          <w:szCs w:val="24"/>
        </w:rPr>
        <w:tab/>
        <w:t>Skilled</w:t>
      </w:r>
      <w:r w:rsidRPr="00B474C0">
        <w:rPr>
          <w:rFonts w:ascii="Times New Roman" w:hAnsi="Times New Roman" w:cs="Times New Roman"/>
          <w:sz w:val="24"/>
          <w:szCs w:val="24"/>
        </w:rPr>
        <w:t xml:space="preserve"> at dealing with people and communicating </w:t>
      </w:r>
      <w:r w:rsidRPr="00B474C0">
        <w:rPr>
          <w:rFonts w:ascii="Times New Roman" w:hAnsi="Times New Roman" w:cs="Times New Roman"/>
          <w:i/>
          <w:iCs/>
          <w:sz w:val="24"/>
          <w:szCs w:val="24"/>
        </w:rPr>
        <w:t>. . .</w:t>
      </w:r>
    </w:p>
    <w:p w:rsidR="00B4682E" w:rsidRPr="00B474C0" w:rsidRDefault="00B4682E" w:rsidP="00800102">
      <w:pPr>
        <w:autoSpaceDE w:val="0"/>
        <w:autoSpaceDN w:val="0"/>
        <w:adjustRightInd w:val="0"/>
        <w:spacing w:after="0" w:line="240" w:lineRule="auto"/>
        <w:ind w:left="90"/>
        <w:rPr>
          <w:rFonts w:ascii="Times New Roman" w:hAnsi="Times New Roman" w:cs="Times New Roman"/>
          <w:sz w:val="24"/>
          <w:szCs w:val="24"/>
        </w:rPr>
      </w:pPr>
      <w:r w:rsidRPr="00B474C0">
        <w:rPr>
          <w:rFonts w:ascii="Times New Roman" w:hAnsi="Times New Roman" w:cs="Times New Roman"/>
          <w:sz w:val="24"/>
          <w:szCs w:val="24"/>
        </w:rPr>
        <w:t xml:space="preserve">• </w:t>
      </w:r>
      <w:r w:rsidR="00800102" w:rsidRPr="00B474C0">
        <w:rPr>
          <w:rFonts w:ascii="Times New Roman" w:hAnsi="Times New Roman" w:cs="Times New Roman"/>
          <w:sz w:val="24"/>
          <w:szCs w:val="24"/>
        </w:rPr>
        <w:tab/>
        <w:t>Skilled</w:t>
      </w:r>
      <w:r w:rsidRPr="00B474C0">
        <w:rPr>
          <w:rFonts w:ascii="Times New Roman" w:hAnsi="Times New Roman" w:cs="Times New Roman"/>
          <w:sz w:val="24"/>
          <w:szCs w:val="24"/>
        </w:rPr>
        <w:t xml:space="preserve"> in oral and written communications</w:t>
      </w:r>
    </w:p>
    <w:p w:rsidR="00800102" w:rsidRPr="00B474C0" w:rsidRDefault="00800102" w:rsidP="00800102">
      <w:pPr>
        <w:autoSpaceDE w:val="0"/>
        <w:autoSpaceDN w:val="0"/>
        <w:adjustRightInd w:val="0"/>
        <w:spacing w:after="0" w:line="240" w:lineRule="auto"/>
        <w:ind w:left="90"/>
        <w:rPr>
          <w:rFonts w:ascii="Times New Roman" w:hAnsi="Times New Roman" w:cs="Times New Roman"/>
          <w:sz w:val="24"/>
          <w:szCs w:val="24"/>
        </w:rPr>
      </w:pPr>
    </w:p>
    <w:p w:rsidR="00800102" w:rsidRPr="00B474C0" w:rsidRDefault="00800102" w:rsidP="00800102">
      <w:pPr>
        <w:autoSpaceDE w:val="0"/>
        <w:autoSpaceDN w:val="0"/>
        <w:adjustRightInd w:val="0"/>
        <w:spacing w:after="0" w:line="240" w:lineRule="auto"/>
        <w:ind w:left="90"/>
        <w:rPr>
          <w:rFonts w:ascii="Times New Roman" w:hAnsi="Times New Roman" w:cs="Times New Roman"/>
          <w:b/>
          <w:sz w:val="24"/>
          <w:szCs w:val="24"/>
          <w:u w:val="single"/>
        </w:rPr>
      </w:pPr>
      <w:r w:rsidRPr="00B474C0">
        <w:rPr>
          <w:rFonts w:ascii="Times New Roman" w:hAnsi="Times New Roman" w:cs="Times New Roman"/>
          <w:b/>
          <w:sz w:val="24"/>
          <w:szCs w:val="24"/>
          <w:u w:val="single"/>
        </w:rPr>
        <w:t>TRAINING AND DEVELOPMENT</w:t>
      </w:r>
    </w:p>
    <w:p w:rsidR="00800102" w:rsidRPr="00B474C0" w:rsidRDefault="00800102" w:rsidP="00800102">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Training is an important aspect of developing internal auditors, and has to be carefully planned in line with a career developmental programme. We first distinguish the following terms:</w:t>
      </w:r>
    </w:p>
    <w:p w:rsidR="00800102" w:rsidRPr="00B474C0" w:rsidRDefault="00800102" w:rsidP="00800102">
      <w:pPr>
        <w:autoSpaceDE w:val="0"/>
        <w:autoSpaceDN w:val="0"/>
        <w:adjustRightInd w:val="0"/>
        <w:spacing w:after="0" w:line="240" w:lineRule="auto"/>
        <w:rPr>
          <w:rFonts w:ascii="Times New Roman" w:hAnsi="Times New Roman" w:cs="Times New Roman"/>
          <w:sz w:val="24"/>
          <w:szCs w:val="24"/>
        </w:rPr>
      </w:pPr>
    </w:p>
    <w:p w:rsidR="00800102" w:rsidRPr="00B474C0" w:rsidRDefault="00800102" w:rsidP="00800102">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Training—programmes for getting people to learn to do things differently.</w:t>
      </w:r>
    </w:p>
    <w:p w:rsidR="00800102" w:rsidRPr="00B474C0" w:rsidRDefault="00800102" w:rsidP="00800102">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Development—untaught activity to increase/improve performance.</w:t>
      </w:r>
    </w:p>
    <w:p w:rsidR="00800102" w:rsidRPr="00B474C0" w:rsidRDefault="00800102" w:rsidP="00800102">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 Education—formal courses to develop knowledge and qualifications.</w:t>
      </w:r>
    </w:p>
    <w:p w:rsidR="00B3476E" w:rsidRPr="00B474C0" w:rsidRDefault="00800102" w:rsidP="00800102">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Learning—acquiring better skills, knowledge and attitudes.</w:t>
      </w:r>
    </w:p>
    <w:p w:rsidR="00800102" w:rsidRPr="00B474C0" w:rsidRDefault="00800102" w:rsidP="00800102">
      <w:pPr>
        <w:autoSpaceDE w:val="0"/>
        <w:autoSpaceDN w:val="0"/>
        <w:adjustRightInd w:val="0"/>
        <w:spacing w:after="0" w:line="240" w:lineRule="auto"/>
        <w:rPr>
          <w:rFonts w:ascii="Times New Roman" w:hAnsi="Times New Roman" w:cs="Times New Roman"/>
          <w:sz w:val="24"/>
          <w:szCs w:val="24"/>
        </w:rPr>
      </w:pPr>
    </w:p>
    <w:p w:rsidR="00800102" w:rsidRPr="00B474C0" w:rsidRDefault="00800102" w:rsidP="00800102">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There are various ways that audit staff may be trained and developed:</w:t>
      </w:r>
    </w:p>
    <w:p w:rsidR="00800102" w:rsidRPr="00B474C0" w:rsidRDefault="00800102" w:rsidP="0080010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i/>
          <w:iCs/>
          <w:sz w:val="24"/>
          <w:szCs w:val="24"/>
        </w:rPr>
        <w:t xml:space="preserve">Specialist skills training via internal or external skills workshops </w:t>
      </w:r>
      <w:r w:rsidRPr="00B474C0">
        <w:rPr>
          <w:rFonts w:ascii="Times New Roman" w:hAnsi="Times New Roman" w:cs="Times New Roman"/>
          <w:sz w:val="24"/>
          <w:szCs w:val="24"/>
        </w:rPr>
        <w:t>These can be extremely efficient in terms of auditor development.</w:t>
      </w:r>
    </w:p>
    <w:p w:rsidR="00800102" w:rsidRPr="00B474C0" w:rsidRDefault="00800102" w:rsidP="0080010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i/>
          <w:iCs/>
          <w:sz w:val="24"/>
          <w:szCs w:val="24"/>
        </w:rPr>
        <w:t xml:space="preserve">Professional training </w:t>
      </w:r>
      <w:r w:rsidRPr="00B474C0">
        <w:rPr>
          <w:rFonts w:ascii="Times New Roman" w:hAnsi="Times New Roman" w:cs="Times New Roman"/>
          <w:sz w:val="24"/>
          <w:szCs w:val="24"/>
        </w:rPr>
        <w:t>This may be based on passing examinations of a defined professional body such as the Institute of Internal Auditors, CPA or CIA, which is a completely different form of training from skills-based courses.</w:t>
      </w:r>
    </w:p>
    <w:p w:rsidR="00800102" w:rsidRPr="00B474C0" w:rsidRDefault="00800102" w:rsidP="0080010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i/>
          <w:iCs/>
          <w:sz w:val="24"/>
          <w:szCs w:val="24"/>
        </w:rPr>
        <w:t xml:space="preserve">The training co-ordinator </w:t>
      </w:r>
      <w:r w:rsidR="00667CD7" w:rsidRPr="00B474C0">
        <w:rPr>
          <w:rFonts w:ascii="Times New Roman" w:hAnsi="Times New Roman" w:cs="Times New Roman"/>
          <w:sz w:val="24"/>
          <w:szCs w:val="24"/>
        </w:rPr>
        <w:t>appointing</w:t>
      </w:r>
      <w:r w:rsidRPr="00B474C0">
        <w:rPr>
          <w:rFonts w:ascii="Times New Roman" w:hAnsi="Times New Roman" w:cs="Times New Roman"/>
          <w:sz w:val="24"/>
          <w:szCs w:val="24"/>
        </w:rPr>
        <w:t xml:space="preserve"> a training co-ordinator is a positive way of promoting various training programmes, particularly where the co-ordinator can undertake some of the actual training.</w:t>
      </w:r>
    </w:p>
    <w:p w:rsidR="00800102" w:rsidRPr="00B474C0" w:rsidRDefault="00800102" w:rsidP="00800102">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i/>
          <w:iCs/>
          <w:sz w:val="24"/>
          <w:szCs w:val="24"/>
        </w:rPr>
        <w:t xml:space="preserve">Directed reading </w:t>
      </w:r>
      <w:r w:rsidRPr="00B474C0">
        <w:rPr>
          <w:rFonts w:ascii="Times New Roman" w:hAnsi="Times New Roman" w:cs="Times New Roman"/>
          <w:sz w:val="24"/>
          <w:szCs w:val="24"/>
        </w:rPr>
        <w:t>This is one way of encouraging auditors to research aspects of internal audit. The department should subscribe to all relevant journals and publications.</w:t>
      </w:r>
    </w:p>
    <w:p w:rsidR="00800102" w:rsidRPr="00B474C0" w:rsidRDefault="00800102" w:rsidP="009A552B">
      <w:pPr>
        <w:autoSpaceDE w:val="0"/>
        <w:autoSpaceDN w:val="0"/>
        <w:adjustRightInd w:val="0"/>
        <w:spacing w:after="0" w:line="240" w:lineRule="auto"/>
        <w:ind w:left="360"/>
        <w:rPr>
          <w:rFonts w:ascii="Times New Roman" w:hAnsi="Times New Roman" w:cs="Times New Roman"/>
          <w:sz w:val="24"/>
          <w:szCs w:val="24"/>
        </w:rPr>
      </w:pPr>
      <w:r w:rsidRPr="00B474C0">
        <w:rPr>
          <w:rFonts w:ascii="Times New Roman" w:hAnsi="Times New Roman" w:cs="Times New Roman"/>
          <w:b/>
          <w:bCs/>
          <w:i/>
          <w:iCs/>
          <w:sz w:val="24"/>
          <w:szCs w:val="24"/>
        </w:rPr>
        <w:t xml:space="preserve">5. </w:t>
      </w:r>
      <w:r w:rsidRPr="00B474C0">
        <w:rPr>
          <w:rFonts w:ascii="Times New Roman" w:hAnsi="Times New Roman" w:cs="Times New Roman"/>
          <w:b/>
          <w:bCs/>
          <w:i/>
          <w:iCs/>
          <w:sz w:val="24"/>
          <w:szCs w:val="24"/>
        </w:rPr>
        <w:tab/>
        <w:t xml:space="preserve">Training through work </w:t>
      </w:r>
      <w:r w:rsidRPr="00B474C0">
        <w:rPr>
          <w:rFonts w:ascii="Times New Roman" w:hAnsi="Times New Roman" w:cs="Times New Roman"/>
          <w:sz w:val="24"/>
          <w:szCs w:val="24"/>
        </w:rPr>
        <w:t>Programmed audits enable audit management to ensure auditors are rotated and exposed to a variety of audits and experiences. It is possible to designate smaller audits as ‘training audits’ where they form part of the auditors’ personal development programme.</w:t>
      </w:r>
    </w:p>
    <w:p w:rsidR="00800102" w:rsidRPr="00B474C0" w:rsidRDefault="00800102" w:rsidP="009A552B">
      <w:pPr>
        <w:autoSpaceDE w:val="0"/>
        <w:autoSpaceDN w:val="0"/>
        <w:adjustRightInd w:val="0"/>
        <w:spacing w:after="0" w:line="240" w:lineRule="auto"/>
        <w:ind w:left="360"/>
        <w:rPr>
          <w:rFonts w:ascii="Times New Roman" w:hAnsi="Times New Roman" w:cs="Times New Roman"/>
          <w:sz w:val="24"/>
          <w:szCs w:val="24"/>
        </w:rPr>
      </w:pPr>
      <w:r w:rsidRPr="00B474C0">
        <w:rPr>
          <w:rFonts w:ascii="Times New Roman" w:hAnsi="Times New Roman" w:cs="Times New Roman"/>
          <w:b/>
          <w:bCs/>
          <w:i/>
          <w:iCs/>
          <w:sz w:val="24"/>
          <w:szCs w:val="24"/>
        </w:rPr>
        <w:t xml:space="preserve">6. </w:t>
      </w:r>
      <w:r w:rsidRPr="00B474C0">
        <w:rPr>
          <w:rFonts w:ascii="Times New Roman" w:hAnsi="Times New Roman" w:cs="Times New Roman"/>
          <w:b/>
          <w:bCs/>
          <w:i/>
          <w:iCs/>
          <w:sz w:val="24"/>
          <w:szCs w:val="24"/>
        </w:rPr>
        <w:tab/>
        <w:t xml:space="preserve">The audit review </w:t>
      </w:r>
      <w:r w:rsidRPr="00B474C0">
        <w:rPr>
          <w:rFonts w:ascii="Times New Roman" w:hAnsi="Times New Roman" w:cs="Times New Roman"/>
          <w:sz w:val="24"/>
          <w:szCs w:val="24"/>
        </w:rPr>
        <w:t>The audit review process enables audit managers and team leaders to direct the work of junior staff and also provides experience in staff management.</w:t>
      </w:r>
    </w:p>
    <w:p w:rsidR="00800102" w:rsidRPr="00B474C0" w:rsidRDefault="00800102" w:rsidP="009A552B">
      <w:pPr>
        <w:autoSpaceDE w:val="0"/>
        <w:autoSpaceDN w:val="0"/>
        <w:adjustRightInd w:val="0"/>
        <w:spacing w:after="0" w:line="240" w:lineRule="auto"/>
        <w:ind w:left="360"/>
        <w:rPr>
          <w:rFonts w:ascii="Times New Roman" w:hAnsi="Times New Roman" w:cs="Times New Roman"/>
          <w:sz w:val="24"/>
          <w:szCs w:val="24"/>
        </w:rPr>
      </w:pPr>
      <w:r w:rsidRPr="00B474C0">
        <w:rPr>
          <w:rFonts w:ascii="Times New Roman" w:hAnsi="Times New Roman" w:cs="Times New Roman"/>
          <w:b/>
          <w:bCs/>
          <w:i/>
          <w:iCs/>
          <w:sz w:val="24"/>
          <w:szCs w:val="24"/>
        </w:rPr>
        <w:lastRenderedPageBreak/>
        <w:t xml:space="preserve">7. </w:t>
      </w:r>
      <w:r w:rsidRPr="00B474C0">
        <w:rPr>
          <w:rFonts w:ascii="Times New Roman" w:hAnsi="Times New Roman" w:cs="Times New Roman"/>
          <w:b/>
          <w:bCs/>
          <w:i/>
          <w:iCs/>
          <w:sz w:val="24"/>
          <w:szCs w:val="24"/>
        </w:rPr>
        <w:tab/>
        <w:t xml:space="preserve">Professional affiliations </w:t>
      </w:r>
      <w:r w:rsidRPr="00B474C0">
        <w:rPr>
          <w:rFonts w:ascii="Times New Roman" w:hAnsi="Times New Roman" w:cs="Times New Roman"/>
          <w:sz w:val="24"/>
          <w:szCs w:val="24"/>
        </w:rPr>
        <w:t>These can be part of continuing professional development (CPD) and stimulate group discussions.</w:t>
      </w:r>
    </w:p>
    <w:p w:rsidR="00800102" w:rsidRPr="00B474C0" w:rsidRDefault="00800102" w:rsidP="009A552B">
      <w:pPr>
        <w:autoSpaceDE w:val="0"/>
        <w:autoSpaceDN w:val="0"/>
        <w:adjustRightInd w:val="0"/>
        <w:spacing w:after="0" w:line="240" w:lineRule="auto"/>
        <w:ind w:left="360"/>
        <w:rPr>
          <w:rFonts w:ascii="Times New Roman" w:hAnsi="Times New Roman" w:cs="Times New Roman"/>
          <w:b/>
          <w:bCs/>
          <w:i/>
          <w:iCs/>
          <w:sz w:val="24"/>
          <w:szCs w:val="24"/>
        </w:rPr>
      </w:pPr>
      <w:r w:rsidRPr="00B474C0">
        <w:rPr>
          <w:rFonts w:ascii="Times New Roman" w:hAnsi="Times New Roman" w:cs="Times New Roman"/>
          <w:b/>
          <w:bCs/>
          <w:i/>
          <w:iCs/>
          <w:sz w:val="24"/>
          <w:szCs w:val="24"/>
        </w:rPr>
        <w:t xml:space="preserve">8. The audit manual </w:t>
      </w:r>
    </w:p>
    <w:p w:rsidR="00800102" w:rsidRPr="00B474C0" w:rsidRDefault="00172CFA" w:rsidP="00800102">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           </w:t>
      </w:r>
      <w:r w:rsidR="00800102" w:rsidRPr="00B474C0">
        <w:rPr>
          <w:rFonts w:ascii="Times New Roman" w:hAnsi="Times New Roman" w:cs="Times New Roman"/>
          <w:sz w:val="24"/>
          <w:szCs w:val="24"/>
        </w:rPr>
        <w:t>This sets out the defined methods and procedures required to discharge</w:t>
      </w:r>
    </w:p>
    <w:p w:rsidR="00A459FB" w:rsidRPr="00B474C0" w:rsidRDefault="00A459FB" w:rsidP="00800102">
      <w:pPr>
        <w:autoSpaceDE w:val="0"/>
        <w:autoSpaceDN w:val="0"/>
        <w:adjustRightInd w:val="0"/>
        <w:spacing w:after="0" w:line="240" w:lineRule="auto"/>
        <w:rPr>
          <w:rFonts w:ascii="Times New Roman" w:hAnsi="Times New Roman" w:cs="Times New Roman"/>
          <w:sz w:val="24"/>
          <w:szCs w:val="24"/>
        </w:rPr>
      </w:pPr>
    </w:p>
    <w:p w:rsidR="00A459FB" w:rsidRPr="00B474C0" w:rsidRDefault="00A459FB" w:rsidP="00A459FB">
      <w:pPr>
        <w:autoSpaceDE w:val="0"/>
        <w:autoSpaceDN w:val="0"/>
        <w:adjustRightInd w:val="0"/>
        <w:spacing w:after="0" w:line="240" w:lineRule="auto"/>
        <w:rPr>
          <w:rFonts w:ascii="Times New Roman" w:hAnsi="Times New Roman" w:cs="Times New Roman"/>
          <w:b/>
          <w:sz w:val="24"/>
          <w:szCs w:val="24"/>
          <w:u w:val="single"/>
        </w:rPr>
      </w:pPr>
      <w:r w:rsidRPr="00B474C0">
        <w:rPr>
          <w:rFonts w:ascii="Times New Roman" w:hAnsi="Times New Roman" w:cs="Times New Roman"/>
          <w:b/>
          <w:sz w:val="24"/>
          <w:szCs w:val="24"/>
          <w:u w:val="single"/>
        </w:rPr>
        <w:t>THE EVOLUTION OF THE AUDIT FUNCTION</w:t>
      </w:r>
    </w:p>
    <w:p w:rsidR="00A459FB" w:rsidRPr="00B474C0" w:rsidRDefault="00A459FB" w:rsidP="00A459FB">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It is important to understand the roots of internal auditing and the way it has developed over the years.</w:t>
      </w:r>
    </w:p>
    <w:p w:rsidR="00A459FB" w:rsidRPr="00B474C0" w:rsidRDefault="00A459FB" w:rsidP="00A459FB">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i/>
          <w:iCs/>
          <w:sz w:val="24"/>
          <w:szCs w:val="24"/>
        </w:rPr>
        <w:t xml:space="preserve">1 Extension of external audit </w:t>
      </w:r>
      <w:r w:rsidRPr="00B474C0">
        <w:rPr>
          <w:rFonts w:ascii="Times New Roman" w:hAnsi="Times New Roman" w:cs="Times New Roman"/>
          <w:sz w:val="24"/>
          <w:szCs w:val="24"/>
        </w:rPr>
        <w:t>Internal audit developed as an extension of the external audit role in testing the reliability of accounting records that contribute to published financial statements. The IIA.UK &amp; Ireland have suggested this link between external and internal audit:</w:t>
      </w:r>
    </w:p>
    <w:p w:rsidR="00A459FB" w:rsidRPr="00B474C0" w:rsidRDefault="00A459FB" w:rsidP="00A459FB">
      <w:pPr>
        <w:autoSpaceDE w:val="0"/>
        <w:autoSpaceDN w:val="0"/>
        <w:adjustRightInd w:val="0"/>
        <w:spacing w:after="0" w:line="240" w:lineRule="auto"/>
        <w:rPr>
          <w:rFonts w:ascii="Times New Roman" w:hAnsi="Times New Roman" w:cs="Times New Roman"/>
          <w:sz w:val="24"/>
          <w:szCs w:val="24"/>
        </w:rPr>
      </w:pPr>
    </w:p>
    <w:p w:rsidR="00A459FB" w:rsidRPr="00B474C0" w:rsidRDefault="00A459FB" w:rsidP="00A459FB">
      <w:pPr>
        <w:autoSpaceDE w:val="0"/>
        <w:autoSpaceDN w:val="0"/>
        <w:adjustRightInd w:val="0"/>
        <w:spacing w:after="0" w:line="240" w:lineRule="auto"/>
        <w:rPr>
          <w:rFonts w:ascii="Times New Roman" w:hAnsi="Times New Roman" w:cs="Times New Roman"/>
          <w:i/>
          <w:sz w:val="24"/>
          <w:szCs w:val="24"/>
        </w:rPr>
      </w:pPr>
      <w:r w:rsidRPr="00B474C0">
        <w:rPr>
          <w:rFonts w:ascii="Times New Roman" w:hAnsi="Times New Roman" w:cs="Times New Roman"/>
          <w:i/>
          <w:sz w:val="24"/>
          <w:szCs w:val="24"/>
        </w:rPr>
        <w:t>The nineteenth century saw the proliferation of owners who delegated the day-to-day management of their businesses to others. These owners needed an independent assessment of the performance of their organizations. They were at greater risk of error, omissions or fraud in the business activities and in the reporting of the performance of these businesses than owner-managers. This first gave rise to the profession of external auditing. External auditors examine the accounting data and give owners an opinion on the accuracy and reliability of this data. More slowly the need for internal auditing of business activities was recognized. Initially this activity focused on the accounting records. Gradually it has evolved as an assurance and consulting activity focused on risk management, control and governance processes. Both external audit and internal audit exist because owners cannot directly satisfy themselves on the performance and reporting of their business and their managers cannot give an independent view.</w:t>
      </w:r>
    </w:p>
    <w:p w:rsidR="00A459FB" w:rsidRPr="00B474C0" w:rsidRDefault="00A459FB" w:rsidP="00A459FB">
      <w:pPr>
        <w:autoSpaceDE w:val="0"/>
        <w:autoSpaceDN w:val="0"/>
        <w:adjustRightInd w:val="0"/>
        <w:spacing w:after="0" w:line="240" w:lineRule="auto"/>
        <w:rPr>
          <w:rFonts w:ascii="Times New Roman" w:hAnsi="Times New Roman" w:cs="Times New Roman"/>
          <w:sz w:val="24"/>
          <w:szCs w:val="24"/>
        </w:rPr>
      </w:pPr>
    </w:p>
    <w:p w:rsidR="00A459FB" w:rsidRPr="00B474C0" w:rsidRDefault="00A459FB" w:rsidP="00A459FB">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i/>
          <w:iCs/>
          <w:sz w:val="24"/>
          <w:szCs w:val="24"/>
        </w:rPr>
        <w:t xml:space="preserve">2 Internal check </w:t>
      </w:r>
      <w:r w:rsidRPr="00B474C0">
        <w:rPr>
          <w:rFonts w:ascii="Times New Roman" w:hAnsi="Times New Roman" w:cs="Times New Roman"/>
          <w:sz w:val="24"/>
          <w:szCs w:val="24"/>
        </w:rPr>
        <w:t>The testing role progressed to cover non-financial areas, and this equated the internal audit function to a form of internal check. Vast numbers of transactions were double</w:t>
      </w:r>
      <w:r w:rsidR="00D54B9B" w:rsidRPr="00B474C0">
        <w:rPr>
          <w:rFonts w:ascii="Times New Roman" w:hAnsi="Times New Roman" w:cs="Times New Roman"/>
          <w:sz w:val="24"/>
          <w:szCs w:val="24"/>
        </w:rPr>
        <w:t xml:space="preserve"> </w:t>
      </w:r>
      <w:r w:rsidRPr="00B474C0">
        <w:rPr>
          <w:rFonts w:ascii="Times New Roman" w:hAnsi="Times New Roman" w:cs="Times New Roman"/>
          <w:sz w:val="24"/>
          <w:szCs w:val="24"/>
        </w:rPr>
        <w:t>checked to provide assurances that they were correct and properly authorized by laid-down procedures. The infamous ‘audit stamp’ reigned supreme indicating that a document was deemed correct and above board.</w:t>
      </w:r>
    </w:p>
    <w:p w:rsidR="00A459FB" w:rsidRPr="00B474C0" w:rsidRDefault="00A459FB" w:rsidP="00A459FB">
      <w:pPr>
        <w:autoSpaceDE w:val="0"/>
        <w:autoSpaceDN w:val="0"/>
        <w:adjustRightInd w:val="0"/>
        <w:spacing w:after="0" w:line="240" w:lineRule="auto"/>
        <w:rPr>
          <w:rFonts w:ascii="Times New Roman" w:hAnsi="Times New Roman" w:cs="Times New Roman"/>
          <w:sz w:val="24"/>
          <w:szCs w:val="24"/>
        </w:rPr>
      </w:pPr>
    </w:p>
    <w:p w:rsidR="00A459FB" w:rsidRPr="00B474C0" w:rsidRDefault="00A459FB" w:rsidP="00A459FB">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i/>
          <w:iCs/>
          <w:sz w:val="24"/>
          <w:szCs w:val="24"/>
        </w:rPr>
        <w:t xml:space="preserve">3 Probity work </w:t>
      </w:r>
      <w:r w:rsidRPr="00B474C0">
        <w:rPr>
          <w:rFonts w:ascii="Times New Roman" w:hAnsi="Times New Roman" w:cs="Times New Roman"/>
          <w:sz w:val="24"/>
          <w:szCs w:val="24"/>
        </w:rPr>
        <w:t>Probity work arrived next as an adaptation of checking accounting records where the auditors would arrive unannounced at various locations and local offices, and perform a detailed series of tests according to a preconceived audit programme. Management was presented with a list of errors and queries that were uncovered by the auditors. The auditors either worked as a small team based in accountancy or had dual posts where they had special audit duties in addition to their general accounting role.</w:t>
      </w:r>
    </w:p>
    <w:p w:rsidR="00A459FB" w:rsidRPr="00B474C0" w:rsidRDefault="00A459FB" w:rsidP="00A459FB">
      <w:pPr>
        <w:autoSpaceDE w:val="0"/>
        <w:autoSpaceDN w:val="0"/>
        <w:adjustRightInd w:val="0"/>
        <w:spacing w:after="0" w:line="240" w:lineRule="auto"/>
        <w:rPr>
          <w:rFonts w:ascii="Times New Roman" w:hAnsi="Times New Roman" w:cs="Times New Roman"/>
          <w:sz w:val="24"/>
          <w:szCs w:val="24"/>
        </w:rPr>
      </w:pPr>
    </w:p>
    <w:p w:rsidR="00A459FB" w:rsidRPr="00B474C0" w:rsidRDefault="00A459FB" w:rsidP="00A459FB">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i/>
          <w:iCs/>
          <w:sz w:val="24"/>
          <w:szCs w:val="24"/>
        </w:rPr>
        <w:t xml:space="preserve">4 Non-financial systems </w:t>
      </w:r>
      <w:r w:rsidRPr="00B474C0">
        <w:rPr>
          <w:rFonts w:ascii="Times New Roman" w:hAnsi="Times New Roman" w:cs="Times New Roman"/>
          <w:sz w:val="24"/>
          <w:szCs w:val="24"/>
        </w:rPr>
        <w:t>The shift in low-level checking arose when audit acquired a degree of separation from the accounting function with internal audit sections being purposely established. This allowed a level of audit management to develop which in turn raised the status of the audit function away from a complement of junior staff completing standardized audit programmes.</w:t>
      </w:r>
    </w:p>
    <w:p w:rsidR="00A459FB" w:rsidRPr="00B474C0" w:rsidRDefault="00A459FB" w:rsidP="00A459FB">
      <w:pPr>
        <w:autoSpaceDE w:val="0"/>
        <w:autoSpaceDN w:val="0"/>
        <w:adjustRightInd w:val="0"/>
        <w:spacing w:after="0" w:line="240" w:lineRule="auto"/>
        <w:rPr>
          <w:rFonts w:ascii="Times New Roman" w:hAnsi="Times New Roman" w:cs="Times New Roman"/>
          <w:sz w:val="24"/>
          <w:szCs w:val="24"/>
        </w:rPr>
      </w:pPr>
    </w:p>
    <w:p w:rsidR="00A459FB" w:rsidRPr="00B474C0" w:rsidRDefault="00A459FB" w:rsidP="00A459FB">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i/>
          <w:iCs/>
          <w:sz w:val="24"/>
          <w:szCs w:val="24"/>
        </w:rPr>
        <w:t xml:space="preserve">5 Chief auditors </w:t>
      </w:r>
      <w:r w:rsidRPr="00B474C0">
        <w:rPr>
          <w:rFonts w:ascii="Times New Roman" w:hAnsi="Times New Roman" w:cs="Times New Roman"/>
          <w:sz w:val="24"/>
          <w:szCs w:val="24"/>
        </w:rPr>
        <w:t>Another thrust towards a high profile, professional audit department was provided through employing chief internal auditors (or chief audit executives) with high organizational status.</w:t>
      </w:r>
    </w:p>
    <w:p w:rsidR="00D54B9B" w:rsidRPr="00B474C0" w:rsidRDefault="00D54B9B" w:rsidP="00A459FB">
      <w:pPr>
        <w:autoSpaceDE w:val="0"/>
        <w:autoSpaceDN w:val="0"/>
        <w:adjustRightInd w:val="0"/>
        <w:spacing w:after="0" w:line="240" w:lineRule="auto"/>
        <w:rPr>
          <w:rFonts w:ascii="Times New Roman" w:hAnsi="Times New Roman" w:cs="Times New Roman"/>
          <w:sz w:val="24"/>
          <w:szCs w:val="24"/>
        </w:rPr>
      </w:pPr>
    </w:p>
    <w:p w:rsidR="00D54B9B" w:rsidRPr="00B474C0" w:rsidRDefault="00D54B9B" w:rsidP="009A5C83">
      <w:pPr>
        <w:pStyle w:val="ListParagraph"/>
        <w:numPr>
          <w:ilvl w:val="0"/>
          <w:numId w:val="9"/>
        </w:numPr>
        <w:autoSpaceDE w:val="0"/>
        <w:autoSpaceDN w:val="0"/>
        <w:adjustRightInd w:val="0"/>
        <w:spacing w:after="0" w:line="240" w:lineRule="auto"/>
        <w:ind w:left="0" w:firstLine="0"/>
        <w:rPr>
          <w:rFonts w:ascii="Times New Roman" w:hAnsi="Times New Roman" w:cs="Times New Roman"/>
          <w:sz w:val="24"/>
          <w:szCs w:val="24"/>
        </w:rPr>
      </w:pPr>
      <w:r w:rsidRPr="00B474C0">
        <w:rPr>
          <w:rFonts w:ascii="Times New Roman" w:hAnsi="Times New Roman" w:cs="Times New Roman"/>
          <w:b/>
          <w:bCs/>
          <w:i/>
          <w:iCs/>
          <w:sz w:val="24"/>
          <w:szCs w:val="24"/>
        </w:rPr>
        <w:t xml:space="preserve">Audit committees </w:t>
      </w:r>
      <w:r w:rsidRPr="00B474C0">
        <w:rPr>
          <w:rFonts w:ascii="Times New Roman" w:hAnsi="Times New Roman" w:cs="Times New Roman"/>
          <w:sz w:val="24"/>
          <w:szCs w:val="24"/>
        </w:rPr>
        <w:t>Audit committees bring about the concept of the audit function reporting to the highest levels and this had a positive impact on perceived status. Securing the attention of the board, chief executive, managing director, non-executive directors and senior management also provides an avenue for high-level audit work, able to tackle the most sensitive corporate issues.</w:t>
      </w:r>
    </w:p>
    <w:p w:rsidR="00D54B9B" w:rsidRPr="00B474C0" w:rsidRDefault="00D54B9B" w:rsidP="00D54B9B">
      <w:pPr>
        <w:autoSpaceDE w:val="0"/>
        <w:autoSpaceDN w:val="0"/>
        <w:adjustRightInd w:val="0"/>
        <w:spacing w:after="0" w:line="240" w:lineRule="auto"/>
        <w:rPr>
          <w:rFonts w:ascii="Times New Roman" w:hAnsi="Times New Roman" w:cs="Times New Roman"/>
          <w:sz w:val="24"/>
          <w:szCs w:val="24"/>
        </w:rPr>
      </w:pPr>
    </w:p>
    <w:p w:rsidR="00D54B9B" w:rsidRPr="00B474C0" w:rsidRDefault="00D54B9B" w:rsidP="00D54B9B">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i/>
          <w:iCs/>
          <w:sz w:val="24"/>
          <w:szCs w:val="24"/>
        </w:rPr>
        <w:t xml:space="preserve">7 Professionalism </w:t>
      </w:r>
      <w:r w:rsidRPr="00B474C0">
        <w:rPr>
          <w:rFonts w:ascii="Times New Roman" w:hAnsi="Times New Roman" w:cs="Times New Roman"/>
          <w:sz w:val="24"/>
          <w:szCs w:val="24"/>
        </w:rPr>
        <w:t>The Institute of Internal Auditors (IIA) has some history going back over 50 years. In 1942, IIA was launched. Its first membership was started in New York City, with Chicago soon to follow. The IIA was formed by people who were given the title internal auditor by their organizations and wanted to both share experiences and gain knowledge with others in this new professional field. A profession was born that has undergone many changes over subsequent years.</w:t>
      </w:r>
    </w:p>
    <w:p w:rsidR="00763CBF" w:rsidRPr="00B474C0" w:rsidRDefault="00763CBF" w:rsidP="00800102">
      <w:pPr>
        <w:autoSpaceDE w:val="0"/>
        <w:autoSpaceDN w:val="0"/>
        <w:adjustRightInd w:val="0"/>
        <w:spacing w:after="0" w:line="240" w:lineRule="auto"/>
        <w:rPr>
          <w:rFonts w:ascii="Times New Roman" w:hAnsi="Times New Roman" w:cs="Times New Roman"/>
          <w:sz w:val="24"/>
          <w:szCs w:val="24"/>
        </w:rPr>
      </w:pPr>
    </w:p>
    <w:p w:rsidR="00763CBF" w:rsidRPr="00B474C0" w:rsidRDefault="00E67BB3" w:rsidP="00763CBF">
      <w:pPr>
        <w:autoSpaceDE w:val="0"/>
        <w:autoSpaceDN w:val="0"/>
        <w:adjustRightInd w:val="0"/>
        <w:spacing w:after="0" w:line="240" w:lineRule="auto"/>
        <w:rPr>
          <w:rFonts w:ascii="Times New Roman" w:hAnsi="Times New Roman" w:cs="Times New Roman"/>
          <w:b/>
          <w:sz w:val="24"/>
          <w:szCs w:val="24"/>
          <w:u w:val="single"/>
        </w:rPr>
      </w:pPr>
      <w:r w:rsidRPr="00B474C0">
        <w:rPr>
          <w:rFonts w:ascii="Times New Roman" w:hAnsi="Times New Roman" w:cs="Times New Roman"/>
          <w:b/>
          <w:sz w:val="24"/>
          <w:szCs w:val="24"/>
          <w:u w:val="single"/>
        </w:rPr>
        <w:t>THE DEVELOPMENT OF INTERNAL AUDIT SERVICES</w:t>
      </w:r>
    </w:p>
    <w:p w:rsidR="00763CBF" w:rsidRPr="00B474C0" w:rsidRDefault="00763CBF" w:rsidP="00763CBF">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The developmental process outlined above highlights the way the function has progressed in assuming a higher profile and a greater degree of professionalism, and these developments over the last 20 years may likewise be traced:</w:t>
      </w:r>
    </w:p>
    <w:p w:rsidR="00763CBF" w:rsidRPr="00B474C0" w:rsidRDefault="00763CBF" w:rsidP="00763CBF">
      <w:pPr>
        <w:autoSpaceDE w:val="0"/>
        <w:autoSpaceDN w:val="0"/>
        <w:adjustRightInd w:val="0"/>
        <w:spacing w:after="0" w:line="240" w:lineRule="auto"/>
        <w:rPr>
          <w:rFonts w:ascii="Times New Roman" w:hAnsi="Times New Roman" w:cs="Times New Roman"/>
          <w:sz w:val="24"/>
          <w:szCs w:val="24"/>
        </w:rPr>
      </w:pPr>
    </w:p>
    <w:p w:rsidR="00763CBF" w:rsidRPr="00B474C0" w:rsidRDefault="00763CBF" w:rsidP="00763CBF">
      <w:pPr>
        <w:autoSpaceDE w:val="0"/>
        <w:autoSpaceDN w:val="0"/>
        <w:adjustRightInd w:val="0"/>
        <w:spacing w:after="0" w:line="240" w:lineRule="auto"/>
        <w:rPr>
          <w:rFonts w:ascii="Times New Roman" w:hAnsi="Times New Roman" w:cs="Times New Roman"/>
          <w:b/>
          <w:bCs/>
          <w:i/>
          <w:iCs/>
          <w:sz w:val="24"/>
          <w:szCs w:val="24"/>
        </w:rPr>
      </w:pPr>
      <w:r w:rsidRPr="00B474C0">
        <w:rPr>
          <w:rFonts w:ascii="Times New Roman" w:hAnsi="Times New Roman" w:cs="Times New Roman"/>
          <w:b/>
          <w:bCs/>
          <w:i/>
          <w:iCs/>
          <w:sz w:val="24"/>
          <w:szCs w:val="24"/>
        </w:rPr>
        <w:t>1 Internal check procedures</w:t>
      </w:r>
    </w:p>
    <w:p w:rsidR="00763CBF" w:rsidRPr="00B474C0" w:rsidRDefault="00763CBF" w:rsidP="00763CBF">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i/>
          <w:iCs/>
          <w:sz w:val="24"/>
          <w:szCs w:val="24"/>
        </w:rPr>
        <w:t xml:space="preserve"> </w:t>
      </w:r>
      <w:r w:rsidRPr="00B474C0">
        <w:rPr>
          <w:rFonts w:ascii="Times New Roman" w:hAnsi="Times New Roman" w:cs="Times New Roman"/>
          <w:sz w:val="24"/>
          <w:szCs w:val="24"/>
        </w:rPr>
        <w:t>Internal audit was seen as an integral component of the internal checking procedures designed to double-check accounting transactions.</w:t>
      </w:r>
    </w:p>
    <w:p w:rsidR="00763CBF" w:rsidRPr="00B474C0" w:rsidRDefault="00763CBF" w:rsidP="00763CBF">
      <w:pPr>
        <w:autoSpaceDE w:val="0"/>
        <w:autoSpaceDN w:val="0"/>
        <w:adjustRightInd w:val="0"/>
        <w:spacing w:after="0" w:line="240" w:lineRule="auto"/>
        <w:rPr>
          <w:rFonts w:ascii="Times New Roman" w:hAnsi="Times New Roman" w:cs="Times New Roman"/>
          <w:b/>
          <w:bCs/>
          <w:i/>
          <w:iCs/>
          <w:sz w:val="24"/>
          <w:szCs w:val="24"/>
        </w:rPr>
      </w:pPr>
      <w:r w:rsidRPr="00B474C0">
        <w:rPr>
          <w:rFonts w:ascii="Times New Roman" w:hAnsi="Times New Roman" w:cs="Times New Roman"/>
          <w:b/>
          <w:bCs/>
          <w:i/>
          <w:iCs/>
          <w:sz w:val="24"/>
          <w:szCs w:val="24"/>
        </w:rPr>
        <w:t xml:space="preserve">2 Transaction-based </w:t>
      </w:r>
      <w:r w:rsidR="00D12739" w:rsidRPr="00B474C0">
        <w:rPr>
          <w:rFonts w:ascii="Times New Roman" w:hAnsi="Times New Roman" w:cs="Times New Roman"/>
          <w:b/>
          <w:bCs/>
          <w:i/>
          <w:iCs/>
          <w:sz w:val="24"/>
          <w:szCs w:val="24"/>
        </w:rPr>
        <w:t>approaches</w:t>
      </w:r>
    </w:p>
    <w:p w:rsidR="00763CBF" w:rsidRPr="00B474C0" w:rsidRDefault="00763CBF" w:rsidP="00763CBF">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i/>
          <w:iCs/>
          <w:sz w:val="24"/>
          <w:szCs w:val="24"/>
        </w:rPr>
        <w:t xml:space="preserve"> </w:t>
      </w:r>
      <w:r w:rsidRPr="00B474C0">
        <w:rPr>
          <w:rFonts w:ascii="Times New Roman" w:hAnsi="Times New Roman" w:cs="Times New Roman"/>
          <w:sz w:val="24"/>
          <w:szCs w:val="24"/>
        </w:rPr>
        <w:t>The transactions approach came ne</w:t>
      </w:r>
      <w:r w:rsidR="00FE0BD9" w:rsidRPr="00B474C0">
        <w:rPr>
          <w:rFonts w:ascii="Times New Roman" w:hAnsi="Times New Roman" w:cs="Times New Roman"/>
          <w:sz w:val="24"/>
          <w:szCs w:val="24"/>
        </w:rPr>
        <w:t>xt, where a continuous program</w:t>
      </w:r>
      <w:r w:rsidRPr="00B474C0">
        <w:rPr>
          <w:rFonts w:ascii="Times New Roman" w:hAnsi="Times New Roman" w:cs="Times New Roman"/>
          <w:sz w:val="24"/>
          <w:szCs w:val="24"/>
        </w:rPr>
        <w:t xml:space="preserve"> of tests was used to isolate errors or frauds.</w:t>
      </w:r>
    </w:p>
    <w:p w:rsidR="00763CBF" w:rsidRPr="00B474C0" w:rsidRDefault="00763CBF" w:rsidP="00763CBF">
      <w:pPr>
        <w:autoSpaceDE w:val="0"/>
        <w:autoSpaceDN w:val="0"/>
        <w:adjustRightInd w:val="0"/>
        <w:spacing w:after="0" w:line="240" w:lineRule="auto"/>
        <w:rPr>
          <w:rFonts w:ascii="Times New Roman" w:hAnsi="Times New Roman" w:cs="Times New Roman"/>
          <w:b/>
          <w:bCs/>
          <w:i/>
          <w:iCs/>
          <w:sz w:val="24"/>
          <w:szCs w:val="24"/>
        </w:rPr>
      </w:pPr>
      <w:r w:rsidRPr="00B474C0">
        <w:rPr>
          <w:rFonts w:ascii="Times New Roman" w:hAnsi="Times New Roman" w:cs="Times New Roman"/>
          <w:b/>
          <w:bCs/>
          <w:i/>
          <w:iCs/>
          <w:sz w:val="24"/>
          <w:szCs w:val="24"/>
        </w:rPr>
        <w:t xml:space="preserve">3 Statistical sampling </w:t>
      </w:r>
    </w:p>
    <w:p w:rsidR="00763CBF" w:rsidRPr="00B474C0" w:rsidRDefault="00763CBF" w:rsidP="00763CBF">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Statistical sampling was later applied to reduce the level of testing along with a move away from examining all available documents or book entries.</w:t>
      </w:r>
    </w:p>
    <w:p w:rsidR="00763CBF" w:rsidRPr="00B474C0" w:rsidRDefault="00763CBF" w:rsidP="00763CBF">
      <w:pPr>
        <w:autoSpaceDE w:val="0"/>
        <w:autoSpaceDN w:val="0"/>
        <w:adjustRightInd w:val="0"/>
        <w:spacing w:after="0" w:line="240" w:lineRule="auto"/>
        <w:rPr>
          <w:rFonts w:ascii="Times New Roman" w:hAnsi="Times New Roman" w:cs="Times New Roman"/>
          <w:b/>
          <w:bCs/>
          <w:i/>
          <w:iCs/>
          <w:sz w:val="24"/>
          <w:szCs w:val="24"/>
        </w:rPr>
      </w:pPr>
      <w:r w:rsidRPr="00B474C0">
        <w:rPr>
          <w:rFonts w:ascii="Times New Roman" w:hAnsi="Times New Roman" w:cs="Times New Roman"/>
          <w:b/>
          <w:bCs/>
          <w:i/>
          <w:iCs/>
          <w:sz w:val="24"/>
          <w:szCs w:val="24"/>
        </w:rPr>
        <w:t>4 Probity-based work</w:t>
      </w:r>
    </w:p>
    <w:p w:rsidR="00763CBF" w:rsidRPr="00B474C0" w:rsidRDefault="00763CBF" w:rsidP="00763CBF">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i/>
          <w:iCs/>
          <w:sz w:val="24"/>
          <w:szCs w:val="24"/>
        </w:rPr>
        <w:t xml:space="preserve"> </w:t>
      </w:r>
      <w:r w:rsidRPr="00B474C0">
        <w:rPr>
          <w:rFonts w:ascii="Times New Roman" w:hAnsi="Times New Roman" w:cs="Times New Roman"/>
          <w:sz w:val="24"/>
          <w:szCs w:val="24"/>
        </w:rPr>
        <w:t>Probity-based work developed next, again featuring the transaction approach where anything untoward was investigated.</w:t>
      </w:r>
    </w:p>
    <w:p w:rsidR="00763CBF" w:rsidRPr="00B474C0" w:rsidRDefault="00763CBF" w:rsidP="00763CBF">
      <w:pPr>
        <w:autoSpaceDE w:val="0"/>
        <w:autoSpaceDN w:val="0"/>
        <w:adjustRightInd w:val="0"/>
        <w:spacing w:after="0" w:line="240" w:lineRule="auto"/>
        <w:rPr>
          <w:rFonts w:ascii="Times New Roman" w:hAnsi="Times New Roman" w:cs="Times New Roman"/>
          <w:b/>
          <w:bCs/>
          <w:i/>
          <w:iCs/>
          <w:sz w:val="24"/>
          <w:szCs w:val="24"/>
        </w:rPr>
      </w:pPr>
      <w:r w:rsidRPr="00B474C0">
        <w:rPr>
          <w:rFonts w:ascii="Times New Roman" w:hAnsi="Times New Roman" w:cs="Times New Roman"/>
          <w:b/>
          <w:bCs/>
          <w:i/>
          <w:iCs/>
          <w:sz w:val="24"/>
          <w:szCs w:val="24"/>
        </w:rPr>
        <w:t xml:space="preserve">5 Spot checks </w:t>
      </w:r>
    </w:p>
    <w:p w:rsidR="00763CBF" w:rsidRPr="00B474C0" w:rsidRDefault="00763CBF" w:rsidP="00763CBF">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It was then possible to reduce the level of probity visits by making unannounced spot checks so that the audit deterrent (the possibility of being audited) would reduce the risk of irregularity. Moreover, most internal auditors assumed a ‘Gotha’ mentality where their greatest achievements resided in the task of finding errors, abuse and/or neglect by managers and their staff.</w:t>
      </w:r>
    </w:p>
    <w:p w:rsidR="00763CBF" w:rsidRPr="00B474C0" w:rsidRDefault="00763CBF" w:rsidP="00763CBF">
      <w:pPr>
        <w:autoSpaceDE w:val="0"/>
        <w:autoSpaceDN w:val="0"/>
        <w:adjustRightInd w:val="0"/>
        <w:spacing w:after="0" w:line="240" w:lineRule="auto"/>
        <w:rPr>
          <w:rFonts w:ascii="Times New Roman" w:hAnsi="Times New Roman" w:cs="Times New Roman"/>
          <w:b/>
          <w:bCs/>
          <w:i/>
          <w:iCs/>
          <w:sz w:val="24"/>
          <w:szCs w:val="24"/>
        </w:rPr>
      </w:pPr>
      <w:r w:rsidRPr="00B474C0">
        <w:rPr>
          <w:rFonts w:ascii="Times New Roman" w:hAnsi="Times New Roman" w:cs="Times New Roman"/>
          <w:b/>
          <w:bCs/>
          <w:i/>
          <w:iCs/>
          <w:sz w:val="24"/>
          <w:szCs w:val="24"/>
        </w:rPr>
        <w:t xml:space="preserve">6 Risk </w:t>
      </w:r>
      <w:r w:rsidR="00D12739" w:rsidRPr="00B474C0">
        <w:rPr>
          <w:rFonts w:ascii="Times New Roman" w:hAnsi="Times New Roman" w:cs="Times New Roman"/>
          <w:b/>
          <w:bCs/>
          <w:i/>
          <w:iCs/>
          <w:sz w:val="24"/>
          <w:szCs w:val="24"/>
        </w:rPr>
        <w:t>analyses</w:t>
      </w:r>
      <w:r w:rsidRPr="00B474C0">
        <w:rPr>
          <w:rFonts w:ascii="Times New Roman" w:hAnsi="Times New Roman" w:cs="Times New Roman"/>
          <w:b/>
          <w:bCs/>
          <w:i/>
          <w:iCs/>
          <w:sz w:val="24"/>
          <w:szCs w:val="24"/>
        </w:rPr>
        <w:t xml:space="preserve"> </w:t>
      </w:r>
    </w:p>
    <w:p w:rsidR="00763CBF" w:rsidRPr="00B474C0" w:rsidRDefault="00763CBF" w:rsidP="00763CBF">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The transaction/probity approach could be restricted by applying a form of risk analysis to the defined audit areas so that only high risk ones would be visited. Each unit might</w:t>
      </w:r>
      <w:r w:rsidR="00D12739" w:rsidRPr="00B474C0">
        <w:rPr>
          <w:rFonts w:ascii="Times New Roman" w:hAnsi="Times New Roman" w:cs="Times New Roman"/>
          <w:sz w:val="24"/>
          <w:szCs w:val="24"/>
        </w:rPr>
        <w:t xml:space="preserve"> </w:t>
      </w:r>
      <w:r w:rsidRPr="00B474C0">
        <w:rPr>
          <w:rFonts w:ascii="Times New Roman" w:hAnsi="Times New Roman" w:cs="Times New Roman"/>
          <w:sz w:val="24"/>
          <w:szCs w:val="24"/>
        </w:rPr>
        <w:t>then be ranked so that the high risk ones would be visited first and/or using greater resources.</w:t>
      </w:r>
    </w:p>
    <w:p w:rsidR="00D12739" w:rsidRPr="00B474C0" w:rsidRDefault="00763CBF" w:rsidP="00763CBF">
      <w:pPr>
        <w:autoSpaceDE w:val="0"/>
        <w:autoSpaceDN w:val="0"/>
        <w:adjustRightInd w:val="0"/>
        <w:spacing w:after="0" w:line="240" w:lineRule="auto"/>
        <w:rPr>
          <w:rFonts w:ascii="Times New Roman" w:hAnsi="Times New Roman" w:cs="Times New Roman"/>
          <w:b/>
          <w:bCs/>
          <w:i/>
          <w:iCs/>
          <w:sz w:val="24"/>
          <w:szCs w:val="24"/>
        </w:rPr>
      </w:pPr>
      <w:r w:rsidRPr="00B474C0">
        <w:rPr>
          <w:rFonts w:ascii="Times New Roman" w:hAnsi="Times New Roman" w:cs="Times New Roman"/>
          <w:b/>
          <w:bCs/>
          <w:i/>
          <w:iCs/>
          <w:sz w:val="24"/>
          <w:szCs w:val="24"/>
        </w:rPr>
        <w:t xml:space="preserve">7 Systems-based </w:t>
      </w:r>
      <w:r w:rsidR="00D12739" w:rsidRPr="00B474C0">
        <w:rPr>
          <w:rFonts w:ascii="Times New Roman" w:hAnsi="Times New Roman" w:cs="Times New Roman"/>
          <w:b/>
          <w:bCs/>
          <w:i/>
          <w:iCs/>
          <w:sz w:val="24"/>
          <w:szCs w:val="24"/>
        </w:rPr>
        <w:t>approaches</w:t>
      </w:r>
    </w:p>
    <w:p w:rsidR="00763CBF" w:rsidRPr="00B474C0" w:rsidRDefault="00763CBF" w:rsidP="00763CBF">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i/>
          <w:iCs/>
          <w:sz w:val="24"/>
          <w:szCs w:val="24"/>
        </w:rPr>
        <w:t xml:space="preserve"> </w:t>
      </w:r>
      <w:r w:rsidRPr="00B474C0">
        <w:rPr>
          <w:rFonts w:ascii="Times New Roman" w:hAnsi="Times New Roman" w:cs="Times New Roman"/>
          <w:sz w:val="24"/>
          <w:szCs w:val="24"/>
        </w:rPr>
        <w:t>Then came a move away from the regime of management by</w:t>
      </w:r>
      <w:r w:rsidR="00D12739" w:rsidRPr="00B474C0">
        <w:rPr>
          <w:rFonts w:ascii="Times New Roman" w:hAnsi="Times New Roman" w:cs="Times New Roman"/>
          <w:sz w:val="24"/>
          <w:szCs w:val="24"/>
        </w:rPr>
        <w:t xml:space="preserve"> </w:t>
      </w:r>
      <w:r w:rsidRPr="00B474C0">
        <w:rPr>
          <w:rFonts w:ascii="Times New Roman" w:hAnsi="Times New Roman" w:cs="Times New Roman"/>
          <w:sz w:val="24"/>
          <w:szCs w:val="24"/>
        </w:rPr>
        <w:t>fear to a more helpful service. Systems-based audits (SBA) are used to advise management on</w:t>
      </w:r>
      <w:r w:rsidR="00D12739" w:rsidRPr="00B474C0">
        <w:rPr>
          <w:rFonts w:ascii="Times New Roman" w:hAnsi="Times New Roman" w:cs="Times New Roman"/>
          <w:sz w:val="24"/>
          <w:szCs w:val="24"/>
        </w:rPr>
        <w:t xml:space="preserve"> </w:t>
      </w:r>
      <w:r w:rsidRPr="00B474C0">
        <w:rPr>
          <w:rFonts w:ascii="Times New Roman" w:hAnsi="Times New Roman" w:cs="Times New Roman"/>
          <w:sz w:val="24"/>
          <w:szCs w:val="24"/>
        </w:rPr>
        <w:t>the types of controls they should be using. Testing was directed more at the controls than to</w:t>
      </w:r>
      <w:r w:rsidR="00D12739" w:rsidRPr="00B474C0">
        <w:rPr>
          <w:rFonts w:ascii="Times New Roman" w:hAnsi="Times New Roman" w:cs="Times New Roman"/>
          <w:sz w:val="24"/>
          <w:szCs w:val="24"/>
        </w:rPr>
        <w:t xml:space="preserve"> </w:t>
      </w:r>
      <w:r w:rsidRPr="00B474C0">
        <w:rPr>
          <w:rFonts w:ascii="Times New Roman" w:hAnsi="Times New Roman" w:cs="Times New Roman"/>
          <w:sz w:val="24"/>
          <w:szCs w:val="24"/>
        </w:rPr>
        <w:t>highlight errors for their own sake.</w:t>
      </w:r>
    </w:p>
    <w:p w:rsidR="00D12739" w:rsidRPr="00B474C0" w:rsidRDefault="00763CBF" w:rsidP="00763CBF">
      <w:pPr>
        <w:autoSpaceDE w:val="0"/>
        <w:autoSpaceDN w:val="0"/>
        <w:adjustRightInd w:val="0"/>
        <w:spacing w:after="0" w:line="240" w:lineRule="auto"/>
        <w:rPr>
          <w:rFonts w:ascii="Times New Roman" w:hAnsi="Times New Roman" w:cs="Times New Roman"/>
          <w:b/>
          <w:bCs/>
          <w:i/>
          <w:iCs/>
          <w:sz w:val="24"/>
          <w:szCs w:val="24"/>
        </w:rPr>
      </w:pPr>
      <w:r w:rsidRPr="00B474C0">
        <w:rPr>
          <w:rFonts w:ascii="Times New Roman" w:hAnsi="Times New Roman" w:cs="Times New Roman"/>
          <w:b/>
          <w:bCs/>
          <w:i/>
          <w:iCs/>
          <w:sz w:val="24"/>
          <w:szCs w:val="24"/>
        </w:rPr>
        <w:t xml:space="preserve">8 Operational </w:t>
      </w:r>
      <w:r w:rsidR="00D12739" w:rsidRPr="00B474C0">
        <w:rPr>
          <w:rFonts w:ascii="Times New Roman" w:hAnsi="Times New Roman" w:cs="Times New Roman"/>
          <w:b/>
          <w:bCs/>
          <w:i/>
          <w:iCs/>
          <w:sz w:val="24"/>
          <w:szCs w:val="24"/>
        </w:rPr>
        <w:t>audits</w:t>
      </w:r>
    </w:p>
    <w:p w:rsidR="00763CBF" w:rsidRPr="00B474C0" w:rsidRDefault="00763CBF" w:rsidP="00763CBF">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i/>
          <w:iCs/>
          <w:sz w:val="24"/>
          <w:szCs w:val="24"/>
        </w:rPr>
        <w:t xml:space="preserve"> </w:t>
      </w:r>
      <w:r w:rsidRPr="00B474C0">
        <w:rPr>
          <w:rFonts w:ascii="Times New Roman" w:hAnsi="Times New Roman" w:cs="Times New Roman"/>
          <w:sz w:val="24"/>
          <w:szCs w:val="24"/>
        </w:rPr>
        <w:t>Attention to operational areas outside the financial arena provided</w:t>
      </w:r>
      <w:r w:rsidR="00D12739" w:rsidRPr="00B474C0">
        <w:rPr>
          <w:rFonts w:ascii="Times New Roman" w:hAnsi="Times New Roman" w:cs="Times New Roman"/>
          <w:sz w:val="24"/>
          <w:szCs w:val="24"/>
        </w:rPr>
        <w:t xml:space="preserve"> </w:t>
      </w:r>
      <w:r w:rsidRPr="00B474C0">
        <w:rPr>
          <w:rFonts w:ascii="Times New Roman" w:hAnsi="Times New Roman" w:cs="Times New Roman"/>
          <w:sz w:val="24"/>
          <w:szCs w:val="24"/>
        </w:rPr>
        <w:t>an opportunity to perform work not done by the external auditor. The concepts of economy,</w:t>
      </w:r>
      <w:r w:rsidR="00D12739" w:rsidRPr="00B474C0">
        <w:rPr>
          <w:rFonts w:ascii="Times New Roman" w:hAnsi="Times New Roman" w:cs="Times New Roman"/>
          <w:sz w:val="24"/>
          <w:szCs w:val="24"/>
        </w:rPr>
        <w:t xml:space="preserve"> </w:t>
      </w:r>
      <w:r w:rsidRPr="00B474C0">
        <w:rPr>
          <w:rFonts w:ascii="Times New Roman" w:hAnsi="Times New Roman" w:cs="Times New Roman"/>
          <w:sz w:val="24"/>
          <w:szCs w:val="24"/>
        </w:rPr>
        <w:t>efficiency and effectiveness were built into models that evaluated the value-for-money implications</w:t>
      </w:r>
      <w:r w:rsidR="00D12739" w:rsidRPr="00B474C0">
        <w:rPr>
          <w:rFonts w:ascii="Times New Roman" w:hAnsi="Times New Roman" w:cs="Times New Roman"/>
          <w:sz w:val="24"/>
          <w:szCs w:val="24"/>
        </w:rPr>
        <w:t xml:space="preserve"> </w:t>
      </w:r>
      <w:r w:rsidRPr="00B474C0">
        <w:rPr>
          <w:rFonts w:ascii="Times New Roman" w:hAnsi="Times New Roman" w:cs="Times New Roman"/>
          <w:sz w:val="24"/>
          <w:szCs w:val="24"/>
        </w:rPr>
        <w:t>of an area under review.</w:t>
      </w:r>
    </w:p>
    <w:p w:rsidR="00D12739" w:rsidRPr="00B474C0" w:rsidRDefault="00763CBF" w:rsidP="00763CBF">
      <w:pPr>
        <w:autoSpaceDE w:val="0"/>
        <w:autoSpaceDN w:val="0"/>
        <w:adjustRightInd w:val="0"/>
        <w:spacing w:after="0" w:line="240" w:lineRule="auto"/>
        <w:rPr>
          <w:rFonts w:ascii="Times New Roman" w:hAnsi="Times New Roman" w:cs="Times New Roman"/>
          <w:b/>
          <w:bCs/>
          <w:i/>
          <w:iCs/>
          <w:sz w:val="24"/>
          <w:szCs w:val="24"/>
        </w:rPr>
      </w:pPr>
      <w:r w:rsidRPr="00B474C0">
        <w:rPr>
          <w:rFonts w:ascii="Times New Roman" w:hAnsi="Times New Roman" w:cs="Times New Roman"/>
          <w:b/>
          <w:bCs/>
          <w:i/>
          <w:iCs/>
          <w:sz w:val="24"/>
          <w:szCs w:val="24"/>
        </w:rPr>
        <w:t xml:space="preserve">9 Management audit </w:t>
      </w:r>
    </w:p>
    <w:p w:rsidR="00763CBF" w:rsidRPr="00B474C0" w:rsidRDefault="00763CBF" w:rsidP="00763CBF">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Management audit moves up a level to address control issues arising</w:t>
      </w:r>
      <w:r w:rsidR="00D12739" w:rsidRPr="00B474C0">
        <w:rPr>
          <w:rFonts w:ascii="Times New Roman" w:hAnsi="Times New Roman" w:cs="Times New Roman"/>
          <w:sz w:val="24"/>
          <w:szCs w:val="24"/>
        </w:rPr>
        <w:t xml:space="preserve"> </w:t>
      </w:r>
      <w:r w:rsidRPr="00B474C0">
        <w:rPr>
          <w:rFonts w:ascii="Times New Roman" w:hAnsi="Times New Roman" w:cs="Times New Roman"/>
          <w:sz w:val="24"/>
          <w:szCs w:val="24"/>
        </w:rPr>
        <w:t>from managing an activity. It involves an appreciation of the finer points relating to the various</w:t>
      </w:r>
      <w:r w:rsidR="00D12739" w:rsidRPr="00B474C0">
        <w:rPr>
          <w:rFonts w:ascii="Times New Roman" w:hAnsi="Times New Roman" w:cs="Times New Roman"/>
          <w:sz w:val="24"/>
          <w:szCs w:val="24"/>
        </w:rPr>
        <w:t xml:space="preserve"> </w:t>
      </w:r>
      <w:r w:rsidRPr="00B474C0">
        <w:rPr>
          <w:rFonts w:ascii="Times New Roman" w:hAnsi="Times New Roman" w:cs="Times New Roman"/>
          <w:sz w:val="24"/>
          <w:szCs w:val="24"/>
        </w:rPr>
        <w:t>managerial processes that move the organization towards its objectives.</w:t>
      </w:r>
    </w:p>
    <w:p w:rsidR="00D12739" w:rsidRPr="00B474C0" w:rsidRDefault="00763CBF" w:rsidP="00763CBF">
      <w:pPr>
        <w:autoSpaceDE w:val="0"/>
        <w:autoSpaceDN w:val="0"/>
        <w:adjustRightInd w:val="0"/>
        <w:spacing w:after="0" w:line="240" w:lineRule="auto"/>
        <w:rPr>
          <w:rFonts w:ascii="Times New Roman" w:hAnsi="Times New Roman" w:cs="Times New Roman"/>
          <w:b/>
          <w:bCs/>
          <w:i/>
          <w:iCs/>
          <w:sz w:val="24"/>
          <w:szCs w:val="24"/>
        </w:rPr>
      </w:pPr>
      <w:r w:rsidRPr="00B474C0">
        <w:rPr>
          <w:rFonts w:ascii="Times New Roman" w:hAnsi="Times New Roman" w:cs="Times New Roman"/>
          <w:b/>
          <w:bCs/>
          <w:i/>
          <w:iCs/>
          <w:sz w:val="24"/>
          <w:szCs w:val="24"/>
        </w:rPr>
        <w:t xml:space="preserve">10 Risk-based auditing </w:t>
      </w:r>
    </w:p>
    <w:p w:rsidR="00763CBF" w:rsidRPr="00B474C0" w:rsidRDefault="00763CBF" w:rsidP="00763CBF">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Many internal audit shops have now moved into risk-based auditing</w:t>
      </w:r>
      <w:r w:rsidR="00D12739" w:rsidRPr="00B474C0">
        <w:rPr>
          <w:rFonts w:ascii="Times New Roman" w:hAnsi="Times New Roman" w:cs="Times New Roman"/>
          <w:sz w:val="24"/>
          <w:szCs w:val="24"/>
        </w:rPr>
        <w:t xml:space="preserve"> </w:t>
      </w:r>
      <w:r w:rsidRPr="00B474C0">
        <w:rPr>
          <w:rFonts w:ascii="Times New Roman" w:hAnsi="Times New Roman" w:cs="Times New Roman"/>
          <w:sz w:val="24"/>
          <w:szCs w:val="24"/>
        </w:rPr>
        <w:t>where the audit service is driven by the way the organization perceives and manages risk. Rather</w:t>
      </w:r>
      <w:r w:rsidR="00D12739" w:rsidRPr="00B474C0">
        <w:rPr>
          <w:rFonts w:ascii="Times New Roman" w:hAnsi="Times New Roman" w:cs="Times New Roman"/>
          <w:sz w:val="24"/>
          <w:szCs w:val="24"/>
        </w:rPr>
        <w:t xml:space="preserve"> </w:t>
      </w:r>
      <w:r w:rsidRPr="00B474C0">
        <w:rPr>
          <w:rFonts w:ascii="Times New Roman" w:hAnsi="Times New Roman" w:cs="Times New Roman"/>
          <w:sz w:val="24"/>
          <w:szCs w:val="24"/>
        </w:rPr>
        <w:t>than start with set controls and whether they are being applied throughout the organization</w:t>
      </w:r>
      <w:r w:rsidR="00D12739" w:rsidRPr="00B474C0">
        <w:rPr>
          <w:rFonts w:ascii="Times New Roman" w:hAnsi="Times New Roman" w:cs="Times New Roman"/>
          <w:sz w:val="24"/>
          <w:szCs w:val="24"/>
        </w:rPr>
        <w:t xml:space="preserve"> </w:t>
      </w:r>
      <w:r w:rsidRPr="00B474C0">
        <w:rPr>
          <w:rFonts w:ascii="Times New Roman" w:hAnsi="Times New Roman" w:cs="Times New Roman"/>
          <w:sz w:val="24"/>
          <w:szCs w:val="24"/>
        </w:rPr>
        <w:t>properly, the audit process starts with understanding the risks that need to be addressed by these</w:t>
      </w:r>
      <w:r w:rsidR="00D12739" w:rsidRPr="00B474C0">
        <w:rPr>
          <w:rFonts w:ascii="Times New Roman" w:hAnsi="Times New Roman" w:cs="Times New Roman"/>
          <w:sz w:val="24"/>
          <w:szCs w:val="24"/>
        </w:rPr>
        <w:t xml:space="preserve"> </w:t>
      </w:r>
      <w:r w:rsidRPr="00B474C0">
        <w:rPr>
          <w:rFonts w:ascii="Times New Roman" w:hAnsi="Times New Roman" w:cs="Times New Roman"/>
          <w:sz w:val="24"/>
          <w:szCs w:val="24"/>
        </w:rPr>
        <w:t>systems of internal control.</w:t>
      </w:r>
    </w:p>
    <w:p w:rsidR="005F510A" w:rsidRPr="00B474C0" w:rsidRDefault="005F510A" w:rsidP="00763CBF">
      <w:pPr>
        <w:autoSpaceDE w:val="0"/>
        <w:autoSpaceDN w:val="0"/>
        <w:adjustRightInd w:val="0"/>
        <w:spacing w:after="0" w:line="240" w:lineRule="auto"/>
        <w:rPr>
          <w:rFonts w:ascii="Times New Roman" w:hAnsi="Times New Roman" w:cs="Times New Roman"/>
          <w:sz w:val="24"/>
          <w:szCs w:val="24"/>
        </w:rPr>
      </w:pPr>
    </w:p>
    <w:p w:rsidR="00930842" w:rsidRPr="00B474C0" w:rsidRDefault="00930842" w:rsidP="00763CBF">
      <w:pPr>
        <w:autoSpaceDE w:val="0"/>
        <w:autoSpaceDN w:val="0"/>
        <w:adjustRightInd w:val="0"/>
        <w:spacing w:after="0" w:line="240" w:lineRule="auto"/>
        <w:rPr>
          <w:rFonts w:ascii="Times New Roman" w:hAnsi="Times New Roman" w:cs="Times New Roman"/>
          <w:b/>
          <w:sz w:val="24"/>
          <w:szCs w:val="24"/>
          <w:u w:val="single"/>
        </w:rPr>
      </w:pPr>
    </w:p>
    <w:p w:rsidR="005F510A" w:rsidRPr="00B474C0" w:rsidRDefault="00E67BB3" w:rsidP="00763CBF">
      <w:pPr>
        <w:autoSpaceDE w:val="0"/>
        <w:autoSpaceDN w:val="0"/>
        <w:adjustRightInd w:val="0"/>
        <w:spacing w:after="0" w:line="240" w:lineRule="auto"/>
        <w:rPr>
          <w:rFonts w:ascii="Times New Roman" w:hAnsi="Times New Roman" w:cs="Times New Roman"/>
          <w:b/>
          <w:sz w:val="24"/>
          <w:szCs w:val="24"/>
          <w:u w:val="single"/>
        </w:rPr>
      </w:pPr>
      <w:r w:rsidRPr="00B474C0">
        <w:rPr>
          <w:rFonts w:ascii="Times New Roman" w:hAnsi="Times New Roman" w:cs="Times New Roman"/>
          <w:b/>
          <w:sz w:val="24"/>
          <w:szCs w:val="24"/>
          <w:u w:val="single"/>
        </w:rPr>
        <w:t>SHOULD THE EXTERNAL AUDITOR DEPEND ON THE WORK OF THE INTERNAL AUDITOR IN EXECUTING THEIR FUNCTIONS?</w:t>
      </w:r>
    </w:p>
    <w:p w:rsidR="005F510A" w:rsidRPr="00B474C0" w:rsidRDefault="005F510A" w:rsidP="00763CBF">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The major question is whether the external auditor should or should not rely on the work of the internal audit function while conducting external audits. If the external auditor could be able to rely on and use the work of the internal auditor, the result would be substantial savings in the cost and time taken to conduct the audit. Before the external auditor can rely on work done by the internal auditor he should consider the following:</w:t>
      </w:r>
    </w:p>
    <w:p w:rsidR="005F510A" w:rsidRPr="00B474C0" w:rsidRDefault="005F510A" w:rsidP="00763CBF">
      <w:pPr>
        <w:autoSpaceDE w:val="0"/>
        <w:autoSpaceDN w:val="0"/>
        <w:adjustRightInd w:val="0"/>
        <w:spacing w:after="0" w:line="240" w:lineRule="auto"/>
        <w:rPr>
          <w:rFonts w:ascii="Times New Roman" w:hAnsi="Times New Roman" w:cs="Times New Roman"/>
          <w:sz w:val="24"/>
          <w:szCs w:val="24"/>
        </w:rPr>
      </w:pPr>
    </w:p>
    <w:p w:rsidR="005F510A" w:rsidRPr="00B474C0" w:rsidRDefault="005F510A" w:rsidP="005F510A">
      <w:pPr>
        <w:spacing w:after="0" w:line="240" w:lineRule="auto"/>
        <w:rPr>
          <w:rFonts w:ascii="Times New Roman" w:eastAsia="Times New Roman" w:hAnsi="Times New Roman" w:cs="Times New Roman"/>
          <w:b/>
          <w:bCs/>
          <w:sz w:val="24"/>
          <w:szCs w:val="24"/>
        </w:rPr>
      </w:pPr>
      <w:r w:rsidRPr="00B474C0">
        <w:rPr>
          <w:rFonts w:ascii="Times New Roman" w:eastAsia="Times New Roman" w:hAnsi="Times New Roman" w:cs="Times New Roman"/>
          <w:sz w:val="24"/>
          <w:szCs w:val="24"/>
        </w:rPr>
        <w:t xml:space="preserve">i) </w:t>
      </w:r>
      <w:r w:rsidRPr="00B474C0">
        <w:rPr>
          <w:rFonts w:ascii="Times New Roman" w:eastAsia="Times New Roman" w:hAnsi="Times New Roman" w:cs="Times New Roman"/>
          <w:b/>
          <w:bCs/>
          <w:sz w:val="24"/>
          <w:szCs w:val="24"/>
        </w:rPr>
        <w:t xml:space="preserve"> Organizational status: </w:t>
      </w:r>
    </w:p>
    <w:p w:rsidR="00E67BB3" w:rsidRPr="00B474C0" w:rsidRDefault="005F510A" w:rsidP="00E67BB3">
      <w:pPr>
        <w:spacing w:after="0" w:line="240" w:lineRule="auto"/>
        <w:rPr>
          <w:rFonts w:ascii="Times New Roman" w:eastAsia="Times New Roman" w:hAnsi="Times New Roman" w:cs="Times New Roman"/>
          <w:sz w:val="24"/>
          <w:szCs w:val="24"/>
        </w:rPr>
      </w:pPr>
      <w:r w:rsidRPr="00B474C0">
        <w:rPr>
          <w:rFonts w:ascii="Times New Roman" w:eastAsia="Times New Roman" w:hAnsi="Times New Roman" w:cs="Times New Roman"/>
          <w:sz w:val="24"/>
          <w:szCs w:val="24"/>
        </w:rPr>
        <w:t xml:space="preserve">The internal auditor is in most cases an employee of the entity and therefore cannot be independent, however the external auditor should evaluate to what extent he is free in performing his duties and communicate with external auditor and consider any constraints placed upon his work.  Ideally, internal auditor should be reporting to the highest </w:t>
      </w:r>
      <w:r w:rsidR="00E67BB3" w:rsidRPr="00B474C0">
        <w:rPr>
          <w:rFonts w:ascii="Times New Roman" w:eastAsia="Times New Roman" w:hAnsi="Times New Roman" w:cs="Times New Roman"/>
          <w:sz w:val="24"/>
          <w:szCs w:val="24"/>
        </w:rPr>
        <w:t>level of management and should be</w:t>
      </w:r>
      <w:r w:rsidRPr="00B474C0">
        <w:rPr>
          <w:rFonts w:ascii="Times New Roman" w:eastAsia="Times New Roman" w:hAnsi="Times New Roman" w:cs="Times New Roman"/>
          <w:sz w:val="24"/>
          <w:szCs w:val="24"/>
        </w:rPr>
        <w:t xml:space="preserve"> free from other operating responsibility. </w:t>
      </w:r>
    </w:p>
    <w:p w:rsidR="005F510A" w:rsidRPr="00B474C0" w:rsidRDefault="005F510A" w:rsidP="00E67BB3">
      <w:pPr>
        <w:spacing w:after="0" w:line="240" w:lineRule="auto"/>
        <w:rPr>
          <w:rFonts w:ascii="Times New Roman" w:eastAsia="Times New Roman" w:hAnsi="Times New Roman" w:cs="Times New Roman"/>
          <w:b/>
          <w:bCs/>
          <w:sz w:val="24"/>
          <w:szCs w:val="24"/>
        </w:rPr>
      </w:pPr>
      <w:r w:rsidRPr="00B474C0">
        <w:rPr>
          <w:rFonts w:ascii="Times New Roman" w:eastAsia="Times New Roman" w:hAnsi="Times New Roman" w:cs="Times New Roman"/>
          <w:sz w:val="24"/>
          <w:szCs w:val="24"/>
        </w:rPr>
        <w:br/>
        <w:t xml:space="preserve">ii) </w:t>
      </w:r>
      <w:r w:rsidR="00E67BB3" w:rsidRPr="00B474C0">
        <w:rPr>
          <w:rFonts w:ascii="Times New Roman" w:eastAsia="Times New Roman" w:hAnsi="Times New Roman" w:cs="Times New Roman"/>
          <w:b/>
          <w:bCs/>
          <w:sz w:val="24"/>
          <w:szCs w:val="24"/>
        </w:rPr>
        <w:t xml:space="preserve"> </w:t>
      </w:r>
      <w:r w:rsidRPr="00B474C0">
        <w:rPr>
          <w:rFonts w:ascii="Times New Roman" w:eastAsia="Times New Roman" w:hAnsi="Times New Roman" w:cs="Times New Roman"/>
          <w:b/>
          <w:bCs/>
          <w:sz w:val="24"/>
          <w:szCs w:val="24"/>
        </w:rPr>
        <w:t xml:space="preserve">Scope and Objectives of Internal Audit Function: </w:t>
      </w:r>
    </w:p>
    <w:p w:rsidR="00E67BB3" w:rsidRPr="00B474C0" w:rsidRDefault="005F510A" w:rsidP="00E67BB3">
      <w:pPr>
        <w:spacing w:after="0" w:line="240" w:lineRule="auto"/>
        <w:rPr>
          <w:rFonts w:ascii="Times New Roman" w:eastAsia="Times New Roman" w:hAnsi="Times New Roman" w:cs="Times New Roman"/>
          <w:sz w:val="24"/>
          <w:szCs w:val="24"/>
        </w:rPr>
      </w:pPr>
      <w:r w:rsidRPr="00B474C0">
        <w:rPr>
          <w:rFonts w:ascii="Times New Roman" w:eastAsia="Times New Roman" w:hAnsi="Times New Roman" w:cs="Times New Roman"/>
          <w:sz w:val="24"/>
          <w:szCs w:val="24"/>
        </w:rPr>
        <w:t>The e</w:t>
      </w:r>
      <w:r w:rsidR="00E67BB3" w:rsidRPr="00B474C0">
        <w:rPr>
          <w:rFonts w:ascii="Times New Roman" w:eastAsia="Times New Roman" w:hAnsi="Times New Roman" w:cs="Times New Roman"/>
          <w:sz w:val="24"/>
          <w:szCs w:val="24"/>
        </w:rPr>
        <w:t>xternal auditor should examine the</w:t>
      </w:r>
      <w:r w:rsidRPr="00B474C0">
        <w:rPr>
          <w:rFonts w:ascii="Times New Roman" w:eastAsia="Times New Roman" w:hAnsi="Times New Roman" w:cs="Times New Roman"/>
          <w:sz w:val="24"/>
          <w:szCs w:val="24"/>
        </w:rPr>
        <w:t xml:space="preserve"> range and aim of the assignments assigned to internal </w:t>
      </w:r>
      <w:r w:rsidR="00E67BB3" w:rsidRPr="00B474C0">
        <w:rPr>
          <w:rFonts w:ascii="Times New Roman" w:eastAsia="Times New Roman" w:hAnsi="Times New Roman" w:cs="Times New Roman"/>
          <w:sz w:val="24"/>
          <w:szCs w:val="24"/>
        </w:rPr>
        <w:t>auditors by the management and whether</w:t>
      </w:r>
      <w:r w:rsidRPr="00B474C0">
        <w:rPr>
          <w:rFonts w:ascii="Times New Roman" w:eastAsia="Times New Roman" w:hAnsi="Times New Roman" w:cs="Times New Roman"/>
          <w:sz w:val="24"/>
          <w:szCs w:val="24"/>
        </w:rPr>
        <w:t xml:space="preserve"> management acts on internal audit recommendations. </w:t>
      </w:r>
    </w:p>
    <w:p w:rsidR="005F510A" w:rsidRPr="00B474C0" w:rsidRDefault="005F510A" w:rsidP="00E67BB3">
      <w:pPr>
        <w:spacing w:after="0" w:line="240" w:lineRule="auto"/>
        <w:rPr>
          <w:rFonts w:ascii="Times New Roman" w:eastAsia="Times New Roman" w:hAnsi="Times New Roman" w:cs="Times New Roman"/>
          <w:b/>
          <w:bCs/>
          <w:sz w:val="24"/>
          <w:szCs w:val="24"/>
        </w:rPr>
      </w:pPr>
      <w:r w:rsidRPr="00B474C0">
        <w:rPr>
          <w:rFonts w:ascii="Times New Roman" w:eastAsia="Times New Roman" w:hAnsi="Times New Roman" w:cs="Times New Roman"/>
          <w:sz w:val="24"/>
          <w:szCs w:val="24"/>
        </w:rPr>
        <w:br/>
        <w:t xml:space="preserve">iii) </w:t>
      </w:r>
      <w:r w:rsidR="00E67BB3" w:rsidRPr="00B474C0">
        <w:rPr>
          <w:rFonts w:ascii="Times New Roman" w:eastAsia="Times New Roman" w:hAnsi="Times New Roman" w:cs="Times New Roman"/>
          <w:b/>
          <w:bCs/>
          <w:sz w:val="24"/>
          <w:szCs w:val="24"/>
        </w:rPr>
        <w:t xml:space="preserve"> </w:t>
      </w:r>
      <w:r w:rsidRPr="00B474C0">
        <w:rPr>
          <w:rFonts w:ascii="Times New Roman" w:eastAsia="Times New Roman" w:hAnsi="Times New Roman" w:cs="Times New Roman"/>
          <w:b/>
          <w:bCs/>
          <w:sz w:val="24"/>
          <w:szCs w:val="24"/>
        </w:rPr>
        <w:t xml:space="preserve">Technical Competence: </w:t>
      </w:r>
    </w:p>
    <w:p w:rsidR="00E67BB3" w:rsidRPr="00B474C0" w:rsidRDefault="005F510A" w:rsidP="00E67BB3">
      <w:pPr>
        <w:spacing w:after="0" w:line="240" w:lineRule="auto"/>
        <w:rPr>
          <w:rFonts w:ascii="Times New Roman" w:eastAsia="Times New Roman" w:hAnsi="Times New Roman" w:cs="Times New Roman"/>
          <w:sz w:val="24"/>
          <w:szCs w:val="24"/>
        </w:rPr>
      </w:pPr>
      <w:r w:rsidRPr="00B474C0">
        <w:rPr>
          <w:rFonts w:ascii="Times New Roman" w:eastAsia="Times New Roman" w:hAnsi="Times New Roman" w:cs="Times New Roman"/>
          <w:sz w:val="24"/>
          <w:szCs w:val="24"/>
        </w:rPr>
        <w:t>The external auditor should ascertain</w:t>
      </w:r>
      <w:r w:rsidR="00E67BB3" w:rsidRPr="00B474C0">
        <w:rPr>
          <w:rFonts w:ascii="Times New Roman" w:eastAsia="Times New Roman" w:hAnsi="Times New Roman" w:cs="Times New Roman"/>
          <w:sz w:val="24"/>
          <w:szCs w:val="24"/>
        </w:rPr>
        <w:t xml:space="preserve"> whether staff of the internal </w:t>
      </w:r>
      <w:r w:rsidRPr="00B474C0">
        <w:rPr>
          <w:rFonts w:ascii="Times New Roman" w:eastAsia="Times New Roman" w:hAnsi="Times New Roman" w:cs="Times New Roman"/>
          <w:sz w:val="24"/>
          <w:szCs w:val="24"/>
        </w:rPr>
        <w:t xml:space="preserve">audit function has adequate technical training and proficiency as auditors. </w:t>
      </w:r>
    </w:p>
    <w:p w:rsidR="005F510A" w:rsidRPr="00B474C0" w:rsidRDefault="005F510A" w:rsidP="00E67BB3">
      <w:pPr>
        <w:spacing w:after="0" w:line="240" w:lineRule="auto"/>
        <w:rPr>
          <w:rFonts w:ascii="Times New Roman" w:eastAsia="Times New Roman" w:hAnsi="Times New Roman" w:cs="Times New Roman"/>
          <w:b/>
          <w:bCs/>
          <w:sz w:val="24"/>
          <w:szCs w:val="24"/>
        </w:rPr>
      </w:pPr>
      <w:r w:rsidRPr="00B474C0">
        <w:rPr>
          <w:rFonts w:ascii="Times New Roman" w:eastAsia="Times New Roman" w:hAnsi="Times New Roman" w:cs="Times New Roman"/>
          <w:sz w:val="24"/>
          <w:szCs w:val="24"/>
        </w:rPr>
        <w:br/>
        <w:t xml:space="preserve">iv) </w:t>
      </w:r>
      <w:r w:rsidR="00E67BB3" w:rsidRPr="00B474C0">
        <w:rPr>
          <w:rFonts w:ascii="Times New Roman" w:eastAsia="Times New Roman" w:hAnsi="Times New Roman" w:cs="Times New Roman"/>
          <w:b/>
          <w:bCs/>
          <w:sz w:val="24"/>
          <w:szCs w:val="24"/>
        </w:rPr>
        <w:t xml:space="preserve"> </w:t>
      </w:r>
      <w:r w:rsidRPr="00B474C0">
        <w:rPr>
          <w:rFonts w:ascii="Times New Roman" w:eastAsia="Times New Roman" w:hAnsi="Times New Roman" w:cs="Times New Roman"/>
          <w:b/>
          <w:bCs/>
          <w:sz w:val="24"/>
          <w:szCs w:val="24"/>
        </w:rPr>
        <w:t xml:space="preserve">Due Professional Care: </w:t>
      </w:r>
    </w:p>
    <w:p w:rsidR="005F510A" w:rsidRPr="00B474C0" w:rsidRDefault="005F510A" w:rsidP="005F510A">
      <w:pPr>
        <w:spacing w:after="0" w:line="240" w:lineRule="auto"/>
        <w:rPr>
          <w:rFonts w:ascii="Times New Roman" w:eastAsia="Times New Roman" w:hAnsi="Times New Roman" w:cs="Times New Roman"/>
          <w:b/>
          <w:bCs/>
          <w:sz w:val="24"/>
          <w:szCs w:val="24"/>
        </w:rPr>
      </w:pPr>
      <w:r w:rsidRPr="00B474C0">
        <w:rPr>
          <w:rFonts w:ascii="Times New Roman" w:eastAsia="Times New Roman" w:hAnsi="Times New Roman" w:cs="Times New Roman"/>
          <w:sz w:val="24"/>
          <w:szCs w:val="24"/>
        </w:rPr>
        <w:t>The external auditor should consider whether the internal audi</w:t>
      </w:r>
      <w:r w:rsidR="00E67BB3" w:rsidRPr="00B474C0">
        <w:rPr>
          <w:rFonts w:ascii="Times New Roman" w:eastAsia="Times New Roman" w:hAnsi="Times New Roman" w:cs="Times New Roman"/>
          <w:sz w:val="24"/>
          <w:szCs w:val="24"/>
        </w:rPr>
        <w:t xml:space="preserve">tor </w:t>
      </w:r>
      <w:r w:rsidRPr="00B474C0">
        <w:rPr>
          <w:rFonts w:ascii="Times New Roman" w:eastAsia="Times New Roman" w:hAnsi="Times New Roman" w:cs="Times New Roman"/>
          <w:sz w:val="24"/>
          <w:szCs w:val="24"/>
        </w:rPr>
        <w:t xml:space="preserve">has performed his work with reasonable care and skill </w:t>
      </w:r>
      <w:r w:rsidR="00E67BB3" w:rsidRPr="00B474C0">
        <w:rPr>
          <w:rFonts w:ascii="Times New Roman" w:eastAsia="Times New Roman" w:hAnsi="Times New Roman" w:cs="Times New Roman"/>
          <w:sz w:val="24"/>
          <w:szCs w:val="24"/>
        </w:rPr>
        <w:t>i.e. work is properly planned, supervised</w:t>
      </w:r>
      <w:r w:rsidRPr="00B474C0">
        <w:rPr>
          <w:rFonts w:ascii="Times New Roman" w:eastAsia="Times New Roman" w:hAnsi="Times New Roman" w:cs="Times New Roman"/>
          <w:sz w:val="24"/>
          <w:szCs w:val="24"/>
        </w:rPr>
        <w:t xml:space="preserve"> and reviewed. He should also consider exi</w:t>
      </w:r>
      <w:r w:rsidR="00E67BB3" w:rsidRPr="00B474C0">
        <w:rPr>
          <w:rFonts w:ascii="Times New Roman" w:eastAsia="Times New Roman" w:hAnsi="Times New Roman" w:cs="Times New Roman"/>
          <w:sz w:val="24"/>
          <w:szCs w:val="24"/>
        </w:rPr>
        <w:t>stence of working papers, work programs</w:t>
      </w:r>
      <w:r w:rsidRPr="00B474C0">
        <w:rPr>
          <w:rFonts w:ascii="Times New Roman" w:eastAsia="Times New Roman" w:hAnsi="Times New Roman" w:cs="Times New Roman"/>
          <w:sz w:val="24"/>
          <w:szCs w:val="24"/>
        </w:rPr>
        <w:t xml:space="preserve">, audit manuals etc. </w:t>
      </w:r>
    </w:p>
    <w:p w:rsidR="005F510A" w:rsidRPr="00B474C0" w:rsidRDefault="00E67BB3" w:rsidP="005F510A">
      <w:pPr>
        <w:spacing w:before="100" w:beforeAutospacing="1" w:after="100" w:afterAutospacing="1" w:line="240" w:lineRule="auto"/>
        <w:outlineLvl w:val="2"/>
        <w:rPr>
          <w:rFonts w:ascii="Times New Roman" w:eastAsia="Times New Roman" w:hAnsi="Times New Roman" w:cs="Times New Roman"/>
          <w:b/>
          <w:bCs/>
          <w:sz w:val="24"/>
          <w:szCs w:val="24"/>
          <w:u w:val="single"/>
        </w:rPr>
      </w:pPr>
      <w:r w:rsidRPr="00B474C0">
        <w:rPr>
          <w:rFonts w:ascii="Times New Roman" w:eastAsia="Times New Roman" w:hAnsi="Times New Roman" w:cs="Times New Roman"/>
          <w:b/>
          <w:bCs/>
          <w:sz w:val="24"/>
          <w:szCs w:val="24"/>
          <w:u w:val="single"/>
        </w:rPr>
        <w:t xml:space="preserve">LIAISON AND COORDINATION </w:t>
      </w:r>
    </w:p>
    <w:p w:rsidR="005F510A" w:rsidRPr="00B474C0" w:rsidRDefault="00E67BB3" w:rsidP="005F510A">
      <w:pPr>
        <w:spacing w:before="100" w:beforeAutospacing="1" w:after="100" w:afterAutospacing="1" w:line="240" w:lineRule="auto"/>
        <w:outlineLvl w:val="2"/>
        <w:rPr>
          <w:rFonts w:ascii="Times New Roman" w:eastAsia="Times New Roman" w:hAnsi="Times New Roman" w:cs="Times New Roman"/>
          <w:sz w:val="24"/>
          <w:szCs w:val="24"/>
        </w:rPr>
      </w:pPr>
      <w:r w:rsidRPr="00B474C0">
        <w:rPr>
          <w:rFonts w:ascii="Times New Roman" w:eastAsia="Times New Roman" w:hAnsi="Times New Roman" w:cs="Times New Roman"/>
          <w:sz w:val="24"/>
          <w:szCs w:val="24"/>
        </w:rPr>
        <w:t>In the conduct of an external audit, t</w:t>
      </w:r>
      <w:r w:rsidR="005F510A" w:rsidRPr="00B474C0">
        <w:rPr>
          <w:rFonts w:ascii="Times New Roman" w:eastAsia="Times New Roman" w:hAnsi="Times New Roman" w:cs="Times New Roman"/>
          <w:sz w:val="24"/>
          <w:szCs w:val="24"/>
        </w:rPr>
        <w:t xml:space="preserve">he extent of liaison </w:t>
      </w:r>
      <w:r w:rsidRPr="00B474C0">
        <w:rPr>
          <w:rFonts w:ascii="Times New Roman" w:eastAsia="Times New Roman" w:hAnsi="Times New Roman" w:cs="Times New Roman"/>
          <w:sz w:val="24"/>
          <w:szCs w:val="24"/>
        </w:rPr>
        <w:t xml:space="preserve">between the external auditor and the internal auditor </w:t>
      </w:r>
      <w:r w:rsidR="005F510A" w:rsidRPr="00B474C0">
        <w:rPr>
          <w:rFonts w:ascii="Times New Roman" w:eastAsia="Times New Roman" w:hAnsi="Times New Roman" w:cs="Times New Roman"/>
          <w:sz w:val="24"/>
          <w:szCs w:val="24"/>
        </w:rPr>
        <w:t xml:space="preserve">would normally encompass the following: </w:t>
      </w:r>
      <w:r w:rsidR="005F510A" w:rsidRPr="00B474C0">
        <w:rPr>
          <w:rFonts w:ascii="Times New Roman" w:eastAsia="Times New Roman" w:hAnsi="Times New Roman" w:cs="Times New Roman"/>
          <w:sz w:val="24"/>
          <w:szCs w:val="24"/>
        </w:rPr>
        <w:br/>
        <w:t xml:space="preserve">i) </w:t>
      </w:r>
      <w:r w:rsidRPr="00B474C0">
        <w:rPr>
          <w:rFonts w:ascii="Times New Roman" w:eastAsia="Times New Roman" w:hAnsi="Times New Roman" w:cs="Times New Roman"/>
          <w:sz w:val="24"/>
          <w:szCs w:val="24"/>
        </w:rPr>
        <w:t>initial</w:t>
      </w:r>
      <w:r w:rsidR="005F510A" w:rsidRPr="00B474C0">
        <w:rPr>
          <w:rFonts w:ascii="Times New Roman" w:eastAsia="Times New Roman" w:hAnsi="Times New Roman" w:cs="Times New Roman"/>
          <w:sz w:val="24"/>
          <w:szCs w:val="24"/>
        </w:rPr>
        <w:t xml:space="preserve"> planning to formulate a joint approach to minimize </w:t>
      </w:r>
      <w:r w:rsidRPr="00B474C0">
        <w:rPr>
          <w:rFonts w:ascii="Times New Roman" w:eastAsia="Times New Roman" w:hAnsi="Times New Roman" w:cs="Times New Roman"/>
          <w:sz w:val="24"/>
          <w:szCs w:val="24"/>
        </w:rPr>
        <w:t>the tests performed by the two auditors</w:t>
      </w:r>
      <w:r w:rsidR="005F510A" w:rsidRPr="00B474C0">
        <w:rPr>
          <w:rFonts w:ascii="Times New Roman" w:eastAsia="Times New Roman" w:hAnsi="Times New Roman" w:cs="Times New Roman"/>
          <w:sz w:val="24"/>
          <w:szCs w:val="24"/>
        </w:rPr>
        <w:t xml:space="preserve"> i.e. tests level, sample selection, documentation</w:t>
      </w:r>
      <w:r w:rsidRPr="00B474C0">
        <w:rPr>
          <w:rFonts w:ascii="Times New Roman" w:eastAsia="Times New Roman" w:hAnsi="Times New Roman" w:cs="Times New Roman"/>
          <w:sz w:val="24"/>
          <w:szCs w:val="24"/>
        </w:rPr>
        <w:t xml:space="preserve"> of work performed, review and reporting</w:t>
      </w:r>
      <w:r w:rsidR="005F510A" w:rsidRPr="00B474C0">
        <w:rPr>
          <w:rFonts w:ascii="Times New Roman" w:eastAsia="Times New Roman" w:hAnsi="Times New Roman" w:cs="Times New Roman"/>
          <w:sz w:val="24"/>
          <w:szCs w:val="24"/>
        </w:rPr>
        <w:t xml:space="preserve"> procedures. </w:t>
      </w:r>
      <w:r w:rsidR="005F510A" w:rsidRPr="00B474C0">
        <w:rPr>
          <w:rFonts w:ascii="Times New Roman" w:eastAsia="Times New Roman" w:hAnsi="Times New Roman" w:cs="Times New Roman"/>
          <w:sz w:val="24"/>
          <w:szCs w:val="24"/>
        </w:rPr>
        <w:br/>
        <w:t xml:space="preserve">ii) Regular meetings between the internal and external auditors during the year. </w:t>
      </w:r>
      <w:r w:rsidR="005F510A" w:rsidRPr="00B474C0">
        <w:rPr>
          <w:rFonts w:ascii="Times New Roman" w:eastAsia="Times New Roman" w:hAnsi="Times New Roman" w:cs="Times New Roman"/>
          <w:sz w:val="24"/>
          <w:szCs w:val="24"/>
        </w:rPr>
        <w:br/>
        <w:t>iii) Exchange of knowledge between the two auditors i.e. t</w:t>
      </w:r>
      <w:r w:rsidRPr="00B474C0">
        <w:rPr>
          <w:rFonts w:ascii="Times New Roman" w:eastAsia="Times New Roman" w:hAnsi="Times New Roman" w:cs="Times New Roman"/>
          <w:sz w:val="24"/>
          <w:szCs w:val="24"/>
        </w:rPr>
        <w:t>he external auditors should be informed</w:t>
      </w:r>
      <w:r w:rsidR="005F510A" w:rsidRPr="00B474C0">
        <w:rPr>
          <w:rFonts w:ascii="Times New Roman" w:eastAsia="Times New Roman" w:hAnsi="Times New Roman" w:cs="Times New Roman"/>
          <w:sz w:val="24"/>
          <w:szCs w:val="24"/>
        </w:rPr>
        <w:t xml:space="preserve"> of any significant matter that comes to the knowl</w:t>
      </w:r>
      <w:r w:rsidRPr="00B474C0">
        <w:rPr>
          <w:rFonts w:ascii="Times New Roman" w:eastAsia="Times New Roman" w:hAnsi="Times New Roman" w:cs="Times New Roman"/>
          <w:sz w:val="24"/>
          <w:szCs w:val="24"/>
        </w:rPr>
        <w:t>edge of internal auditor which he</w:t>
      </w:r>
      <w:r w:rsidR="005F510A" w:rsidRPr="00B474C0">
        <w:rPr>
          <w:rFonts w:ascii="Times New Roman" w:eastAsia="Times New Roman" w:hAnsi="Times New Roman" w:cs="Times New Roman"/>
          <w:sz w:val="24"/>
          <w:szCs w:val="24"/>
        </w:rPr>
        <w:t xml:space="preserve"> believes may affect to work of external auditor. Similar</w:t>
      </w:r>
      <w:r w:rsidRPr="00B474C0">
        <w:rPr>
          <w:rFonts w:ascii="Times New Roman" w:eastAsia="Times New Roman" w:hAnsi="Times New Roman" w:cs="Times New Roman"/>
          <w:sz w:val="24"/>
          <w:szCs w:val="24"/>
        </w:rPr>
        <w:t>ly the external auditor should inform</w:t>
      </w:r>
      <w:r w:rsidR="005F510A" w:rsidRPr="00B474C0">
        <w:rPr>
          <w:rFonts w:ascii="Times New Roman" w:eastAsia="Times New Roman" w:hAnsi="Times New Roman" w:cs="Times New Roman"/>
          <w:sz w:val="24"/>
          <w:szCs w:val="24"/>
        </w:rPr>
        <w:t xml:space="preserve"> the internal auditor of any significant matters which may affect his work.</w:t>
      </w:r>
    </w:p>
    <w:p w:rsidR="00EB2DCC" w:rsidRPr="00B474C0" w:rsidRDefault="00EB2DCC" w:rsidP="00EB2DCC">
      <w:pPr>
        <w:autoSpaceDE w:val="0"/>
        <w:autoSpaceDN w:val="0"/>
        <w:adjustRightInd w:val="0"/>
        <w:spacing w:after="0" w:line="240" w:lineRule="auto"/>
        <w:rPr>
          <w:rFonts w:ascii="Times New Roman" w:hAnsi="Times New Roman" w:cs="Times New Roman"/>
          <w:b/>
          <w:sz w:val="24"/>
          <w:szCs w:val="24"/>
          <w:u w:val="single"/>
        </w:rPr>
      </w:pPr>
      <w:r w:rsidRPr="00B474C0">
        <w:rPr>
          <w:rFonts w:ascii="Times New Roman" w:hAnsi="Times New Roman" w:cs="Times New Roman"/>
          <w:b/>
          <w:sz w:val="24"/>
          <w:szCs w:val="24"/>
          <w:u w:val="single"/>
        </w:rPr>
        <w:t>Influences on the Internal Audit Role</w:t>
      </w:r>
    </w:p>
    <w:p w:rsidR="00EB2DCC" w:rsidRPr="00B474C0" w:rsidRDefault="00EB2DCC" w:rsidP="00EB2DCC">
      <w:pPr>
        <w:autoSpaceDE w:val="0"/>
        <w:autoSpaceDN w:val="0"/>
        <w:adjustRightInd w:val="0"/>
        <w:spacing w:after="0" w:line="240" w:lineRule="auto"/>
        <w:rPr>
          <w:rFonts w:ascii="Times New Roman" w:hAnsi="Times New Roman" w:cs="Times New Roman"/>
          <w:b/>
          <w:bCs/>
          <w:i/>
          <w:iCs/>
          <w:sz w:val="24"/>
          <w:szCs w:val="24"/>
        </w:rPr>
      </w:pPr>
      <w:r w:rsidRPr="00B474C0">
        <w:rPr>
          <w:rFonts w:ascii="Times New Roman" w:hAnsi="Times New Roman" w:cs="Times New Roman"/>
          <w:b/>
          <w:bCs/>
          <w:i/>
          <w:iCs/>
          <w:sz w:val="24"/>
          <w:szCs w:val="24"/>
        </w:rPr>
        <w:t xml:space="preserve">1 </w:t>
      </w:r>
      <w:r w:rsidR="001E7859" w:rsidRPr="00B474C0">
        <w:rPr>
          <w:rFonts w:ascii="Times New Roman" w:hAnsi="Times New Roman" w:cs="Times New Roman"/>
          <w:b/>
          <w:bCs/>
          <w:i/>
          <w:iCs/>
          <w:sz w:val="24"/>
          <w:szCs w:val="24"/>
        </w:rPr>
        <w:t xml:space="preserve"> </w:t>
      </w:r>
      <w:r w:rsidRPr="00B474C0">
        <w:rPr>
          <w:rFonts w:ascii="Times New Roman" w:hAnsi="Times New Roman" w:cs="Times New Roman"/>
          <w:b/>
          <w:bCs/>
          <w:i/>
          <w:iCs/>
          <w:sz w:val="24"/>
          <w:szCs w:val="24"/>
        </w:rPr>
        <w:t xml:space="preserve">Contracting out internal audit </w:t>
      </w:r>
    </w:p>
    <w:p w:rsidR="00EB2DCC" w:rsidRPr="00B474C0" w:rsidRDefault="00EB2DCC" w:rsidP="00EB2DCC">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All internal auditing departments are under threat where the in-house unit may be deleted, downsized or replaced by an inspectorate, quality assurance or operational review service. </w:t>
      </w:r>
    </w:p>
    <w:p w:rsidR="00C52BEE" w:rsidRPr="00B474C0" w:rsidRDefault="001E7859" w:rsidP="00EB2DCC">
      <w:pPr>
        <w:autoSpaceDE w:val="0"/>
        <w:autoSpaceDN w:val="0"/>
        <w:adjustRightInd w:val="0"/>
        <w:spacing w:after="0" w:line="240" w:lineRule="auto"/>
        <w:rPr>
          <w:rFonts w:ascii="Times New Roman" w:hAnsi="Times New Roman" w:cs="Times New Roman"/>
          <w:b/>
          <w:bCs/>
          <w:i/>
          <w:iCs/>
          <w:sz w:val="24"/>
          <w:szCs w:val="24"/>
        </w:rPr>
      </w:pPr>
      <w:r w:rsidRPr="00B474C0">
        <w:rPr>
          <w:rFonts w:ascii="Times New Roman" w:hAnsi="Times New Roman" w:cs="Times New Roman"/>
          <w:b/>
          <w:bCs/>
          <w:i/>
          <w:iCs/>
          <w:sz w:val="24"/>
          <w:szCs w:val="24"/>
        </w:rPr>
        <w:t>2 Globalization</w:t>
      </w:r>
      <w:r w:rsidR="00EB2DCC" w:rsidRPr="00B474C0">
        <w:rPr>
          <w:rFonts w:ascii="Times New Roman" w:hAnsi="Times New Roman" w:cs="Times New Roman"/>
          <w:b/>
          <w:bCs/>
          <w:i/>
          <w:iCs/>
          <w:sz w:val="24"/>
          <w:szCs w:val="24"/>
        </w:rPr>
        <w:t xml:space="preserve"> </w:t>
      </w:r>
    </w:p>
    <w:p w:rsidR="00EB2DCC" w:rsidRPr="00B474C0" w:rsidRDefault="00EB2DCC" w:rsidP="00EB2DCC">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The big picture of internal auditing must include that it is a discipline universally applicable throughout the world. The IIA’s professional standards are applied in each member country with slight changes in terminology to accommodate local requirements, and there now exists a Global IIA (Institute of internal auditors) with relevant representation from across the world.</w:t>
      </w:r>
    </w:p>
    <w:p w:rsidR="00C52BEE" w:rsidRPr="00B474C0" w:rsidRDefault="001E7859" w:rsidP="00EB2DCC">
      <w:pPr>
        <w:autoSpaceDE w:val="0"/>
        <w:autoSpaceDN w:val="0"/>
        <w:adjustRightInd w:val="0"/>
        <w:spacing w:after="0" w:line="240" w:lineRule="auto"/>
        <w:rPr>
          <w:rFonts w:ascii="Times New Roman" w:hAnsi="Times New Roman" w:cs="Times New Roman"/>
          <w:b/>
          <w:bCs/>
          <w:i/>
          <w:iCs/>
          <w:sz w:val="24"/>
          <w:szCs w:val="24"/>
        </w:rPr>
      </w:pPr>
      <w:r w:rsidRPr="00B474C0">
        <w:rPr>
          <w:rFonts w:ascii="Times New Roman" w:hAnsi="Times New Roman" w:cs="Times New Roman"/>
          <w:b/>
          <w:bCs/>
          <w:i/>
          <w:iCs/>
          <w:sz w:val="24"/>
          <w:szCs w:val="24"/>
        </w:rPr>
        <w:t>3 Quality</w:t>
      </w:r>
      <w:r w:rsidR="00EB2DCC" w:rsidRPr="00B474C0">
        <w:rPr>
          <w:rFonts w:ascii="Times New Roman" w:hAnsi="Times New Roman" w:cs="Times New Roman"/>
          <w:b/>
          <w:bCs/>
          <w:i/>
          <w:iCs/>
          <w:sz w:val="24"/>
          <w:szCs w:val="24"/>
        </w:rPr>
        <w:t xml:space="preserve"> management </w:t>
      </w:r>
    </w:p>
    <w:p w:rsidR="00EB2DCC" w:rsidRPr="00B474C0" w:rsidRDefault="00EB2DCC" w:rsidP="00EB2DCC">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The continuing interest in quality management is derived from a desire to secure excellence in service/product delivery. This allows a top downwards review of existing practices. Internal </w:t>
      </w:r>
      <w:r w:rsidR="000747FF" w:rsidRPr="00B474C0">
        <w:rPr>
          <w:rFonts w:ascii="Times New Roman" w:hAnsi="Times New Roman" w:cs="Times New Roman"/>
          <w:sz w:val="24"/>
          <w:szCs w:val="24"/>
        </w:rPr>
        <w:t xml:space="preserve">auditors are well versed in the </w:t>
      </w:r>
      <w:r w:rsidRPr="00B474C0">
        <w:rPr>
          <w:rFonts w:ascii="Times New Roman" w:hAnsi="Times New Roman" w:cs="Times New Roman"/>
          <w:sz w:val="24"/>
          <w:szCs w:val="24"/>
        </w:rPr>
        <w:t xml:space="preserve">principles and practice of management, which is examined in IIA </w:t>
      </w:r>
      <w:r w:rsidR="000747FF" w:rsidRPr="00B474C0">
        <w:rPr>
          <w:rFonts w:ascii="Times New Roman" w:hAnsi="Times New Roman" w:cs="Times New Roman"/>
          <w:sz w:val="24"/>
          <w:szCs w:val="24"/>
        </w:rPr>
        <w:t xml:space="preserve">and other audit </w:t>
      </w:r>
      <w:r w:rsidRPr="00B474C0">
        <w:rPr>
          <w:rFonts w:ascii="Times New Roman" w:hAnsi="Times New Roman" w:cs="Times New Roman"/>
          <w:sz w:val="24"/>
          <w:szCs w:val="24"/>
        </w:rPr>
        <w:t>examinations.</w:t>
      </w:r>
    </w:p>
    <w:p w:rsidR="00C52BEE" w:rsidRPr="00B474C0" w:rsidRDefault="001E7859" w:rsidP="00EB2DCC">
      <w:pPr>
        <w:autoSpaceDE w:val="0"/>
        <w:autoSpaceDN w:val="0"/>
        <w:adjustRightInd w:val="0"/>
        <w:spacing w:after="0" w:line="240" w:lineRule="auto"/>
        <w:rPr>
          <w:rFonts w:ascii="Times New Roman" w:hAnsi="Times New Roman" w:cs="Times New Roman"/>
          <w:b/>
          <w:bCs/>
          <w:i/>
          <w:iCs/>
          <w:sz w:val="24"/>
          <w:szCs w:val="24"/>
        </w:rPr>
      </w:pPr>
      <w:r w:rsidRPr="00B474C0">
        <w:rPr>
          <w:rFonts w:ascii="Times New Roman" w:hAnsi="Times New Roman" w:cs="Times New Roman"/>
          <w:b/>
          <w:bCs/>
          <w:i/>
          <w:iCs/>
          <w:sz w:val="24"/>
          <w:szCs w:val="24"/>
        </w:rPr>
        <w:t>4 The</w:t>
      </w:r>
      <w:r w:rsidR="00EB2DCC" w:rsidRPr="00B474C0">
        <w:rPr>
          <w:rFonts w:ascii="Times New Roman" w:hAnsi="Times New Roman" w:cs="Times New Roman"/>
          <w:b/>
          <w:bCs/>
          <w:i/>
          <w:iCs/>
          <w:sz w:val="24"/>
          <w:szCs w:val="24"/>
        </w:rPr>
        <w:t xml:space="preserve"> compliance role</w:t>
      </w:r>
    </w:p>
    <w:p w:rsidR="008F121F" w:rsidRPr="00B474C0" w:rsidRDefault="00EB2DCC" w:rsidP="00EB2DCC">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i/>
          <w:iCs/>
          <w:sz w:val="24"/>
          <w:szCs w:val="24"/>
        </w:rPr>
        <w:t xml:space="preserve"> </w:t>
      </w:r>
      <w:r w:rsidRPr="00B474C0">
        <w:rPr>
          <w:rFonts w:ascii="Times New Roman" w:hAnsi="Times New Roman" w:cs="Times New Roman"/>
          <w:sz w:val="24"/>
          <w:szCs w:val="24"/>
        </w:rPr>
        <w:t>There is some debate on the role of internal audit in compliance</w:t>
      </w:r>
      <w:r w:rsidR="000747FF" w:rsidRPr="00B474C0">
        <w:rPr>
          <w:rFonts w:ascii="Times New Roman" w:hAnsi="Times New Roman" w:cs="Times New Roman"/>
          <w:sz w:val="24"/>
          <w:szCs w:val="24"/>
        </w:rPr>
        <w:t xml:space="preserve"> </w:t>
      </w:r>
      <w:r w:rsidRPr="00B474C0">
        <w:rPr>
          <w:rFonts w:ascii="Times New Roman" w:hAnsi="Times New Roman" w:cs="Times New Roman"/>
          <w:sz w:val="24"/>
          <w:szCs w:val="24"/>
        </w:rPr>
        <w:t>with procedure. The technical view argues we have moved away from detailed checking as the</w:t>
      </w:r>
      <w:r w:rsidR="000747FF" w:rsidRPr="00B474C0">
        <w:rPr>
          <w:rFonts w:ascii="Times New Roman" w:hAnsi="Times New Roman" w:cs="Times New Roman"/>
          <w:sz w:val="24"/>
          <w:szCs w:val="24"/>
        </w:rPr>
        <w:t xml:space="preserve"> </w:t>
      </w:r>
      <w:r w:rsidRPr="00B474C0">
        <w:rPr>
          <w:rFonts w:ascii="Times New Roman" w:hAnsi="Times New Roman" w:cs="Times New Roman"/>
          <w:sz w:val="24"/>
          <w:szCs w:val="24"/>
        </w:rPr>
        <w:t>profession developed. One may now audit corporate systems of importance to the entire welfare</w:t>
      </w:r>
      <w:r w:rsidR="000747FF" w:rsidRPr="00B474C0">
        <w:rPr>
          <w:rFonts w:ascii="Times New Roman" w:hAnsi="Times New Roman" w:cs="Times New Roman"/>
          <w:sz w:val="24"/>
          <w:szCs w:val="24"/>
        </w:rPr>
        <w:t xml:space="preserve"> </w:t>
      </w:r>
      <w:r w:rsidRPr="00B474C0">
        <w:rPr>
          <w:rFonts w:ascii="Times New Roman" w:hAnsi="Times New Roman" w:cs="Times New Roman"/>
          <w:sz w:val="24"/>
          <w:szCs w:val="24"/>
        </w:rPr>
        <w:t>of the organization. However, there are organizations such as banks and retail companies that</w:t>
      </w:r>
      <w:r w:rsidR="000747FF" w:rsidRPr="00B474C0">
        <w:rPr>
          <w:rFonts w:ascii="Times New Roman" w:hAnsi="Times New Roman" w:cs="Times New Roman"/>
          <w:sz w:val="24"/>
          <w:szCs w:val="24"/>
        </w:rPr>
        <w:t xml:space="preserve"> </w:t>
      </w:r>
      <w:r w:rsidRPr="00B474C0">
        <w:rPr>
          <w:rFonts w:ascii="Times New Roman" w:hAnsi="Times New Roman" w:cs="Times New Roman"/>
          <w:sz w:val="24"/>
          <w:szCs w:val="24"/>
        </w:rPr>
        <w:t xml:space="preserve">make great play of compliance checks and have a need for </w:t>
      </w:r>
      <w:r w:rsidR="00B12B5C" w:rsidRPr="00B474C0">
        <w:rPr>
          <w:rFonts w:ascii="Times New Roman" w:hAnsi="Times New Roman" w:cs="Times New Roman"/>
          <w:sz w:val="24"/>
          <w:szCs w:val="24"/>
        </w:rPr>
        <w:t>an audit service to advice mgt on compliance.</w:t>
      </w:r>
    </w:p>
    <w:p w:rsidR="00C52BEE" w:rsidRPr="00B474C0" w:rsidRDefault="001E7859" w:rsidP="00EB2DCC">
      <w:pPr>
        <w:autoSpaceDE w:val="0"/>
        <w:autoSpaceDN w:val="0"/>
        <w:adjustRightInd w:val="0"/>
        <w:spacing w:after="0" w:line="240" w:lineRule="auto"/>
        <w:rPr>
          <w:rFonts w:ascii="Times New Roman" w:hAnsi="Times New Roman" w:cs="Times New Roman"/>
          <w:b/>
          <w:bCs/>
          <w:i/>
          <w:iCs/>
          <w:sz w:val="24"/>
          <w:szCs w:val="24"/>
        </w:rPr>
      </w:pPr>
      <w:r w:rsidRPr="00B474C0">
        <w:rPr>
          <w:rFonts w:ascii="Times New Roman" w:hAnsi="Times New Roman" w:cs="Times New Roman"/>
          <w:b/>
          <w:bCs/>
          <w:i/>
          <w:iCs/>
          <w:sz w:val="24"/>
          <w:szCs w:val="24"/>
        </w:rPr>
        <w:lastRenderedPageBreak/>
        <w:t>5 Independence</w:t>
      </w:r>
      <w:r w:rsidR="00EB2DCC" w:rsidRPr="00B474C0">
        <w:rPr>
          <w:rFonts w:ascii="Times New Roman" w:hAnsi="Times New Roman" w:cs="Times New Roman"/>
          <w:b/>
          <w:bCs/>
          <w:i/>
          <w:iCs/>
          <w:sz w:val="24"/>
          <w:szCs w:val="24"/>
        </w:rPr>
        <w:t xml:space="preserve"> </w:t>
      </w:r>
    </w:p>
    <w:p w:rsidR="00EB2DCC" w:rsidRPr="00B474C0" w:rsidRDefault="00EB2DCC" w:rsidP="00EB2DCC">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Much has been written on independence and it is no longer treated as an</w:t>
      </w:r>
      <w:r w:rsidR="000747FF" w:rsidRPr="00B474C0">
        <w:rPr>
          <w:rFonts w:ascii="Times New Roman" w:hAnsi="Times New Roman" w:cs="Times New Roman"/>
          <w:sz w:val="24"/>
          <w:szCs w:val="24"/>
        </w:rPr>
        <w:t xml:space="preserve"> </w:t>
      </w:r>
      <w:r w:rsidRPr="00B474C0">
        <w:rPr>
          <w:rFonts w:ascii="Times New Roman" w:hAnsi="Times New Roman" w:cs="Times New Roman"/>
          <w:sz w:val="24"/>
          <w:szCs w:val="24"/>
        </w:rPr>
        <w:t>esoteric entity that is either held on to, or given up through greed or ignorance. A response to</w:t>
      </w:r>
      <w:r w:rsidR="000747FF" w:rsidRPr="00B474C0">
        <w:rPr>
          <w:rFonts w:ascii="Times New Roman" w:hAnsi="Times New Roman" w:cs="Times New Roman"/>
          <w:sz w:val="24"/>
          <w:szCs w:val="24"/>
        </w:rPr>
        <w:t xml:space="preserve"> </w:t>
      </w:r>
      <w:r w:rsidRPr="00B474C0">
        <w:rPr>
          <w:rFonts w:ascii="Times New Roman" w:hAnsi="Times New Roman" w:cs="Times New Roman"/>
          <w:sz w:val="24"/>
          <w:szCs w:val="24"/>
        </w:rPr>
        <w:t>the threat of external competition from the big accountancy firms was that they could not be</w:t>
      </w:r>
      <w:r w:rsidR="000747FF" w:rsidRPr="00B474C0">
        <w:rPr>
          <w:rFonts w:ascii="Times New Roman" w:hAnsi="Times New Roman" w:cs="Times New Roman"/>
          <w:sz w:val="24"/>
          <w:szCs w:val="24"/>
        </w:rPr>
        <w:t xml:space="preserve"> </w:t>
      </w:r>
      <w:r w:rsidRPr="00B474C0">
        <w:rPr>
          <w:rFonts w:ascii="Times New Roman" w:hAnsi="Times New Roman" w:cs="Times New Roman"/>
          <w:sz w:val="24"/>
          <w:szCs w:val="24"/>
        </w:rPr>
        <w:t>independent. This argument is insufficient. Independence is perceived more practically as the basic</w:t>
      </w:r>
      <w:r w:rsidR="000747FF" w:rsidRPr="00B474C0">
        <w:rPr>
          <w:rFonts w:ascii="Times New Roman" w:hAnsi="Times New Roman" w:cs="Times New Roman"/>
          <w:sz w:val="24"/>
          <w:szCs w:val="24"/>
        </w:rPr>
        <w:t xml:space="preserve"> </w:t>
      </w:r>
      <w:r w:rsidRPr="00B474C0">
        <w:rPr>
          <w:rFonts w:ascii="Times New Roman" w:hAnsi="Times New Roman" w:cs="Times New Roman"/>
          <w:sz w:val="24"/>
          <w:szCs w:val="24"/>
        </w:rPr>
        <w:t>ability to do a good job.</w:t>
      </w:r>
    </w:p>
    <w:p w:rsidR="00C52BEE" w:rsidRPr="00B474C0" w:rsidRDefault="00EB2DCC" w:rsidP="000747FF">
      <w:pPr>
        <w:autoSpaceDE w:val="0"/>
        <w:autoSpaceDN w:val="0"/>
        <w:adjustRightInd w:val="0"/>
        <w:spacing w:after="0" w:line="240" w:lineRule="auto"/>
        <w:rPr>
          <w:rFonts w:ascii="Times New Roman" w:hAnsi="Times New Roman" w:cs="Times New Roman"/>
          <w:b/>
          <w:bCs/>
          <w:i/>
          <w:iCs/>
          <w:sz w:val="24"/>
          <w:szCs w:val="24"/>
        </w:rPr>
      </w:pPr>
      <w:r w:rsidRPr="00B474C0">
        <w:rPr>
          <w:rFonts w:ascii="Times New Roman" w:hAnsi="Times New Roman" w:cs="Times New Roman"/>
          <w:b/>
          <w:bCs/>
          <w:i/>
          <w:iCs/>
          <w:sz w:val="24"/>
          <w:szCs w:val="24"/>
        </w:rPr>
        <w:t xml:space="preserve">6 </w:t>
      </w:r>
      <w:r w:rsidR="001E7859" w:rsidRPr="00B474C0">
        <w:rPr>
          <w:rFonts w:ascii="Times New Roman" w:hAnsi="Times New Roman" w:cs="Times New Roman"/>
          <w:b/>
          <w:bCs/>
          <w:i/>
          <w:iCs/>
          <w:sz w:val="24"/>
          <w:szCs w:val="24"/>
        </w:rPr>
        <w:t xml:space="preserve"> </w:t>
      </w:r>
      <w:r w:rsidRPr="00B474C0">
        <w:rPr>
          <w:rFonts w:ascii="Times New Roman" w:hAnsi="Times New Roman" w:cs="Times New Roman"/>
          <w:b/>
          <w:bCs/>
          <w:i/>
          <w:iCs/>
          <w:sz w:val="24"/>
          <w:szCs w:val="24"/>
        </w:rPr>
        <w:t>The expectation gap</w:t>
      </w:r>
    </w:p>
    <w:p w:rsidR="00EB2DCC" w:rsidRPr="00B474C0" w:rsidRDefault="00EB2DCC" w:rsidP="000747FF">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i/>
          <w:iCs/>
          <w:sz w:val="24"/>
          <w:szCs w:val="24"/>
        </w:rPr>
        <w:t xml:space="preserve"> </w:t>
      </w:r>
      <w:r w:rsidRPr="00B474C0">
        <w:rPr>
          <w:rFonts w:ascii="Times New Roman" w:hAnsi="Times New Roman" w:cs="Times New Roman"/>
          <w:sz w:val="24"/>
          <w:szCs w:val="24"/>
        </w:rPr>
        <w:t>Audit services will have to be properly marketed, which is essentially</w:t>
      </w:r>
      <w:r w:rsidR="000747FF" w:rsidRPr="00B474C0">
        <w:rPr>
          <w:rFonts w:ascii="Times New Roman" w:hAnsi="Times New Roman" w:cs="Times New Roman"/>
          <w:sz w:val="24"/>
          <w:szCs w:val="24"/>
        </w:rPr>
        <w:t xml:space="preserve"> </w:t>
      </w:r>
      <w:r w:rsidRPr="00B474C0">
        <w:rPr>
          <w:rFonts w:ascii="Times New Roman" w:hAnsi="Times New Roman" w:cs="Times New Roman"/>
          <w:sz w:val="24"/>
          <w:szCs w:val="24"/>
        </w:rPr>
        <w:t>based on defining and meeting client needs. This feature poses no problem as long as clients</w:t>
      </w:r>
      <w:r w:rsidR="000747FF" w:rsidRPr="00B474C0">
        <w:rPr>
          <w:rFonts w:ascii="Times New Roman" w:hAnsi="Times New Roman" w:cs="Times New Roman"/>
          <w:sz w:val="24"/>
          <w:szCs w:val="24"/>
        </w:rPr>
        <w:t xml:space="preserve"> </w:t>
      </w:r>
      <w:r w:rsidRPr="00B474C0">
        <w:rPr>
          <w:rFonts w:ascii="Times New Roman" w:hAnsi="Times New Roman" w:cs="Times New Roman"/>
          <w:sz w:val="24"/>
          <w:szCs w:val="24"/>
        </w:rPr>
        <w:t>know what to expect from their internal auditors. It does, however, become a concern when this</w:t>
      </w:r>
      <w:r w:rsidR="000747FF" w:rsidRPr="00B474C0">
        <w:rPr>
          <w:rFonts w:ascii="Times New Roman" w:hAnsi="Times New Roman" w:cs="Times New Roman"/>
          <w:sz w:val="24"/>
          <w:szCs w:val="24"/>
        </w:rPr>
        <w:t xml:space="preserve"> </w:t>
      </w:r>
      <w:r w:rsidRPr="00B474C0">
        <w:rPr>
          <w:rFonts w:ascii="Times New Roman" w:hAnsi="Times New Roman" w:cs="Times New Roman"/>
          <w:sz w:val="24"/>
          <w:szCs w:val="24"/>
        </w:rPr>
        <w:t>is not the case, and there is a clear gap in what is expected and what is provided.</w:t>
      </w:r>
    </w:p>
    <w:p w:rsidR="003F5ED8" w:rsidRPr="00B474C0" w:rsidRDefault="003F5ED8" w:rsidP="003F5ED8">
      <w:pPr>
        <w:autoSpaceDE w:val="0"/>
        <w:autoSpaceDN w:val="0"/>
        <w:adjustRightInd w:val="0"/>
        <w:spacing w:after="0" w:line="240" w:lineRule="auto"/>
        <w:rPr>
          <w:rFonts w:ascii="Times New Roman" w:hAnsi="Times New Roman" w:cs="Times New Roman"/>
          <w:b/>
          <w:bCs/>
          <w:i/>
          <w:iCs/>
          <w:sz w:val="24"/>
          <w:szCs w:val="24"/>
        </w:rPr>
      </w:pPr>
      <w:r w:rsidRPr="00B474C0">
        <w:rPr>
          <w:rFonts w:ascii="Times New Roman" w:hAnsi="Times New Roman" w:cs="Times New Roman"/>
          <w:b/>
          <w:bCs/>
          <w:i/>
          <w:iCs/>
          <w:sz w:val="24"/>
          <w:szCs w:val="24"/>
        </w:rPr>
        <w:t xml:space="preserve">7 </w:t>
      </w:r>
      <w:r w:rsidR="001E7859" w:rsidRPr="00B474C0">
        <w:rPr>
          <w:rFonts w:ascii="Times New Roman" w:hAnsi="Times New Roman" w:cs="Times New Roman"/>
          <w:b/>
          <w:bCs/>
          <w:i/>
          <w:iCs/>
          <w:sz w:val="24"/>
          <w:szCs w:val="24"/>
        </w:rPr>
        <w:t xml:space="preserve"> </w:t>
      </w:r>
      <w:r w:rsidRPr="00B474C0">
        <w:rPr>
          <w:rFonts w:ascii="Times New Roman" w:hAnsi="Times New Roman" w:cs="Times New Roman"/>
          <w:b/>
          <w:bCs/>
          <w:i/>
          <w:iCs/>
          <w:sz w:val="24"/>
          <w:szCs w:val="24"/>
        </w:rPr>
        <w:t xml:space="preserve">Legislation </w:t>
      </w:r>
    </w:p>
    <w:p w:rsidR="003F5ED8" w:rsidRPr="00B474C0" w:rsidRDefault="003F5ED8" w:rsidP="003F5ED8">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This is an important component in the development of internal auditing:</w:t>
      </w:r>
    </w:p>
    <w:p w:rsidR="003F5ED8" w:rsidRPr="00B474C0" w:rsidRDefault="003F5ED8" w:rsidP="003F5ED8">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It may alter the audit role by providing additional work.</w:t>
      </w:r>
    </w:p>
    <w:p w:rsidR="003F5ED8" w:rsidRPr="00B474C0" w:rsidRDefault="003F5ED8" w:rsidP="003F5ED8">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It may bring into the frame competitors for the current audit contract.</w:t>
      </w:r>
    </w:p>
    <w:p w:rsidR="003F5ED8" w:rsidRPr="00B474C0" w:rsidRDefault="003F5ED8" w:rsidP="003F5ED8">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It may impact the status of internal auditing, e.g. any moves towards mandatory audit committees or for that matter mandatory internal audit.</w:t>
      </w:r>
    </w:p>
    <w:p w:rsidR="003F5ED8" w:rsidRPr="00B474C0" w:rsidRDefault="003F5ED8" w:rsidP="003F5ED8">
      <w:pPr>
        <w:autoSpaceDE w:val="0"/>
        <w:autoSpaceDN w:val="0"/>
        <w:adjustRightInd w:val="0"/>
        <w:spacing w:after="0" w:line="240" w:lineRule="auto"/>
        <w:rPr>
          <w:rFonts w:ascii="Times New Roman" w:hAnsi="Times New Roman" w:cs="Times New Roman"/>
          <w:b/>
          <w:bCs/>
          <w:i/>
          <w:iCs/>
          <w:sz w:val="24"/>
          <w:szCs w:val="24"/>
        </w:rPr>
      </w:pPr>
      <w:r w:rsidRPr="00B474C0">
        <w:rPr>
          <w:rFonts w:ascii="Times New Roman" w:hAnsi="Times New Roman" w:cs="Times New Roman"/>
          <w:b/>
          <w:bCs/>
          <w:i/>
          <w:iCs/>
          <w:sz w:val="24"/>
          <w:szCs w:val="24"/>
        </w:rPr>
        <w:t xml:space="preserve">8 </w:t>
      </w:r>
      <w:r w:rsidR="001E7859" w:rsidRPr="00B474C0">
        <w:rPr>
          <w:rFonts w:ascii="Times New Roman" w:hAnsi="Times New Roman" w:cs="Times New Roman"/>
          <w:b/>
          <w:bCs/>
          <w:i/>
          <w:iCs/>
          <w:sz w:val="24"/>
          <w:szCs w:val="24"/>
        </w:rPr>
        <w:t xml:space="preserve"> </w:t>
      </w:r>
      <w:r w:rsidRPr="00B474C0">
        <w:rPr>
          <w:rFonts w:ascii="Times New Roman" w:hAnsi="Times New Roman" w:cs="Times New Roman"/>
          <w:b/>
          <w:bCs/>
          <w:i/>
          <w:iCs/>
          <w:sz w:val="24"/>
          <w:szCs w:val="24"/>
        </w:rPr>
        <w:t xml:space="preserve">Corporate governance, risk management and control </w:t>
      </w:r>
    </w:p>
    <w:p w:rsidR="003F5ED8" w:rsidRPr="00B474C0" w:rsidRDefault="003F5ED8" w:rsidP="003F5ED8">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As suggested by the new definition of internal auditing, these three concepts now form the framework for the design and provision of the internal audit service. This is why the next three chapters deal with these topics.</w:t>
      </w:r>
    </w:p>
    <w:p w:rsidR="00D54B9B" w:rsidRPr="00B474C0" w:rsidRDefault="00D54B9B" w:rsidP="003F5ED8">
      <w:pPr>
        <w:autoSpaceDE w:val="0"/>
        <w:autoSpaceDN w:val="0"/>
        <w:adjustRightInd w:val="0"/>
        <w:spacing w:after="0" w:line="240" w:lineRule="auto"/>
        <w:rPr>
          <w:rFonts w:ascii="Times New Roman" w:hAnsi="Times New Roman" w:cs="Times New Roman"/>
          <w:sz w:val="24"/>
          <w:szCs w:val="24"/>
        </w:rPr>
      </w:pPr>
    </w:p>
    <w:p w:rsidR="00D54B9B" w:rsidRPr="00B474C0" w:rsidRDefault="006C613C" w:rsidP="00D54B9B">
      <w:pPr>
        <w:autoSpaceDE w:val="0"/>
        <w:autoSpaceDN w:val="0"/>
        <w:adjustRightInd w:val="0"/>
        <w:spacing w:after="0" w:line="240" w:lineRule="auto"/>
        <w:rPr>
          <w:rFonts w:ascii="Times New Roman" w:hAnsi="Times New Roman" w:cs="Times New Roman"/>
          <w:b/>
          <w:bCs/>
          <w:sz w:val="24"/>
          <w:szCs w:val="24"/>
          <w:u w:val="single"/>
        </w:rPr>
      </w:pPr>
      <w:r w:rsidRPr="00B474C0">
        <w:rPr>
          <w:rFonts w:ascii="Times New Roman" w:hAnsi="Times New Roman" w:cs="Times New Roman"/>
          <w:b/>
          <w:bCs/>
          <w:sz w:val="24"/>
          <w:szCs w:val="24"/>
          <w:u w:val="single"/>
        </w:rPr>
        <w:t>THE AUDIT COMMITTEE</w:t>
      </w:r>
    </w:p>
    <w:p w:rsidR="00930842" w:rsidRPr="00B474C0" w:rsidRDefault="00D54B9B" w:rsidP="00D54B9B">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The audit committee (AC) is a</w:t>
      </w:r>
      <w:r w:rsidR="00930842" w:rsidRPr="00B474C0">
        <w:rPr>
          <w:rFonts w:ascii="Times New Roman" w:hAnsi="Times New Roman" w:cs="Times New Roman"/>
          <w:sz w:val="24"/>
          <w:szCs w:val="24"/>
        </w:rPr>
        <w:t xml:space="preserve"> </w:t>
      </w:r>
      <w:r w:rsidRPr="00B474C0">
        <w:rPr>
          <w:rFonts w:ascii="Times New Roman" w:hAnsi="Times New Roman" w:cs="Times New Roman"/>
          <w:sz w:val="24"/>
          <w:szCs w:val="24"/>
        </w:rPr>
        <w:t>standing committee of the main board and tends to consist of a minimum of three non-executive</w:t>
      </w:r>
      <w:r w:rsidR="00930842" w:rsidRPr="00B474C0">
        <w:rPr>
          <w:rFonts w:ascii="Times New Roman" w:hAnsi="Times New Roman" w:cs="Times New Roman"/>
          <w:sz w:val="24"/>
          <w:szCs w:val="24"/>
        </w:rPr>
        <w:t xml:space="preserve"> </w:t>
      </w:r>
      <w:r w:rsidRPr="00B474C0">
        <w:rPr>
          <w:rFonts w:ascii="Times New Roman" w:hAnsi="Times New Roman" w:cs="Times New Roman"/>
          <w:sz w:val="24"/>
          <w:szCs w:val="24"/>
        </w:rPr>
        <w:t>directors (NEDs). Most audit committees meet quarterly and they are now found in all business</w:t>
      </w:r>
      <w:r w:rsidR="00930842" w:rsidRPr="00B474C0">
        <w:rPr>
          <w:rFonts w:ascii="Times New Roman" w:hAnsi="Times New Roman" w:cs="Times New Roman"/>
          <w:sz w:val="24"/>
          <w:szCs w:val="24"/>
        </w:rPr>
        <w:t xml:space="preserve"> </w:t>
      </w:r>
      <w:r w:rsidRPr="00B474C0">
        <w:rPr>
          <w:rFonts w:ascii="Times New Roman" w:hAnsi="Times New Roman" w:cs="Times New Roman"/>
          <w:sz w:val="24"/>
          <w:szCs w:val="24"/>
        </w:rPr>
        <w:t>and government sectors for larger organizations. The format is normally that the NEDs sit on</w:t>
      </w:r>
      <w:r w:rsidR="00930842" w:rsidRPr="00B474C0">
        <w:rPr>
          <w:rFonts w:ascii="Times New Roman" w:hAnsi="Times New Roman" w:cs="Times New Roman"/>
          <w:sz w:val="24"/>
          <w:szCs w:val="24"/>
        </w:rPr>
        <w:t xml:space="preserve"> </w:t>
      </w:r>
      <w:r w:rsidRPr="00B474C0">
        <w:rPr>
          <w:rFonts w:ascii="Times New Roman" w:hAnsi="Times New Roman" w:cs="Times New Roman"/>
          <w:sz w:val="24"/>
          <w:szCs w:val="24"/>
        </w:rPr>
        <w:t>the audit committee and the C</w:t>
      </w:r>
      <w:r w:rsidR="00930842" w:rsidRPr="00B474C0">
        <w:rPr>
          <w:rFonts w:ascii="Times New Roman" w:hAnsi="Times New Roman" w:cs="Times New Roman"/>
          <w:sz w:val="24"/>
          <w:szCs w:val="24"/>
        </w:rPr>
        <w:t xml:space="preserve">FO, external audit, and CEO </w:t>
      </w:r>
      <w:r w:rsidRPr="00B474C0">
        <w:rPr>
          <w:rFonts w:ascii="Times New Roman" w:hAnsi="Times New Roman" w:cs="Times New Roman"/>
          <w:sz w:val="24"/>
          <w:szCs w:val="24"/>
        </w:rPr>
        <w:t>attend whenever required.</w:t>
      </w:r>
      <w:r w:rsidR="009A5C83" w:rsidRPr="00B474C0">
        <w:rPr>
          <w:rFonts w:ascii="Times New Roman" w:hAnsi="Times New Roman" w:cs="Times New Roman"/>
          <w:sz w:val="24"/>
          <w:szCs w:val="24"/>
        </w:rPr>
        <w:t xml:space="preserve"> </w:t>
      </w:r>
      <w:r w:rsidRPr="00B474C0">
        <w:rPr>
          <w:rFonts w:ascii="Times New Roman" w:hAnsi="Times New Roman" w:cs="Times New Roman"/>
          <w:sz w:val="24"/>
          <w:szCs w:val="24"/>
        </w:rPr>
        <w:t>The committee will have delegated authority to act in accordance with its set terms of reference</w:t>
      </w:r>
      <w:r w:rsidR="00930842" w:rsidRPr="00B474C0">
        <w:rPr>
          <w:rFonts w:ascii="Times New Roman" w:hAnsi="Times New Roman" w:cs="Times New Roman"/>
          <w:sz w:val="24"/>
          <w:szCs w:val="24"/>
        </w:rPr>
        <w:t xml:space="preserve"> </w:t>
      </w:r>
      <w:r w:rsidRPr="00B474C0">
        <w:rPr>
          <w:rFonts w:ascii="Times New Roman" w:hAnsi="Times New Roman" w:cs="Times New Roman"/>
          <w:sz w:val="24"/>
          <w:szCs w:val="24"/>
        </w:rPr>
        <w:t xml:space="preserve">and also investigate areas that again fit with their agenda. </w:t>
      </w:r>
    </w:p>
    <w:p w:rsidR="006C613C" w:rsidRPr="00B474C0" w:rsidRDefault="006C613C" w:rsidP="00D54B9B">
      <w:pPr>
        <w:autoSpaceDE w:val="0"/>
        <w:autoSpaceDN w:val="0"/>
        <w:adjustRightInd w:val="0"/>
        <w:spacing w:after="0" w:line="240" w:lineRule="auto"/>
        <w:rPr>
          <w:rFonts w:ascii="Times New Roman" w:hAnsi="Times New Roman" w:cs="Times New Roman"/>
          <w:sz w:val="24"/>
          <w:szCs w:val="24"/>
        </w:rPr>
      </w:pPr>
    </w:p>
    <w:p w:rsidR="00930842" w:rsidRPr="00B474C0" w:rsidRDefault="00930842" w:rsidP="00930842">
      <w:pPr>
        <w:autoSpaceDE w:val="0"/>
        <w:autoSpaceDN w:val="0"/>
        <w:adjustRightInd w:val="0"/>
        <w:spacing w:after="0" w:line="240" w:lineRule="auto"/>
        <w:rPr>
          <w:rFonts w:ascii="Times New Roman" w:hAnsi="Times New Roman" w:cs="Times New Roman"/>
          <w:b/>
          <w:sz w:val="24"/>
          <w:szCs w:val="24"/>
        </w:rPr>
      </w:pPr>
      <w:r w:rsidRPr="00B474C0">
        <w:rPr>
          <w:rFonts w:ascii="Times New Roman" w:hAnsi="Times New Roman" w:cs="Times New Roman"/>
          <w:b/>
          <w:sz w:val="24"/>
          <w:szCs w:val="24"/>
        </w:rPr>
        <w:t>The Role of the Audit Committee</w:t>
      </w:r>
    </w:p>
    <w:p w:rsidR="00930842" w:rsidRPr="00B474C0" w:rsidRDefault="00930842" w:rsidP="00930842">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An audit committee will be established by the main board to perform those duties that the board decides should be properly allocated to this specialist forum. The role of the audit committee may therefore incorporate some the following components in its terms of reference.</w:t>
      </w:r>
    </w:p>
    <w:p w:rsidR="00930842" w:rsidRPr="00B474C0" w:rsidRDefault="00930842" w:rsidP="00930842">
      <w:pPr>
        <w:autoSpaceDE w:val="0"/>
        <w:autoSpaceDN w:val="0"/>
        <w:adjustRightInd w:val="0"/>
        <w:spacing w:after="0" w:line="240" w:lineRule="auto"/>
        <w:rPr>
          <w:rFonts w:ascii="Times New Roman" w:hAnsi="Times New Roman" w:cs="Times New Roman"/>
          <w:sz w:val="24"/>
          <w:szCs w:val="24"/>
        </w:rPr>
      </w:pPr>
    </w:p>
    <w:p w:rsidR="00930842" w:rsidRPr="00B474C0" w:rsidRDefault="00930842" w:rsidP="00930842">
      <w:pPr>
        <w:pStyle w:val="ListParagraph"/>
        <w:numPr>
          <w:ilvl w:val="0"/>
          <w:numId w:val="8"/>
        </w:numPr>
        <w:autoSpaceDE w:val="0"/>
        <w:autoSpaceDN w:val="0"/>
        <w:adjustRightInd w:val="0"/>
        <w:spacing w:after="0" w:line="240" w:lineRule="auto"/>
        <w:ind w:left="0" w:firstLine="0"/>
        <w:rPr>
          <w:rFonts w:ascii="Times New Roman" w:hAnsi="Times New Roman" w:cs="Times New Roman"/>
          <w:sz w:val="24"/>
          <w:szCs w:val="24"/>
        </w:rPr>
      </w:pPr>
      <w:r w:rsidRPr="00B474C0">
        <w:rPr>
          <w:rFonts w:ascii="Times New Roman" w:hAnsi="Times New Roman" w:cs="Times New Roman"/>
          <w:b/>
          <w:bCs/>
          <w:i/>
          <w:iCs/>
          <w:sz w:val="24"/>
          <w:szCs w:val="24"/>
        </w:rPr>
        <w:t xml:space="preserve">The external audit process </w:t>
      </w:r>
      <w:r w:rsidRPr="00B474C0">
        <w:rPr>
          <w:rFonts w:ascii="Times New Roman" w:hAnsi="Times New Roman" w:cs="Times New Roman"/>
          <w:sz w:val="24"/>
          <w:szCs w:val="24"/>
        </w:rPr>
        <w:t>To review the external audit process and make recommendations to the board where appropriate.</w:t>
      </w:r>
    </w:p>
    <w:p w:rsidR="00930842" w:rsidRPr="00B474C0" w:rsidRDefault="00930842" w:rsidP="00930842">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i/>
          <w:iCs/>
          <w:sz w:val="24"/>
          <w:szCs w:val="24"/>
        </w:rPr>
        <w:t xml:space="preserve">2. </w:t>
      </w:r>
      <w:r w:rsidR="001E7859" w:rsidRPr="00B474C0">
        <w:rPr>
          <w:rFonts w:ascii="Times New Roman" w:hAnsi="Times New Roman" w:cs="Times New Roman"/>
          <w:b/>
          <w:bCs/>
          <w:i/>
          <w:iCs/>
          <w:sz w:val="24"/>
          <w:szCs w:val="24"/>
        </w:rPr>
        <w:tab/>
      </w:r>
      <w:r w:rsidRPr="00B474C0">
        <w:rPr>
          <w:rFonts w:ascii="Times New Roman" w:hAnsi="Times New Roman" w:cs="Times New Roman"/>
          <w:b/>
          <w:bCs/>
          <w:i/>
          <w:iCs/>
          <w:sz w:val="24"/>
          <w:szCs w:val="24"/>
        </w:rPr>
        <w:t xml:space="preserve">The final accounts </w:t>
      </w:r>
      <w:r w:rsidRPr="00B474C0">
        <w:rPr>
          <w:rFonts w:ascii="Times New Roman" w:hAnsi="Times New Roman" w:cs="Times New Roman"/>
          <w:sz w:val="24"/>
          <w:szCs w:val="24"/>
        </w:rPr>
        <w:t xml:space="preserve">To consider the annual accounts and the external audit report that </w:t>
      </w:r>
      <w:r w:rsidR="00123DAA" w:rsidRPr="00B474C0">
        <w:rPr>
          <w:rFonts w:ascii="Times New Roman" w:hAnsi="Times New Roman" w:cs="Times New Roman"/>
          <w:sz w:val="24"/>
          <w:szCs w:val="24"/>
        </w:rPr>
        <w:t>attached</w:t>
      </w:r>
      <w:r w:rsidRPr="00B474C0">
        <w:rPr>
          <w:rFonts w:ascii="Times New Roman" w:hAnsi="Times New Roman" w:cs="Times New Roman"/>
          <w:sz w:val="24"/>
          <w:szCs w:val="24"/>
        </w:rPr>
        <w:t xml:space="preserve"> to these accounts.</w:t>
      </w:r>
    </w:p>
    <w:p w:rsidR="00930842" w:rsidRPr="00B474C0" w:rsidRDefault="00930842" w:rsidP="00930842">
      <w:pPr>
        <w:autoSpaceDE w:val="0"/>
        <w:autoSpaceDN w:val="0"/>
        <w:adjustRightInd w:val="0"/>
        <w:spacing w:after="0" w:line="240" w:lineRule="auto"/>
        <w:rPr>
          <w:rFonts w:ascii="Times New Roman" w:hAnsi="Times New Roman" w:cs="Times New Roman"/>
          <w:sz w:val="24"/>
          <w:szCs w:val="24"/>
        </w:rPr>
      </w:pPr>
    </w:p>
    <w:p w:rsidR="00930842" w:rsidRPr="00B474C0" w:rsidRDefault="00930842" w:rsidP="00930842">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i/>
          <w:iCs/>
          <w:sz w:val="24"/>
          <w:szCs w:val="24"/>
        </w:rPr>
        <w:t xml:space="preserve">3. </w:t>
      </w:r>
      <w:r w:rsidR="001E7859" w:rsidRPr="00B474C0">
        <w:rPr>
          <w:rFonts w:ascii="Times New Roman" w:hAnsi="Times New Roman" w:cs="Times New Roman"/>
          <w:b/>
          <w:bCs/>
          <w:i/>
          <w:iCs/>
          <w:sz w:val="24"/>
          <w:szCs w:val="24"/>
        </w:rPr>
        <w:tab/>
      </w:r>
      <w:r w:rsidRPr="00B474C0">
        <w:rPr>
          <w:rFonts w:ascii="Times New Roman" w:hAnsi="Times New Roman" w:cs="Times New Roman"/>
          <w:b/>
          <w:bCs/>
          <w:i/>
          <w:iCs/>
          <w:sz w:val="24"/>
          <w:szCs w:val="24"/>
        </w:rPr>
        <w:t xml:space="preserve">Systems of internal control </w:t>
      </w:r>
      <w:r w:rsidRPr="00B474C0">
        <w:rPr>
          <w:rFonts w:ascii="Times New Roman" w:hAnsi="Times New Roman" w:cs="Times New Roman"/>
          <w:sz w:val="24"/>
          <w:szCs w:val="24"/>
        </w:rPr>
        <w:t>To consider the adequacy of systems of internal controls. The current move to require directors to report on their systems of internal control means that this is starting to assume a higher profile.</w:t>
      </w:r>
    </w:p>
    <w:p w:rsidR="00930842" w:rsidRPr="00B474C0" w:rsidRDefault="00930842" w:rsidP="00930842">
      <w:pPr>
        <w:autoSpaceDE w:val="0"/>
        <w:autoSpaceDN w:val="0"/>
        <w:adjustRightInd w:val="0"/>
        <w:spacing w:after="0" w:line="240" w:lineRule="auto"/>
        <w:rPr>
          <w:rFonts w:ascii="Times New Roman" w:hAnsi="Times New Roman" w:cs="Times New Roman"/>
          <w:sz w:val="24"/>
          <w:szCs w:val="24"/>
        </w:rPr>
      </w:pPr>
    </w:p>
    <w:p w:rsidR="00930842" w:rsidRPr="00B474C0" w:rsidRDefault="00930842" w:rsidP="00930842">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i/>
          <w:iCs/>
          <w:sz w:val="24"/>
          <w:szCs w:val="24"/>
        </w:rPr>
        <w:t xml:space="preserve">4. </w:t>
      </w:r>
      <w:r w:rsidR="001E7859" w:rsidRPr="00B474C0">
        <w:rPr>
          <w:rFonts w:ascii="Times New Roman" w:hAnsi="Times New Roman" w:cs="Times New Roman"/>
          <w:b/>
          <w:bCs/>
          <w:i/>
          <w:iCs/>
          <w:sz w:val="24"/>
          <w:szCs w:val="24"/>
        </w:rPr>
        <w:tab/>
      </w:r>
      <w:r w:rsidRPr="00B474C0">
        <w:rPr>
          <w:rFonts w:ascii="Times New Roman" w:hAnsi="Times New Roman" w:cs="Times New Roman"/>
          <w:b/>
          <w:bCs/>
          <w:i/>
          <w:iCs/>
          <w:sz w:val="24"/>
          <w:szCs w:val="24"/>
        </w:rPr>
        <w:t xml:space="preserve">Internal audit </w:t>
      </w:r>
      <w:r w:rsidRPr="00B474C0">
        <w:rPr>
          <w:rFonts w:ascii="Times New Roman" w:hAnsi="Times New Roman" w:cs="Times New Roman"/>
          <w:sz w:val="24"/>
          <w:szCs w:val="24"/>
        </w:rPr>
        <w:t xml:space="preserve">Involvement in the appointment of the internal auditors and ensuring that the internal audit function operates to professional </w:t>
      </w:r>
      <w:r w:rsidR="001E7859" w:rsidRPr="00B474C0">
        <w:rPr>
          <w:rFonts w:ascii="Times New Roman" w:hAnsi="Times New Roman" w:cs="Times New Roman"/>
          <w:sz w:val="24"/>
          <w:szCs w:val="24"/>
        </w:rPr>
        <w:t>standards</w:t>
      </w:r>
      <w:r w:rsidR="00245257" w:rsidRPr="00B474C0">
        <w:rPr>
          <w:rFonts w:ascii="Times New Roman" w:hAnsi="Times New Roman" w:cs="Times New Roman"/>
          <w:sz w:val="24"/>
          <w:szCs w:val="24"/>
        </w:rPr>
        <w:t xml:space="preserve"> and </w:t>
      </w:r>
      <w:r w:rsidRPr="00B474C0">
        <w:rPr>
          <w:rFonts w:ascii="Times New Roman" w:hAnsi="Times New Roman" w:cs="Times New Roman"/>
          <w:sz w:val="24"/>
          <w:szCs w:val="24"/>
        </w:rPr>
        <w:t xml:space="preserve"> performs well and discharges its responsibilities under the audit plan and strategy.</w:t>
      </w:r>
    </w:p>
    <w:p w:rsidR="00930842" w:rsidRPr="00B474C0" w:rsidRDefault="00930842" w:rsidP="00930842">
      <w:pPr>
        <w:autoSpaceDE w:val="0"/>
        <w:autoSpaceDN w:val="0"/>
        <w:adjustRightInd w:val="0"/>
        <w:spacing w:after="0" w:line="240" w:lineRule="auto"/>
        <w:rPr>
          <w:rFonts w:ascii="Times New Roman" w:hAnsi="Times New Roman" w:cs="Times New Roman"/>
          <w:sz w:val="24"/>
          <w:szCs w:val="24"/>
        </w:rPr>
      </w:pPr>
    </w:p>
    <w:p w:rsidR="00930842" w:rsidRPr="00B474C0" w:rsidRDefault="00930842" w:rsidP="00930842">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i/>
          <w:iCs/>
          <w:sz w:val="24"/>
          <w:szCs w:val="24"/>
        </w:rPr>
        <w:t xml:space="preserve">5. </w:t>
      </w:r>
      <w:r w:rsidR="001E7859" w:rsidRPr="00B474C0">
        <w:rPr>
          <w:rFonts w:ascii="Times New Roman" w:hAnsi="Times New Roman" w:cs="Times New Roman"/>
          <w:b/>
          <w:bCs/>
          <w:i/>
          <w:iCs/>
          <w:sz w:val="24"/>
          <w:szCs w:val="24"/>
        </w:rPr>
        <w:tab/>
      </w:r>
      <w:r w:rsidRPr="00B474C0">
        <w:rPr>
          <w:rFonts w:ascii="Times New Roman" w:hAnsi="Times New Roman" w:cs="Times New Roman"/>
          <w:b/>
          <w:bCs/>
          <w:i/>
          <w:iCs/>
          <w:sz w:val="24"/>
          <w:szCs w:val="24"/>
        </w:rPr>
        <w:t xml:space="preserve">Risk management </w:t>
      </w:r>
      <w:r w:rsidRPr="00B474C0">
        <w:rPr>
          <w:rFonts w:ascii="Times New Roman" w:hAnsi="Times New Roman" w:cs="Times New Roman"/>
          <w:sz w:val="24"/>
          <w:szCs w:val="24"/>
        </w:rPr>
        <w:t>The audit committee will ensure that there is an effective system of risk management within the organization and that this system supports the controls which, in turn, provide a reasonable expectation of achieving organizational objectives.</w:t>
      </w:r>
    </w:p>
    <w:p w:rsidR="00930842" w:rsidRPr="00B474C0" w:rsidRDefault="00930842" w:rsidP="00930842">
      <w:pPr>
        <w:autoSpaceDE w:val="0"/>
        <w:autoSpaceDN w:val="0"/>
        <w:adjustRightInd w:val="0"/>
        <w:spacing w:after="0" w:line="240" w:lineRule="auto"/>
        <w:rPr>
          <w:rFonts w:ascii="Times New Roman" w:hAnsi="Times New Roman" w:cs="Times New Roman"/>
          <w:sz w:val="24"/>
          <w:szCs w:val="24"/>
        </w:rPr>
      </w:pPr>
    </w:p>
    <w:p w:rsidR="00930842" w:rsidRPr="00B474C0" w:rsidRDefault="00930842" w:rsidP="00930842">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i/>
          <w:iCs/>
          <w:sz w:val="24"/>
          <w:szCs w:val="24"/>
        </w:rPr>
        <w:lastRenderedPageBreak/>
        <w:t xml:space="preserve">6. </w:t>
      </w:r>
      <w:r w:rsidR="001E7859" w:rsidRPr="00B474C0">
        <w:rPr>
          <w:rFonts w:ascii="Times New Roman" w:hAnsi="Times New Roman" w:cs="Times New Roman"/>
          <w:b/>
          <w:bCs/>
          <w:i/>
          <w:iCs/>
          <w:sz w:val="24"/>
          <w:szCs w:val="24"/>
        </w:rPr>
        <w:tab/>
      </w:r>
      <w:r w:rsidRPr="00B474C0">
        <w:rPr>
          <w:rFonts w:ascii="Times New Roman" w:hAnsi="Times New Roman" w:cs="Times New Roman"/>
          <w:b/>
          <w:bCs/>
          <w:i/>
          <w:iCs/>
          <w:sz w:val="24"/>
          <w:szCs w:val="24"/>
        </w:rPr>
        <w:t xml:space="preserve">Compliance and propriety </w:t>
      </w:r>
      <w:r w:rsidRPr="00B474C0">
        <w:rPr>
          <w:rFonts w:ascii="Times New Roman" w:hAnsi="Times New Roman" w:cs="Times New Roman"/>
          <w:sz w:val="24"/>
          <w:szCs w:val="24"/>
        </w:rPr>
        <w:t>An oversight of systems and procedures is in place to ensure compliance with regulations, policies, laws and procedures and the organization’s code of conduct. Also ensure that the organization is able to prevent, detect and respond to fraud and allegations of fraud.</w:t>
      </w:r>
    </w:p>
    <w:p w:rsidR="00930842" w:rsidRPr="00B474C0" w:rsidRDefault="00930842" w:rsidP="00930842">
      <w:pPr>
        <w:autoSpaceDE w:val="0"/>
        <w:autoSpaceDN w:val="0"/>
        <w:adjustRightInd w:val="0"/>
        <w:spacing w:after="0" w:line="240" w:lineRule="auto"/>
        <w:rPr>
          <w:rFonts w:ascii="Times New Roman" w:hAnsi="Times New Roman" w:cs="Times New Roman"/>
          <w:sz w:val="24"/>
          <w:szCs w:val="24"/>
        </w:rPr>
      </w:pPr>
    </w:p>
    <w:p w:rsidR="009A5C83" w:rsidRPr="00B474C0" w:rsidRDefault="00930842" w:rsidP="009A5C83">
      <w:pPr>
        <w:pStyle w:val="ListParagraph"/>
        <w:numPr>
          <w:ilvl w:val="0"/>
          <w:numId w:val="9"/>
        </w:numPr>
        <w:autoSpaceDE w:val="0"/>
        <w:autoSpaceDN w:val="0"/>
        <w:adjustRightInd w:val="0"/>
        <w:spacing w:after="0" w:line="240" w:lineRule="auto"/>
        <w:ind w:left="0" w:firstLine="0"/>
        <w:rPr>
          <w:rFonts w:ascii="Times New Roman" w:hAnsi="Times New Roman" w:cs="Times New Roman"/>
          <w:sz w:val="24"/>
          <w:szCs w:val="24"/>
        </w:rPr>
      </w:pPr>
      <w:r w:rsidRPr="00B474C0">
        <w:rPr>
          <w:rFonts w:ascii="Times New Roman" w:hAnsi="Times New Roman" w:cs="Times New Roman"/>
          <w:b/>
          <w:bCs/>
          <w:i/>
          <w:iCs/>
          <w:sz w:val="24"/>
          <w:szCs w:val="24"/>
        </w:rPr>
        <w:t xml:space="preserve">Financial management </w:t>
      </w:r>
      <w:r w:rsidRPr="00B474C0">
        <w:rPr>
          <w:rFonts w:ascii="Times New Roman" w:hAnsi="Times New Roman" w:cs="Times New Roman"/>
          <w:sz w:val="24"/>
          <w:szCs w:val="24"/>
        </w:rPr>
        <w:t>To consider the finances and expenditure of the organization and ensure that there is a good financial reporting and budgeting system in place and that this feeds properly into the process for preparing the annual accounts.</w:t>
      </w:r>
    </w:p>
    <w:p w:rsidR="00930842" w:rsidRPr="00B474C0" w:rsidRDefault="00930842" w:rsidP="009A5C83">
      <w:pPr>
        <w:pStyle w:val="ListParagraph"/>
        <w:numPr>
          <w:ilvl w:val="0"/>
          <w:numId w:val="9"/>
        </w:numPr>
        <w:autoSpaceDE w:val="0"/>
        <w:autoSpaceDN w:val="0"/>
        <w:adjustRightInd w:val="0"/>
        <w:spacing w:after="0" w:line="240" w:lineRule="auto"/>
        <w:ind w:left="0" w:firstLine="0"/>
        <w:rPr>
          <w:rFonts w:ascii="Times New Roman" w:hAnsi="Times New Roman" w:cs="Times New Roman"/>
          <w:sz w:val="24"/>
          <w:szCs w:val="24"/>
        </w:rPr>
      </w:pPr>
      <w:r w:rsidRPr="00B474C0">
        <w:rPr>
          <w:rFonts w:ascii="Times New Roman" w:hAnsi="Times New Roman" w:cs="Times New Roman"/>
          <w:b/>
          <w:bCs/>
          <w:i/>
          <w:iCs/>
          <w:sz w:val="24"/>
          <w:szCs w:val="24"/>
        </w:rPr>
        <w:t xml:space="preserve">Special investigations </w:t>
      </w:r>
      <w:r w:rsidRPr="00B474C0">
        <w:rPr>
          <w:rFonts w:ascii="Times New Roman" w:hAnsi="Times New Roman" w:cs="Times New Roman"/>
          <w:sz w:val="24"/>
          <w:szCs w:val="24"/>
        </w:rPr>
        <w:t>The audit committee may request special investigation from the internal audit, compliance officer, external auditor and external specialists where there is a need to probe into sensitive problems that fall within its remit.</w:t>
      </w:r>
    </w:p>
    <w:p w:rsidR="009A5C83" w:rsidRPr="00B474C0" w:rsidRDefault="009A5C83" w:rsidP="009A5C83">
      <w:pPr>
        <w:pStyle w:val="ListParagraph"/>
        <w:autoSpaceDE w:val="0"/>
        <w:autoSpaceDN w:val="0"/>
        <w:adjustRightInd w:val="0"/>
        <w:spacing w:after="0" w:line="240" w:lineRule="auto"/>
        <w:ind w:left="0"/>
        <w:rPr>
          <w:rFonts w:ascii="Times New Roman" w:hAnsi="Times New Roman" w:cs="Times New Roman"/>
          <w:sz w:val="24"/>
          <w:szCs w:val="24"/>
        </w:rPr>
      </w:pPr>
    </w:p>
    <w:p w:rsidR="00B54108" w:rsidRPr="00B474C0" w:rsidRDefault="00B54108" w:rsidP="009A5C83">
      <w:pPr>
        <w:pStyle w:val="Heading4"/>
        <w:rPr>
          <w:rFonts w:ascii="Times New Roman" w:hAnsi="Times New Roman" w:cs="Times New Roman"/>
          <w:color w:val="auto"/>
          <w:sz w:val="24"/>
          <w:szCs w:val="24"/>
          <w:u w:val="single"/>
        </w:rPr>
      </w:pPr>
    </w:p>
    <w:p w:rsidR="00B54108" w:rsidRPr="00B474C0" w:rsidRDefault="00B54108" w:rsidP="009A5C83">
      <w:pPr>
        <w:pStyle w:val="Heading4"/>
        <w:rPr>
          <w:rFonts w:ascii="Times New Roman" w:hAnsi="Times New Roman" w:cs="Times New Roman"/>
          <w:color w:val="auto"/>
          <w:sz w:val="24"/>
          <w:szCs w:val="24"/>
          <w:u w:val="single"/>
        </w:rPr>
      </w:pPr>
    </w:p>
    <w:p w:rsidR="00B54108" w:rsidRPr="00B474C0" w:rsidRDefault="00B54108" w:rsidP="009A5C83">
      <w:pPr>
        <w:pStyle w:val="Heading4"/>
        <w:rPr>
          <w:rFonts w:ascii="Times New Roman" w:hAnsi="Times New Roman" w:cs="Times New Roman"/>
          <w:color w:val="auto"/>
          <w:sz w:val="24"/>
          <w:szCs w:val="24"/>
          <w:u w:val="single"/>
        </w:rPr>
      </w:pPr>
    </w:p>
    <w:p w:rsidR="00B54108" w:rsidRPr="00B474C0" w:rsidRDefault="00B54108" w:rsidP="009A5C83">
      <w:pPr>
        <w:pStyle w:val="Heading4"/>
        <w:rPr>
          <w:rFonts w:ascii="Times New Roman" w:hAnsi="Times New Roman" w:cs="Times New Roman"/>
          <w:color w:val="auto"/>
          <w:sz w:val="24"/>
          <w:szCs w:val="24"/>
          <w:u w:val="single"/>
        </w:rPr>
      </w:pPr>
    </w:p>
    <w:p w:rsidR="00B54108" w:rsidRPr="00B474C0" w:rsidRDefault="00B54108" w:rsidP="009A5C83">
      <w:pPr>
        <w:pStyle w:val="Heading4"/>
        <w:rPr>
          <w:rFonts w:ascii="Times New Roman" w:hAnsi="Times New Roman" w:cs="Times New Roman"/>
          <w:color w:val="auto"/>
          <w:sz w:val="24"/>
          <w:szCs w:val="24"/>
          <w:u w:val="single"/>
        </w:rPr>
      </w:pPr>
    </w:p>
    <w:p w:rsidR="00B54108" w:rsidRPr="00B474C0" w:rsidRDefault="00B54108" w:rsidP="009A5C83">
      <w:pPr>
        <w:pStyle w:val="Heading4"/>
        <w:rPr>
          <w:rFonts w:ascii="Times New Roman" w:hAnsi="Times New Roman" w:cs="Times New Roman"/>
          <w:color w:val="auto"/>
          <w:sz w:val="24"/>
          <w:szCs w:val="24"/>
          <w:u w:val="single"/>
        </w:rPr>
      </w:pPr>
    </w:p>
    <w:p w:rsidR="00B54108" w:rsidRPr="00B474C0" w:rsidRDefault="00B54108" w:rsidP="009A5C83">
      <w:pPr>
        <w:pStyle w:val="Heading4"/>
        <w:rPr>
          <w:rFonts w:ascii="Times New Roman" w:hAnsi="Times New Roman" w:cs="Times New Roman"/>
          <w:color w:val="auto"/>
          <w:sz w:val="24"/>
          <w:szCs w:val="24"/>
          <w:u w:val="single"/>
        </w:rPr>
      </w:pPr>
    </w:p>
    <w:p w:rsidR="00055BA6" w:rsidRPr="00B474C0" w:rsidRDefault="00055BA6" w:rsidP="009A5C83">
      <w:pPr>
        <w:pStyle w:val="Heading4"/>
        <w:rPr>
          <w:rFonts w:ascii="Times New Roman" w:hAnsi="Times New Roman" w:cs="Times New Roman"/>
          <w:color w:val="auto"/>
          <w:sz w:val="24"/>
          <w:szCs w:val="24"/>
          <w:u w:val="single"/>
        </w:rPr>
      </w:pPr>
    </w:p>
    <w:p w:rsidR="00055BA6" w:rsidRPr="00B474C0" w:rsidRDefault="00055BA6" w:rsidP="009A5C83">
      <w:pPr>
        <w:pStyle w:val="Heading4"/>
        <w:rPr>
          <w:rFonts w:ascii="Times New Roman" w:hAnsi="Times New Roman" w:cs="Times New Roman"/>
          <w:color w:val="auto"/>
          <w:sz w:val="24"/>
          <w:szCs w:val="24"/>
          <w:u w:val="single"/>
        </w:rPr>
      </w:pPr>
    </w:p>
    <w:p w:rsidR="00055BA6" w:rsidRPr="00B474C0" w:rsidRDefault="00055BA6" w:rsidP="009A5C83">
      <w:pPr>
        <w:pStyle w:val="Heading4"/>
        <w:rPr>
          <w:rFonts w:ascii="Times New Roman" w:hAnsi="Times New Roman" w:cs="Times New Roman"/>
          <w:color w:val="auto"/>
          <w:sz w:val="24"/>
          <w:szCs w:val="24"/>
          <w:u w:val="single"/>
        </w:rPr>
      </w:pPr>
    </w:p>
    <w:p w:rsidR="00055BA6" w:rsidRPr="00B474C0" w:rsidRDefault="00055BA6" w:rsidP="009A5C83">
      <w:pPr>
        <w:pStyle w:val="Heading4"/>
        <w:rPr>
          <w:rFonts w:ascii="Times New Roman" w:hAnsi="Times New Roman" w:cs="Times New Roman"/>
          <w:color w:val="auto"/>
          <w:sz w:val="24"/>
          <w:szCs w:val="24"/>
          <w:u w:val="single"/>
        </w:rPr>
      </w:pPr>
    </w:p>
    <w:p w:rsidR="00055BA6" w:rsidRPr="00B474C0" w:rsidRDefault="00055BA6" w:rsidP="009A5C83">
      <w:pPr>
        <w:pStyle w:val="Heading4"/>
        <w:rPr>
          <w:rFonts w:ascii="Times New Roman" w:hAnsi="Times New Roman" w:cs="Times New Roman"/>
          <w:color w:val="auto"/>
          <w:sz w:val="24"/>
          <w:szCs w:val="24"/>
          <w:u w:val="single"/>
        </w:rPr>
      </w:pPr>
    </w:p>
    <w:p w:rsidR="00055BA6" w:rsidRPr="00B474C0" w:rsidRDefault="00055BA6" w:rsidP="009A5C83">
      <w:pPr>
        <w:pStyle w:val="Heading4"/>
        <w:rPr>
          <w:rFonts w:ascii="Times New Roman" w:hAnsi="Times New Roman" w:cs="Times New Roman"/>
          <w:color w:val="auto"/>
          <w:sz w:val="24"/>
          <w:szCs w:val="24"/>
          <w:u w:val="single"/>
        </w:rPr>
      </w:pPr>
    </w:p>
    <w:p w:rsidR="00055BA6" w:rsidRPr="00B474C0" w:rsidRDefault="00055BA6" w:rsidP="009A5C83">
      <w:pPr>
        <w:pStyle w:val="Heading4"/>
        <w:rPr>
          <w:rFonts w:ascii="Times New Roman" w:hAnsi="Times New Roman" w:cs="Times New Roman"/>
          <w:color w:val="auto"/>
          <w:sz w:val="24"/>
          <w:szCs w:val="24"/>
          <w:u w:val="single"/>
        </w:rPr>
      </w:pPr>
    </w:p>
    <w:p w:rsidR="00055BA6" w:rsidRPr="00B474C0" w:rsidRDefault="00055BA6" w:rsidP="009A5C83">
      <w:pPr>
        <w:pStyle w:val="Heading4"/>
        <w:rPr>
          <w:rFonts w:ascii="Times New Roman" w:hAnsi="Times New Roman" w:cs="Times New Roman"/>
          <w:color w:val="auto"/>
          <w:sz w:val="24"/>
          <w:szCs w:val="24"/>
          <w:u w:val="single"/>
        </w:rPr>
      </w:pPr>
    </w:p>
    <w:p w:rsidR="00055BA6" w:rsidRPr="00B474C0" w:rsidRDefault="00055BA6" w:rsidP="009A5C83">
      <w:pPr>
        <w:pStyle w:val="Heading4"/>
        <w:rPr>
          <w:rFonts w:ascii="Times New Roman" w:hAnsi="Times New Roman" w:cs="Times New Roman"/>
          <w:color w:val="auto"/>
          <w:sz w:val="24"/>
          <w:szCs w:val="24"/>
          <w:u w:val="single"/>
        </w:rPr>
      </w:pPr>
    </w:p>
    <w:p w:rsidR="00055BA6" w:rsidRPr="00B474C0" w:rsidRDefault="00055BA6" w:rsidP="009A5C83">
      <w:pPr>
        <w:pStyle w:val="Heading4"/>
        <w:rPr>
          <w:rFonts w:ascii="Times New Roman" w:hAnsi="Times New Roman" w:cs="Times New Roman"/>
          <w:color w:val="auto"/>
          <w:sz w:val="24"/>
          <w:szCs w:val="24"/>
          <w:u w:val="single"/>
        </w:rPr>
      </w:pPr>
    </w:p>
    <w:p w:rsidR="00055BA6" w:rsidRPr="00B474C0" w:rsidRDefault="00055BA6" w:rsidP="00055BA6">
      <w:pPr>
        <w:rPr>
          <w:rFonts w:ascii="Times New Roman" w:hAnsi="Times New Roman" w:cs="Times New Roman"/>
          <w:sz w:val="24"/>
          <w:szCs w:val="24"/>
        </w:rPr>
      </w:pPr>
    </w:p>
    <w:p w:rsidR="0076116D" w:rsidRDefault="0076116D" w:rsidP="009A5C83">
      <w:pPr>
        <w:pStyle w:val="Heading4"/>
        <w:rPr>
          <w:rFonts w:ascii="Times New Roman" w:eastAsiaTheme="minorEastAsia" w:hAnsi="Times New Roman" w:cs="Times New Roman"/>
          <w:b w:val="0"/>
          <w:bCs w:val="0"/>
          <w:i w:val="0"/>
          <w:iCs w:val="0"/>
          <w:color w:val="auto"/>
          <w:sz w:val="24"/>
          <w:szCs w:val="24"/>
        </w:rPr>
      </w:pPr>
    </w:p>
    <w:p w:rsidR="007A3E91" w:rsidRDefault="007A3E91" w:rsidP="007A3E91"/>
    <w:p w:rsidR="007A3E91" w:rsidRPr="007A3E91" w:rsidRDefault="007A3E91" w:rsidP="007A3E91"/>
    <w:p w:rsidR="00DC5CBC" w:rsidRDefault="00DC5CBC" w:rsidP="009A5C83">
      <w:pPr>
        <w:pStyle w:val="Heading4"/>
        <w:rPr>
          <w:rFonts w:ascii="Times New Roman" w:hAnsi="Times New Roman" w:cs="Times New Roman"/>
          <w:color w:val="auto"/>
          <w:sz w:val="24"/>
          <w:szCs w:val="24"/>
          <w:u w:val="single"/>
        </w:rPr>
      </w:pPr>
    </w:p>
    <w:p w:rsidR="009A5C83" w:rsidRPr="00B474C0" w:rsidRDefault="009A5C83" w:rsidP="009A5C83">
      <w:pPr>
        <w:pStyle w:val="Heading4"/>
        <w:rPr>
          <w:rFonts w:ascii="Times New Roman" w:hAnsi="Times New Roman" w:cs="Times New Roman"/>
          <w:color w:val="auto"/>
          <w:sz w:val="24"/>
          <w:szCs w:val="24"/>
          <w:u w:val="single"/>
        </w:rPr>
      </w:pPr>
      <w:r w:rsidRPr="00B474C0">
        <w:rPr>
          <w:rFonts w:ascii="Times New Roman" w:hAnsi="Times New Roman" w:cs="Times New Roman"/>
          <w:color w:val="auto"/>
          <w:sz w:val="24"/>
          <w:szCs w:val="24"/>
          <w:u w:val="single"/>
        </w:rPr>
        <w:t>AUDITING OF INCORPORATED AND UNINCORPORATED ASSOCIATIONS</w:t>
      </w:r>
    </w:p>
    <w:p w:rsidR="009A5C83" w:rsidRPr="00B474C0" w:rsidRDefault="009A5C83" w:rsidP="009A5C83">
      <w:pPr>
        <w:pStyle w:val="ListParagraph"/>
        <w:autoSpaceDE w:val="0"/>
        <w:autoSpaceDN w:val="0"/>
        <w:adjustRightInd w:val="0"/>
        <w:spacing w:after="0" w:line="240" w:lineRule="auto"/>
        <w:ind w:left="0"/>
        <w:rPr>
          <w:rFonts w:ascii="Times New Roman" w:hAnsi="Times New Roman" w:cs="Times New Roman"/>
          <w:b/>
          <w:bCs/>
          <w:i/>
          <w:iCs/>
          <w:sz w:val="24"/>
          <w:szCs w:val="24"/>
          <w:u w:val="single"/>
        </w:rPr>
      </w:pPr>
      <w:r w:rsidRPr="00B474C0">
        <w:rPr>
          <w:rFonts w:ascii="Times New Roman" w:hAnsi="Times New Roman" w:cs="Times New Roman"/>
          <w:b/>
          <w:bCs/>
          <w:i/>
          <w:iCs/>
          <w:sz w:val="24"/>
          <w:szCs w:val="24"/>
          <w:u w:val="single"/>
        </w:rPr>
        <w:t>ACCOUNTS AND AUDIT REQUIREMENTS OF AN INCORPORATED ASSOCIATION</w:t>
      </w:r>
    </w:p>
    <w:p w:rsidR="009A5C83" w:rsidRPr="00B474C0" w:rsidRDefault="009A5C83" w:rsidP="009A5C83">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This topic explains in general terms, some requirements of the companies Act (CAP 486), (hereafter referred to as “the Act”. It also provides suggestions on how problems that commonly occur might be avoided</w:t>
      </w:r>
      <w:r w:rsidR="00AA4CDE" w:rsidRPr="00B474C0">
        <w:rPr>
          <w:rFonts w:ascii="Times New Roman" w:hAnsi="Times New Roman" w:cs="Times New Roman"/>
          <w:sz w:val="24"/>
          <w:szCs w:val="24"/>
        </w:rPr>
        <w:t>.</w:t>
      </w:r>
      <w:r w:rsidR="00336FB6" w:rsidRPr="00B474C0">
        <w:rPr>
          <w:rFonts w:ascii="Times New Roman" w:hAnsi="Times New Roman" w:cs="Times New Roman"/>
          <w:sz w:val="24"/>
          <w:szCs w:val="24"/>
        </w:rPr>
        <w:t xml:space="preserve"> The topic should be interpreted in the context of external audits.</w:t>
      </w:r>
      <w:r w:rsidR="002E2225" w:rsidRPr="00B474C0">
        <w:rPr>
          <w:rFonts w:ascii="Times New Roman" w:hAnsi="Times New Roman" w:cs="Times New Roman"/>
          <w:sz w:val="24"/>
          <w:szCs w:val="24"/>
        </w:rPr>
        <w:t xml:space="preserve"> In addition, the focus shall be on public companies, where disclosure and reporting requirements are more stringent in comparison to private companies.</w:t>
      </w:r>
    </w:p>
    <w:p w:rsidR="00701574" w:rsidRPr="00B474C0" w:rsidRDefault="00701574" w:rsidP="009A5C83">
      <w:pPr>
        <w:autoSpaceDE w:val="0"/>
        <w:autoSpaceDN w:val="0"/>
        <w:adjustRightInd w:val="0"/>
        <w:spacing w:after="0" w:line="240" w:lineRule="auto"/>
        <w:rPr>
          <w:rFonts w:ascii="Times New Roman" w:hAnsi="Times New Roman" w:cs="Times New Roman"/>
          <w:sz w:val="24"/>
          <w:szCs w:val="24"/>
        </w:rPr>
      </w:pPr>
    </w:p>
    <w:p w:rsidR="00701574" w:rsidRPr="00B474C0" w:rsidRDefault="00701574" w:rsidP="009A5C83">
      <w:pPr>
        <w:autoSpaceDE w:val="0"/>
        <w:autoSpaceDN w:val="0"/>
        <w:adjustRightInd w:val="0"/>
        <w:spacing w:after="0" w:line="240" w:lineRule="auto"/>
        <w:rPr>
          <w:rFonts w:ascii="Times New Roman" w:hAnsi="Times New Roman" w:cs="Times New Roman"/>
          <w:b/>
          <w:sz w:val="24"/>
          <w:szCs w:val="24"/>
          <w:u w:val="single"/>
        </w:rPr>
      </w:pPr>
      <w:r w:rsidRPr="00B474C0">
        <w:rPr>
          <w:rFonts w:ascii="Times New Roman" w:hAnsi="Times New Roman" w:cs="Times New Roman"/>
          <w:b/>
          <w:sz w:val="24"/>
          <w:szCs w:val="24"/>
          <w:u w:val="single"/>
        </w:rPr>
        <w:t>ACCOUNTS REQUIREMENTS</w:t>
      </w:r>
    </w:p>
    <w:p w:rsidR="003A04E3" w:rsidRPr="00B474C0" w:rsidRDefault="003A04E3" w:rsidP="003A04E3">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After the end of a financial year, the company must arrange for accounts for the year to be prepared that present fairly the operations of the company. The accounting records must be kept in such a manner to enable this to occur. The accounting records must be kept for seven years after the completion of the transactions to which they relate. The accounts (and the audit committee's statement) must be submitted to the auditor in sufficient time to enable the auditor to audit and furnish a report on the accounts.</w:t>
      </w:r>
    </w:p>
    <w:p w:rsidR="003A04E3" w:rsidRPr="00B474C0" w:rsidRDefault="003A04E3" w:rsidP="003A04E3">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w:t>
      </w:r>
    </w:p>
    <w:p w:rsidR="00701574" w:rsidRPr="00B474C0" w:rsidRDefault="00701574" w:rsidP="009A5C83">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At a minimum, the following are the requirements to enable the accounting obligations of a corporation to be fulfilled.</w:t>
      </w:r>
    </w:p>
    <w:p w:rsidR="00701574" w:rsidRPr="00B474C0" w:rsidRDefault="00701574" w:rsidP="009A5C83">
      <w:pPr>
        <w:autoSpaceDE w:val="0"/>
        <w:autoSpaceDN w:val="0"/>
        <w:adjustRightInd w:val="0"/>
        <w:spacing w:after="0" w:line="240" w:lineRule="auto"/>
        <w:rPr>
          <w:rFonts w:ascii="Times New Roman" w:hAnsi="Times New Roman" w:cs="Times New Roman"/>
          <w:sz w:val="24"/>
          <w:szCs w:val="24"/>
        </w:rPr>
      </w:pPr>
    </w:p>
    <w:p w:rsidR="00701574" w:rsidRPr="00B474C0" w:rsidRDefault="00701574" w:rsidP="00701574">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1.</w:t>
      </w:r>
      <w:r w:rsidRPr="00B474C0">
        <w:rPr>
          <w:rFonts w:ascii="Times New Roman" w:hAnsi="Times New Roman" w:cs="Times New Roman"/>
          <w:sz w:val="24"/>
          <w:szCs w:val="24"/>
        </w:rPr>
        <w:tab/>
      </w:r>
      <w:r w:rsidR="001D0544" w:rsidRPr="00B474C0">
        <w:rPr>
          <w:rFonts w:ascii="Times New Roman" w:hAnsi="Times New Roman" w:cs="Times New Roman"/>
          <w:sz w:val="24"/>
          <w:szCs w:val="24"/>
        </w:rPr>
        <w:t>That a</w:t>
      </w:r>
      <w:r w:rsidRPr="00B474C0">
        <w:rPr>
          <w:rFonts w:ascii="Times New Roman" w:hAnsi="Times New Roman" w:cs="Times New Roman"/>
          <w:sz w:val="24"/>
          <w:szCs w:val="24"/>
        </w:rPr>
        <w:t>ccounts are prepared.</w:t>
      </w:r>
    </w:p>
    <w:p w:rsidR="00701574" w:rsidRPr="00B474C0" w:rsidRDefault="00701574" w:rsidP="00701574">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2.</w:t>
      </w:r>
      <w:r w:rsidRPr="00B474C0">
        <w:rPr>
          <w:rFonts w:ascii="Times New Roman" w:hAnsi="Times New Roman" w:cs="Times New Roman"/>
          <w:sz w:val="24"/>
          <w:szCs w:val="24"/>
        </w:rPr>
        <w:tab/>
      </w:r>
      <w:r w:rsidR="001D0544" w:rsidRPr="00B474C0">
        <w:rPr>
          <w:rFonts w:ascii="Times New Roman" w:hAnsi="Times New Roman" w:cs="Times New Roman"/>
          <w:sz w:val="24"/>
          <w:szCs w:val="24"/>
        </w:rPr>
        <w:t xml:space="preserve">That the </w:t>
      </w:r>
      <w:r w:rsidRPr="00B474C0">
        <w:rPr>
          <w:rFonts w:ascii="Times New Roman" w:hAnsi="Times New Roman" w:cs="Times New Roman"/>
          <w:sz w:val="24"/>
          <w:szCs w:val="24"/>
        </w:rPr>
        <w:t>Audit Committee's statement and report</w:t>
      </w:r>
      <w:r w:rsidR="00B54108" w:rsidRPr="00B474C0">
        <w:rPr>
          <w:rFonts w:ascii="Times New Roman" w:hAnsi="Times New Roman" w:cs="Times New Roman"/>
          <w:sz w:val="24"/>
          <w:szCs w:val="24"/>
        </w:rPr>
        <w:t xml:space="preserve">, and the directors’ report is </w:t>
      </w:r>
      <w:r w:rsidRPr="00B474C0">
        <w:rPr>
          <w:rFonts w:ascii="Times New Roman" w:hAnsi="Times New Roman" w:cs="Times New Roman"/>
          <w:sz w:val="24"/>
          <w:szCs w:val="24"/>
        </w:rPr>
        <w:t>prepared.</w:t>
      </w:r>
    </w:p>
    <w:p w:rsidR="00701574" w:rsidRPr="00B474C0" w:rsidRDefault="005736C7" w:rsidP="00701574">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3.</w:t>
      </w:r>
      <w:r w:rsidRPr="00B474C0">
        <w:rPr>
          <w:rFonts w:ascii="Times New Roman" w:hAnsi="Times New Roman" w:cs="Times New Roman"/>
          <w:sz w:val="24"/>
          <w:szCs w:val="24"/>
        </w:rPr>
        <w:tab/>
      </w:r>
      <w:r w:rsidR="00701574" w:rsidRPr="00B474C0">
        <w:rPr>
          <w:rFonts w:ascii="Times New Roman" w:hAnsi="Times New Roman" w:cs="Times New Roman"/>
          <w:sz w:val="24"/>
          <w:szCs w:val="24"/>
        </w:rPr>
        <w:t>Accounts with the Audit committee's statement attached are submitted to the auditor</w:t>
      </w:r>
      <w:r w:rsidRPr="00B474C0">
        <w:rPr>
          <w:rFonts w:ascii="Times New Roman" w:hAnsi="Times New Roman" w:cs="Times New Roman"/>
          <w:sz w:val="24"/>
          <w:szCs w:val="24"/>
        </w:rPr>
        <w:t>.</w:t>
      </w:r>
    </w:p>
    <w:p w:rsidR="005736C7" w:rsidRPr="00B474C0" w:rsidRDefault="005736C7" w:rsidP="005736C7">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4.</w:t>
      </w:r>
      <w:r w:rsidRPr="00B474C0">
        <w:rPr>
          <w:rFonts w:ascii="Times New Roman" w:hAnsi="Times New Roman" w:cs="Times New Roman"/>
          <w:sz w:val="24"/>
          <w:szCs w:val="24"/>
        </w:rPr>
        <w:tab/>
        <w:t xml:space="preserve">Auditor's report is furnished to the </w:t>
      </w:r>
      <w:r w:rsidR="002E2225" w:rsidRPr="00B474C0">
        <w:rPr>
          <w:rFonts w:ascii="Times New Roman" w:hAnsi="Times New Roman" w:cs="Times New Roman"/>
          <w:sz w:val="24"/>
          <w:szCs w:val="24"/>
        </w:rPr>
        <w:t xml:space="preserve">audit </w:t>
      </w:r>
      <w:r w:rsidRPr="00B474C0">
        <w:rPr>
          <w:rFonts w:ascii="Times New Roman" w:hAnsi="Times New Roman" w:cs="Times New Roman"/>
          <w:sz w:val="24"/>
          <w:szCs w:val="24"/>
        </w:rPr>
        <w:t>committee</w:t>
      </w:r>
      <w:r w:rsidR="001D0544" w:rsidRPr="00B474C0">
        <w:rPr>
          <w:rFonts w:ascii="Times New Roman" w:hAnsi="Times New Roman" w:cs="Times New Roman"/>
          <w:sz w:val="24"/>
          <w:szCs w:val="24"/>
        </w:rPr>
        <w:t xml:space="preserve"> and the BoD</w:t>
      </w:r>
      <w:r w:rsidRPr="00B474C0">
        <w:rPr>
          <w:rFonts w:ascii="Times New Roman" w:hAnsi="Times New Roman" w:cs="Times New Roman"/>
          <w:sz w:val="24"/>
          <w:szCs w:val="24"/>
        </w:rPr>
        <w:t>.</w:t>
      </w:r>
    </w:p>
    <w:p w:rsidR="005736C7" w:rsidRPr="00B474C0" w:rsidRDefault="005736C7" w:rsidP="005736C7">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5.</w:t>
      </w:r>
      <w:r w:rsidRPr="00B474C0">
        <w:rPr>
          <w:rFonts w:ascii="Times New Roman" w:hAnsi="Times New Roman" w:cs="Times New Roman"/>
          <w:sz w:val="24"/>
          <w:szCs w:val="24"/>
        </w:rPr>
        <w:tab/>
        <w:t>All of the above documents are laid before members at the AGM within five months after the end of the financial year.</w:t>
      </w:r>
    </w:p>
    <w:p w:rsidR="005736C7" w:rsidRPr="00B474C0" w:rsidRDefault="001753E2" w:rsidP="005736C7">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6</w:t>
      </w:r>
      <w:r w:rsidR="005736C7" w:rsidRPr="00B474C0">
        <w:rPr>
          <w:rFonts w:ascii="Times New Roman" w:hAnsi="Times New Roman" w:cs="Times New Roman"/>
          <w:sz w:val="24"/>
          <w:szCs w:val="24"/>
        </w:rPr>
        <w:t>.</w:t>
      </w:r>
      <w:r w:rsidR="005736C7" w:rsidRPr="00B474C0">
        <w:rPr>
          <w:rFonts w:ascii="Times New Roman" w:hAnsi="Times New Roman" w:cs="Times New Roman"/>
          <w:sz w:val="24"/>
          <w:szCs w:val="24"/>
        </w:rPr>
        <w:tab/>
        <w:t>Annual (periodic) return, accompanied by all of the documents referred to above, is lodged with the registrar of companies before the deadline for submission. A similar return is to be lodged to the Kenya Revenue Authority, together with any outstanding tax liability.</w:t>
      </w:r>
      <w:r w:rsidR="006E4133" w:rsidRPr="00B474C0">
        <w:rPr>
          <w:rFonts w:ascii="Times New Roman" w:hAnsi="Times New Roman" w:cs="Times New Roman"/>
          <w:sz w:val="24"/>
          <w:szCs w:val="24"/>
        </w:rPr>
        <w:t xml:space="preserve"> A copy should also be availed to the Capital Markets Authority (CMA) as required in the case of listed companies.</w:t>
      </w:r>
    </w:p>
    <w:p w:rsidR="00340E40" w:rsidRPr="00B474C0" w:rsidRDefault="00340E40" w:rsidP="005736C7">
      <w:pPr>
        <w:autoSpaceDE w:val="0"/>
        <w:autoSpaceDN w:val="0"/>
        <w:adjustRightInd w:val="0"/>
        <w:spacing w:after="0" w:line="240" w:lineRule="auto"/>
        <w:rPr>
          <w:rFonts w:ascii="Times New Roman" w:hAnsi="Times New Roman" w:cs="Times New Roman"/>
          <w:sz w:val="24"/>
          <w:szCs w:val="24"/>
        </w:rPr>
      </w:pPr>
    </w:p>
    <w:p w:rsidR="00340E40" w:rsidRPr="00B474C0" w:rsidRDefault="00340E40" w:rsidP="00340E40">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A company should keep proper books of account</w:t>
      </w:r>
      <w:r w:rsidR="00D762A1" w:rsidRPr="00B474C0">
        <w:rPr>
          <w:rFonts w:ascii="Times New Roman" w:hAnsi="Times New Roman" w:cs="Times New Roman"/>
          <w:sz w:val="24"/>
          <w:szCs w:val="24"/>
        </w:rPr>
        <w:t>s</w:t>
      </w:r>
      <w:r w:rsidRPr="00B474C0">
        <w:rPr>
          <w:rFonts w:ascii="Times New Roman" w:hAnsi="Times New Roman" w:cs="Times New Roman"/>
          <w:sz w:val="24"/>
          <w:szCs w:val="24"/>
        </w:rPr>
        <w:t xml:space="preserve"> in respect of:</w:t>
      </w:r>
    </w:p>
    <w:p w:rsidR="00340E40" w:rsidRPr="00B474C0" w:rsidRDefault="00340E40" w:rsidP="00340E40">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a) Cash received and expended by the company;</w:t>
      </w:r>
    </w:p>
    <w:p w:rsidR="00340E40" w:rsidRPr="00B474C0" w:rsidRDefault="00340E40" w:rsidP="00340E40">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b) Sales and purchases of goods by the company</w:t>
      </w:r>
    </w:p>
    <w:p w:rsidR="00340E40" w:rsidRPr="00B474C0" w:rsidRDefault="00340E40" w:rsidP="00340E40">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c) All Assets and liabilities of the company; and</w:t>
      </w:r>
    </w:p>
    <w:p w:rsidR="00340E40" w:rsidRPr="00B474C0" w:rsidRDefault="00340E40" w:rsidP="00340E40">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d) In case of a company engaged in production, processing, manufacturing, or mining</w:t>
      </w:r>
      <w:r w:rsidR="00D762A1" w:rsidRPr="00B474C0">
        <w:rPr>
          <w:rFonts w:ascii="Times New Roman" w:hAnsi="Times New Roman" w:cs="Times New Roman"/>
          <w:sz w:val="24"/>
          <w:szCs w:val="24"/>
        </w:rPr>
        <w:t xml:space="preserve"> </w:t>
      </w:r>
      <w:r w:rsidRPr="00B474C0">
        <w:rPr>
          <w:rFonts w:ascii="Times New Roman" w:hAnsi="Times New Roman" w:cs="Times New Roman"/>
          <w:sz w:val="24"/>
          <w:szCs w:val="24"/>
        </w:rPr>
        <w:t>activities, a production record as may be required by the</w:t>
      </w:r>
      <w:r w:rsidR="00D762A1" w:rsidRPr="00B474C0">
        <w:rPr>
          <w:rFonts w:ascii="Times New Roman" w:hAnsi="Times New Roman" w:cs="Times New Roman"/>
          <w:sz w:val="24"/>
          <w:szCs w:val="24"/>
        </w:rPr>
        <w:t xml:space="preserve"> authorities</w:t>
      </w:r>
      <w:r w:rsidRPr="00B474C0">
        <w:rPr>
          <w:rFonts w:ascii="Times New Roman" w:hAnsi="Times New Roman" w:cs="Times New Roman"/>
          <w:sz w:val="24"/>
          <w:szCs w:val="24"/>
        </w:rPr>
        <w:t>;</w:t>
      </w:r>
    </w:p>
    <w:p w:rsidR="003A04E3" w:rsidRPr="00B474C0" w:rsidRDefault="003A04E3" w:rsidP="005736C7">
      <w:pPr>
        <w:autoSpaceDE w:val="0"/>
        <w:autoSpaceDN w:val="0"/>
        <w:adjustRightInd w:val="0"/>
        <w:spacing w:after="0" w:line="240" w:lineRule="auto"/>
        <w:rPr>
          <w:rFonts w:ascii="Times New Roman" w:hAnsi="Times New Roman" w:cs="Times New Roman"/>
          <w:sz w:val="24"/>
          <w:szCs w:val="24"/>
        </w:rPr>
      </w:pPr>
    </w:p>
    <w:p w:rsidR="00D762A1" w:rsidRPr="00B474C0" w:rsidRDefault="00D762A1" w:rsidP="00D762A1">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Books of account are to be kept at the registered office of the company. If kept at any other place, the registrar should be informed; Books of account</w:t>
      </w:r>
      <w:r w:rsidR="006E4133" w:rsidRPr="00B474C0">
        <w:rPr>
          <w:rFonts w:ascii="Times New Roman" w:hAnsi="Times New Roman" w:cs="Times New Roman"/>
          <w:sz w:val="24"/>
          <w:szCs w:val="24"/>
        </w:rPr>
        <w:t>s</w:t>
      </w:r>
      <w:r w:rsidRPr="00B474C0">
        <w:rPr>
          <w:rFonts w:ascii="Times New Roman" w:hAnsi="Times New Roman" w:cs="Times New Roman"/>
          <w:sz w:val="24"/>
          <w:szCs w:val="24"/>
        </w:rPr>
        <w:t xml:space="preserve"> </w:t>
      </w:r>
      <w:r w:rsidR="00EE4067" w:rsidRPr="00B474C0">
        <w:rPr>
          <w:rFonts w:ascii="Times New Roman" w:hAnsi="Times New Roman" w:cs="Times New Roman"/>
          <w:sz w:val="24"/>
          <w:szCs w:val="24"/>
        </w:rPr>
        <w:t xml:space="preserve">and the financial report </w:t>
      </w:r>
      <w:r w:rsidRPr="00B474C0">
        <w:rPr>
          <w:rFonts w:ascii="Times New Roman" w:hAnsi="Times New Roman" w:cs="Times New Roman"/>
          <w:sz w:val="24"/>
          <w:szCs w:val="24"/>
        </w:rPr>
        <w:t xml:space="preserve">should give a true and fair view of the state of affairs of the company and should contain explanation of </w:t>
      </w:r>
      <w:r w:rsidR="00EE4067" w:rsidRPr="00B474C0">
        <w:rPr>
          <w:rFonts w:ascii="Times New Roman" w:hAnsi="Times New Roman" w:cs="Times New Roman"/>
          <w:sz w:val="24"/>
          <w:szCs w:val="24"/>
        </w:rPr>
        <w:t xml:space="preserve">the </w:t>
      </w:r>
      <w:r w:rsidRPr="00B474C0">
        <w:rPr>
          <w:rFonts w:ascii="Times New Roman" w:hAnsi="Times New Roman" w:cs="Times New Roman"/>
          <w:sz w:val="24"/>
          <w:szCs w:val="24"/>
        </w:rPr>
        <w:t>transactions.</w:t>
      </w:r>
    </w:p>
    <w:p w:rsidR="00D762A1" w:rsidRPr="00B474C0" w:rsidRDefault="00D762A1" w:rsidP="00D762A1">
      <w:pPr>
        <w:autoSpaceDE w:val="0"/>
        <w:autoSpaceDN w:val="0"/>
        <w:adjustRightInd w:val="0"/>
        <w:spacing w:after="0" w:line="240" w:lineRule="auto"/>
        <w:rPr>
          <w:rFonts w:ascii="Times New Roman" w:hAnsi="Times New Roman" w:cs="Times New Roman"/>
          <w:sz w:val="24"/>
          <w:szCs w:val="24"/>
        </w:rPr>
      </w:pPr>
    </w:p>
    <w:p w:rsidR="003A04E3" w:rsidRPr="00B474C0" w:rsidRDefault="003A04E3" w:rsidP="003A04E3">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Before the accounts are submitted for audit, they must have a statement and report by the </w:t>
      </w:r>
      <w:r w:rsidR="00EE4067" w:rsidRPr="00B474C0">
        <w:rPr>
          <w:rFonts w:ascii="Times New Roman" w:hAnsi="Times New Roman" w:cs="Times New Roman"/>
          <w:sz w:val="24"/>
          <w:szCs w:val="24"/>
        </w:rPr>
        <w:t xml:space="preserve">audit </w:t>
      </w:r>
      <w:r w:rsidRPr="00B474C0">
        <w:rPr>
          <w:rFonts w:ascii="Times New Roman" w:hAnsi="Times New Roman" w:cs="Times New Roman"/>
          <w:sz w:val="24"/>
          <w:szCs w:val="24"/>
        </w:rPr>
        <w:t>committee attached to them. It must be made out in accordance with a resolution of the committee and signed by two or more members of the committee and state:</w:t>
      </w:r>
    </w:p>
    <w:p w:rsidR="003A04E3" w:rsidRPr="00B474C0" w:rsidRDefault="003A04E3" w:rsidP="003A04E3">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(a) Whether or not the accounts present fairly the results of the operations </w:t>
      </w:r>
      <w:r w:rsidR="001753E2" w:rsidRPr="00B474C0">
        <w:rPr>
          <w:rFonts w:ascii="Times New Roman" w:hAnsi="Times New Roman" w:cs="Times New Roman"/>
          <w:sz w:val="24"/>
          <w:szCs w:val="24"/>
        </w:rPr>
        <w:t>of the company</w:t>
      </w:r>
      <w:r w:rsidRPr="00B474C0">
        <w:rPr>
          <w:rFonts w:ascii="Times New Roman" w:hAnsi="Times New Roman" w:cs="Times New Roman"/>
          <w:sz w:val="24"/>
          <w:szCs w:val="24"/>
        </w:rPr>
        <w:t xml:space="preserve"> for the financial year and the stat</w:t>
      </w:r>
      <w:r w:rsidR="00EE4067" w:rsidRPr="00B474C0">
        <w:rPr>
          <w:rFonts w:ascii="Times New Roman" w:hAnsi="Times New Roman" w:cs="Times New Roman"/>
          <w:sz w:val="24"/>
          <w:szCs w:val="24"/>
        </w:rPr>
        <w:t xml:space="preserve">e of affairs of the company </w:t>
      </w:r>
      <w:r w:rsidRPr="00B474C0">
        <w:rPr>
          <w:rFonts w:ascii="Times New Roman" w:hAnsi="Times New Roman" w:cs="Times New Roman"/>
          <w:sz w:val="24"/>
          <w:szCs w:val="24"/>
        </w:rPr>
        <w:t>as at the end of the financial year;</w:t>
      </w:r>
    </w:p>
    <w:p w:rsidR="003A04E3" w:rsidRPr="00B474C0" w:rsidRDefault="003A04E3" w:rsidP="003A04E3">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(b) Whether or not the committee has reasonable grounds to believe </w:t>
      </w:r>
      <w:r w:rsidR="001753E2" w:rsidRPr="00B474C0">
        <w:rPr>
          <w:rFonts w:ascii="Times New Roman" w:hAnsi="Times New Roman" w:cs="Times New Roman"/>
          <w:sz w:val="24"/>
          <w:szCs w:val="24"/>
        </w:rPr>
        <w:t xml:space="preserve">that the company </w:t>
      </w:r>
      <w:r w:rsidRPr="00B474C0">
        <w:rPr>
          <w:rFonts w:ascii="Times New Roman" w:hAnsi="Times New Roman" w:cs="Times New Roman"/>
          <w:sz w:val="24"/>
          <w:szCs w:val="24"/>
        </w:rPr>
        <w:t>will be able to pay its debts as and when they fall due; and</w:t>
      </w:r>
    </w:p>
    <w:p w:rsidR="003A04E3" w:rsidRPr="00B474C0" w:rsidRDefault="003A04E3" w:rsidP="003A04E3">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(c) Particulars of any </w:t>
      </w:r>
      <w:r w:rsidR="00EE4067" w:rsidRPr="00B474C0">
        <w:rPr>
          <w:rFonts w:ascii="Times New Roman" w:hAnsi="Times New Roman" w:cs="Times New Roman"/>
          <w:sz w:val="24"/>
          <w:szCs w:val="24"/>
        </w:rPr>
        <w:t xml:space="preserve">subsidiaries of the company </w:t>
      </w:r>
      <w:r w:rsidRPr="00B474C0">
        <w:rPr>
          <w:rFonts w:ascii="Times New Roman" w:hAnsi="Times New Roman" w:cs="Times New Roman"/>
          <w:sz w:val="24"/>
          <w:szCs w:val="24"/>
        </w:rPr>
        <w:t>and of any trust of which the association is a trustee.</w:t>
      </w:r>
    </w:p>
    <w:p w:rsidR="003A04E3" w:rsidRPr="00B474C0" w:rsidRDefault="003A04E3" w:rsidP="003A04E3">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(d) Any benefits received directly or indirectly by officers as a result of contracts between the officer and the organization and/ or related party transactions.</w:t>
      </w:r>
    </w:p>
    <w:p w:rsidR="00220922" w:rsidRPr="00B474C0" w:rsidRDefault="00220922" w:rsidP="003A04E3">
      <w:pPr>
        <w:autoSpaceDE w:val="0"/>
        <w:autoSpaceDN w:val="0"/>
        <w:adjustRightInd w:val="0"/>
        <w:spacing w:after="0" w:line="240" w:lineRule="auto"/>
        <w:rPr>
          <w:rFonts w:ascii="Times New Roman" w:hAnsi="Times New Roman" w:cs="Times New Roman"/>
          <w:sz w:val="24"/>
          <w:szCs w:val="24"/>
        </w:rPr>
      </w:pPr>
    </w:p>
    <w:p w:rsidR="001753E2" w:rsidRPr="00B474C0" w:rsidRDefault="001753E2" w:rsidP="003A04E3">
      <w:pPr>
        <w:autoSpaceDE w:val="0"/>
        <w:autoSpaceDN w:val="0"/>
        <w:adjustRightInd w:val="0"/>
        <w:spacing w:after="0" w:line="240" w:lineRule="auto"/>
        <w:rPr>
          <w:rFonts w:ascii="Times New Roman" w:hAnsi="Times New Roman" w:cs="Times New Roman"/>
          <w:sz w:val="24"/>
          <w:szCs w:val="24"/>
        </w:rPr>
      </w:pPr>
    </w:p>
    <w:p w:rsidR="001753E2" w:rsidRPr="00B474C0" w:rsidRDefault="001753E2" w:rsidP="003A04E3">
      <w:pPr>
        <w:autoSpaceDE w:val="0"/>
        <w:autoSpaceDN w:val="0"/>
        <w:adjustRightInd w:val="0"/>
        <w:spacing w:after="0" w:line="240" w:lineRule="auto"/>
        <w:rPr>
          <w:rFonts w:ascii="Times New Roman" w:hAnsi="Times New Roman" w:cs="Times New Roman"/>
          <w:b/>
          <w:sz w:val="24"/>
          <w:szCs w:val="24"/>
          <w:u w:val="single"/>
        </w:rPr>
      </w:pPr>
      <w:r w:rsidRPr="00B474C0">
        <w:rPr>
          <w:rFonts w:ascii="Times New Roman" w:hAnsi="Times New Roman" w:cs="Times New Roman"/>
          <w:b/>
          <w:sz w:val="24"/>
          <w:szCs w:val="24"/>
          <w:u w:val="single"/>
        </w:rPr>
        <w:t>AUDIT REQUIREMENTS</w:t>
      </w:r>
    </w:p>
    <w:p w:rsidR="001753E2" w:rsidRPr="00B474C0" w:rsidRDefault="001753E2" w:rsidP="003A04E3">
      <w:pPr>
        <w:autoSpaceDE w:val="0"/>
        <w:autoSpaceDN w:val="0"/>
        <w:adjustRightInd w:val="0"/>
        <w:spacing w:after="0" w:line="240" w:lineRule="auto"/>
        <w:rPr>
          <w:rFonts w:ascii="Times New Roman" w:hAnsi="Times New Roman" w:cs="Times New Roman"/>
          <w:b/>
          <w:sz w:val="24"/>
          <w:szCs w:val="24"/>
          <w:u w:val="single"/>
        </w:rPr>
      </w:pPr>
      <w:r w:rsidRPr="00B474C0">
        <w:rPr>
          <w:rFonts w:ascii="Times New Roman" w:hAnsi="Times New Roman" w:cs="Times New Roman"/>
          <w:b/>
          <w:sz w:val="24"/>
          <w:szCs w:val="24"/>
          <w:u w:val="single"/>
        </w:rPr>
        <w:t>QUALIFICATION OF AUDITORS</w:t>
      </w:r>
    </w:p>
    <w:p w:rsidR="001753E2" w:rsidRPr="00B474C0" w:rsidRDefault="00FE1D3D" w:rsidP="003A04E3">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For a person to qualify to be an auditor, he or she must have at a minimum the following qualifications.</w:t>
      </w:r>
    </w:p>
    <w:p w:rsidR="00FE1D3D" w:rsidRPr="00B474C0" w:rsidRDefault="00FE1D3D" w:rsidP="00FE1D3D">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A certified public accountant of Kenya certification (CPA-K).</w:t>
      </w:r>
    </w:p>
    <w:p w:rsidR="00FE1D3D" w:rsidRPr="00B474C0" w:rsidRDefault="00FE1D3D" w:rsidP="00FE1D3D">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Association of chartered certified </w:t>
      </w:r>
      <w:r w:rsidR="00344AC8" w:rsidRPr="00B474C0">
        <w:rPr>
          <w:rFonts w:ascii="Times New Roman" w:hAnsi="Times New Roman" w:cs="Times New Roman"/>
          <w:sz w:val="24"/>
          <w:szCs w:val="24"/>
        </w:rPr>
        <w:t>accountant’s</w:t>
      </w:r>
      <w:r w:rsidRPr="00B474C0">
        <w:rPr>
          <w:rFonts w:ascii="Times New Roman" w:hAnsi="Times New Roman" w:cs="Times New Roman"/>
          <w:sz w:val="24"/>
          <w:szCs w:val="24"/>
        </w:rPr>
        <w:t xml:space="preserve"> certification (ACCA)</w:t>
      </w:r>
      <w:r w:rsidR="00B32FCC" w:rsidRPr="00B474C0">
        <w:rPr>
          <w:rFonts w:ascii="Times New Roman" w:hAnsi="Times New Roman" w:cs="Times New Roman"/>
          <w:sz w:val="24"/>
          <w:szCs w:val="24"/>
        </w:rPr>
        <w:t>.</w:t>
      </w:r>
    </w:p>
    <w:p w:rsidR="00B32FCC" w:rsidRPr="00B474C0" w:rsidRDefault="00B32FCC" w:rsidP="00FE1D3D">
      <w:pPr>
        <w:pStyle w:val="ListParagraph"/>
        <w:numPr>
          <w:ilvl w:val="0"/>
          <w:numId w:val="11"/>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Experience</w:t>
      </w:r>
    </w:p>
    <w:p w:rsidR="00FE1D3D" w:rsidRPr="00B474C0" w:rsidRDefault="00FE1D3D" w:rsidP="00FE1D3D">
      <w:pPr>
        <w:autoSpaceDE w:val="0"/>
        <w:autoSpaceDN w:val="0"/>
        <w:adjustRightInd w:val="0"/>
        <w:spacing w:after="0" w:line="240" w:lineRule="auto"/>
        <w:rPr>
          <w:rFonts w:ascii="Times New Roman" w:hAnsi="Times New Roman" w:cs="Times New Roman"/>
          <w:sz w:val="24"/>
          <w:szCs w:val="24"/>
        </w:rPr>
      </w:pPr>
    </w:p>
    <w:p w:rsidR="001753E2" w:rsidRPr="00B474C0" w:rsidRDefault="001753E2" w:rsidP="003A04E3">
      <w:pPr>
        <w:autoSpaceDE w:val="0"/>
        <w:autoSpaceDN w:val="0"/>
        <w:adjustRightInd w:val="0"/>
        <w:spacing w:after="0" w:line="240" w:lineRule="auto"/>
        <w:rPr>
          <w:rFonts w:ascii="Times New Roman" w:hAnsi="Times New Roman" w:cs="Times New Roman"/>
          <w:sz w:val="24"/>
          <w:szCs w:val="24"/>
        </w:rPr>
      </w:pPr>
    </w:p>
    <w:p w:rsidR="001753E2" w:rsidRPr="00B474C0" w:rsidRDefault="001753E2" w:rsidP="003A04E3">
      <w:pPr>
        <w:autoSpaceDE w:val="0"/>
        <w:autoSpaceDN w:val="0"/>
        <w:adjustRightInd w:val="0"/>
        <w:spacing w:after="0" w:line="240" w:lineRule="auto"/>
        <w:rPr>
          <w:rFonts w:ascii="Times New Roman" w:hAnsi="Times New Roman" w:cs="Times New Roman"/>
          <w:b/>
          <w:sz w:val="24"/>
          <w:szCs w:val="24"/>
          <w:u w:val="single"/>
        </w:rPr>
      </w:pPr>
      <w:r w:rsidRPr="00B474C0">
        <w:rPr>
          <w:rFonts w:ascii="Times New Roman" w:hAnsi="Times New Roman" w:cs="Times New Roman"/>
          <w:b/>
          <w:sz w:val="24"/>
          <w:szCs w:val="24"/>
          <w:u w:val="single"/>
        </w:rPr>
        <w:t>DISQUALIFICATION OF AUDITORS</w:t>
      </w:r>
    </w:p>
    <w:p w:rsidR="00FE1D3D" w:rsidRPr="00B474C0" w:rsidRDefault="00FE1D3D" w:rsidP="00FE1D3D">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On the basis that an auditor must be in a position to perform his or her duties independently, the following persons are precluded from being appointed as an auditor:</w:t>
      </w:r>
    </w:p>
    <w:p w:rsidR="00FE1D3D" w:rsidRPr="00B474C0" w:rsidRDefault="00FE1D3D" w:rsidP="00FE1D3D">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(a) An officer;</w:t>
      </w:r>
    </w:p>
    <w:p w:rsidR="00FE1D3D" w:rsidRPr="00B474C0" w:rsidRDefault="00FE1D3D" w:rsidP="00FE1D3D">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(b) A partner, employer or employee of an officer;</w:t>
      </w:r>
    </w:p>
    <w:p w:rsidR="00FE1D3D" w:rsidRPr="00B474C0" w:rsidRDefault="00FE1D3D" w:rsidP="00FE1D3D">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(c) An employee;</w:t>
      </w:r>
    </w:p>
    <w:p w:rsidR="00FE1D3D" w:rsidRPr="00B474C0" w:rsidRDefault="00FE1D3D" w:rsidP="00FE1D3D">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(d) A partner or employee of an employee, </w:t>
      </w:r>
      <w:r w:rsidR="00BE383D" w:rsidRPr="00B474C0">
        <w:rPr>
          <w:rFonts w:ascii="Times New Roman" w:hAnsi="Times New Roman" w:cs="Times New Roman"/>
          <w:sz w:val="24"/>
          <w:szCs w:val="24"/>
        </w:rPr>
        <w:t>of the company in question</w:t>
      </w:r>
      <w:r w:rsidRPr="00B474C0">
        <w:rPr>
          <w:rFonts w:ascii="Times New Roman" w:hAnsi="Times New Roman" w:cs="Times New Roman"/>
          <w:sz w:val="24"/>
          <w:szCs w:val="24"/>
        </w:rPr>
        <w:t>.</w:t>
      </w:r>
    </w:p>
    <w:p w:rsidR="00B54108" w:rsidRPr="00B474C0" w:rsidRDefault="00B54108" w:rsidP="00FE1D3D">
      <w:pPr>
        <w:autoSpaceDE w:val="0"/>
        <w:autoSpaceDN w:val="0"/>
        <w:adjustRightInd w:val="0"/>
        <w:spacing w:after="0" w:line="240" w:lineRule="auto"/>
        <w:rPr>
          <w:rFonts w:ascii="Times New Roman" w:hAnsi="Times New Roman" w:cs="Times New Roman"/>
          <w:sz w:val="24"/>
          <w:szCs w:val="24"/>
        </w:rPr>
      </w:pPr>
    </w:p>
    <w:p w:rsidR="00B54108" w:rsidRPr="00B474C0" w:rsidRDefault="00022253" w:rsidP="00B54108">
      <w:pPr>
        <w:autoSpaceDE w:val="0"/>
        <w:autoSpaceDN w:val="0"/>
        <w:adjustRightInd w:val="0"/>
        <w:spacing w:after="0" w:line="240" w:lineRule="auto"/>
        <w:rPr>
          <w:rFonts w:ascii="Times New Roman" w:hAnsi="Times New Roman" w:cs="Times New Roman"/>
          <w:b/>
          <w:bCs/>
          <w:sz w:val="24"/>
          <w:szCs w:val="24"/>
        </w:rPr>
      </w:pPr>
      <w:r w:rsidRPr="00B474C0">
        <w:rPr>
          <w:rFonts w:ascii="Times New Roman" w:hAnsi="Times New Roman" w:cs="Times New Roman"/>
          <w:b/>
          <w:bCs/>
          <w:sz w:val="24"/>
          <w:szCs w:val="24"/>
        </w:rPr>
        <w:t>DUTIES OF AN AUDITOR</w:t>
      </w:r>
    </w:p>
    <w:p w:rsidR="00B54108" w:rsidRPr="00B474C0" w:rsidRDefault="00B54108" w:rsidP="00B54108">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a) </w:t>
      </w:r>
      <w:r w:rsidRPr="00B474C0">
        <w:rPr>
          <w:rFonts w:ascii="Times New Roman" w:hAnsi="Times New Roman" w:cs="Times New Roman"/>
          <w:sz w:val="24"/>
          <w:szCs w:val="24"/>
        </w:rPr>
        <w:tab/>
        <w:t>Duties of auditor under section are:</w:t>
      </w:r>
    </w:p>
    <w:p w:rsidR="00B54108" w:rsidRPr="00B474C0" w:rsidRDefault="00B54108" w:rsidP="00B54108">
      <w:pPr>
        <w:autoSpaceDE w:val="0"/>
        <w:autoSpaceDN w:val="0"/>
        <w:adjustRightInd w:val="0"/>
        <w:spacing w:after="0" w:line="240" w:lineRule="auto"/>
        <w:ind w:left="720"/>
        <w:rPr>
          <w:rFonts w:ascii="Times New Roman" w:hAnsi="Times New Roman" w:cs="Times New Roman"/>
          <w:sz w:val="24"/>
          <w:szCs w:val="24"/>
        </w:rPr>
      </w:pPr>
      <w:r w:rsidRPr="00B474C0">
        <w:rPr>
          <w:rFonts w:ascii="Times New Roman" w:hAnsi="Times New Roman" w:cs="Times New Roman"/>
          <w:sz w:val="24"/>
          <w:szCs w:val="24"/>
        </w:rPr>
        <w:t xml:space="preserve">i) </w:t>
      </w:r>
      <w:r w:rsidRPr="00B474C0">
        <w:rPr>
          <w:rFonts w:ascii="Times New Roman" w:hAnsi="Times New Roman" w:cs="Times New Roman"/>
          <w:sz w:val="24"/>
          <w:szCs w:val="24"/>
        </w:rPr>
        <w:tab/>
        <w:t>To give a report to the members on the accounts, books of account</w:t>
      </w:r>
      <w:r w:rsidR="005B7A3B" w:rsidRPr="00B474C0">
        <w:rPr>
          <w:rFonts w:ascii="Times New Roman" w:hAnsi="Times New Roman" w:cs="Times New Roman"/>
          <w:sz w:val="24"/>
          <w:szCs w:val="24"/>
        </w:rPr>
        <w:t>s</w:t>
      </w:r>
      <w:r w:rsidRPr="00B474C0">
        <w:rPr>
          <w:rFonts w:ascii="Times New Roman" w:hAnsi="Times New Roman" w:cs="Times New Roman"/>
          <w:sz w:val="24"/>
          <w:szCs w:val="24"/>
        </w:rPr>
        <w:t xml:space="preserve">, </w:t>
      </w:r>
      <w:r w:rsidR="005B7A3B" w:rsidRPr="00B474C0">
        <w:rPr>
          <w:rFonts w:ascii="Times New Roman" w:hAnsi="Times New Roman" w:cs="Times New Roman"/>
          <w:sz w:val="24"/>
          <w:szCs w:val="24"/>
        </w:rPr>
        <w:t xml:space="preserve"> and financial statements </w:t>
      </w:r>
      <w:r w:rsidRPr="00B474C0">
        <w:rPr>
          <w:rFonts w:ascii="Times New Roman" w:hAnsi="Times New Roman" w:cs="Times New Roman"/>
          <w:sz w:val="24"/>
          <w:szCs w:val="24"/>
        </w:rPr>
        <w:t xml:space="preserve"> examined by him.</w:t>
      </w:r>
    </w:p>
    <w:p w:rsidR="00B54108" w:rsidRPr="00B474C0" w:rsidRDefault="00B54108" w:rsidP="00B54108">
      <w:pPr>
        <w:autoSpaceDE w:val="0"/>
        <w:autoSpaceDN w:val="0"/>
        <w:adjustRightInd w:val="0"/>
        <w:spacing w:after="0" w:line="240" w:lineRule="auto"/>
        <w:ind w:left="720"/>
        <w:rPr>
          <w:rFonts w:ascii="Times New Roman" w:hAnsi="Times New Roman" w:cs="Times New Roman"/>
          <w:sz w:val="24"/>
          <w:szCs w:val="24"/>
        </w:rPr>
      </w:pPr>
      <w:r w:rsidRPr="00B474C0">
        <w:rPr>
          <w:rFonts w:ascii="Times New Roman" w:hAnsi="Times New Roman" w:cs="Times New Roman"/>
          <w:sz w:val="24"/>
          <w:szCs w:val="24"/>
        </w:rPr>
        <w:t xml:space="preserve">ii) </w:t>
      </w:r>
      <w:r w:rsidRPr="00B474C0">
        <w:rPr>
          <w:rFonts w:ascii="Times New Roman" w:hAnsi="Times New Roman" w:cs="Times New Roman"/>
          <w:sz w:val="24"/>
          <w:szCs w:val="24"/>
        </w:rPr>
        <w:tab/>
        <w:t xml:space="preserve">Where any matter reported upon is answered in the negative or with a qualification </w:t>
      </w:r>
      <w:r w:rsidR="005B7A3B" w:rsidRPr="00B474C0">
        <w:rPr>
          <w:rFonts w:ascii="Times New Roman" w:hAnsi="Times New Roman" w:cs="Times New Roman"/>
          <w:sz w:val="24"/>
          <w:szCs w:val="24"/>
        </w:rPr>
        <w:t xml:space="preserve">he </w:t>
      </w:r>
      <w:r w:rsidRPr="00B474C0">
        <w:rPr>
          <w:rFonts w:ascii="Times New Roman" w:hAnsi="Times New Roman" w:cs="Times New Roman"/>
          <w:sz w:val="24"/>
          <w:szCs w:val="24"/>
        </w:rPr>
        <w:t xml:space="preserve"> shall include reasons for such qualification with factual position.</w:t>
      </w:r>
    </w:p>
    <w:p w:rsidR="00B54108" w:rsidRPr="00B474C0" w:rsidRDefault="00B54108" w:rsidP="00B54108">
      <w:pPr>
        <w:autoSpaceDE w:val="0"/>
        <w:autoSpaceDN w:val="0"/>
        <w:adjustRightInd w:val="0"/>
        <w:spacing w:after="0" w:line="240" w:lineRule="auto"/>
        <w:ind w:left="720"/>
        <w:rPr>
          <w:rFonts w:ascii="Times New Roman" w:hAnsi="Times New Roman" w:cs="Times New Roman"/>
          <w:sz w:val="24"/>
          <w:szCs w:val="24"/>
        </w:rPr>
      </w:pPr>
      <w:r w:rsidRPr="00B474C0">
        <w:rPr>
          <w:rFonts w:ascii="Times New Roman" w:hAnsi="Times New Roman" w:cs="Times New Roman"/>
          <w:sz w:val="24"/>
          <w:szCs w:val="24"/>
        </w:rPr>
        <w:t xml:space="preserve">iii) </w:t>
      </w:r>
      <w:r w:rsidRPr="00B474C0">
        <w:rPr>
          <w:rFonts w:ascii="Times New Roman" w:hAnsi="Times New Roman" w:cs="Times New Roman"/>
          <w:sz w:val="24"/>
          <w:szCs w:val="24"/>
        </w:rPr>
        <w:tab/>
        <w:t>To include in the report of the company such matters as directed by the Government.</w:t>
      </w:r>
    </w:p>
    <w:p w:rsidR="00B54108" w:rsidRPr="00B474C0" w:rsidRDefault="00B54108" w:rsidP="00B54108">
      <w:pPr>
        <w:autoSpaceDE w:val="0"/>
        <w:autoSpaceDN w:val="0"/>
        <w:adjustRightInd w:val="0"/>
        <w:spacing w:after="0" w:line="240" w:lineRule="auto"/>
        <w:ind w:left="720"/>
        <w:rPr>
          <w:rFonts w:ascii="Times New Roman" w:hAnsi="Times New Roman" w:cs="Times New Roman"/>
          <w:sz w:val="24"/>
          <w:szCs w:val="24"/>
        </w:rPr>
      </w:pPr>
      <w:r w:rsidRPr="00B474C0">
        <w:rPr>
          <w:rFonts w:ascii="Times New Roman" w:hAnsi="Times New Roman" w:cs="Times New Roman"/>
          <w:sz w:val="24"/>
          <w:szCs w:val="24"/>
        </w:rPr>
        <w:t xml:space="preserve">iv) </w:t>
      </w:r>
      <w:r w:rsidRPr="00B474C0">
        <w:rPr>
          <w:rFonts w:ascii="Times New Roman" w:hAnsi="Times New Roman" w:cs="Times New Roman"/>
          <w:sz w:val="24"/>
          <w:szCs w:val="24"/>
        </w:rPr>
        <w:tab/>
        <w:t xml:space="preserve">To attend those general meetings of a listed company, either himself or through authorized </w:t>
      </w:r>
      <w:r w:rsidR="005B7A3B" w:rsidRPr="00B474C0">
        <w:rPr>
          <w:rFonts w:ascii="Times New Roman" w:hAnsi="Times New Roman" w:cs="Times New Roman"/>
          <w:sz w:val="24"/>
          <w:szCs w:val="24"/>
        </w:rPr>
        <w:t xml:space="preserve">person, in which the financial statements </w:t>
      </w:r>
      <w:r w:rsidRPr="00B474C0">
        <w:rPr>
          <w:rFonts w:ascii="Times New Roman" w:hAnsi="Times New Roman" w:cs="Times New Roman"/>
          <w:sz w:val="24"/>
          <w:szCs w:val="24"/>
        </w:rPr>
        <w:t>and the auditors' report are to be considered.</w:t>
      </w:r>
    </w:p>
    <w:p w:rsidR="00B54108" w:rsidRPr="00B474C0" w:rsidRDefault="00B54108" w:rsidP="00B54108">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b) To make </w:t>
      </w:r>
      <w:r w:rsidR="005B7A3B" w:rsidRPr="00B474C0">
        <w:rPr>
          <w:rFonts w:ascii="Times New Roman" w:hAnsi="Times New Roman" w:cs="Times New Roman"/>
          <w:sz w:val="24"/>
          <w:szCs w:val="24"/>
        </w:rPr>
        <w:t xml:space="preserve">a a </w:t>
      </w:r>
      <w:r w:rsidRPr="00B474C0">
        <w:rPr>
          <w:rFonts w:ascii="Times New Roman" w:hAnsi="Times New Roman" w:cs="Times New Roman"/>
          <w:sz w:val="24"/>
          <w:szCs w:val="24"/>
        </w:rPr>
        <w:t xml:space="preserve">report for inclusion in </w:t>
      </w:r>
      <w:r w:rsidR="005B7A3B" w:rsidRPr="00B474C0">
        <w:rPr>
          <w:rFonts w:ascii="Times New Roman" w:hAnsi="Times New Roman" w:cs="Times New Roman"/>
          <w:sz w:val="24"/>
          <w:szCs w:val="24"/>
        </w:rPr>
        <w:t xml:space="preserve">the </w:t>
      </w:r>
      <w:r w:rsidRPr="00B474C0">
        <w:rPr>
          <w:rFonts w:ascii="Times New Roman" w:hAnsi="Times New Roman" w:cs="Times New Roman"/>
          <w:sz w:val="24"/>
          <w:szCs w:val="24"/>
        </w:rPr>
        <w:t>prospectus.</w:t>
      </w:r>
    </w:p>
    <w:p w:rsidR="00B54108" w:rsidRPr="00B474C0" w:rsidRDefault="00B54108" w:rsidP="00B54108">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c) To certify receipts and payments account in the statutory report.</w:t>
      </w:r>
    </w:p>
    <w:p w:rsidR="00B54108" w:rsidRPr="00B474C0" w:rsidRDefault="00B54108" w:rsidP="00B54108">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d) To make report on declaration of solvency in case of voluntary winding up.</w:t>
      </w:r>
    </w:p>
    <w:p w:rsidR="00B54108" w:rsidRPr="00B474C0" w:rsidRDefault="00B54108" w:rsidP="00B54108">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e) To exercise reasonable care and skill in carrying out his duties and make such inquiries as considered necessary.</w:t>
      </w:r>
    </w:p>
    <w:p w:rsidR="002E2225" w:rsidRPr="00B474C0" w:rsidRDefault="002E2225" w:rsidP="00FE1D3D">
      <w:pPr>
        <w:autoSpaceDE w:val="0"/>
        <w:autoSpaceDN w:val="0"/>
        <w:adjustRightInd w:val="0"/>
        <w:spacing w:after="0" w:line="240" w:lineRule="auto"/>
        <w:rPr>
          <w:rFonts w:ascii="Times New Roman" w:hAnsi="Times New Roman" w:cs="Times New Roman"/>
          <w:sz w:val="24"/>
          <w:szCs w:val="24"/>
        </w:rPr>
      </w:pPr>
    </w:p>
    <w:p w:rsidR="002E2225" w:rsidRPr="00B474C0" w:rsidRDefault="00022253" w:rsidP="002E2225">
      <w:pPr>
        <w:autoSpaceDE w:val="0"/>
        <w:autoSpaceDN w:val="0"/>
        <w:adjustRightInd w:val="0"/>
        <w:spacing w:after="0" w:line="240" w:lineRule="auto"/>
        <w:rPr>
          <w:rFonts w:ascii="Times New Roman" w:hAnsi="Times New Roman" w:cs="Times New Roman"/>
          <w:b/>
          <w:bCs/>
          <w:sz w:val="24"/>
          <w:szCs w:val="24"/>
        </w:rPr>
      </w:pPr>
      <w:r w:rsidRPr="00B474C0">
        <w:rPr>
          <w:rFonts w:ascii="Times New Roman" w:hAnsi="Times New Roman" w:cs="Times New Roman"/>
          <w:b/>
          <w:bCs/>
          <w:sz w:val="24"/>
          <w:szCs w:val="24"/>
        </w:rPr>
        <w:t>AUDITOR'S REPORT</w:t>
      </w:r>
    </w:p>
    <w:p w:rsidR="002E2225" w:rsidRPr="00B474C0" w:rsidRDefault="002E2225" w:rsidP="002E2225">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The auditor must furnish a report to the committee in suf</w:t>
      </w:r>
      <w:r w:rsidR="00A434FD" w:rsidRPr="00B474C0">
        <w:rPr>
          <w:rFonts w:ascii="Times New Roman" w:hAnsi="Times New Roman" w:cs="Times New Roman"/>
          <w:sz w:val="24"/>
          <w:szCs w:val="24"/>
        </w:rPr>
        <w:t>ficient time for the company</w:t>
      </w:r>
      <w:r w:rsidRPr="00B474C0">
        <w:rPr>
          <w:rFonts w:ascii="Times New Roman" w:hAnsi="Times New Roman" w:cs="Times New Roman"/>
          <w:sz w:val="24"/>
          <w:szCs w:val="24"/>
        </w:rPr>
        <w:t xml:space="preserve"> to lay the accounts before members within five months after the end of the f</w:t>
      </w:r>
      <w:r w:rsidR="00A434FD" w:rsidRPr="00B474C0">
        <w:rPr>
          <w:rFonts w:ascii="Times New Roman" w:hAnsi="Times New Roman" w:cs="Times New Roman"/>
          <w:sz w:val="24"/>
          <w:szCs w:val="24"/>
        </w:rPr>
        <w:t>inancial year</w:t>
      </w:r>
      <w:r w:rsidRPr="00B474C0">
        <w:rPr>
          <w:rFonts w:ascii="Times New Roman" w:hAnsi="Times New Roman" w:cs="Times New Roman"/>
          <w:sz w:val="24"/>
          <w:szCs w:val="24"/>
        </w:rPr>
        <w:t>. The report must state:</w:t>
      </w:r>
    </w:p>
    <w:p w:rsidR="002E2225" w:rsidRPr="00B474C0" w:rsidRDefault="002E2225" w:rsidP="002E2225">
      <w:pPr>
        <w:autoSpaceDE w:val="0"/>
        <w:autoSpaceDN w:val="0"/>
        <w:adjustRightInd w:val="0"/>
        <w:spacing w:after="0" w:line="240" w:lineRule="auto"/>
        <w:rPr>
          <w:rFonts w:ascii="Times New Roman" w:hAnsi="Times New Roman" w:cs="Times New Roman"/>
          <w:sz w:val="24"/>
          <w:szCs w:val="24"/>
        </w:rPr>
      </w:pPr>
    </w:p>
    <w:p w:rsidR="002E2225" w:rsidRPr="00B474C0" w:rsidRDefault="002E2225" w:rsidP="002E2225">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(a) Whether or not the auditor is satisfied that the accounts present fairl</w:t>
      </w:r>
      <w:r w:rsidR="00A434FD" w:rsidRPr="00B474C0">
        <w:rPr>
          <w:rFonts w:ascii="Times New Roman" w:hAnsi="Times New Roman" w:cs="Times New Roman"/>
          <w:sz w:val="24"/>
          <w:szCs w:val="24"/>
        </w:rPr>
        <w:t>y the results of the company</w:t>
      </w:r>
      <w:r w:rsidRPr="00B474C0">
        <w:rPr>
          <w:rFonts w:ascii="Times New Roman" w:hAnsi="Times New Roman" w:cs="Times New Roman"/>
          <w:sz w:val="24"/>
          <w:szCs w:val="24"/>
        </w:rPr>
        <w:t>'s activities for the financial year and the fi</w:t>
      </w:r>
      <w:r w:rsidR="00A434FD" w:rsidRPr="00B474C0">
        <w:rPr>
          <w:rFonts w:ascii="Times New Roman" w:hAnsi="Times New Roman" w:cs="Times New Roman"/>
          <w:sz w:val="24"/>
          <w:szCs w:val="24"/>
        </w:rPr>
        <w:t xml:space="preserve">nancial state of the company </w:t>
      </w:r>
      <w:r w:rsidRPr="00B474C0">
        <w:rPr>
          <w:rFonts w:ascii="Times New Roman" w:hAnsi="Times New Roman" w:cs="Times New Roman"/>
          <w:sz w:val="24"/>
          <w:szCs w:val="24"/>
        </w:rPr>
        <w:t>at the end of the financial year. This requirement applies even if the accounts have been prepared on a cash basis of accounting as determined by the committee of management,</w:t>
      </w:r>
    </w:p>
    <w:p w:rsidR="002E2225" w:rsidRPr="00B474C0" w:rsidRDefault="002E2225" w:rsidP="002E2225">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(b) Whether the auditor has examined the accounts and auditors’ reports of eac</w:t>
      </w:r>
      <w:r w:rsidR="00F24732" w:rsidRPr="00B474C0">
        <w:rPr>
          <w:rFonts w:ascii="Times New Roman" w:hAnsi="Times New Roman" w:cs="Times New Roman"/>
          <w:sz w:val="24"/>
          <w:szCs w:val="24"/>
        </w:rPr>
        <w:t xml:space="preserve">h subsidiary of the company </w:t>
      </w:r>
      <w:r w:rsidRPr="00B474C0">
        <w:rPr>
          <w:rFonts w:ascii="Times New Roman" w:hAnsi="Times New Roman" w:cs="Times New Roman"/>
          <w:sz w:val="24"/>
          <w:szCs w:val="24"/>
        </w:rPr>
        <w:t>and eac</w:t>
      </w:r>
      <w:r w:rsidR="00F24732" w:rsidRPr="00B474C0">
        <w:rPr>
          <w:rFonts w:ascii="Times New Roman" w:hAnsi="Times New Roman" w:cs="Times New Roman"/>
          <w:sz w:val="24"/>
          <w:szCs w:val="24"/>
        </w:rPr>
        <w:t>h trust of which the company is</w:t>
      </w:r>
      <w:r w:rsidRPr="00B474C0">
        <w:rPr>
          <w:rFonts w:ascii="Times New Roman" w:hAnsi="Times New Roman" w:cs="Times New Roman"/>
          <w:sz w:val="24"/>
          <w:szCs w:val="24"/>
        </w:rPr>
        <w:t xml:space="preserve"> a trustee. In addition, the conclusions drawn from these examinations must be reported, and</w:t>
      </w:r>
    </w:p>
    <w:p w:rsidR="002E2225" w:rsidRPr="00B474C0" w:rsidRDefault="002E2225" w:rsidP="002E2225">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(c) Whether the auditor has obtained all of the information and explanatio</w:t>
      </w:r>
      <w:r w:rsidR="00F24732" w:rsidRPr="00B474C0">
        <w:rPr>
          <w:rFonts w:ascii="Times New Roman" w:hAnsi="Times New Roman" w:cs="Times New Roman"/>
          <w:sz w:val="24"/>
          <w:szCs w:val="24"/>
        </w:rPr>
        <w:t>ns required from the company</w:t>
      </w:r>
      <w:r w:rsidRPr="00B474C0">
        <w:rPr>
          <w:rFonts w:ascii="Times New Roman" w:hAnsi="Times New Roman" w:cs="Times New Roman"/>
          <w:sz w:val="24"/>
          <w:szCs w:val="24"/>
        </w:rPr>
        <w:t>.</w:t>
      </w:r>
    </w:p>
    <w:p w:rsidR="008574BF" w:rsidRPr="00B474C0" w:rsidRDefault="008574BF" w:rsidP="002E2225">
      <w:pPr>
        <w:autoSpaceDE w:val="0"/>
        <w:autoSpaceDN w:val="0"/>
        <w:adjustRightInd w:val="0"/>
        <w:spacing w:after="0" w:line="240" w:lineRule="auto"/>
        <w:rPr>
          <w:rFonts w:ascii="Times New Roman" w:hAnsi="Times New Roman" w:cs="Times New Roman"/>
          <w:sz w:val="24"/>
          <w:szCs w:val="24"/>
        </w:rPr>
      </w:pPr>
    </w:p>
    <w:p w:rsidR="008574BF" w:rsidRPr="00B474C0" w:rsidRDefault="008574BF" w:rsidP="002E2225">
      <w:pPr>
        <w:autoSpaceDE w:val="0"/>
        <w:autoSpaceDN w:val="0"/>
        <w:adjustRightInd w:val="0"/>
        <w:spacing w:after="0" w:line="240" w:lineRule="auto"/>
        <w:rPr>
          <w:rStyle w:val="A4"/>
          <w:rFonts w:ascii="Times New Roman" w:hAnsi="Times New Roman" w:cs="Times New Roman"/>
          <w:color w:val="auto"/>
          <w:sz w:val="24"/>
          <w:szCs w:val="24"/>
        </w:rPr>
      </w:pPr>
      <w:r w:rsidRPr="00B474C0">
        <w:rPr>
          <w:rStyle w:val="A4"/>
          <w:rFonts w:ascii="Times New Roman" w:hAnsi="Times New Roman" w:cs="Times New Roman"/>
          <w:color w:val="auto"/>
          <w:sz w:val="24"/>
          <w:szCs w:val="24"/>
        </w:rPr>
        <w:t>The audit report o</w:t>
      </w:r>
      <w:r w:rsidR="00B13F90" w:rsidRPr="00B474C0">
        <w:rPr>
          <w:rStyle w:val="A4"/>
          <w:rFonts w:ascii="Times New Roman" w:hAnsi="Times New Roman" w:cs="Times New Roman"/>
          <w:color w:val="auto"/>
          <w:sz w:val="24"/>
          <w:szCs w:val="24"/>
        </w:rPr>
        <w:t xml:space="preserve">n the financial statements </w:t>
      </w:r>
      <w:r w:rsidRPr="00B474C0">
        <w:rPr>
          <w:rStyle w:val="A4"/>
          <w:rFonts w:ascii="Times New Roman" w:hAnsi="Times New Roman" w:cs="Times New Roman"/>
          <w:color w:val="auto"/>
          <w:sz w:val="24"/>
          <w:szCs w:val="24"/>
        </w:rPr>
        <w:t>falls into one of the following four categories:</w:t>
      </w:r>
    </w:p>
    <w:p w:rsidR="00022253" w:rsidRPr="00B474C0" w:rsidRDefault="00022253" w:rsidP="002E2225">
      <w:pPr>
        <w:autoSpaceDE w:val="0"/>
        <w:autoSpaceDN w:val="0"/>
        <w:adjustRightInd w:val="0"/>
        <w:spacing w:after="0" w:line="240" w:lineRule="auto"/>
        <w:rPr>
          <w:rFonts w:ascii="Times New Roman" w:hAnsi="Times New Roman" w:cs="Times New Roman"/>
          <w:sz w:val="24"/>
          <w:szCs w:val="24"/>
        </w:rPr>
      </w:pPr>
    </w:p>
    <w:p w:rsidR="008574BF" w:rsidRPr="00B474C0" w:rsidRDefault="008574BF" w:rsidP="008574BF">
      <w:pPr>
        <w:pStyle w:val="Pa4"/>
        <w:rPr>
          <w:rFonts w:ascii="Times New Roman" w:hAnsi="Times New Roman" w:cs="Times New Roman"/>
        </w:rPr>
      </w:pPr>
      <w:r w:rsidRPr="00B474C0">
        <w:rPr>
          <w:rStyle w:val="A1"/>
          <w:rFonts w:ascii="Times New Roman" w:hAnsi="Times New Roman" w:cs="Times New Roman"/>
          <w:color w:val="auto"/>
          <w:sz w:val="24"/>
          <w:szCs w:val="24"/>
        </w:rPr>
        <w:t xml:space="preserve">• “Unqualified” or Clean Audit Opinion: </w:t>
      </w:r>
    </w:p>
    <w:p w:rsidR="008574BF" w:rsidRPr="00B474C0" w:rsidRDefault="008574BF" w:rsidP="008574BF">
      <w:pPr>
        <w:pStyle w:val="Pa4"/>
        <w:rPr>
          <w:rStyle w:val="A4"/>
          <w:rFonts w:ascii="Times New Roman" w:hAnsi="Times New Roman" w:cs="Times New Roman"/>
          <w:color w:val="auto"/>
          <w:sz w:val="24"/>
          <w:szCs w:val="24"/>
        </w:rPr>
      </w:pPr>
      <w:r w:rsidRPr="00B474C0">
        <w:rPr>
          <w:rStyle w:val="A4"/>
          <w:rFonts w:ascii="Times New Roman" w:hAnsi="Times New Roman" w:cs="Times New Roman"/>
          <w:color w:val="auto"/>
          <w:sz w:val="24"/>
          <w:szCs w:val="24"/>
        </w:rPr>
        <w:t xml:space="preserve">In this context, “unqualified” means that in the auditor’s professional opinion, the financial statements passed without any </w:t>
      </w:r>
      <w:r w:rsidR="00712155" w:rsidRPr="00B474C0">
        <w:rPr>
          <w:rStyle w:val="A4"/>
          <w:rFonts w:ascii="Times New Roman" w:hAnsi="Times New Roman" w:cs="Times New Roman"/>
          <w:color w:val="auto"/>
          <w:sz w:val="24"/>
          <w:szCs w:val="24"/>
        </w:rPr>
        <w:t xml:space="preserve">qualifications </w:t>
      </w:r>
      <w:r w:rsidR="00712155" w:rsidRPr="00B474C0">
        <w:rPr>
          <w:rFonts w:ascii="Times New Roman" w:hAnsi="Times New Roman" w:cs="Times New Roman"/>
        </w:rPr>
        <w:t>or</w:t>
      </w:r>
      <w:r w:rsidRPr="00B474C0">
        <w:rPr>
          <w:rStyle w:val="A4"/>
          <w:rFonts w:ascii="Times New Roman" w:hAnsi="Times New Roman" w:cs="Times New Roman"/>
          <w:color w:val="auto"/>
          <w:sz w:val="24"/>
          <w:szCs w:val="24"/>
        </w:rPr>
        <w:t xml:space="preserve"> exceptions. This is the most common audit outcome.</w:t>
      </w:r>
    </w:p>
    <w:p w:rsidR="008574BF" w:rsidRPr="00B474C0" w:rsidRDefault="008574BF" w:rsidP="008574BF">
      <w:pPr>
        <w:pStyle w:val="Pa4"/>
        <w:rPr>
          <w:rFonts w:ascii="Times New Roman" w:hAnsi="Times New Roman" w:cs="Times New Roman"/>
        </w:rPr>
      </w:pPr>
      <w:r w:rsidRPr="00B474C0">
        <w:rPr>
          <w:rStyle w:val="A4"/>
          <w:rFonts w:ascii="Times New Roman" w:hAnsi="Times New Roman" w:cs="Times New Roman"/>
          <w:color w:val="auto"/>
          <w:sz w:val="24"/>
          <w:szCs w:val="24"/>
        </w:rPr>
        <w:lastRenderedPageBreak/>
        <w:t xml:space="preserve"> </w:t>
      </w:r>
    </w:p>
    <w:p w:rsidR="008574BF" w:rsidRPr="00B474C0" w:rsidRDefault="008574BF" w:rsidP="008574BF">
      <w:pPr>
        <w:pStyle w:val="Pa4"/>
        <w:rPr>
          <w:rFonts w:ascii="Times New Roman" w:hAnsi="Times New Roman" w:cs="Times New Roman"/>
        </w:rPr>
      </w:pPr>
      <w:r w:rsidRPr="00B474C0">
        <w:rPr>
          <w:rStyle w:val="A4"/>
          <w:rFonts w:ascii="Times New Roman" w:hAnsi="Times New Roman" w:cs="Times New Roman"/>
          <w:color w:val="auto"/>
          <w:sz w:val="24"/>
          <w:szCs w:val="24"/>
        </w:rPr>
        <w:t xml:space="preserve">An unqualified opinion means that the auditor has obtained reasonable assurance that the financial statements are free of material misstatement, and fairly present in all material respects the company’s financial position </w:t>
      </w:r>
      <w:r w:rsidR="00712155" w:rsidRPr="00B474C0">
        <w:rPr>
          <w:rStyle w:val="A4"/>
          <w:rFonts w:ascii="Times New Roman" w:hAnsi="Times New Roman" w:cs="Times New Roman"/>
          <w:color w:val="auto"/>
          <w:sz w:val="24"/>
          <w:szCs w:val="24"/>
        </w:rPr>
        <w:t xml:space="preserve">as </w:t>
      </w:r>
      <w:r w:rsidR="00712155" w:rsidRPr="00B474C0">
        <w:rPr>
          <w:rFonts w:ascii="Times New Roman" w:hAnsi="Times New Roman" w:cs="Times New Roman"/>
        </w:rPr>
        <w:t>of</w:t>
      </w:r>
      <w:r w:rsidRPr="00B474C0">
        <w:rPr>
          <w:rStyle w:val="A4"/>
          <w:rFonts w:ascii="Times New Roman" w:hAnsi="Times New Roman" w:cs="Times New Roman"/>
          <w:color w:val="auto"/>
          <w:sz w:val="24"/>
          <w:szCs w:val="24"/>
        </w:rPr>
        <w:t xml:space="preserve"> the end of the most recent fiscal year and the results of operations and cash flows for the year, i</w:t>
      </w:r>
      <w:r w:rsidR="00C70DA0">
        <w:rPr>
          <w:rStyle w:val="A4"/>
          <w:rFonts w:ascii="Times New Roman" w:hAnsi="Times New Roman" w:cs="Times New Roman"/>
          <w:color w:val="auto"/>
          <w:sz w:val="24"/>
          <w:szCs w:val="24"/>
        </w:rPr>
        <w:t>n conformity with GAAP. The terms</w:t>
      </w:r>
      <w:r w:rsidRPr="00B474C0">
        <w:rPr>
          <w:rStyle w:val="A4"/>
          <w:rFonts w:ascii="Times New Roman" w:hAnsi="Times New Roman" w:cs="Times New Roman"/>
          <w:color w:val="auto"/>
          <w:sz w:val="24"/>
          <w:szCs w:val="24"/>
        </w:rPr>
        <w:t xml:space="preserve"> “reasonable assurance” and “material” are important because they indicate that the auditor does not scope the audit procedures to provide absolute assurance or to detect all misstatements, but rather performs selective procedures to </w:t>
      </w:r>
      <w:r w:rsidRPr="00B474C0">
        <w:rPr>
          <w:rFonts w:ascii="Times New Roman" w:hAnsi="Times New Roman" w:cs="Times New Roman"/>
        </w:rPr>
        <w:t>identify</w:t>
      </w:r>
      <w:r w:rsidRPr="00B474C0">
        <w:rPr>
          <w:rStyle w:val="A4"/>
          <w:rFonts w:ascii="Times New Roman" w:hAnsi="Times New Roman" w:cs="Times New Roman"/>
          <w:color w:val="auto"/>
          <w:sz w:val="24"/>
          <w:szCs w:val="24"/>
        </w:rPr>
        <w:t xml:space="preserve"> those misstatements of significance that might affect decision- </w:t>
      </w:r>
      <w:r w:rsidRPr="00B474C0">
        <w:rPr>
          <w:rFonts w:ascii="Times New Roman" w:hAnsi="Times New Roman" w:cs="Times New Roman"/>
        </w:rPr>
        <w:t>making</w:t>
      </w:r>
      <w:r w:rsidRPr="00B474C0">
        <w:rPr>
          <w:rStyle w:val="A4"/>
          <w:rFonts w:ascii="Times New Roman" w:hAnsi="Times New Roman" w:cs="Times New Roman"/>
          <w:color w:val="auto"/>
          <w:sz w:val="24"/>
          <w:szCs w:val="24"/>
        </w:rPr>
        <w:t xml:space="preserve"> by an investor or other user who relies on the audit opinion. </w:t>
      </w:r>
    </w:p>
    <w:p w:rsidR="008574BF" w:rsidRPr="00B474C0" w:rsidRDefault="008574BF" w:rsidP="008574BF">
      <w:pPr>
        <w:pStyle w:val="Pa4"/>
        <w:rPr>
          <w:rFonts w:ascii="Times New Roman" w:hAnsi="Times New Roman" w:cs="Times New Roman"/>
        </w:rPr>
      </w:pPr>
      <w:r w:rsidRPr="00B474C0">
        <w:rPr>
          <w:rStyle w:val="A1"/>
          <w:rFonts w:ascii="Times New Roman" w:hAnsi="Times New Roman" w:cs="Times New Roman"/>
          <w:color w:val="auto"/>
          <w:sz w:val="24"/>
          <w:szCs w:val="24"/>
        </w:rPr>
        <w:t xml:space="preserve">• Unqualified Opinion with an Explanatory Paragraph: </w:t>
      </w:r>
    </w:p>
    <w:p w:rsidR="008574BF" w:rsidRPr="00B474C0" w:rsidRDefault="008574BF" w:rsidP="008574BF">
      <w:pPr>
        <w:pStyle w:val="Pa4"/>
        <w:rPr>
          <w:rFonts w:ascii="Times New Roman" w:hAnsi="Times New Roman" w:cs="Times New Roman"/>
        </w:rPr>
      </w:pPr>
      <w:r w:rsidRPr="00B474C0">
        <w:rPr>
          <w:rStyle w:val="A4"/>
          <w:rFonts w:ascii="Times New Roman" w:hAnsi="Times New Roman" w:cs="Times New Roman"/>
          <w:color w:val="auto"/>
          <w:sz w:val="24"/>
          <w:szCs w:val="24"/>
        </w:rPr>
        <w:t xml:space="preserve">This type of report is issued when the auditor believes the financial statements are fairly presented in all material respects in conformity with GAAP, but additional information should be disclosed. For example, an </w:t>
      </w:r>
      <w:r w:rsidRPr="00B474C0">
        <w:rPr>
          <w:rFonts w:ascii="Times New Roman" w:hAnsi="Times New Roman" w:cs="Times New Roman"/>
        </w:rPr>
        <w:t>auditor</w:t>
      </w:r>
      <w:r w:rsidRPr="00B474C0">
        <w:rPr>
          <w:rStyle w:val="A4"/>
          <w:rFonts w:ascii="Times New Roman" w:hAnsi="Times New Roman" w:cs="Times New Roman"/>
          <w:color w:val="auto"/>
          <w:sz w:val="24"/>
          <w:szCs w:val="24"/>
        </w:rPr>
        <w:t xml:space="preserve"> might note a c</w:t>
      </w:r>
      <w:r w:rsidR="00B13F90" w:rsidRPr="00B474C0">
        <w:rPr>
          <w:rStyle w:val="A4"/>
          <w:rFonts w:ascii="Times New Roman" w:hAnsi="Times New Roman" w:cs="Times New Roman"/>
          <w:color w:val="auto"/>
          <w:sz w:val="24"/>
          <w:szCs w:val="24"/>
        </w:rPr>
        <w:t>hange in an accounting policy</w:t>
      </w:r>
      <w:r w:rsidRPr="00B474C0">
        <w:rPr>
          <w:rStyle w:val="A4"/>
          <w:rFonts w:ascii="Times New Roman" w:hAnsi="Times New Roman" w:cs="Times New Roman"/>
          <w:color w:val="auto"/>
          <w:sz w:val="24"/>
          <w:szCs w:val="24"/>
        </w:rPr>
        <w:t xml:space="preserve"> from a previous year, or that there is substantial doubt about the company’s ability to continue as </w:t>
      </w:r>
      <w:r w:rsidRPr="00B474C0">
        <w:rPr>
          <w:rFonts w:ascii="Times New Roman" w:hAnsi="Times New Roman" w:cs="Times New Roman"/>
        </w:rPr>
        <w:t>a</w:t>
      </w:r>
      <w:r w:rsidRPr="00B474C0">
        <w:rPr>
          <w:rStyle w:val="A4"/>
          <w:rFonts w:ascii="Times New Roman" w:hAnsi="Times New Roman" w:cs="Times New Roman"/>
          <w:color w:val="auto"/>
          <w:sz w:val="24"/>
          <w:szCs w:val="24"/>
        </w:rPr>
        <w:t xml:space="preserve"> going concern. </w:t>
      </w:r>
    </w:p>
    <w:p w:rsidR="008574BF" w:rsidRPr="00B474C0" w:rsidRDefault="008574BF" w:rsidP="008574BF">
      <w:pPr>
        <w:pStyle w:val="Pa4"/>
        <w:rPr>
          <w:rFonts w:ascii="Times New Roman" w:hAnsi="Times New Roman" w:cs="Times New Roman"/>
        </w:rPr>
      </w:pPr>
      <w:r w:rsidRPr="00B474C0">
        <w:rPr>
          <w:rStyle w:val="A1"/>
          <w:rFonts w:ascii="Times New Roman" w:hAnsi="Times New Roman" w:cs="Times New Roman"/>
          <w:color w:val="auto"/>
          <w:sz w:val="24"/>
          <w:szCs w:val="24"/>
        </w:rPr>
        <w:t xml:space="preserve">• “Qualified” Opinion: </w:t>
      </w:r>
    </w:p>
    <w:p w:rsidR="001D1261" w:rsidRPr="00B474C0" w:rsidRDefault="008574BF" w:rsidP="008574BF">
      <w:pPr>
        <w:pStyle w:val="Pa4"/>
        <w:rPr>
          <w:rStyle w:val="A4"/>
          <w:rFonts w:ascii="Times New Roman" w:hAnsi="Times New Roman" w:cs="Times New Roman"/>
          <w:color w:val="auto"/>
          <w:sz w:val="24"/>
          <w:szCs w:val="24"/>
        </w:rPr>
      </w:pPr>
      <w:r w:rsidRPr="00B474C0">
        <w:rPr>
          <w:rStyle w:val="A4"/>
          <w:rFonts w:ascii="Times New Roman" w:hAnsi="Times New Roman" w:cs="Times New Roman"/>
          <w:color w:val="auto"/>
          <w:sz w:val="24"/>
          <w:szCs w:val="24"/>
        </w:rPr>
        <w:t xml:space="preserve">In a qualified opinion, the auditor reports that the financial statements are fairly presented in all material respects in conformity with GAAP, but with </w:t>
      </w:r>
      <w:r w:rsidRPr="00B474C0">
        <w:rPr>
          <w:rFonts w:ascii="Times New Roman" w:hAnsi="Times New Roman" w:cs="Times New Roman"/>
        </w:rPr>
        <w:t>one</w:t>
      </w:r>
      <w:r w:rsidRPr="00B474C0">
        <w:rPr>
          <w:rStyle w:val="A4"/>
          <w:rFonts w:ascii="Times New Roman" w:hAnsi="Times New Roman" w:cs="Times New Roman"/>
          <w:color w:val="auto"/>
          <w:sz w:val="24"/>
          <w:szCs w:val="24"/>
        </w:rPr>
        <w:t xml:space="preserve"> or more specific exceptions, which the auditor describes. For example, the auditor might have identified a deviation from GAAP that has a material effect on the financial statements. In other instances, an auditor may not be able to obtain evidence to audit one or more areas of the financial statements. However, financial statements with such an opinion from the </w:t>
      </w:r>
      <w:r w:rsidRPr="00B474C0">
        <w:rPr>
          <w:rFonts w:ascii="Times New Roman" w:hAnsi="Times New Roman" w:cs="Times New Roman"/>
        </w:rPr>
        <w:t>independent</w:t>
      </w:r>
      <w:r w:rsidRPr="00B474C0">
        <w:rPr>
          <w:rStyle w:val="A4"/>
          <w:rFonts w:ascii="Times New Roman" w:hAnsi="Times New Roman" w:cs="Times New Roman"/>
          <w:color w:val="auto"/>
          <w:sz w:val="24"/>
          <w:szCs w:val="24"/>
        </w:rPr>
        <w:t xml:space="preserve"> auditors are not acceptable to the CMA for purposes </w:t>
      </w:r>
      <w:r w:rsidR="00712155" w:rsidRPr="00B474C0">
        <w:rPr>
          <w:rStyle w:val="A4"/>
          <w:rFonts w:ascii="Times New Roman" w:hAnsi="Times New Roman" w:cs="Times New Roman"/>
          <w:color w:val="auto"/>
          <w:sz w:val="24"/>
          <w:szCs w:val="24"/>
        </w:rPr>
        <w:t xml:space="preserve">of </w:t>
      </w:r>
      <w:r w:rsidR="00712155" w:rsidRPr="00B474C0">
        <w:rPr>
          <w:rFonts w:ascii="Times New Roman" w:hAnsi="Times New Roman" w:cs="Times New Roman"/>
        </w:rPr>
        <w:t>satisfying</w:t>
      </w:r>
      <w:r w:rsidRPr="00B474C0">
        <w:rPr>
          <w:rStyle w:val="A4"/>
          <w:rFonts w:ascii="Times New Roman" w:hAnsi="Times New Roman" w:cs="Times New Roman"/>
          <w:color w:val="auto"/>
          <w:sz w:val="24"/>
          <w:szCs w:val="24"/>
        </w:rPr>
        <w:t xml:space="preserve"> a company’s reporting requirements, and the CMA would require the company to take corrective measures.</w:t>
      </w:r>
    </w:p>
    <w:p w:rsidR="00712155" w:rsidRPr="00B474C0" w:rsidRDefault="00AB7D82" w:rsidP="00712155">
      <w:pPr>
        <w:pStyle w:val="Pa4"/>
        <w:rPr>
          <w:rFonts w:ascii="Times New Roman" w:hAnsi="Times New Roman" w:cs="Times New Roman"/>
        </w:rPr>
      </w:pPr>
      <w:r w:rsidRPr="00B474C0">
        <w:rPr>
          <w:rStyle w:val="A1"/>
          <w:rFonts w:ascii="Times New Roman" w:hAnsi="Times New Roman" w:cs="Times New Roman"/>
          <w:color w:val="auto"/>
          <w:sz w:val="24"/>
          <w:szCs w:val="24"/>
        </w:rPr>
        <w:t xml:space="preserve">• Adverse and </w:t>
      </w:r>
      <w:r w:rsidR="00712155" w:rsidRPr="00B474C0">
        <w:rPr>
          <w:rStyle w:val="A1"/>
          <w:rFonts w:ascii="Times New Roman" w:hAnsi="Times New Roman" w:cs="Times New Roman"/>
          <w:color w:val="auto"/>
          <w:sz w:val="24"/>
          <w:szCs w:val="24"/>
        </w:rPr>
        <w:t xml:space="preserve">Disclaimer Opinion: </w:t>
      </w:r>
    </w:p>
    <w:p w:rsidR="00712155" w:rsidRPr="00B474C0" w:rsidRDefault="00712155" w:rsidP="00712155">
      <w:pPr>
        <w:pStyle w:val="Pa4"/>
        <w:rPr>
          <w:rStyle w:val="A4"/>
          <w:rFonts w:ascii="Times New Roman" w:hAnsi="Times New Roman" w:cs="Times New Roman"/>
          <w:color w:val="auto"/>
          <w:sz w:val="24"/>
          <w:szCs w:val="24"/>
        </w:rPr>
      </w:pPr>
      <w:r w:rsidRPr="00B474C0">
        <w:rPr>
          <w:rStyle w:val="A4"/>
          <w:rFonts w:ascii="Times New Roman" w:hAnsi="Times New Roman" w:cs="Times New Roman"/>
          <w:color w:val="auto"/>
          <w:sz w:val="24"/>
          <w:szCs w:val="24"/>
        </w:rPr>
        <w:t xml:space="preserve">An adverse opinion is a failing grade that is issued when an auditor believes the financial statements taken as a whole are materially misstated or do not conform to GAAP. An adverse opinion typically signals significant problems that will make it difficult for a company to attract investors or access capital. </w:t>
      </w:r>
    </w:p>
    <w:p w:rsidR="00712155" w:rsidRPr="00B474C0" w:rsidRDefault="00712155" w:rsidP="00712155">
      <w:pPr>
        <w:pStyle w:val="Pa4"/>
        <w:rPr>
          <w:rFonts w:ascii="Times New Roman" w:hAnsi="Times New Roman" w:cs="Times New Roman"/>
        </w:rPr>
      </w:pPr>
    </w:p>
    <w:p w:rsidR="00712155" w:rsidRPr="00B474C0" w:rsidRDefault="00712155" w:rsidP="00712155">
      <w:pPr>
        <w:pStyle w:val="Pa4"/>
        <w:rPr>
          <w:rFonts w:ascii="Times New Roman" w:hAnsi="Times New Roman" w:cs="Times New Roman"/>
        </w:rPr>
      </w:pPr>
      <w:r w:rsidRPr="00B474C0">
        <w:rPr>
          <w:rStyle w:val="A4"/>
          <w:rFonts w:ascii="Times New Roman" w:hAnsi="Times New Roman" w:cs="Times New Roman"/>
          <w:color w:val="auto"/>
          <w:sz w:val="24"/>
          <w:szCs w:val="24"/>
        </w:rPr>
        <w:t xml:space="preserve">In a disclaimer of opinion, the auditor declines to express an opinion because he or she was unable to access enough information to form an opinion, or because the scope of the audit was restricted by the company. This, too, </w:t>
      </w:r>
      <w:r w:rsidRPr="00B474C0">
        <w:rPr>
          <w:rFonts w:ascii="Times New Roman" w:hAnsi="Times New Roman" w:cs="Times New Roman"/>
        </w:rPr>
        <w:t>would</w:t>
      </w:r>
      <w:r w:rsidRPr="00B474C0">
        <w:rPr>
          <w:rStyle w:val="A4"/>
          <w:rFonts w:ascii="Times New Roman" w:hAnsi="Times New Roman" w:cs="Times New Roman"/>
          <w:color w:val="auto"/>
          <w:sz w:val="24"/>
          <w:szCs w:val="24"/>
        </w:rPr>
        <w:t xml:space="preserve"> typically signal significant problems. </w:t>
      </w:r>
      <w:r w:rsidRPr="00B474C0">
        <w:rPr>
          <w:rFonts w:ascii="Times New Roman" w:hAnsi="Times New Roman" w:cs="Times New Roman"/>
        </w:rPr>
        <w:t xml:space="preserve"> </w:t>
      </w:r>
      <w:r w:rsidRPr="00B474C0">
        <w:rPr>
          <w:rStyle w:val="A4"/>
          <w:rFonts w:ascii="Times New Roman" w:hAnsi="Times New Roman" w:cs="Times New Roman"/>
          <w:color w:val="auto"/>
          <w:sz w:val="24"/>
          <w:szCs w:val="24"/>
        </w:rPr>
        <w:t xml:space="preserve">Financial statements with either an adverse opinion or a disclaimer of opinion </w:t>
      </w:r>
      <w:r w:rsidRPr="00B474C0">
        <w:rPr>
          <w:rFonts w:ascii="Times New Roman" w:hAnsi="Times New Roman" w:cs="Times New Roman"/>
        </w:rPr>
        <w:t>are</w:t>
      </w:r>
      <w:r w:rsidR="00E12900">
        <w:rPr>
          <w:rStyle w:val="A4"/>
          <w:rFonts w:ascii="Times New Roman" w:hAnsi="Times New Roman" w:cs="Times New Roman"/>
          <w:color w:val="auto"/>
          <w:sz w:val="24"/>
          <w:szCs w:val="24"/>
        </w:rPr>
        <w:t xml:space="preserve"> not acceptable to the CMA</w:t>
      </w:r>
      <w:r w:rsidRPr="00B474C0">
        <w:rPr>
          <w:rStyle w:val="A4"/>
          <w:rFonts w:ascii="Times New Roman" w:hAnsi="Times New Roman" w:cs="Times New Roman"/>
          <w:color w:val="auto"/>
          <w:sz w:val="24"/>
          <w:szCs w:val="24"/>
        </w:rPr>
        <w:t xml:space="preserve"> for purposes of satisfying a company’s </w:t>
      </w:r>
      <w:r w:rsidRPr="00B474C0">
        <w:rPr>
          <w:rFonts w:ascii="Times New Roman" w:hAnsi="Times New Roman" w:cs="Times New Roman"/>
        </w:rPr>
        <w:t>reporting</w:t>
      </w:r>
      <w:r w:rsidRPr="00B474C0">
        <w:rPr>
          <w:rStyle w:val="A4"/>
          <w:rFonts w:ascii="Times New Roman" w:hAnsi="Times New Roman" w:cs="Times New Roman"/>
          <w:color w:val="auto"/>
          <w:sz w:val="24"/>
          <w:szCs w:val="24"/>
        </w:rPr>
        <w:t xml:space="preserve"> requirements, and the SEC would require the company to take corrective measures.</w:t>
      </w:r>
    </w:p>
    <w:p w:rsidR="008574BF" w:rsidRPr="00B474C0" w:rsidRDefault="008574BF" w:rsidP="008574BF">
      <w:pPr>
        <w:rPr>
          <w:rFonts w:ascii="Times New Roman" w:hAnsi="Times New Roman" w:cs="Times New Roman"/>
          <w:sz w:val="24"/>
          <w:szCs w:val="24"/>
        </w:rPr>
      </w:pPr>
    </w:p>
    <w:p w:rsidR="001D1261" w:rsidRPr="00B474C0" w:rsidRDefault="001D1261" w:rsidP="002E2225">
      <w:pPr>
        <w:autoSpaceDE w:val="0"/>
        <w:autoSpaceDN w:val="0"/>
        <w:adjustRightInd w:val="0"/>
        <w:spacing w:after="0" w:line="240" w:lineRule="auto"/>
        <w:rPr>
          <w:rFonts w:ascii="Times New Roman" w:hAnsi="Times New Roman" w:cs="Times New Roman"/>
          <w:b/>
          <w:sz w:val="24"/>
          <w:szCs w:val="24"/>
          <w:u w:val="single"/>
        </w:rPr>
      </w:pPr>
      <w:r w:rsidRPr="00B474C0">
        <w:rPr>
          <w:rFonts w:ascii="Times New Roman" w:hAnsi="Times New Roman" w:cs="Times New Roman"/>
          <w:b/>
          <w:sz w:val="24"/>
          <w:szCs w:val="24"/>
          <w:u w:val="single"/>
        </w:rPr>
        <w:t>WHAT AUDITORS LOOK FOR WHEN AUDITING INCORPORATED BODIES</w:t>
      </w:r>
    </w:p>
    <w:p w:rsidR="001D1261" w:rsidRPr="00B474C0" w:rsidRDefault="001D1261" w:rsidP="002E2225">
      <w:pPr>
        <w:autoSpaceDE w:val="0"/>
        <w:autoSpaceDN w:val="0"/>
        <w:adjustRightInd w:val="0"/>
        <w:spacing w:after="0" w:line="240" w:lineRule="auto"/>
        <w:rPr>
          <w:rStyle w:val="A5"/>
          <w:rFonts w:ascii="Times New Roman" w:hAnsi="Times New Roman" w:cs="Times New Roman"/>
          <w:color w:val="auto"/>
          <w:sz w:val="24"/>
          <w:szCs w:val="24"/>
        </w:rPr>
      </w:pPr>
      <w:r w:rsidRPr="00B474C0">
        <w:rPr>
          <w:rStyle w:val="A5"/>
          <w:rFonts w:ascii="Times New Roman" w:hAnsi="Times New Roman" w:cs="Times New Roman"/>
          <w:color w:val="auto"/>
          <w:sz w:val="24"/>
          <w:szCs w:val="24"/>
        </w:rPr>
        <w:t>Audits help give investors, and the capital markets, the confidence to invest in public companies. Although clearly not a guarantee of the performance of such investments (which is affected by many factors), the close scrutiny provided by audits reduces “information risk” — the possibility that investment decisions will be based on inaccurate data. Without independent audits, investors would have to rely on management’s word that its financial statements are accurate. Many investors likely would be less willing to risk their assets on data that has not withstood independent scrutiny.</w:t>
      </w:r>
    </w:p>
    <w:p w:rsidR="001B14ED" w:rsidRPr="00B474C0" w:rsidRDefault="001B14ED" w:rsidP="002E2225">
      <w:pPr>
        <w:autoSpaceDE w:val="0"/>
        <w:autoSpaceDN w:val="0"/>
        <w:adjustRightInd w:val="0"/>
        <w:spacing w:after="0" w:line="240" w:lineRule="auto"/>
        <w:rPr>
          <w:rStyle w:val="A5"/>
          <w:rFonts w:ascii="Times New Roman" w:hAnsi="Times New Roman" w:cs="Times New Roman"/>
          <w:color w:val="auto"/>
          <w:sz w:val="24"/>
          <w:szCs w:val="24"/>
        </w:rPr>
      </w:pPr>
    </w:p>
    <w:p w:rsidR="001D1261" w:rsidRPr="00B474C0" w:rsidRDefault="001D1261" w:rsidP="001D1261">
      <w:pPr>
        <w:pStyle w:val="Pa4"/>
        <w:rPr>
          <w:rStyle w:val="A5"/>
          <w:rFonts w:ascii="Times New Roman" w:hAnsi="Times New Roman" w:cs="Times New Roman"/>
          <w:color w:val="auto"/>
          <w:sz w:val="24"/>
          <w:szCs w:val="24"/>
        </w:rPr>
      </w:pPr>
      <w:r w:rsidRPr="00B474C0">
        <w:rPr>
          <w:rStyle w:val="A5"/>
          <w:rFonts w:ascii="Times New Roman" w:hAnsi="Times New Roman" w:cs="Times New Roman"/>
          <w:color w:val="auto"/>
          <w:sz w:val="24"/>
          <w:szCs w:val="24"/>
        </w:rPr>
        <w:t>The auditor follows professional standards in examining the books against established criteria, typically GAAP, to determine whether the financial statements provided by management reflect the business’s operations and transactions during the time covered by those statements. The examination of the financial statements includes sales, cash receipts, inventory levels and valuation, outstanding bills, liabilities, payroll and other operating expenses. Auditors will typically visit company offices, production facilities and other locations to learn about the business and verify the existence of physical assets or operations reported in the financial statements.</w:t>
      </w:r>
    </w:p>
    <w:p w:rsidR="001D1261" w:rsidRPr="00B474C0" w:rsidRDefault="001D1261" w:rsidP="001D1261">
      <w:pPr>
        <w:rPr>
          <w:rFonts w:ascii="Times New Roman" w:hAnsi="Times New Roman" w:cs="Times New Roman"/>
          <w:sz w:val="24"/>
          <w:szCs w:val="24"/>
        </w:rPr>
      </w:pPr>
    </w:p>
    <w:p w:rsidR="001D1261" w:rsidRPr="00B474C0" w:rsidRDefault="001D1261" w:rsidP="001B14ED">
      <w:pPr>
        <w:pStyle w:val="Pa4"/>
        <w:rPr>
          <w:rStyle w:val="A5"/>
          <w:rFonts w:ascii="Times New Roman" w:hAnsi="Times New Roman" w:cs="Times New Roman"/>
          <w:color w:val="auto"/>
          <w:sz w:val="24"/>
          <w:szCs w:val="24"/>
        </w:rPr>
      </w:pPr>
      <w:r w:rsidRPr="00B474C0">
        <w:rPr>
          <w:rStyle w:val="A5"/>
          <w:rFonts w:ascii="Times New Roman" w:hAnsi="Times New Roman" w:cs="Times New Roman"/>
          <w:color w:val="auto"/>
          <w:sz w:val="24"/>
          <w:szCs w:val="24"/>
        </w:rPr>
        <w:t xml:space="preserve">Auditors also may compare </w:t>
      </w:r>
      <w:r w:rsidRPr="00B474C0">
        <w:rPr>
          <w:rStyle w:val="A5"/>
          <w:rFonts w:ascii="Times New Roman" w:hAnsi="Times New Roman" w:cs="Times New Roman"/>
          <w:b/>
          <w:color w:val="auto"/>
          <w:sz w:val="24"/>
          <w:szCs w:val="24"/>
        </w:rPr>
        <w:t>the company’s experience with industry trends and patterns</w:t>
      </w:r>
      <w:r w:rsidRPr="00B474C0">
        <w:rPr>
          <w:rStyle w:val="A5"/>
          <w:rFonts w:ascii="Times New Roman" w:hAnsi="Times New Roman" w:cs="Times New Roman"/>
          <w:color w:val="auto"/>
          <w:sz w:val="24"/>
          <w:szCs w:val="24"/>
        </w:rPr>
        <w:t xml:space="preserve"> as they analyze whether the data makes sense. Individual metrics such as margins, inventory levels, uncollected revenues, late payments or debt levels that are out of line with similar companies may be an indicator that something is amiss </w:t>
      </w:r>
      <w:r w:rsidRPr="00B474C0">
        <w:rPr>
          <w:rStyle w:val="A5"/>
          <w:rFonts w:ascii="Times New Roman" w:hAnsi="Times New Roman" w:cs="Times New Roman"/>
          <w:color w:val="auto"/>
          <w:sz w:val="24"/>
          <w:szCs w:val="24"/>
        </w:rPr>
        <w:lastRenderedPageBreak/>
        <w:t>and that further procedures are required. In designing the audit, the auditor will consider whether certain areas might require special scrutiny because of a company’s busi</w:t>
      </w:r>
      <w:r w:rsidRPr="00B474C0">
        <w:rPr>
          <w:rStyle w:val="A5"/>
          <w:rFonts w:ascii="Times New Roman" w:hAnsi="Times New Roman" w:cs="Times New Roman"/>
          <w:color w:val="auto"/>
          <w:sz w:val="24"/>
          <w:szCs w:val="24"/>
        </w:rPr>
        <w:softHyphen/>
        <w:t>ness model. For example, examining inventory and inventory controls may be particularly important when auditing a manufacturer or a retailer. Similarly, examination of loan documentation is important when auditing a financial institution.</w:t>
      </w:r>
    </w:p>
    <w:p w:rsidR="00271AC4" w:rsidRPr="00B474C0" w:rsidRDefault="00271AC4" w:rsidP="00271AC4">
      <w:pPr>
        <w:rPr>
          <w:rFonts w:ascii="Times New Roman" w:hAnsi="Times New Roman" w:cs="Times New Roman"/>
          <w:sz w:val="24"/>
          <w:szCs w:val="24"/>
        </w:rPr>
      </w:pPr>
    </w:p>
    <w:p w:rsidR="001D1261" w:rsidRPr="00B474C0" w:rsidRDefault="001D1261" w:rsidP="008574BF">
      <w:pPr>
        <w:pStyle w:val="Pa4"/>
        <w:rPr>
          <w:rStyle w:val="A5"/>
          <w:rFonts w:ascii="Times New Roman" w:hAnsi="Times New Roman" w:cs="Times New Roman"/>
          <w:color w:val="auto"/>
          <w:sz w:val="24"/>
          <w:szCs w:val="24"/>
        </w:rPr>
      </w:pPr>
      <w:r w:rsidRPr="00B474C0">
        <w:rPr>
          <w:rStyle w:val="A5"/>
          <w:rFonts w:ascii="Times New Roman" w:hAnsi="Times New Roman" w:cs="Times New Roman"/>
          <w:color w:val="auto"/>
          <w:sz w:val="24"/>
          <w:szCs w:val="24"/>
        </w:rPr>
        <w:t xml:space="preserve">In examining </w:t>
      </w:r>
      <w:r w:rsidRPr="00B474C0">
        <w:rPr>
          <w:rStyle w:val="A5"/>
          <w:rFonts w:ascii="Times New Roman" w:hAnsi="Times New Roman" w:cs="Times New Roman"/>
          <w:b/>
          <w:color w:val="auto"/>
          <w:sz w:val="24"/>
          <w:szCs w:val="24"/>
        </w:rPr>
        <w:t>internal controls</w:t>
      </w:r>
      <w:r w:rsidRPr="00B474C0">
        <w:rPr>
          <w:rStyle w:val="A5"/>
          <w:rFonts w:ascii="Times New Roman" w:hAnsi="Times New Roman" w:cs="Times New Roman"/>
          <w:color w:val="auto"/>
          <w:sz w:val="24"/>
          <w:szCs w:val="24"/>
        </w:rPr>
        <w:t xml:space="preserve"> over financial reporting, auditors will seek to ensure that the company has established effective procedures to reduce the chances of errors or fraud. </w:t>
      </w:r>
      <w:r w:rsidR="008574BF" w:rsidRPr="00B474C0">
        <w:rPr>
          <w:rStyle w:val="A5"/>
          <w:rFonts w:ascii="Times New Roman" w:hAnsi="Times New Roman" w:cs="Times New Roman"/>
          <w:color w:val="auto"/>
          <w:sz w:val="24"/>
          <w:szCs w:val="24"/>
        </w:rPr>
        <w:t xml:space="preserve"> </w:t>
      </w:r>
      <w:r w:rsidRPr="00B474C0">
        <w:rPr>
          <w:rStyle w:val="A5"/>
          <w:rFonts w:ascii="Times New Roman" w:hAnsi="Times New Roman" w:cs="Times New Roman"/>
          <w:color w:val="auto"/>
          <w:sz w:val="24"/>
          <w:szCs w:val="24"/>
        </w:rPr>
        <w:t>Internal controls can be as simple as requiring a second signature on checks over a certain amount or as complex as how and which employees are given access to sensitive information, including company data and computer programs.</w:t>
      </w:r>
    </w:p>
    <w:p w:rsidR="00271AC4" w:rsidRPr="00B474C0" w:rsidRDefault="00271AC4" w:rsidP="00271AC4">
      <w:pPr>
        <w:rPr>
          <w:rFonts w:ascii="Times New Roman" w:hAnsi="Times New Roman" w:cs="Times New Roman"/>
          <w:sz w:val="24"/>
          <w:szCs w:val="24"/>
        </w:rPr>
      </w:pPr>
    </w:p>
    <w:p w:rsidR="00271AC4" w:rsidRPr="00B474C0" w:rsidRDefault="00022253" w:rsidP="00271AC4">
      <w:pPr>
        <w:pStyle w:val="Pa2"/>
        <w:rPr>
          <w:rFonts w:ascii="Times New Roman" w:hAnsi="Times New Roman" w:cs="Times New Roman"/>
          <w:u w:val="single"/>
        </w:rPr>
      </w:pPr>
      <w:r w:rsidRPr="00B474C0">
        <w:rPr>
          <w:rStyle w:val="A2"/>
          <w:rFonts w:ascii="Times New Roman" w:hAnsi="Times New Roman" w:cs="Times New Roman"/>
          <w:color w:val="auto"/>
          <w:sz w:val="24"/>
          <w:szCs w:val="24"/>
          <w:u w:val="single"/>
        </w:rPr>
        <w:t>THE AUDIT PROCESS</w:t>
      </w:r>
    </w:p>
    <w:p w:rsidR="00271AC4" w:rsidRPr="00B474C0" w:rsidRDefault="00271AC4" w:rsidP="00271AC4">
      <w:pPr>
        <w:pStyle w:val="Pa4"/>
        <w:rPr>
          <w:rStyle w:val="A5"/>
          <w:rFonts w:ascii="Times New Roman" w:hAnsi="Times New Roman" w:cs="Times New Roman"/>
          <w:color w:val="auto"/>
          <w:sz w:val="24"/>
          <w:szCs w:val="24"/>
        </w:rPr>
      </w:pPr>
      <w:r w:rsidRPr="00B474C0">
        <w:rPr>
          <w:rStyle w:val="A5"/>
          <w:rFonts w:ascii="Times New Roman" w:hAnsi="Times New Roman" w:cs="Times New Roman"/>
          <w:color w:val="auto"/>
          <w:sz w:val="24"/>
          <w:szCs w:val="24"/>
        </w:rPr>
        <w:t>The audit process begins even before the auditor accepts an engage</w:t>
      </w:r>
      <w:r w:rsidRPr="00B474C0">
        <w:rPr>
          <w:rStyle w:val="A5"/>
          <w:rFonts w:ascii="Times New Roman" w:hAnsi="Times New Roman" w:cs="Times New Roman"/>
          <w:color w:val="auto"/>
          <w:sz w:val="24"/>
          <w:szCs w:val="24"/>
        </w:rPr>
        <w:softHyphen/>
        <w:t>ment with a prospective client. Prior to accepting an engagement, the audit firm will make a preliminary review to assess the potential risks, the nature and complexity of the prospective client’s business, and whether the audit firm has the resources and expertise to perform the audit. For banks, the auditor so appointed must be approved by the CBK before commencement of duty.</w:t>
      </w:r>
    </w:p>
    <w:p w:rsidR="00271AC4" w:rsidRPr="00B474C0" w:rsidRDefault="00271AC4" w:rsidP="00271AC4">
      <w:pPr>
        <w:pStyle w:val="Pa4"/>
        <w:rPr>
          <w:rFonts w:ascii="Times New Roman" w:hAnsi="Times New Roman" w:cs="Times New Roman"/>
        </w:rPr>
      </w:pPr>
      <w:r w:rsidRPr="00B474C0">
        <w:rPr>
          <w:rStyle w:val="A5"/>
          <w:rFonts w:ascii="Times New Roman" w:hAnsi="Times New Roman" w:cs="Times New Roman"/>
          <w:color w:val="auto"/>
          <w:sz w:val="24"/>
          <w:szCs w:val="24"/>
        </w:rPr>
        <w:t xml:space="preserve"> </w:t>
      </w:r>
    </w:p>
    <w:p w:rsidR="00271AC4" w:rsidRPr="00B474C0" w:rsidRDefault="00271AC4" w:rsidP="00271AC4">
      <w:pPr>
        <w:pStyle w:val="Pa4"/>
        <w:rPr>
          <w:rStyle w:val="A5"/>
          <w:rFonts w:ascii="Times New Roman" w:hAnsi="Times New Roman" w:cs="Times New Roman"/>
          <w:color w:val="auto"/>
          <w:sz w:val="24"/>
          <w:szCs w:val="24"/>
        </w:rPr>
      </w:pPr>
      <w:r w:rsidRPr="00B474C0">
        <w:rPr>
          <w:rStyle w:val="A5"/>
          <w:rFonts w:ascii="Times New Roman" w:hAnsi="Times New Roman" w:cs="Times New Roman"/>
          <w:color w:val="auto"/>
          <w:sz w:val="24"/>
          <w:szCs w:val="24"/>
        </w:rPr>
        <w:t>After accepting the engagement, the audit team meets with manage</w:t>
      </w:r>
      <w:r w:rsidRPr="00B474C0">
        <w:rPr>
          <w:rStyle w:val="A5"/>
          <w:rFonts w:ascii="Times New Roman" w:hAnsi="Times New Roman" w:cs="Times New Roman"/>
          <w:color w:val="auto"/>
          <w:sz w:val="24"/>
          <w:szCs w:val="24"/>
        </w:rPr>
        <w:softHyphen/>
        <w:t>me</w:t>
      </w:r>
      <w:r w:rsidR="004A53C5" w:rsidRPr="00B474C0">
        <w:rPr>
          <w:rStyle w:val="A5"/>
          <w:rFonts w:ascii="Times New Roman" w:hAnsi="Times New Roman" w:cs="Times New Roman"/>
          <w:color w:val="auto"/>
          <w:sz w:val="24"/>
          <w:szCs w:val="24"/>
        </w:rPr>
        <w:t xml:space="preserve">nt of the company and the audit </w:t>
      </w:r>
      <w:r w:rsidRPr="00B474C0">
        <w:rPr>
          <w:rStyle w:val="A5"/>
          <w:rFonts w:ascii="Times New Roman" w:hAnsi="Times New Roman" w:cs="Times New Roman"/>
          <w:color w:val="auto"/>
          <w:sz w:val="24"/>
          <w:szCs w:val="24"/>
        </w:rPr>
        <w:t>committee and begins to construct an audit plan based on an understanding of the company’s business, its risks, and its controls to mitigate such risks, with a focus on the likeli</w:t>
      </w:r>
      <w:r w:rsidRPr="00B474C0">
        <w:rPr>
          <w:rStyle w:val="A5"/>
          <w:rFonts w:ascii="Times New Roman" w:hAnsi="Times New Roman" w:cs="Times New Roman"/>
          <w:color w:val="auto"/>
          <w:sz w:val="24"/>
          <w:szCs w:val="24"/>
        </w:rPr>
        <w:softHyphen/>
        <w:t>hood of any material misstatements in the company’s financial state</w:t>
      </w:r>
      <w:r w:rsidRPr="00B474C0">
        <w:rPr>
          <w:rStyle w:val="A5"/>
          <w:rFonts w:ascii="Times New Roman" w:hAnsi="Times New Roman" w:cs="Times New Roman"/>
          <w:color w:val="auto"/>
          <w:sz w:val="24"/>
          <w:szCs w:val="24"/>
        </w:rPr>
        <w:softHyphen/>
        <w:t>ments. The auditors might review the public record, or gather informa</w:t>
      </w:r>
      <w:r w:rsidRPr="00B474C0">
        <w:rPr>
          <w:rStyle w:val="A5"/>
          <w:rFonts w:ascii="Times New Roman" w:hAnsi="Times New Roman" w:cs="Times New Roman"/>
          <w:color w:val="auto"/>
          <w:sz w:val="24"/>
          <w:szCs w:val="24"/>
        </w:rPr>
        <w:softHyphen/>
        <w:t>tion from outside analysts to learn about the industry and the company. The auditors dete</w:t>
      </w:r>
      <w:r w:rsidR="004A53C5" w:rsidRPr="00B474C0">
        <w:rPr>
          <w:rStyle w:val="A5"/>
          <w:rFonts w:ascii="Times New Roman" w:hAnsi="Times New Roman" w:cs="Times New Roman"/>
          <w:color w:val="auto"/>
          <w:sz w:val="24"/>
          <w:szCs w:val="24"/>
        </w:rPr>
        <w:t xml:space="preserve">rmine the company’s significant </w:t>
      </w:r>
      <w:r w:rsidRPr="00B474C0">
        <w:rPr>
          <w:rStyle w:val="A5"/>
          <w:rFonts w:ascii="Times New Roman" w:hAnsi="Times New Roman" w:cs="Times New Roman"/>
          <w:color w:val="auto"/>
          <w:sz w:val="24"/>
          <w:szCs w:val="24"/>
        </w:rPr>
        <w:t>accounts and the type of transactions the company is involved in to determine what audit procedures to perform and how to assign audit resources. The planning process includes identifying the necessary audit evidence and the most effective procedures for collecting it.</w:t>
      </w:r>
    </w:p>
    <w:p w:rsidR="004A53C5" w:rsidRPr="00B474C0" w:rsidRDefault="004A53C5" w:rsidP="004A53C5">
      <w:pPr>
        <w:rPr>
          <w:rFonts w:ascii="Times New Roman" w:hAnsi="Times New Roman" w:cs="Times New Roman"/>
          <w:sz w:val="24"/>
          <w:szCs w:val="24"/>
        </w:rPr>
      </w:pPr>
    </w:p>
    <w:p w:rsidR="004A53C5" w:rsidRPr="00B474C0" w:rsidRDefault="00271AC4" w:rsidP="00271AC4">
      <w:pPr>
        <w:rPr>
          <w:rStyle w:val="A5"/>
          <w:rFonts w:ascii="Times New Roman" w:hAnsi="Times New Roman" w:cs="Times New Roman"/>
          <w:color w:val="auto"/>
          <w:sz w:val="24"/>
          <w:szCs w:val="24"/>
        </w:rPr>
      </w:pPr>
      <w:r w:rsidRPr="00B474C0">
        <w:rPr>
          <w:rStyle w:val="A5"/>
          <w:rFonts w:ascii="Times New Roman" w:hAnsi="Times New Roman" w:cs="Times New Roman"/>
          <w:color w:val="auto"/>
          <w:sz w:val="24"/>
          <w:szCs w:val="24"/>
        </w:rPr>
        <w:t>The amount of time required to complete an audit depends in large part on the complexity of the task. The audit process ends with the comple</w:t>
      </w:r>
      <w:r w:rsidRPr="00B474C0">
        <w:rPr>
          <w:rStyle w:val="A5"/>
          <w:rFonts w:ascii="Times New Roman" w:hAnsi="Times New Roman" w:cs="Times New Roman"/>
          <w:color w:val="auto"/>
          <w:sz w:val="24"/>
          <w:szCs w:val="24"/>
        </w:rPr>
        <w:softHyphen/>
        <w:t>tion of various quality control procedures prior to the audit firm’s issu</w:t>
      </w:r>
      <w:r w:rsidRPr="00B474C0">
        <w:rPr>
          <w:rStyle w:val="A5"/>
          <w:rFonts w:ascii="Times New Roman" w:hAnsi="Times New Roman" w:cs="Times New Roman"/>
          <w:color w:val="auto"/>
          <w:sz w:val="24"/>
          <w:szCs w:val="24"/>
        </w:rPr>
        <w:softHyphen/>
        <w:t>ance of its report, including review procedures performed by another executive of the audit firm.</w:t>
      </w:r>
    </w:p>
    <w:p w:rsidR="004A53C5" w:rsidRPr="00B474C0" w:rsidRDefault="004A53C5" w:rsidP="004A53C5">
      <w:pPr>
        <w:pStyle w:val="Pa2"/>
        <w:rPr>
          <w:rFonts w:ascii="Times New Roman" w:hAnsi="Times New Roman" w:cs="Times New Roman"/>
          <w:b/>
          <w:u w:val="single"/>
        </w:rPr>
      </w:pPr>
      <w:r w:rsidRPr="00B474C0">
        <w:rPr>
          <w:rFonts w:ascii="Times New Roman" w:hAnsi="Times New Roman" w:cs="Times New Roman"/>
          <w:b/>
          <w:u w:val="single"/>
        </w:rPr>
        <w:t>FINDING FRAUD</w:t>
      </w:r>
    </w:p>
    <w:p w:rsidR="004A53C5" w:rsidRPr="00B474C0" w:rsidRDefault="004A53C5" w:rsidP="004A53C5">
      <w:pPr>
        <w:rPr>
          <w:rStyle w:val="A4"/>
          <w:rFonts w:ascii="Times New Roman" w:hAnsi="Times New Roman" w:cs="Times New Roman"/>
          <w:color w:val="auto"/>
          <w:sz w:val="24"/>
          <w:szCs w:val="24"/>
        </w:rPr>
      </w:pPr>
      <w:r w:rsidRPr="00B474C0">
        <w:rPr>
          <w:rStyle w:val="A4"/>
          <w:rFonts w:ascii="Times New Roman" w:hAnsi="Times New Roman" w:cs="Times New Roman"/>
          <w:color w:val="auto"/>
          <w:sz w:val="24"/>
          <w:szCs w:val="24"/>
        </w:rPr>
        <w:t xml:space="preserve">The preparation of an audit plan helps auditors identify areas of potential vulnerability for misconduct that require added attention, and/or areas where the </w:t>
      </w:r>
      <w:r w:rsidRPr="00B474C0">
        <w:rPr>
          <w:rStyle w:val="A4"/>
          <w:rFonts w:ascii="Times New Roman" w:hAnsi="Times New Roman" w:cs="Times New Roman"/>
          <w:b/>
          <w:color w:val="auto"/>
          <w:sz w:val="24"/>
          <w:szCs w:val="24"/>
          <w:u w:val="single"/>
        </w:rPr>
        <w:t>risk of a financial misstatement</w:t>
      </w:r>
      <w:r w:rsidRPr="00B474C0">
        <w:rPr>
          <w:rStyle w:val="A4"/>
          <w:rFonts w:ascii="Times New Roman" w:hAnsi="Times New Roman" w:cs="Times New Roman"/>
          <w:color w:val="auto"/>
          <w:sz w:val="24"/>
          <w:szCs w:val="24"/>
        </w:rPr>
        <w:t xml:space="preserve"> might be greater than in other areas. For example, employees who work on commission may be tempted to accelerate the recording of sales to boost their earnings. The auditor might focus extra attention on sales and revenue recognition and examine a relatively larger number of transactions or test transactions around the end of the period for appropriate cut-off procedures by the company.</w:t>
      </w:r>
    </w:p>
    <w:p w:rsidR="004A53C5" w:rsidRPr="00B474C0" w:rsidRDefault="004A53C5" w:rsidP="004A53C5">
      <w:pPr>
        <w:rPr>
          <w:rStyle w:val="A4"/>
          <w:rFonts w:ascii="Times New Roman" w:hAnsi="Times New Roman" w:cs="Times New Roman"/>
          <w:color w:val="auto"/>
          <w:sz w:val="24"/>
          <w:szCs w:val="24"/>
        </w:rPr>
      </w:pPr>
      <w:r w:rsidRPr="00B474C0">
        <w:rPr>
          <w:rStyle w:val="A4"/>
          <w:rFonts w:ascii="Times New Roman" w:hAnsi="Times New Roman" w:cs="Times New Roman"/>
          <w:color w:val="auto"/>
          <w:sz w:val="24"/>
          <w:szCs w:val="24"/>
        </w:rPr>
        <w:t>Because the audit’s goal under professional standards is “reasonable assur</w:t>
      </w:r>
      <w:r w:rsidRPr="00B474C0">
        <w:rPr>
          <w:rStyle w:val="A4"/>
          <w:rFonts w:ascii="Times New Roman" w:hAnsi="Times New Roman" w:cs="Times New Roman"/>
          <w:color w:val="auto"/>
          <w:sz w:val="24"/>
          <w:szCs w:val="24"/>
        </w:rPr>
        <w:softHyphen/>
        <w:t>ance” — not absolute assurance — that the financial statements being au</w:t>
      </w:r>
      <w:r w:rsidRPr="00B474C0">
        <w:rPr>
          <w:rStyle w:val="A4"/>
          <w:rFonts w:ascii="Times New Roman" w:hAnsi="Times New Roman" w:cs="Times New Roman"/>
          <w:color w:val="auto"/>
          <w:sz w:val="24"/>
          <w:szCs w:val="24"/>
        </w:rPr>
        <w:softHyphen/>
        <w:t>dited are free of material misstatements, a properly planned and performed audit may not detect a material misstatement resulting from error or fraud. Audits typically involve testing a sampling of data and exercising judgment about audit evidence — what to collect, how much is necessary, the extent and nature of testing, and the best way to gather it. Because auditors do not examine every transaction and event, there is no guarantee that all ma</w:t>
      </w:r>
      <w:r w:rsidRPr="00B474C0">
        <w:rPr>
          <w:rStyle w:val="A4"/>
          <w:rFonts w:ascii="Times New Roman" w:hAnsi="Times New Roman" w:cs="Times New Roman"/>
          <w:color w:val="auto"/>
          <w:sz w:val="24"/>
          <w:szCs w:val="24"/>
        </w:rPr>
        <w:softHyphen/>
        <w:t>terial misstatements, whether caused by error or fraud, will be detected.</w:t>
      </w:r>
    </w:p>
    <w:p w:rsidR="008A6AB8" w:rsidRPr="00B474C0" w:rsidRDefault="008A6AB8" w:rsidP="004A53C5">
      <w:pPr>
        <w:rPr>
          <w:rStyle w:val="A4"/>
          <w:rFonts w:ascii="Times New Roman" w:hAnsi="Times New Roman" w:cs="Times New Roman"/>
          <w:color w:val="auto"/>
          <w:sz w:val="24"/>
          <w:szCs w:val="24"/>
        </w:rPr>
      </w:pPr>
    </w:p>
    <w:p w:rsidR="008A6AB8" w:rsidRPr="00B474C0" w:rsidRDefault="008A6AB8" w:rsidP="004A53C5">
      <w:pPr>
        <w:rPr>
          <w:rStyle w:val="A4"/>
          <w:rFonts w:ascii="Times New Roman" w:hAnsi="Times New Roman" w:cs="Times New Roman"/>
          <w:color w:val="auto"/>
          <w:sz w:val="24"/>
          <w:szCs w:val="24"/>
        </w:rPr>
      </w:pPr>
    </w:p>
    <w:p w:rsidR="008A6AB8" w:rsidRPr="00B474C0" w:rsidRDefault="008A6AB8" w:rsidP="008A6AB8">
      <w:pPr>
        <w:autoSpaceDE w:val="0"/>
        <w:autoSpaceDN w:val="0"/>
        <w:adjustRightInd w:val="0"/>
        <w:spacing w:after="0" w:line="240" w:lineRule="auto"/>
        <w:rPr>
          <w:rFonts w:ascii="Times New Roman" w:hAnsi="Times New Roman" w:cs="Times New Roman"/>
          <w:b/>
          <w:bCs/>
          <w:sz w:val="24"/>
          <w:szCs w:val="24"/>
          <w:u w:val="single"/>
        </w:rPr>
      </w:pPr>
      <w:r w:rsidRPr="00B474C0">
        <w:rPr>
          <w:rFonts w:ascii="Times New Roman" w:hAnsi="Times New Roman" w:cs="Times New Roman"/>
          <w:b/>
          <w:bCs/>
          <w:sz w:val="24"/>
          <w:szCs w:val="24"/>
          <w:u w:val="single"/>
        </w:rPr>
        <w:t>FRAUD INVESTIGATIONS</w:t>
      </w:r>
    </w:p>
    <w:p w:rsidR="008A6AB8" w:rsidRPr="00B474C0" w:rsidRDefault="008A6AB8" w:rsidP="008A6AB8">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Fraud is big business and the real scale may be unknown.</w:t>
      </w:r>
      <w:r w:rsidR="00A2039C" w:rsidRPr="00B474C0">
        <w:rPr>
          <w:rFonts w:ascii="Times New Roman" w:hAnsi="Times New Roman" w:cs="Times New Roman"/>
          <w:sz w:val="24"/>
          <w:szCs w:val="24"/>
        </w:rPr>
        <w:t xml:space="preserve"> Incorporated bodies are especially prone to frauds in part due to the agency conflicts, and their sheer size, and weak regulations.</w:t>
      </w:r>
      <w:r w:rsidRPr="00B474C0">
        <w:rPr>
          <w:rFonts w:ascii="Times New Roman" w:hAnsi="Times New Roman" w:cs="Times New Roman"/>
          <w:sz w:val="24"/>
          <w:szCs w:val="24"/>
        </w:rPr>
        <w:t xml:space="preserve"> Frauds arise when ‘things go wrong’ and this has implications for the system of internal control. </w:t>
      </w:r>
      <w:r w:rsidRPr="00B474C0">
        <w:rPr>
          <w:rFonts w:ascii="Times New Roman" w:hAnsi="Times New Roman" w:cs="Times New Roman"/>
          <w:b/>
          <w:bCs/>
          <w:sz w:val="24"/>
          <w:szCs w:val="24"/>
        </w:rPr>
        <w:t>Types of fraud</w:t>
      </w:r>
      <w:r w:rsidRPr="00B474C0">
        <w:rPr>
          <w:rFonts w:ascii="Times New Roman" w:hAnsi="Times New Roman" w:cs="Times New Roman"/>
          <w:sz w:val="24"/>
          <w:szCs w:val="24"/>
        </w:rPr>
        <w:t xml:space="preserve"> include:</w:t>
      </w:r>
    </w:p>
    <w:p w:rsidR="008A6AB8" w:rsidRPr="00B474C0" w:rsidRDefault="008A6AB8" w:rsidP="008A6AB8">
      <w:pPr>
        <w:autoSpaceDE w:val="0"/>
        <w:autoSpaceDN w:val="0"/>
        <w:adjustRightInd w:val="0"/>
        <w:spacing w:after="0" w:line="240" w:lineRule="auto"/>
        <w:rPr>
          <w:rFonts w:ascii="Times New Roman" w:hAnsi="Times New Roman" w:cs="Times New Roman"/>
          <w:b/>
          <w:bCs/>
          <w:sz w:val="24"/>
          <w:szCs w:val="24"/>
        </w:rPr>
      </w:pPr>
    </w:p>
    <w:p w:rsidR="008A6AB8" w:rsidRPr="00B474C0" w:rsidRDefault="008A6AB8" w:rsidP="008A6AB8">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fraudulent encashment of payable instruments</w:t>
      </w:r>
    </w:p>
    <w:p w:rsidR="008A6AB8" w:rsidRPr="00B474C0" w:rsidRDefault="008A6AB8" w:rsidP="008A6AB8">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misappropriation of cash </w:t>
      </w:r>
    </w:p>
    <w:p w:rsidR="008A6AB8" w:rsidRPr="00B474C0" w:rsidRDefault="008A6AB8" w:rsidP="008A6AB8">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theft of assets</w:t>
      </w:r>
    </w:p>
    <w:p w:rsidR="008A6AB8" w:rsidRPr="00B474C0" w:rsidRDefault="008A6AB8" w:rsidP="008A6AB8">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works services projects</w:t>
      </w:r>
    </w:p>
    <w:p w:rsidR="008A6AB8" w:rsidRPr="00B474C0" w:rsidRDefault="008A6AB8" w:rsidP="008A6AB8">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travel and subsistence</w:t>
      </w:r>
    </w:p>
    <w:p w:rsidR="008A6AB8" w:rsidRPr="00B474C0" w:rsidRDefault="008A6AB8" w:rsidP="008A6AB8">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instruments of payment received on false documents </w:t>
      </w:r>
    </w:p>
    <w:p w:rsidR="008A6AB8" w:rsidRPr="00B474C0" w:rsidRDefault="00316409" w:rsidP="008A6AB8">
      <w:pPr>
        <w:pStyle w:val="ListParagraph"/>
        <w:numPr>
          <w:ilvl w:val="0"/>
          <w:numId w:val="1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w:t>
      </w:r>
      <w:r w:rsidR="008A6AB8" w:rsidRPr="00B474C0">
        <w:rPr>
          <w:rFonts w:ascii="Times New Roman" w:hAnsi="Times New Roman" w:cs="Times New Roman"/>
          <w:sz w:val="24"/>
          <w:szCs w:val="24"/>
        </w:rPr>
        <w:t>alse claims for hours worked</w:t>
      </w:r>
    </w:p>
    <w:p w:rsidR="008A6AB8" w:rsidRPr="00B474C0" w:rsidRDefault="008A6AB8" w:rsidP="008A6AB8">
      <w:pPr>
        <w:autoSpaceDE w:val="0"/>
        <w:autoSpaceDN w:val="0"/>
        <w:adjustRightInd w:val="0"/>
        <w:spacing w:after="0" w:line="240" w:lineRule="auto"/>
        <w:rPr>
          <w:rStyle w:val="A4"/>
          <w:rFonts w:ascii="Times New Roman" w:hAnsi="Times New Roman" w:cs="Times New Roman"/>
          <w:color w:val="auto"/>
          <w:sz w:val="24"/>
          <w:szCs w:val="24"/>
        </w:rPr>
      </w:pPr>
    </w:p>
    <w:p w:rsidR="008A6AB8" w:rsidRPr="00B474C0" w:rsidRDefault="008A6AB8" w:rsidP="008F6316">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Some of the main risk areas for employee fraud include:</w:t>
      </w:r>
    </w:p>
    <w:p w:rsidR="008A6AB8" w:rsidRPr="00B474C0" w:rsidRDefault="008A6AB8" w:rsidP="008F6316">
      <w:pPr>
        <w:pStyle w:val="ListParagraph"/>
        <w:numPr>
          <w:ilvl w:val="0"/>
          <w:numId w:val="19"/>
        </w:numPr>
        <w:autoSpaceDE w:val="0"/>
        <w:autoSpaceDN w:val="0"/>
        <w:adjustRightInd w:val="0"/>
        <w:spacing w:after="0" w:line="240" w:lineRule="auto"/>
        <w:ind w:left="1350"/>
        <w:rPr>
          <w:rFonts w:ascii="Times New Roman" w:hAnsi="Times New Roman" w:cs="Times New Roman"/>
          <w:sz w:val="24"/>
          <w:szCs w:val="24"/>
        </w:rPr>
      </w:pPr>
      <w:r w:rsidRPr="00B474C0">
        <w:rPr>
          <w:rFonts w:ascii="Times New Roman" w:hAnsi="Times New Roman" w:cs="Times New Roman"/>
          <w:sz w:val="24"/>
          <w:szCs w:val="24"/>
        </w:rPr>
        <w:t>Debtors</w:t>
      </w:r>
    </w:p>
    <w:p w:rsidR="008A6AB8" w:rsidRPr="00B474C0" w:rsidRDefault="008A6AB8" w:rsidP="008F6316">
      <w:pPr>
        <w:pStyle w:val="ListParagraph"/>
        <w:numPr>
          <w:ilvl w:val="0"/>
          <w:numId w:val="19"/>
        </w:numPr>
        <w:autoSpaceDE w:val="0"/>
        <w:autoSpaceDN w:val="0"/>
        <w:adjustRightInd w:val="0"/>
        <w:spacing w:after="0" w:line="240" w:lineRule="auto"/>
        <w:ind w:left="1350"/>
        <w:rPr>
          <w:rFonts w:ascii="Times New Roman" w:hAnsi="Times New Roman" w:cs="Times New Roman"/>
          <w:sz w:val="24"/>
          <w:szCs w:val="24"/>
        </w:rPr>
      </w:pPr>
      <w:r w:rsidRPr="00B474C0">
        <w:rPr>
          <w:rFonts w:ascii="Times New Roman" w:hAnsi="Times New Roman" w:cs="Times New Roman"/>
          <w:sz w:val="24"/>
          <w:szCs w:val="24"/>
        </w:rPr>
        <w:t>Cash</w:t>
      </w:r>
    </w:p>
    <w:p w:rsidR="008A6AB8" w:rsidRPr="00B474C0" w:rsidRDefault="008A6AB8" w:rsidP="008F6316">
      <w:pPr>
        <w:pStyle w:val="ListParagraph"/>
        <w:numPr>
          <w:ilvl w:val="0"/>
          <w:numId w:val="19"/>
        </w:numPr>
        <w:autoSpaceDE w:val="0"/>
        <w:autoSpaceDN w:val="0"/>
        <w:adjustRightInd w:val="0"/>
        <w:spacing w:after="0" w:line="240" w:lineRule="auto"/>
        <w:ind w:left="1350"/>
        <w:rPr>
          <w:rFonts w:ascii="Times New Roman" w:hAnsi="Times New Roman" w:cs="Times New Roman"/>
          <w:sz w:val="24"/>
          <w:szCs w:val="24"/>
        </w:rPr>
      </w:pPr>
      <w:r w:rsidRPr="00B474C0">
        <w:rPr>
          <w:rFonts w:ascii="Times New Roman" w:hAnsi="Times New Roman" w:cs="Times New Roman"/>
          <w:sz w:val="24"/>
          <w:szCs w:val="24"/>
        </w:rPr>
        <w:t>Payroll</w:t>
      </w:r>
    </w:p>
    <w:p w:rsidR="008A6AB8" w:rsidRPr="00B474C0" w:rsidRDefault="008A6AB8" w:rsidP="008F6316">
      <w:pPr>
        <w:pStyle w:val="ListParagraph"/>
        <w:numPr>
          <w:ilvl w:val="0"/>
          <w:numId w:val="19"/>
        </w:numPr>
        <w:autoSpaceDE w:val="0"/>
        <w:autoSpaceDN w:val="0"/>
        <w:adjustRightInd w:val="0"/>
        <w:spacing w:after="0" w:line="240" w:lineRule="auto"/>
        <w:ind w:left="1350"/>
        <w:rPr>
          <w:rFonts w:ascii="Times New Roman" w:hAnsi="Times New Roman" w:cs="Times New Roman"/>
          <w:sz w:val="24"/>
          <w:szCs w:val="24"/>
        </w:rPr>
      </w:pPr>
      <w:r w:rsidRPr="00B474C0">
        <w:rPr>
          <w:rFonts w:ascii="Times New Roman" w:hAnsi="Times New Roman" w:cs="Times New Roman"/>
          <w:sz w:val="24"/>
          <w:szCs w:val="24"/>
        </w:rPr>
        <w:t>Large capital contracts</w:t>
      </w:r>
    </w:p>
    <w:p w:rsidR="008A6AB8" w:rsidRPr="00B474C0" w:rsidRDefault="008A6AB8" w:rsidP="008F6316">
      <w:pPr>
        <w:pStyle w:val="ListParagraph"/>
        <w:numPr>
          <w:ilvl w:val="0"/>
          <w:numId w:val="19"/>
        </w:numPr>
        <w:autoSpaceDE w:val="0"/>
        <w:autoSpaceDN w:val="0"/>
        <w:adjustRightInd w:val="0"/>
        <w:spacing w:after="0" w:line="240" w:lineRule="auto"/>
        <w:ind w:left="1350"/>
        <w:rPr>
          <w:rFonts w:ascii="Times New Roman" w:hAnsi="Times New Roman" w:cs="Times New Roman"/>
          <w:sz w:val="24"/>
          <w:szCs w:val="24"/>
        </w:rPr>
      </w:pPr>
      <w:r w:rsidRPr="00B474C0">
        <w:rPr>
          <w:rFonts w:ascii="Times New Roman" w:hAnsi="Times New Roman" w:cs="Times New Roman"/>
          <w:sz w:val="24"/>
          <w:szCs w:val="24"/>
        </w:rPr>
        <w:t xml:space="preserve">Revenue contracts </w:t>
      </w:r>
    </w:p>
    <w:p w:rsidR="008A6AB8" w:rsidRPr="00B474C0" w:rsidRDefault="008A6AB8" w:rsidP="008F6316">
      <w:pPr>
        <w:pStyle w:val="ListParagraph"/>
        <w:numPr>
          <w:ilvl w:val="0"/>
          <w:numId w:val="19"/>
        </w:numPr>
        <w:autoSpaceDE w:val="0"/>
        <w:autoSpaceDN w:val="0"/>
        <w:adjustRightInd w:val="0"/>
        <w:spacing w:after="0" w:line="240" w:lineRule="auto"/>
        <w:ind w:left="1350"/>
        <w:rPr>
          <w:rFonts w:ascii="Times New Roman" w:hAnsi="Times New Roman" w:cs="Times New Roman"/>
          <w:sz w:val="24"/>
          <w:szCs w:val="24"/>
        </w:rPr>
      </w:pPr>
      <w:r w:rsidRPr="00B474C0">
        <w:rPr>
          <w:rFonts w:ascii="Times New Roman" w:hAnsi="Times New Roman" w:cs="Times New Roman"/>
          <w:sz w:val="24"/>
          <w:szCs w:val="24"/>
        </w:rPr>
        <w:t>Major computer acquisitions</w:t>
      </w:r>
    </w:p>
    <w:p w:rsidR="008F6316" w:rsidRPr="00B474C0" w:rsidRDefault="008A6AB8" w:rsidP="008F6316">
      <w:pPr>
        <w:pStyle w:val="ListParagraph"/>
        <w:numPr>
          <w:ilvl w:val="0"/>
          <w:numId w:val="19"/>
        </w:numPr>
        <w:autoSpaceDE w:val="0"/>
        <w:autoSpaceDN w:val="0"/>
        <w:adjustRightInd w:val="0"/>
        <w:spacing w:after="0" w:line="240" w:lineRule="auto"/>
        <w:ind w:left="1350"/>
        <w:rPr>
          <w:rFonts w:ascii="Times New Roman" w:hAnsi="Times New Roman" w:cs="Times New Roman"/>
          <w:sz w:val="24"/>
          <w:szCs w:val="24"/>
        </w:rPr>
      </w:pPr>
      <w:r w:rsidRPr="00B474C0">
        <w:rPr>
          <w:rFonts w:ascii="Times New Roman" w:hAnsi="Times New Roman" w:cs="Times New Roman"/>
          <w:sz w:val="24"/>
          <w:szCs w:val="24"/>
        </w:rPr>
        <w:t xml:space="preserve">Computer access </w:t>
      </w:r>
    </w:p>
    <w:p w:rsidR="008A6AB8" w:rsidRPr="00B474C0" w:rsidRDefault="008A6AB8" w:rsidP="008F6316">
      <w:pPr>
        <w:pStyle w:val="ListParagraph"/>
        <w:numPr>
          <w:ilvl w:val="0"/>
          <w:numId w:val="19"/>
        </w:numPr>
        <w:autoSpaceDE w:val="0"/>
        <w:autoSpaceDN w:val="0"/>
        <w:adjustRightInd w:val="0"/>
        <w:spacing w:after="0" w:line="240" w:lineRule="auto"/>
        <w:ind w:left="1350"/>
        <w:rPr>
          <w:rFonts w:ascii="Times New Roman" w:hAnsi="Times New Roman" w:cs="Times New Roman"/>
          <w:sz w:val="24"/>
          <w:szCs w:val="24"/>
        </w:rPr>
      </w:pPr>
      <w:r w:rsidRPr="00B474C0">
        <w:rPr>
          <w:rFonts w:ascii="Times New Roman" w:hAnsi="Times New Roman" w:cs="Times New Roman"/>
          <w:sz w:val="24"/>
          <w:szCs w:val="24"/>
        </w:rPr>
        <w:t>Portable attractive items (e.g. laptops)</w:t>
      </w:r>
    </w:p>
    <w:p w:rsidR="008F6316" w:rsidRPr="00B474C0" w:rsidRDefault="008A6AB8" w:rsidP="008F6316">
      <w:pPr>
        <w:pStyle w:val="ListParagraph"/>
        <w:numPr>
          <w:ilvl w:val="0"/>
          <w:numId w:val="19"/>
        </w:numPr>
        <w:autoSpaceDE w:val="0"/>
        <w:autoSpaceDN w:val="0"/>
        <w:adjustRightInd w:val="0"/>
        <w:spacing w:after="0" w:line="240" w:lineRule="auto"/>
        <w:ind w:left="1350"/>
        <w:rPr>
          <w:rFonts w:ascii="Times New Roman" w:hAnsi="Times New Roman" w:cs="Times New Roman"/>
          <w:sz w:val="24"/>
          <w:szCs w:val="24"/>
        </w:rPr>
      </w:pPr>
      <w:r w:rsidRPr="00B474C0">
        <w:rPr>
          <w:rFonts w:ascii="Times New Roman" w:hAnsi="Times New Roman" w:cs="Times New Roman"/>
          <w:sz w:val="24"/>
          <w:szCs w:val="24"/>
        </w:rPr>
        <w:t xml:space="preserve">Public sector benefits </w:t>
      </w:r>
    </w:p>
    <w:p w:rsidR="008A6AB8" w:rsidRPr="00B474C0" w:rsidRDefault="008A6AB8" w:rsidP="008F6316">
      <w:pPr>
        <w:pStyle w:val="ListParagraph"/>
        <w:numPr>
          <w:ilvl w:val="0"/>
          <w:numId w:val="19"/>
        </w:numPr>
        <w:autoSpaceDE w:val="0"/>
        <w:autoSpaceDN w:val="0"/>
        <w:adjustRightInd w:val="0"/>
        <w:spacing w:after="0" w:line="240" w:lineRule="auto"/>
        <w:ind w:left="1350"/>
        <w:rPr>
          <w:rFonts w:ascii="Times New Roman" w:hAnsi="Times New Roman" w:cs="Times New Roman"/>
          <w:sz w:val="24"/>
          <w:szCs w:val="24"/>
        </w:rPr>
      </w:pPr>
      <w:r w:rsidRPr="00B474C0">
        <w:rPr>
          <w:rFonts w:ascii="Times New Roman" w:hAnsi="Times New Roman" w:cs="Times New Roman"/>
          <w:sz w:val="24"/>
          <w:szCs w:val="24"/>
        </w:rPr>
        <w:t>Government grants</w:t>
      </w:r>
    </w:p>
    <w:p w:rsidR="008A6AB8" w:rsidRPr="00B474C0" w:rsidRDefault="008A6AB8" w:rsidP="008F6316">
      <w:pPr>
        <w:pStyle w:val="ListParagraph"/>
        <w:numPr>
          <w:ilvl w:val="0"/>
          <w:numId w:val="19"/>
        </w:numPr>
        <w:autoSpaceDE w:val="0"/>
        <w:autoSpaceDN w:val="0"/>
        <w:adjustRightInd w:val="0"/>
        <w:spacing w:after="0" w:line="240" w:lineRule="auto"/>
        <w:ind w:left="1350"/>
        <w:rPr>
          <w:rFonts w:ascii="Times New Roman" w:hAnsi="Times New Roman" w:cs="Times New Roman"/>
          <w:sz w:val="24"/>
          <w:szCs w:val="24"/>
        </w:rPr>
      </w:pPr>
      <w:r w:rsidRPr="00B474C0">
        <w:rPr>
          <w:rFonts w:ascii="Times New Roman" w:hAnsi="Times New Roman" w:cs="Times New Roman"/>
          <w:sz w:val="24"/>
          <w:szCs w:val="24"/>
        </w:rPr>
        <w:t>Expenses Stock</w:t>
      </w:r>
    </w:p>
    <w:p w:rsidR="008F6316" w:rsidRPr="00B474C0" w:rsidRDefault="008A6AB8" w:rsidP="008F6316">
      <w:pPr>
        <w:pStyle w:val="ListParagraph"/>
        <w:numPr>
          <w:ilvl w:val="0"/>
          <w:numId w:val="19"/>
        </w:numPr>
        <w:autoSpaceDE w:val="0"/>
        <w:autoSpaceDN w:val="0"/>
        <w:adjustRightInd w:val="0"/>
        <w:spacing w:after="0" w:line="240" w:lineRule="auto"/>
        <w:ind w:left="1350"/>
        <w:rPr>
          <w:rFonts w:ascii="Times New Roman" w:hAnsi="Times New Roman" w:cs="Times New Roman"/>
          <w:sz w:val="24"/>
          <w:szCs w:val="24"/>
        </w:rPr>
      </w:pPr>
      <w:r w:rsidRPr="00B474C0">
        <w:rPr>
          <w:rFonts w:ascii="Times New Roman" w:hAnsi="Times New Roman" w:cs="Times New Roman"/>
          <w:sz w:val="24"/>
          <w:szCs w:val="24"/>
        </w:rPr>
        <w:t xml:space="preserve">Cheques drawn </w:t>
      </w:r>
    </w:p>
    <w:p w:rsidR="008A6AB8" w:rsidRPr="00B474C0" w:rsidRDefault="008A6AB8" w:rsidP="008F6316">
      <w:pPr>
        <w:pStyle w:val="ListParagraph"/>
        <w:numPr>
          <w:ilvl w:val="0"/>
          <w:numId w:val="19"/>
        </w:numPr>
        <w:autoSpaceDE w:val="0"/>
        <w:autoSpaceDN w:val="0"/>
        <w:adjustRightInd w:val="0"/>
        <w:spacing w:after="0" w:line="240" w:lineRule="auto"/>
        <w:ind w:left="1350"/>
        <w:rPr>
          <w:rFonts w:ascii="Times New Roman" w:hAnsi="Times New Roman" w:cs="Times New Roman"/>
          <w:sz w:val="24"/>
          <w:szCs w:val="24"/>
        </w:rPr>
      </w:pPr>
      <w:r w:rsidRPr="00B474C0">
        <w:rPr>
          <w:rFonts w:ascii="Times New Roman" w:hAnsi="Times New Roman" w:cs="Times New Roman"/>
          <w:sz w:val="24"/>
          <w:szCs w:val="24"/>
        </w:rPr>
        <w:t>Creditors and payments</w:t>
      </w:r>
    </w:p>
    <w:p w:rsidR="008A6AB8" w:rsidRPr="00B474C0" w:rsidRDefault="008A6AB8" w:rsidP="008F6316">
      <w:pPr>
        <w:pStyle w:val="ListParagraph"/>
        <w:numPr>
          <w:ilvl w:val="0"/>
          <w:numId w:val="19"/>
        </w:numPr>
        <w:autoSpaceDE w:val="0"/>
        <w:autoSpaceDN w:val="0"/>
        <w:adjustRightInd w:val="0"/>
        <w:spacing w:after="0" w:line="240" w:lineRule="auto"/>
        <w:ind w:left="1350"/>
        <w:rPr>
          <w:rFonts w:ascii="Times New Roman" w:hAnsi="Times New Roman" w:cs="Times New Roman"/>
          <w:sz w:val="24"/>
          <w:szCs w:val="24"/>
        </w:rPr>
      </w:pPr>
      <w:r w:rsidRPr="00B474C0">
        <w:rPr>
          <w:rFonts w:ascii="Times New Roman" w:hAnsi="Times New Roman" w:cs="Times New Roman"/>
          <w:sz w:val="24"/>
          <w:szCs w:val="24"/>
        </w:rPr>
        <w:t>Mortgages Pensions</w:t>
      </w:r>
    </w:p>
    <w:p w:rsidR="008A6AB8" w:rsidRPr="00B474C0" w:rsidRDefault="008A6AB8" w:rsidP="008F6316">
      <w:pPr>
        <w:pStyle w:val="ListParagraph"/>
        <w:numPr>
          <w:ilvl w:val="0"/>
          <w:numId w:val="19"/>
        </w:numPr>
        <w:autoSpaceDE w:val="0"/>
        <w:autoSpaceDN w:val="0"/>
        <w:adjustRightInd w:val="0"/>
        <w:spacing w:after="0" w:line="240" w:lineRule="auto"/>
        <w:ind w:left="1350"/>
        <w:rPr>
          <w:rFonts w:ascii="Times New Roman" w:hAnsi="Times New Roman" w:cs="Times New Roman"/>
          <w:sz w:val="24"/>
          <w:szCs w:val="24"/>
        </w:rPr>
      </w:pPr>
      <w:r w:rsidRPr="00B474C0">
        <w:rPr>
          <w:rFonts w:ascii="Times New Roman" w:hAnsi="Times New Roman" w:cs="Times New Roman"/>
          <w:sz w:val="24"/>
          <w:szCs w:val="24"/>
        </w:rPr>
        <w:t>Petty cash Recruitment references</w:t>
      </w:r>
    </w:p>
    <w:p w:rsidR="008F6316" w:rsidRPr="00B474C0" w:rsidRDefault="008A6AB8" w:rsidP="008F6316">
      <w:pPr>
        <w:pStyle w:val="ListParagraph"/>
        <w:numPr>
          <w:ilvl w:val="0"/>
          <w:numId w:val="19"/>
        </w:numPr>
        <w:autoSpaceDE w:val="0"/>
        <w:autoSpaceDN w:val="0"/>
        <w:adjustRightInd w:val="0"/>
        <w:spacing w:after="0" w:line="240" w:lineRule="auto"/>
        <w:ind w:left="1350"/>
        <w:rPr>
          <w:rFonts w:ascii="Times New Roman" w:hAnsi="Times New Roman" w:cs="Times New Roman"/>
          <w:sz w:val="24"/>
          <w:szCs w:val="24"/>
        </w:rPr>
      </w:pPr>
      <w:r w:rsidRPr="00B474C0">
        <w:rPr>
          <w:rFonts w:ascii="Times New Roman" w:hAnsi="Times New Roman" w:cs="Times New Roman"/>
          <w:sz w:val="24"/>
          <w:szCs w:val="24"/>
        </w:rPr>
        <w:t xml:space="preserve">Overtime and employee claims </w:t>
      </w:r>
    </w:p>
    <w:p w:rsidR="008A6AB8" w:rsidRPr="00B474C0" w:rsidRDefault="008A6AB8" w:rsidP="008F6316">
      <w:pPr>
        <w:pStyle w:val="ListParagraph"/>
        <w:numPr>
          <w:ilvl w:val="0"/>
          <w:numId w:val="19"/>
        </w:numPr>
        <w:autoSpaceDE w:val="0"/>
        <w:autoSpaceDN w:val="0"/>
        <w:adjustRightInd w:val="0"/>
        <w:spacing w:after="0" w:line="240" w:lineRule="auto"/>
        <w:ind w:left="1350"/>
        <w:rPr>
          <w:rFonts w:ascii="Times New Roman" w:hAnsi="Times New Roman" w:cs="Times New Roman"/>
          <w:sz w:val="24"/>
          <w:szCs w:val="24"/>
        </w:rPr>
      </w:pPr>
      <w:r w:rsidRPr="00B474C0">
        <w:rPr>
          <w:rFonts w:ascii="Times New Roman" w:hAnsi="Times New Roman" w:cs="Times New Roman"/>
          <w:sz w:val="24"/>
          <w:szCs w:val="24"/>
        </w:rPr>
        <w:t>Confidential information</w:t>
      </w:r>
    </w:p>
    <w:p w:rsidR="008A6AB8" w:rsidRPr="00B474C0" w:rsidRDefault="008A6AB8" w:rsidP="008F6316">
      <w:pPr>
        <w:pStyle w:val="ListParagraph"/>
        <w:numPr>
          <w:ilvl w:val="0"/>
          <w:numId w:val="19"/>
        </w:numPr>
        <w:autoSpaceDE w:val="0"/>
        <w:autoSpaceDN w:val="0"/>
        <w:adjustRightInd w:val="0"/>
        <w:spacing w:after="0" w:line="240" w:lineRule="auto"/>
        <w:ind w:left="1350"/>
        <w:rPr>
          <w:rFonts w:ascii="Times New Roman" w:hAnsi="Times New Roman" w:cs="Times New Roman"/>
          <w:sz w:val="24"/>
          <w:szCs w:val="24"/>
        </w:rPr>
      </w:pPr>
      <w:r w:rsidRPr="00B474C0">
        <w:rPr>
          <w:rFonts w:ascii="Times New Roman" w:hAnsi="Times New Roman" w:cs="Times New Roman"/>
          <w:sz w:val="24"/>
          <w:szCs w:val="24"/>
        </w:rPr>
        <w:t>Corporate knowledge</w:t>
      </w:r>
    </w:p>
    <w:p w:rsidR="008F6316" w:rsidRPr="00B474C0" w:rsidRDefault="008A6AB8" w:rsidP="008F6316">
      <w:pPr>
        <w:pStyle w:val="ListParagraph"/>
        <w:numPr>
          <w:ilvl w:val="0"/>
          <w:numId w:val="19"/>
        </w:numPr>
        <w:autoSpaceDE w:val="0"/>
        <w:autoSpaceDN w:val="0"/>
        <w:adjustRightInd w:val="0"/>
        <w:spacing w:after="0" w:line="240" w:lineRule="auto"/>
        <w:ind w:left="1350"/>
        <w:rPr>
          <w:rFonts w:ascii="Times New Roman" w:hAnsi="Times New Roman" w:cs="Times New Roman"/>
          <w:sz w:val="24"/>
          <w:szCs w:val="24"/>
        </w:rPr>
      </w:pPr>
      <w:r w:rsidRPr="00B474C0">
        <w:rPr>
          <w:rFonts w:ascii="Times New Roman" w:hAnsi="Times New Roman" w:cs="Times New Roman"/>
          <w:sz w:val="24"/>
          <w:szCs w:val="24"/>
        </w:rPr>
        <w:t xml:space="preserve">Employee bonus schemes </w:t>
      </w:r>
    </w:p>
    <w:p w:rsidR="008A6AB8" w:rsidRPr="00B474C0" w:rsidRDefault="008A6AB8" w:rsidP="008F6316">
      <w:pPr>
        <w:pStyle w:val="ListParagraph"/>
        <w:numPr>
          <w:ilvl w:val="0"/>
          <w:numId w:val="19"/>
        </w:numPr>
        <w:autoSpaceDE w:val="0"/>
        <w:autoSpaceDN w:val="0"/>
        <w:adjustRightInd w:val="0"/>
        <w:spacing w:after="0" w:line="240" w:lineRule="auto"/>
        <w:ind w:left="1350"/>
        <w:rPr>
          <w:rFonts w:ascii="Times New Roman" w:hAnsi="Times New Roman" w:cs="Times New Roman"/>
          <w:sz w:val="24"/>
          <w:szCs w:val="24"/>
        </w:rPr>
      </w:pPr>
      <w:r w:rsidRPr="00B474C0">
        <w:rPr>
          <w:rFonts w:ascii="Times New Roman" w:hAnsi="Times New Roman" w:cs="Times New Roman"/>
          <w:sz w:val="24"/>
          <w:szCs w:val="24"/>
        </w:rPr>
        <w:t>Procurement</w:t>
      </w:r>
    </w:p>
    <w:p w:rsidR="008F6316" w:rsidRPr="00B474C0" w:rsidRDefault="008F6316" w:rsidP="008F6316">
      <w:pPr>
        <w:autoSpaceDE w:val="0"/>
        <w:autoSpaceDN w:val="0"/>
        <w:adjustRightInd w:val="0"/>
        <w:spacing w:after="0" w:line="240" w:lineRule="auto"/>
        <w:rPr>
          <w:rStyle w:val="A4"/>
          <w:rFonts w:ascii="Times New Roman" w:hAnsi="Times New Roman" w:cs="Times New Roman"/>
          <w:color w:val="auto"/>
          <w:sz w:val="24"/>
          <w:szCs w:val="24"/>
        </w:rPr>
      </w:pPr>
    </w:p>
    <w:p w:rsidR="008F6316" w:rsidRPr="00B474C0" w:rsidRDefault="008F6316" w:rsidP="008F6316">
      <w:pPr>
        <w:autoSpaceDE w:val="0"/>
        <w:autoSpaceDN w:val="0"/>
        <w:adjustRightInd w:val="0"/>
        <w:spacing w:after="0" w:line="240" w:lineRule="auto"/>
        <w:rPr>
          <w:rFonts w:ascii="Times New Roman" w:hAnsi="Times New Roman" w:cs="Times New Roman"/>
          <w:b/>
          <w:sz w:val="24"/>
          <w:szCs w:val="24"/>
          <w:u w:val="single"/>
        </w:rPr>
      </w:pPr>
      <w:r w:rsidRPr="00B474C0">
        <w:rPr>
          <w:rFonts w:ascii="Times New Roman" w:hAnsi="Times New Roman" w:cs="Times New Roman"/>
          <w:b/>
          <w:sz w:val="24"/>
          <w:szCs w:val="24"/>
          <w:u w:val="single"/>
        </w:rPr>
        <w:t>DEFINING FRAUD</w:t>
      </w:r>
    </w:p>
    <w:p w:rsidR="008F6316" w:rsidRDefault="008F6316" w:rsidP="008F6316">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The IIA define fraud as: ‘Any illegal acts characterized by deceit, concealment or violation of trust. These acts are not dependent upon the application of threats of violence or physical force. </w:t>
      </w:r>
      <w:r w:rsidR="00D74420">
        <w:rPr>
          <w:rFonts w:ascii="Times New Roman" w:hAnsi="Times New Roman" w:cs="Times New Roman"/>
          <w:sz w:val="24"/>
          <w:szCs w:val="24"/>
        </w:rPr>
        <w:t xml:space="preserve">Fraud is a misrepresentation of fact with the intent of inducing someone to believe the falsehood and act upon it, and thus suffer a loss/ damage. </w:t>
      </w:r>
      <w:r w:rsidRPr="00B474C0">
        <w:rPr>
          <w:rFonts w:ascii="Times New Roman" w:hAnsi="Times New Roman" w:cs="Times New Roman"/>
          <w:sz w:val="24"/>
          <w:szCs w:val="24"/>
        </w:rPr>
        <w:t>Frauds are perpetrated by individuals, and organizations to obtain money, property or services; to avoid payment or loss of services; or to secure personal or business advantage.</w:t>
      </w:r>
      <w:r w:rsidR="00D46B96">
        <w:rPr>
          <w:rFonts w:ascii="Times New Roman" w:hAnsi="Times New Roman" w:cs="Times New Roman"/>
          <w:sz w:val="24"/>
          <w:szCs w:val="24"/>
        </w:rPr>
        <w:t xml:space="preserve"> Fraud is a white collar crime.</w:t>
      </w:r>
    </w:p>
    <w:p w:rsidR="00D46B96" w:rsidRDefault="00D46B96" w:rsidP="008F6316">
      <w:pPr>
        <w:autoSpaceDE w:val="0"/>
        <w:autoSpaceDN w:val="0"/>
        <w:adjustRightInd w:val="0"/>
        <w:spacing w:after="0" w:line="240" w:lineRule="auto"/>
        <w:rPr>
          <w:rFonts w:ascii="Times New Roman" w:hAnsi="Times New Roman" w:cs="Times New Roman"/>
          <w:sz w:val="24"/>
          <w:szCs w:val="24"/>
        </w:rPr>
      </w:pPr>
    </w:p>
    <w:p w:rsidR="00D46B96" w:rsidRDefault="00D46B96" w:rsidP="008F6316">
      <w:pPr>
        <w:autoSpaceDE w:val="0"/>
        <w:autoSpaceDN w:val="0"/>
        <w:adjustRightInd w:val="0"/>
        <w:spacing w:after="0" w:line="240" w:lineRule="auto"/>
        <w:rPr>
          <w:rFonts w:ascii="Times New Roman" w:hAnsi="Times New Roman" w:cs="Times New Roman"/>
          <w:b/>
          <w:sz w:val="24"/>
          <w:szCs w:val="24"/>
          <w:u w:val="single"/>
        </w:rPr>
      </w:pPr>
      <w:r w:rsidRPr="00D46B96">
        <w:rPr>
          <w:rFonts w:ascii="Times New Roman" w:hAnsi="Times New Roman" w:cs="Times New Roman"/>
          <w:b/>
          <w:sz w:val="24"/>
          <w:szCs w:val="24"/>
          <w:u w:val="single"/>
        </w:rPr>
        <w:t>Other terms associated with fraud</w:t>
      </w:r>
    </w:p>
    <w:p w:rsidR="00D46B96" w:rsidRPr="00D46B96" w:rsidRDefault="00D46B96" w:rsidP="00D46B96">
      <w:pPr>
        <w:pStyle w:val="ListParagraph"/>
        <w:numPr>
          <w:ilvl w:val="0"/>
          <w:numId w:val="33"/>
        </w:numPr>
        <w:autoSpaceDE w:val="0"/>
        <w:autoSpaceDN w:val="0"/>
        <w:adjustRightInd w:val="0"/>
        <w:spacing w:after="0" w:line="240" w:lineRule="auto"/>
        <w:rPr>
          <w:rFonts w:ascii="Times New Roman" w:hAnsi="Times New Roman" w:cs="Times New Roman"/>
          <w:b/>
          <w:sz w:val="24"/>
          <w:szCs w:val="24"/>
          <w:u w:val="single"/>
        </w:rPr>
      </w:pPr>
      <w:r w:rsidRPr="00D46B96">
        <w:rPr>
          <w:rFonts w:ascii="Times New Roman" w:hAnsi="Times New Roman" w:cs="Times New Roman"/>
          <w:b/>
          <w:sz w:val="24"/>
          <w:szCs w:val="24"/>
          <w:u w:val="single"/>
        </w:rPr>
        <w:t xml:space="preserve">Employee fraud: </w:t>
      </w:r>
    </w:p>
    <w:p w:rsidR="00D46B96" w:rsidRDefault="00D46B96" w:rsidP="00D46B96">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This refers to use of fraudulent means by an employee to take money or other property from the employer. It involves falsification of some kind- false documents, lying, exceeding authority or violating company policies.</w:t>
      </w:r>
    </w:p>
    <w:p w:rsidR="00D74420" w:rsidRDefault="00D74420" w:rsidP="00D46B96">
      <w:pPr>
        <w:autoSpaceDE w:val="0"/>
        <w:autoSpaceDN w:val="0"/>
        <w:adjustRightInd w:val="0"/>
        <w:spacing w:after="0" w:line="240" w:lineRule="auto"/>
        <w:ind w:left="720"/>
        <w:rPr>
          <w:rFonts w:ascii="Times New Roman" w:hAnsi="Times New Roman" w:cs="Times New Roman"/>
          <w:sz w:val="24"/>
          <w:szCs w:val="24"/>
        </w:rPr>
      </w:pPr>
    </w:p>
    <w:p w:rsidR="00D74420" w:rsidRDefault="00D74420" w:rsidP="00EB5E52">
      <w:pPr>
        <w:autoSpaceDE w:val="0"/>
        <w:autoSpaceDN w:val="0"/>
        <w:adjustRightInd w:val="0"/>
        <w:spacing w:after="0" w:line="240" w:lineRule="auto"/>
        <w:rPr>
          <w:rFonts w:ascii="Times New Roman" w:hAnsi="Times New Roman" w:cs="Times New Roman"/>
          <w:sz w:val="24"/>
          <w:szCs w:val="24"/>
        </w:rPr>
      </w:pPr>
    </w:p>
    <w:p w:rsidR="007D6087" w:rsidRDefault="007D6087" w:rsidP="007D6087">
      <w:pPr>
        <w:pStyle w:val="ListParagraph"/>
        <w:numPr>
          <w:ilvl w:val="0"/>
          <w:numId w:val="33"/>
        </w:numPr>
        <w:autoSpaceDE w:val="0"/>
        <w:autoSpaceDN w:val="0"/>
        <w:adjustRightInd w:val="0"/>
        <w:spacing w:after="0" w:line="240" w:lineRule="auto"/>
        <w:rPr>
          <w:rStyle w:val="A4"/>
          <w:rFonts w:ascii="Times New Roman" w:hAnsi="Times New Roman" w:cs="Times New Roman"/>
          <w:b/>
          <w:color w:val="auto"/>
          <w:sz w:val="24"/>
          <w:szCs w:val="24"/>
          <w:u w:val="single"/>
        </w:rPr>
      </w:pPr>
      <w:r w:rsidRPr="007D6087">
        <w:rPr>
          <w:rStyle w:val="A4"/>
          <w:rFonts w:ascii="Times New Roman" w:hAnsi="Times New Roman" w:cs="Times New Roman"/>
          <w:b/>
          <w:color w:val="auto"/>
          <w:sz w:val="24"/>
          <w:szCs w:val="24"/>
          <w:u w:val="single"/>
        </w:rPr>
        <w:lastRenderedPageBreak/>
        <w:t>Embezzlement</w:t>
      </w:r>
    </w:p>
    <w:p w:rsidR="00D74420" w:rsidRDefault="00D74420" w:rsidP="00D74420">
      <w:pPr>
        <w:pStyle w:val="ListParagraph"/>
        <w:autoSpaceDE w:val="0"/>
        <w:autoSpaceDN w:val="0"/>
        <w:adjustRightInd w:val="0"/>
        <w:spacing w:after="0" w:line="240" w:lineRule="auto"/>
        <w:rPr>
          <w:rStyle w:val="A4"/>
          <w:rFonts w:ascii="Times New Roman" w:hAnsi="Times New Roman" w:cs="Times New Roman"/>
          <w:color w:val="auto"/>
          <w:sz w:val="24"/>
          <w:szCs w:val="24"/>
        </w:rPr>
      </w:pPr>
      <w:r>
        <w:rPr>
          <w:rStyle w:val="A4"/>
          <w:rFonts w:ascii="Times New Roman" w:hAnsi="Times New Roman" w:cs="Times New Roman"/>
          <w:color w:val="auto"/>
          <w:sz w:val="24"/>
          <w:szCs w:val="24"/>
        </w:rPr>
        <w:t>This is a type of fraud involving employees or non-employees wrongfully taking money or property entrusted to their care, custody and control, often accompanied by false accounting entries and other forms of cover-up/ lying.</w:t>
      </w:r>
    </w:p>
    <w:p w:rsidR="00EB5E52" w:rsidRDefault="00EB5E52" w:rsidP="00EB5E52">
      <w:pPr>
        <w:pStyle w:val="ListParagraph"/>
        <w:numPr>
          <w:ilvl w:val="0"/>
          <w:numId w:val="33"/>
        </w:numPr>
        <w:autoSpaceDE w:val="0"/>
        <w:autoSpaceDN w:val="0"/>
        <w:adjustRightInd w:val="0"/>
        <w:spacing w:after="0" w:line="240" w:lineRule="auto"/>
        <w:rPr>
          <w:rStyle w:val="A4"/>
          <w:rFonts w:ascii="Times New Roman" w:hAnsi="Times New Roman" w:cs="Times New Roman"/>
          <w:b/>
          <w:color w:val="auto"/>
          <w:sz w:val="24"/>
          <w:szCs w:val="24"/>
          <w:u w:val="single"/>
        </w:rPr>
      </w:pPr>
      <w:r w:rsidRPr="00EB5E52">
        <w:rPr>
          <w:rStyle w:val="A4"/>
          <w:rFonts w:ascii="Times New Roman" w:hAnsi="Times New Roman" w:cs="Times New Roman"/>
          <w:b/>
          <w:color w:val="auto"/>
          <w:sz w:val="24"/>
          <w:szCs w:val="24"/>
          <w:u w:val="single"/>
        </w:rPr>
        <w:t>Management fraud</w:t>
      </w:r>
    </w:p>
    <w:p w:rsidR="00EB5E52" w:rsidRDefault="00EB5E52" w:rsidP="00EB5E52">
      <w:pPr>
        <w:pStyle w:val="ListParagraph"/>
        <w:autoSpaceDE w:val="0"/>
        <w:autoSpaceDN w:val="0"/>
        <w:adjustRightInd w:val="0"/>
        <w:spacing w:after="0" w:line="240" w:lineRule="auto"/>
        <w:rPr>
          <w:rStyle w:val="A4"/>
          <w:rFonts w:ascii="Times New Roman" w:hAnsi="Times New Roman" w:cs="Times New Roman"/>
          <w:color w:val="auto"/>
          <w:sz w:val="24"/>
          <w:szCs w:val="24"/>
        </w:rPr>
      </w:pPr>
      <w:r>
        <w:rPr>
          <w:rStyle w:val="A4"/>
          <w:rFonts w:ascii="Times New Roman" w:hAnsi="Times New Roman" w:cs="Times New Roman"/>
          <w:color w:val="auto"/>
          <w:sz w:val="24"/>
          <w:szCs w:val="24"/>
        </w:rPr>
        <w:t xml:space="preserve">This refers to deliberate fraud committed by management that injures creditors and investors through materially misleading financial statements. It is also referred to as </w:t>
      </w:r>
      <w:r w:rsidRPr="00EB5E52">
        <w:rPr>
          <w:rStyle w:val="A4"/>
          <w:rFonts w:ascii="Times New Roman" w:hAnsi="Times New Roman" w:cs="Times New Roman"/>
          <w:i/>
          <w:color w:val="auto"/>
          <w:sz w:val="24"/>
          <w:szCs w:val="24"/>
        </w:rPr>
        <w:t>fraudulent financial reporting</w:t>
      </w:r>
      <w:r>
        <w:rPr>
          <w:rStyle w:val="A4"/>
          <w:rFonts w:ascii="Times New Roman" w:hAnsi="Times New Roman" w:cs="Times New Roman"/>
          <w:color w:val="auto"/>
          <w:sz w:val="24"/>
          <w:szCs w:val="24"/>
        </w:rPr>
        <w:t>.</w:t>
      </w:r>
    </w:p>
    <w:p w:rsidR="00E50ED8" w:rsidRDefault="00E50ED8" w:rsidP="00EB5E52">
      <w:pPr>
        <w:pStyle w:val="ListParagraph"/>
        <w:autoSpaceDE w:val="0"/>
        <w:autoSpaceDN w:val="0"/>
        <w:adjustRightInd w:val="0"/>
        <w:spacing w:after="0" w:line="240" w:lineRule="auto"/>
        <w:rPr>
          <w:rStyle w:val="A4"/>
          <w:rFonts w:ascii="Times New Roman" w:hAnsi="Times New Roman" w:cs="Times New Roman"/>
          <w:color w:val="auto"/>
          <w:sz w:val="24"/>
          <w:szCs w:val="24"/>
        </w:rPr>
      </w:pPr>
    </w:p>
    <w:p w:rsidR="00EB5E52" w:rsidRPr="00E50ED8" w:rsidRDefault="00E50ED8" w:rsidP="00E50ED8">
      <w:pPr>
        <w:autoSpaceDE w:val="0"/>
        <w:autoSpaceDN w:val="0"/>
        <w:adjustRightInd w:val="0"/>
        <w:spacing w:after="0" w:line="240" w:lineRule="auto"/>
        <w:rPr>
          <w:rStyle w:val="A4"/>
          <w:rFonts w:ascii="Times New Roman" w:hAnsi="Times New Roman" w:cs="Times New Roman"/>
          <w:b/>
          <w:color w:val="auto"/>
          <w:sz w:val="24"/>
          <w:szCs w:val="24"/>
          <w:u w:val="single"/>
        </w:rPr>
      </w:pPr>
      <w:r w:rsidRPr="00E50ED8">
        <w:rPr>
          <w:rStyle w:val="A4"/>
          <w:rFonts w:ascii="Times New Roman" w:hAnsi="Times New Roman" w:cs="Times New Roman"/>
          <w:b/>
          <w:color w:val="auto"/>
          <w:sz w:val="24"/>
          <w:szCs w:val="24"/>
          <w:u w:val="single"/>
        </w:rPr>
        <w:t>Characteristics of fraudsters</w:t>
      </w:r>
    </w:p>
    <w:p w:rsidR="004A53C5" w:rsidRPr="00E50ED8" w:rsidRDefault="00E50ED8" w:rsidP="004A53C5">
      <w:pPr>
        <w:rPr>
          <w:rStyle w:val="A4"/>
          <w:rFonts w:ascii="Times New Roman" w:hAnsi="Times New Roman" w:cs="Times New Roman"/>
          <w:color w:val="auto"/>
          <w:sz w:val="24"/>
          <w:szCs w:val="24"/>
        </w:rPr>
      </w:pPr>
      <w:r w:rsidRPr="00E50ED8">
        <w:rPr>
          <w:rStyle w:val="A4"/>
          <w:rFonts w:ascii="Times New Roman" w:hAnsi="Times New Roman" w:cs="Times New Roman"/>
          <w:color w:val="auto"/>
          <w:sz w:val="24"/>
          <w:szCs w:val="24"/>
        </w:rPr>
        <w:t xml:space="preserve">Unlike </w:t>
      </w:r>
      <w:r>
        <w:rPr>
          <w:rStyle w:val="A4"/>
          <w:rFonts w:ascii="Times New Roman" w:hAnsi="Times New Roman" w:cs="Times New Roman"/>
          <w:color w:val="auto"/>
          <w:sz w:val="24"/>
          <w:szCs w:val="24"/>
        </w:rPr>
        <w:t>robbers, fraudsters are least suspected since they look just like everybody else- you and me. They are likely married, aged from teens to sixties, not tattooed or dreadlocked, educated beyond high school, member of a church, no arrest or criminal record e.t.c.</w:t>
      </w:r>
    </w:p>
    <w:p w:rsidR="008F6316" w:rsidRPr="00B474C0" w:rsidRDefault="008F6316" w:rsidP="008F6316">
      <w:pPr>
        <w:autoSpaceDE w:val="0"/>
        <w:autoSpaceDN w:val="0"/>
        <w:adjustRightInd w:val="0"/>
        <w:spacing w:after="0" w:line="240" w:lineRule="auto"/>
        <w:rPr>
          <w:rFonts w:ascii="Times New Roman" w:hAnsi="Times New Roman" w:cs="Times New Roman"/>
          <w:b/>
          <w:sz w:val="24"/>
          <w:szCs w:val="24"/>
        </w:rPr>
      </w:pPr>
      <w:r w:rsidRPr="00B474C0">
        <w:rPr>
          <w:rFonts w:ascii="Times New Roman" w:hAnsi="Times New Roman" w:cs="Times New Roman"/>
          <w:b/>
          <w:sz w:val="24"/>
          <w:szCs w:val="24"/>
        </w:rPr>
        <w:t>THE FOUR COMPONENTS</w:t>
      </w:r>
    </w:p>
    <w:p w:rsidR="008F6316" w:rsidRPr="00B474C0" w:rsidRDefault="008F6316" w:rsidP="008F6316">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Fraud is an act of deceit to gain advantage or property of another with four main components:</w:t>
      </w:r>
    </w:p>
    <w:p w:rsidR="008F6316" w:rsidRPr="00B474C0" w:rsidRDefault="008F6316" w:rsidP="008F6316">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sz w:val="24"/>
          <w:szCs w:val="24"/>
        </w:rPr>
        <w:t xml:space="preserve">Motive. </w:t>
      </w:r>
      <w:r w:rsidRPr="00B474C0">
        <w:rPr>
          <w:rFonts w:ascii="Times New Roman" w:hAnsi="Times New Roman" w:cs="Times New Roman"/>
          <w:sz w:val="24"/>
          <w:szCs w:val="24"/>
        </w:rPr>
        <w:t>There should be a motive for the fraud. This may be that the employee is dissatisfied or is in financial difficulties. In the case of non-employees there should be a reason why the fraud is perpetrated. Good human resource management keeps employees satisfied and lowers non-financial motives for engaging in frauds.</w:t>
      </w:r>
    </w:p>
    <w:p w:rsidR="008F6316" w:rsidRPr="00B474C0" w:rsidRDefault="008F6316" w:rsidP="008F6316">
      <w:pPr>
        <w:pStyle w:val="ListParagraph"/>
        <w:autoSpaceDE w:val="0"/>
        <w:autoSpaceDN w:val="0"/>
        <w:adjustRightInd w:val="0"/>
        <w:spacing w:after="0" w:line="240" w:lineRule="auto"/>
        <w:rPr>
          <w:rFonts w:ascii="Times New Roman" w:hAnsi="Times New Roman" w:cs="Times New Roman"/>
          <w:sz w:val="24"/>
          <w:szCs w:val="24"/>
        </w:rPr>
      </w:pPr>
    </w:p>
    <w:p w:rsidR="008F6316" w:rsidRPr="00B474C0" w:rsidRDefault="008F6316" w:rsidP="008F6316">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sz w:val="24"/>
          <w:szCs w:val="24"/>
        </w:rPr>
        <w:t xml:space="preserve">Attraction. </w:t>
      </w:r>
      <w:r w:rsidRPr="00B474C0">
        <w:rPr>
          <w:rFonts w:ascii="Times New Roman" w:hAnsi="Times New Roman" w:cs="Times New Roman"/>
          <w:sz w:val="24"/>
          <w:szCs w:val="24"/>
        </w:rPr>
        <w:t>The gain or advantage secured must have an attraction for the perpetrator. This varies and may provide a gain for an associated person, e.g. a mortgage applicant.</w:t>
      </w:r>
    </w:p>
    <w:p w:rsidR="008F6316" w:rsidRPr="00B474C0" w:rsidRDefault="008F6316" w:rsidP="008F6316">
      <w:pPr>
        <w:pStyle w:val="ListParagraph"/>
        <w:rPr>
          <w:rFonts w:ascii="Times New Roman" w:hAnsi="Times New Roman" w:cs="Times New Roman"/>
          <w:sz w:val="24"/>
          <w:szCs w:val="24"/>
        </w:rPr>
      </w:pPr>
    </w:p>
    <w:p w:rsidR="008F6316" w:rsidRPr="00B474C0" w:rsidRDefault="008F6316" w:rsidP="008F6316">
      <w:pPr>
        <w:pStyle w:val="ListParagraph"/>
        <w:autoSpaceDE w:val="0"/>
        <w:autoSpaceDN w:val="0"/>
        <w:adjustRightInd w:val="0"/>
        <w:spacing w:after="0" w:line="240" w:lineRule="auto"/>
        <w:rPr>
          <w:rFonts w:ascii="Times New Roman" w:hAnsi="Times New Roman" w:cs="Times New Roman"/>
          <w:sz w:val="24"/>
          <w:szCs w:val="24"/>
        </w:rPr>
      </w:pPr>
    </w:p>
    <w:p w:rsidR="008F6316" w:rsidRPr="00B474C0" w:rsidRDefault="008F6316" w:rsidP="008F6316">
      <w:pPr>
        <w:pStyle w:val="ListParagraph"/>
        <w:numPr>
          <w:ilvl w:val="0"/>
          <w:numId w:val="20"/>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sz w:val="24"/>
          <w:szCs w:val="24"/>
        </w:rPr>
        <w:t xml:space="preserve">Opportunity. </w:t>
      </w:r>
      <w:r w:rsidRPr="00B474C0">
        <w:rPr>
          <w:rFonts w:ascii="Times New Roman" w:hAnsi="Times New Roman" w:cs="Times New Roman"/>
          <w:sz w:val="24"/>
          <w:szCs w:val="24"/>
        </w:rPr>
        <w:t>There must be adequate opportunity. Someone may wish to defraud an organization and know exactly what is to be gained, but with no opportunity, it may never occur. Preventive control should be used to guard against the possibility of fraud by reducing opportunities. In fact a report by the University of Nottingham Business School (commissioned by Business Defence Europe) based on a study of 200 firms, claims that middle managers are particularly likely to defraud because they have an in-depth knowledge of how their firms work and know how to cover their tracks.</w:t>
      </w:r>
    </w:p>
    <w:p w:rsidR="008F6316" w:rsidRPr="00B474C0" w:rsidRDefault="008F6316" w:rsidP="008F6316">
      <w:pPr>
        <w:pStyle w:val="ListParagraph"/>
        <w:autoSpaceDE w:val="0"/>
        <w:autoSpaceDN w:val="0"/>
        <w:adjustRightInd w:val="0"/>
        <w:spacing w:after="0" w:line="240" w:lineRule="auto"/>
        <w:rPr>
          <w:rFonts w:ascii="Times New Roman" w:hAnsi="Times New Roman" w:cs="Times New Roman"/>
          <w:sz w:val="24"/>
          <w:szCs w:val="24"/>
        </w:rPr>
      </w:pPr>
    </w:p>
    <w:p w:rsidR="008F6316" w:rsidRPr="00B474C0" w:rsidRDefault="008F6316" w:rsidP="008F6316">
      <w:pPr>
        <w:pStyle w:val="ListParagraph"/>
        <w:numPr>
          <w:ilvl w:val="0"/>
          <w:numId w:val="20"/>
        </w:numPr>
        <w:autoSpaceDE w:val="0"/>
        <w:autoSpaceDN w:val="0"/>
        <w:adjustRightInd w:val="0"/>
        <w:spacing w:after="0" w:line="240" w:lineRule="auto"/>
        <w:rPr>
          <w:rStyle w:val="A4"/>
          <w:rFonts w:ascii="Times New Roman" w:hAnsi="Times New Roman" w:cs="Times New Roman"/>
          <w:color w:val="auto"/>
          <w:sz w:val="24"/>
          <w:szCs w:val="24"/>
        </w:rPr>
      </w:pPr>
      <w:r w:rsidRPr="00B474C0">
        <w:rPr>
          <w:rFonts w:ascii="Times New Roman" w:hAnsi="Times New Roman" w:cs="Times New Roman"/>
          <w:b/>
          <w:bCs/>
          <w:sz w:val="24"/>
          <w:szCs w:val="24"/>
        </w:rPr>
        <w:t xml:space="preserve">Concealment. </w:t>
      </w:r>
      <w:r w:rsidRPr="00B474C0">
        <w:rPr>
          <w:rFonts w:ascii="Times New Roman" w:hAnsi="Times New Roman" w:cs="Times New Roman"/>
          <w:sz w:val="24"/>
          <w:szCs w:val="24"/>
        </w:rPr>
        <w:t>In contrast to theft, fraud has an element of concealment. It can be by false accounting which is a criminal offence. This makes it difficult to uncover and allows the fraud to be repeated.</w:t>
      </w:r>
    </w:p>
    <w:p w:rsidR="004A53C5" w:rsidRPr="00B474C0" w:rsidRDefault="004A53C5" w:rsidP="004A53C5">
      <w:pPr>
        <w:autoSpaceDE w:val="0"/>
        <w:autoSpaceDN w:val="0"/>
        <w:adjustRightInd w:val="0"/>
        <w:spacing w:after="0" w:line="321" w:lineRule="atLeast"/>
        <w:rPr>
          <w:rFonts w:ascii="Times New Roman" w:hAnsi="Times New Roman" w:cs="Times New Roman"/>
          <w:sz w:val="24"/>
          <w:szCs w:val="24"/>
        </w:rPr>
      </w:pPr>
    </w:p>
    <w:p w:rsidR="004A53C5" w:rsidRPr="00B474C0" w:rsidRDefault="00B605EC" w:rsidP="004A53C5">
      <w:pPr>
        <w:autoSpaceDE w:val="0"/>
        <w:autoSpaceDN w:val="0"/>
        <w:adjustRightInd w:val="0"/>
        <w:spacing w:after="0" w:line="321" w:lineRule="atLeast"/>
        <w:rPr>
          <w:rFonts w:ascii="Times New Roman" w:hAnsi="Times New Roman" w:cs="Times New Roman"/>
          <w:b/>
          <w:sz w:val="24"/>
          <w:szCs w:val="24"/>
          <w:u w:val="single"/>
        </w:rPr>
      </w:pPr>
      <w:r w:rsidRPr="00B474C0">
        <w:rPr>
          <w:rFonts w:ascii="Times New Roman" w:hAnsi="Times New Roman" w:cs="Times New Roman"/>
          <w:b/>
          <w:sz w:val="24"/>
          <w:szCs w:val="24"/>
          <w:u w:val="single"/>
        </w:rPr>
        <w:t>CAUSES OF FRAUD</w:t>
      </w:r>
    </w:p>
    <w:p w:rsidR="00B605EC" w:rsidRPr="00B474C0" w:rsidRDefault="00B605EC" w:rsidP="00B605EC">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The causes of fraud will vary but in terms of reported government fraud the causes of fraud have been listed as:</w:t>
      </w:r>
    </w:p>
    <w:p w:rsidR="00B605EC" w:rsidRPr="00B474C0" w:rsidRDefault="00B605EC" w:rsidP="00B605EC">
      <w:pPr>
        <w:autoSpaceDE w:val="0"/>
        <w:autoSpaceDN w:val="0"/>
        <w:adjustRightInd w:val="0"/>
        <w:spacing w:after="0" w:line="240" w:lineRule="auto"/>
        <w:rPr>
          <w:rFonts w:ascii="Times New Roman" w:hAnsi="Times New Roman" w:cs="Times New Roman"/>
          <w:b/>
          <w:bCs/>
          <w:sz w:val="24"/>
          <w:szCs w:val="24"/>
        </w:rPr>
      </w:pPr>
    </w:p>
    <w:p w:rsidR="00B605EC" w:rsidRPr="00B474C0" w:rsidRDefault="00B605EC" w:rsidP="00B605EC">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Absence of proper control </w:t>
      </w:r>
    </w:p>
    <w:p w:rsidR="00B605EC" w:rsidRPr="00B474C0" w:rsidRDefault="00B605EC" w:rsidP="00B605EC">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Lack of separation of duties</w:t>
      </w:r>
    </w:p>
    <w:p w:rsidR="00B605EC" w:rsidRPr="00B474C0" w:rsidRDefault="00B605EC" w:rsidP="00B605EC">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Collusion with persons outside </w:t>
      </w:r>
      <w:r w:rsidR="00F17AA0" w:rsidRPr="00B474C0">
        <w:rPr>
          <w:rFonts w:ascii="Times New Roman" w:hAnsi="Times New Roman" w:cs="Times New Roman"/>
          <w:sz w:val="24"/>
          <w:szCs w:val="24"/>
        </w:rPr>
        <w:t xml:space="preserve">organization or </w:t>
      </w:r>
      <w:r w:rsidRPr="00B474C0">
        <w:rPr>
          <w:rFonts w:ascii="Times New Roman" w:hAnsi="Times New Roman" w:cs="Times New Roman"/>
          <w:sz w:val="24"/>
          <w:szCs w:val="24"/>
        </w:rPr>
        <w:t xml:space="preserve">department </w:t>
      </w:r>
    </w:p>
    <w:p w:rsidR="00B605EC" w:rsidRPr="00B474C0" w:rsidRDefault="00B605EC" w:rsidP="00B605EC">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Failure to observe control procedures </w:t>
      </w:r>
    </w:p>
    <w:p w:rsidR="00B605EC" w:rsidRPr="00B474C0" w:rsidRDefault="00B605EC" w:rsidP="00B605EC">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Collusion within the department</w:t>
      </w:r>
    </w:p>
    <w:p w:rsidR="00B605EC" w:rsidRPr="00B474C0" w:rsidRDefault="00B605EC" w:rsidP="00B605EC">
      <w:pPr>
        <w:autoSpaceDE w:val="0"/>
        <w:autoSpaceDN w:val="0"/>
        <w:adjustRightInd w:val="0"/>
        <w:spacing w:after="0" w:line="240" w:lineRule="auto"/>
        <w:rPr>
          <w:rFonts w:ascii="Times New Roman" w:hAnsi="Times New Roman" w:cs="Times New Roman"/>
          <w:sz w:val="24"/>
          <w:szCs w:val="24"/>
        </w:rPr>
      </w:pPr>
    </w:p>
    <w:p w:rsidR="00B605EC" w:rsidRPr="00B474C0" w:rsidRDefault="00B605EC" w:rsidP="00B605EC">
      <w:pPr>
        <w:autoSpaceDE w:val="0"/>
        <w:autoSpaceDN w:val="0"/>
        <w:adjustRightInd w:val="0"/>
        <w:spacing w:after="0" w:line="240" w:lineRule="auto"/>
        <w:rPr>
          <w:rFonts w:ascii="Times New Roman" w:hAnsi="Times New Roman" w:cs="Times New Roman"/>
          <w:b/>
          <w:sz w:val="24"/>
          <w:szCs w:val="24"/>
          <w:u w:val="single"/>
        </w:rPr>
      </w:pPr>
      <w:r w:rsidRPr="00B474C0">
        <w:rPr>
          <w:rFonts w:ascii="Times New Roman" w:hAnsi="Times New Roman" w:cs="Times New Roman"/>
          <w:b/>
          <w:sz w:val="24"/>
          <w:szCs w:val="24"/>
          <w:u w:val="single"/>
        </w:rPr>
        <w:t>TYPES OF FRAUD</w:t>
      </w:r>
    </w:p>
    <w:p w:rsidR="00B605EC" w:rsidRPr="00B474C0" w:rsidRDefault="00B605EC" w:rsidP="00B605EC">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There is no legal definition of fraud. The fraud may be carried out by insiders or outsiders and an organization may carry out fraud by, say, overstating its earnings. The va</w:t>
      </w:r>
      <w:r w:rsidR="0060744D" w:rsidRPr="00B474C0">
        <w:rPr>
          <w:rFonts w:ascii="Times New Roman" w:hAnsi="Times New Roman" w:cs="Times New Roman"/>
          <w:sz w:val="24"/>
          <w:szCs w:val="24"/>
        </w:rPr>
        <w:t xml:space="preserve">rious offences </w:t>
      </w:r>
      <w:r w:rsidRPr="00B474C0">
        <w:rPr>
          <w:rFonts w:ascii="Times New Roman" w:hAnsi="Times New Roman" w:cs="Times New Roman"/>
          <w:sz w:val="24"/>
          <w:szCs w:val="24"/>
        </w:rPr>
        <w:t>associated with fraud are:</w:t>
      </w:r>
    </w:p>
    <w:p w:rsidR="00B605EC" w:rsidRPr="00B474C0" w:rsidRDefault="00B605EC" w:rsidP="00B605EC">
      <w:pPr>
        <w:autoSpaceDE w:val="0"/>
        <w:autoSpaceDN w:val="0"/>
        <w:adjustRightInd w:val="0"/>
        <w:spacing w:after="0" w:line="240" w:lineRule="auto"/>
        <w:rPr>
          <w:rFonts w:ascii="Times New Roman" w:hAnsi="Times New Roman" w:cs="Times New Roman"/>
          <w:sz w:val="24"/>
          <w:szCs w:val="24"/>
        </w:rPr>
      </w:pPr>
    </w:p>
    <w:p w:rsidR="00B605EC" w:rsidRPr="00B474C0" w:rsidRDefault="00B605EC" w:rsidP="00B605EC">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i/>
          <w:iCs/>
          <w:sz w:val="24"/>
          <w:szCs w:val="24"/>
        </w:rPr>
        <w:t xml:space="preserve">Theft </w:t>
      </w:r>
      <w:r w:rsidRPr="00B474C0">
        <w:rPr>
          <w:rFonts w:ascii="Times New Roman" w:hAnsi="Times New Roman" w:cs="Times New Roman"/>
          <w:sz w:val="24"/>
          <w:szCs w:val="24"/>
        </w:rPr>
        <w:t>This includes obtaining property by deception and false accounting.</w:t>
      </w:r>
    </w:p>
    <w:p w:rsidR="00B605EC" w:rsidRPr="00B474C0" w:rsidRDefault="00B605EC" w:rsidP="00B605EC">
      <w:pPr>
        <w:autoSpaceDE w:val="0"/>
        <w:autoSpaceDN w:val="0"/>
        <w:adjustRightInd w:val="0"/>
        <w:spacing w:after="0" w:line="240" w:lineRule="auto"/>
        <w:rPr>
          <w:rFonts w:ascii="Times New Roman" w:hAnsi="Times New Roman" w:cs="Times New Roman"/>
          <w:sz w:val="24"/>
          <w:szCs w:val="24"/>
        </w:rPr>
      </w:pPr>
    </w:p>
    <w:p w:rsidR="00B605EC" w:rsidRPr="00B474C0" w:rsidRDefault="00B605EC" w:rsidP="00B605EC">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i/>
          <w:iCs/>
          <w:sz w:val="24"/>
          <w:szCs w:val="24"/>
        </w:rPr>
        <w:lastRenderedPageBreak/>
        <w:t xml:space="preserve">Bribery and corruption </w:t>
      </w:r>
      <w:r w:rsidRPr="00B474C0">
        <w:rPr>
          <w:rFonts w:ascii="Times New Roman" w:hAnsi="Times New Roman" w:cs="Times New Roman"/>
          <w:sz w:val="24"/>
          <w:szCs w:val="24"/>
        </w:rPr>
        <w:t>The Prevention of Corruption Acts 1889 to 1916 apply to local government and provide that ‘any money, gift or consideration paid or received shall be deemed to have been paid or received corruptly as an inducement or reward unless the contrary is proved’.</w:t>
      </w:r>
    </w:p>
    <w:p w:rsidR="00B605EC" w:rsidRPr="00B474C0" w:rsidRDefault="00B605EC" w:rsidP="00B605EC">
      <w:pPr>
        <w:autoSpaceDE w:val="0"/>
        <w:autoSpaceDN w:val="0"/>
        <w:adjustRightInd w:val="0"/>
        <w:spacing w:after="0" w:line="240" w:lineRule="auto"/>
        <w:rPr>
          <w:rFonts w:ascii="Times New Roman" w:hAnsi="Times New Roman" w:cs="Times New Roman"/>
          <w:sz w:val="24"/>
          <w:szCs w:val="24"/>
        </w:rPr>
      </w:pPr>
    </w:p>
    <w:p w:rsidR="00B605EC" w:rsidRPr="00B474C0" w:rsidRDefault="00B605EC" w:rsidP="00B605EC">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i/>
          <w:iCs/>
          <w:sz w:val="24"/>
          <w:szCs w:val="24"/>
        </w:rPr>
        <w:t xml:space="preserve">Forgery </w:t>
      </w:r>
      <w:r w:rsidRPr="00B474C0">
        <w:rPr>
          <w:rFonts w:ascii="Times New Roman" w:hAnsi="Times New Roman" w:cs="Times New Roman"/>
          <w:sz w:val="24"/>
          <w:szCs w:val="24"/>
        </w:rPr>
        <w:t>A person is guilty of forgery if he makes a false instrument with the intention that he or another shall use it to induce someone to accept it as genuine and by reason of so accepting it, to do, or not to do some act to his own or some other person’s prejudice.</w:t>
      </w:r>
    </w:p>
    <w:p w:rsidR="00B605EC" w:rsidRPr="00B474C0" w:rsidRDefault="00B605EC" w:rsidP="00B605EC">
      <w:pPr>
        <w:autoSpaceDE w:val="0"/>
        <w:autoSpaceDN w:val="0"/>
        <w:adjustRightInd w:val="0"/>
        <w:spacing w:after="0" w:line="240" w:lineRule="auto"/>
        <w:rPr>
          <w:rFonts w:ascii="Times New Roman" w:hAnsi="Times New Roman" w:cs="Times New Roman"/>
          <w:sz w:val="24"/>
          <w:szCs w:val="24"/>
        </w:rPr>
      </w:pPr>
    </w:p>
    <w:p w:rsidR="00B605EC" w:rsidRPr="00B474C0" w:rsidRDefault="00B605EC" w:rsidP="00B605EC">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b/>
          <w:bCs/>
          <w:i/>
          <w:iCs/>
          <w:sz w:val="24"/>
          <w:szCs w:val="24"/>
        </w:rPr>
        <w:t xml:space="preserve">Conspiracy </w:t>
      </w:r>
      <w:r w:rsidRPr="00B474C0">
        <w:rPr>
          <w:rFonts w:ascii="Times New Roman" w:hAnsi="Times New Roman" w:cs="Times New Roman"/>
          <w:sz w:val="24"/>
          <w:szCs w:val="24"/>
        </w:rPr>
        <w:t>This involves the unlawful agreement by two or more persons to carry out an unlawful common purpose or a lawful common purpose by unlawful means. This would cover collusion to override internal controls.</w:t>
      </w:r>
      <w:r w:rsidR="0060744D" w:rsidRPr="00B474C0">
        <w:rPr>
          <w:rFonts w:ascii="Times New Roman" w:hAnsi="Times New Roman" w:cs="Times New Roman"/>
          <w:sz w:val="24"/>
          <w:szCs w:val="24"/>
        </w:rPr>
        <w:t xml:space="preserve"> </w:t>
      </w:r>
      <w:r w:rsidRPr="00B474C0">
        <w:rPr>
          <w:rFonts w:ascii="Times New Roman" w:hAnsi="Times New Roman" w:cs="Times New Roman"/>
          <w:sz w:val="24"/>
          <w:szCs w:val="24"/>
        </w:rPr>
        <w:t>There are other actions that fall under the generic category of fraud, including:</w:t>
      </w:r>
    </w:p>
    <w:p w:rsidR="00B605EC" w:rsidRPr="00B474C0" w:rsidRDefault="00B605EC" w:rsidP="00B605EC">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Perjury.</w:t>
      </w:r>
    </w:p>
    <w:p w:rsidR="00B605EC" w:rsidRPr="00B474C0" w:rsidRDefault="00B605EC" w:rsidP="00B605EC">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Concealment (of information).</w:t>
      </w:r>
    </w:p>
    <w:p w:rsidR="00B605EC" w:rsidRPr="00B474C0" w:rsidRDefault="00B605EC" w:rsidP="00B605EC">
      <w:pPr>
        <w:autoSpaceDE w:val="0"/>
        <w:autoSpaceDN w:val="0"/>
        <w:adjustRightInd w:val="0"/>
        <w:spacing w:after="0" w:line="240" w:lineRule="auto"/>
        <w:rPr>
          <w:rFonts w:ascii="Times New Roman" w:hAnsi="Times New Roman" w:cs="Times New Roman"/>
          <w:sz w:val="24"/>
          <w:szCs w:val="24"/>
        </w:rPr>
      </w:pPr>
    </w:p>
    <w:p w:rsidR="00B605EC" w:rsidRPr="00B474C0" w:rsidRDefault="0060744D" w:rsidP="00B605EC">
      <w:pPr>
        <w:autoSpaceDE w:val="0"/>
        <w:autoSpaceDN w:val="0"/>
        <w:adjustRightInd w:val="0"/>
        <w:spacing w:after="0" w:line="240" w:lineRule="auto"/>
        <w:rPr>
          <w:rFonts w:ascii="Times New Roman" w:hAnsi="Times New Roman" w:cs="Times New Roman"/>
          <w:b/>
          <w:sz w:val="24"/>
          <w:szCs w:val="24"/>
          <w:u w:val="single"/>
        </w:rPr>
      </w:pPr>
      <w:r w:rsidRPr="00B474C0">
        <w:rPr>
          <w:rFonts w:ascii="Times New Roman" w:hAnsi="Times New Roman" w:cs="Times New Roman"/>
          <w:b/>
          <w:sz w:val="24"/>
          <w:szCs w:val="24"/>
          <w:u w:val="single"/>
        </w:rPr>
        <w:t>INDICATORS OF FRAUD</w:t>
      </w:r>
    </w:p>
    <w:p w:rsidR="00B605EC" w:rsidRPr="00B474C0" w:rsidRDefault="00B605EC" w:rsidP="00B605EC">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Frauds are normally found through luck or third-party information while some are discovered during audit reviews, or through controls or by line management. Indicators of fraud are:</w:t>
      </w:r>
    </w:p>
    <w:p w:rsidR="00B605EC" w:rsidRPr="00B474C0" w:rsidRDefault="00B605EC" w:rsidP="00B605EC">
      <w:pPr>
        <w:autoSpaceDE w:val="0"/>
        <w:autoSpaceDN w:val="0"/>
        <w:adjustRightInd w:val="0"/>
        <w:spacing w:after="0" w:line="240" w:lineRule="auto"/>
        <w:ind w:left="630"/>
        <w:rPr>
          <w:rFonts w:ascii="Times New Roman" w:hAnsi="Times New Roman" w:cs="Times New Roman"/>
          <w:sz w:val="24"/>
          <w:szCs w:val="24"/>
        </w:rPr>
      </w:pPr>
      <w:r w:rsidRPr="00B474C0">
        <w:rPr>
          <w:rFonts w:ascii="Times New Roman" w:hAnsi="Times New Roman" w:cs="Times New Roman"/>
          <w:sz w:val="24"/>
          <w:szCs w:val="24"/>
        </w:rPr>
        <w:t>• Strange trends where comparative figures move in an unexplained fashion.</w:t>
      </w:r>
    </w:p>
    <w:p w:rsidR="00B605EC" w:rsidRPr="00B474C0" w:rsidRDefault="00B605EC" w:rsidP="00B605EC">
      <w:pPr>
        <w:autoSpaceDE w:val="0"/>
        <w:autoSpaceDN w:val="0"/>
        <w:adjustRightInd w:val="0"/>
        <w:spacing w:after="0" w:line="240" w:lineRule="auto"/>
        <w:ind w:left="630"/>
        <w:rPr>
          <w:rFonts w:ascii="Times New Roman" w:hAnsi="Times New Roman" w:cs="Times New Roman"/>
          <w:sz w:val="24"/>
          <w:szCs w:val="24"/>
        </w:rPr>
      </w:pPr>
      <w:r w:rsidRPr="00B474C0">
        <w:rPr>
          <w:rFonts w:ascii="Times New Roman" w:hAnsi="Times New Roman" w:cs="Times New Roman"/>
          <w:sz w:val="24"/>
          <w:szCs w:val="24"/>
        </w:rPr>
        <w:t>• Rewritten and/or amended documents may be evidence of unauthorized alteration to cover up fraud.</w:t>
      </w:r>
    </w:p>
    <w:p w:rsidR="00B605EC" w:rsidRPr="00B474C0" w:rsidRDefault="00B605EC" w:rsidP="00B605EC">
      <w:pPr>
        <w:autoSpaceDE w:val="0"/>
        <w:autoSpaceDN w:val="0"/>
        <w:adjustRightInd w:val="0"/>
        <w:spacing w:after="0" w:line="240" w:lineRule="auto"/>
        <w:ind w:left="630"/>
        <w:rPr>
          <w:rFonts w:ascii="Times New Roman" w:hAnsi="Times New Roman" w:cs="Times New Roman"/>
          <w:sz w:val="24"/>
          <w:szCs w:val="24"/>
        </w:rPr>
      </w:pPr>
      <w:r w:rsidRPr="00B474C0">
        <w:rPr>
          <w:rFonts w:ascii="Times New Roman" w:hAnsi="Times New Roman" w:cs="Times New Roman"/>
          <w:sz w:val="24"/>
          <w:szCs w:val="24"/>
        </w:rPr>
        <w:t>• Missing documents may signal a fraud where items are sensitive such as unused cheques or order forms.</w:t>
      </w:r>
    </w:p>
    <w:p w:rsidR="00B605EC" w:rsidRPr="00B474C0" w:rsidRDefault="00B605EC" w:rsidP="00B605EC">
      <w:pPr>
        <w:autoSpaceDE w:val="0"/>
        <w:autoSpaceDN w:val="0"/>
        <w:adjustRightInd w:val="0"/>
        <w:spacing w:after="0" w:line="240" w:lineRule="auto"/>
        <w:ind w:left="630"/>
        <w:rPr>
          <w:rFonts w:ascii="Times New Roman" w:hAnsi="Times New Roman" w:cs="Times New Roman"/>
          <w:sz w:val="24"/>
          <w:szCs w:val="24"/>
        </w:rPr>
      </w:pPr>
      <w:r w:rsidRPr="00B474C0">
        <w:rPr>
          <w:rFonts w:ascii="Times New Roman" w:hAnsi="Times New Roman" w:cs="Times New Roman"/>
          <w:sz w:val="24"/>
          <w:szCs w:val="24"/>
        </w:rPr>
        <w:t>• Tipp-Ex (erasing fluid) applied to documents may indicate unauthorized alterations.</w:t>
      </w:r>
    </w:p>
    <w:p w:rsidR="00B605EC" w:rsidRPr="00B474C0" w:rsidRDefault="00B605EC" w:rsidP="00B605EC">
      <w:pPr>
        <w:autoSpaceDE w:val="0"/>
        <w:autoSpaceDN w:val="0"/>
        <w:adjustRightInd w:val="0"/>
        <w:spacing w:after="0" w:line="240" w:lineRule="auto"/>
        <w:ind w:left="630"/>
        <w:rPr>
          <w:rFonts w:ascii="Times New Roman" w:hAnsi="Times New Roman" w:cs="Times New Roman"/>
          <w:sz w:val="24"/>
          <w:szCs w:val="24"/>
        </w:rPr>
      </w:pPr>
      <w:r w:rsidRPr="00B474C0">
        <w:rPr>
          <w:rFonts w:ascii="Times New Roman" w:hAnsi="Times New Roman" w:cs="Times New Roman"/>
          <w:sz w:val="24"/>
          <w:szCs w:val="24"/>
        </w:rPr>
        <w:t>• Photocopies substituted for originals can be readily tampered with since the photocopy may make it impossible to uncover alterations to the original.</w:t>
      </w:r>
    </w:p>
    <w:p w:rsidR="00B605EC" w:rsidRPr="00B474C0" w:rsidRDefault="00B605EC" w:rsidP="00B605EC">
      <w:pPr>
        <w:autoSpaceDE w:val="0"/>
        <w:autoSpaceDN w:val="0"/>
        <w:adjustRightInd w:val="0"/>
        <w:spacing w:after="0" w:line="240" w:lineRule="auto"/>
        <w:ind w:left="630"/>
        <w:rPr>
          <w:rFonts w:ascii="Times New Roman" w:hAnsi="Times New Roman" w:cs="Times New Roman"/>
          <w:sz w:val="24"/>
          <w:szCs w:val="24"/>
        </w:rPr>
      </w:pPr>
      <w:r w:rsidRPr="00B474C0">
        <w:rPr>
          <w:rFonts w:ascii="Times New Roman" w:hAnsi="Times New Roman" w:cs="Times New Roman"/>
          <w:sz w:val="24"/>
          <w:szCs w:val="24"/>
        </w:rPr>
        <w:t>• Complaints from suppliers that do not tie in with the records should alert one to a potential problem.</w:t>
      </w:r>
    </w:p>
    <w:p w:rsidR="0060744D" w:rsidRPr="00B474C0" w:rsidRDefault="0060744D" w:rsidP="00B605EC">
      <w:pPr>
        <w:autoSpaceDE w:val="0"/>
        <w:autoSpaceDN w:val="0"/>
        <w:adjustRightInd w:val="0"/>
        <w:spacing w:after="0" w:line="240" w:lineRule="auto"/>
        <w:ind w:left="630"/>
        <w:rPr>
          <w:rFonts w:ascii="Times New Roman" w:hAnsi="Times New Roman" w:cs="Times New Roman"/>
          <w:sz w:val="24"/>
          <w:szCs w:val="24"/>
        </w:rPr>
      </w:pPr>
    </w:p>
    <w:p w:rsidR="0060744D" w:rsidRPr="00B474C0" w:rsidRDefault="00C07470" w:rsidP="0060744D">
      <w:pPr>
        <w:autoSpaceDE w:val="0"/>
        <w:autoSpaceDN w:val="0"/>
        <w:adjustRightInd w:val="0"/>
        <w:spacing w:after="0" w:line="240" w:lineRule="auto"/>
        <w:rPr>
          <w:rFonts w:ascii="Times New Roman" w:hAnsi="Times New Roman" w:cs="Times New Roman"/>
          <w:b/>
          <w:sz w:val="24"/>
          <w:szCs w:val="24"/>
          <w:u w:val="single"/>
        </w:rPr>
      </w:pPr>
      <w:r w:rsidRPr="00B474C0">
        <w:rPr>
          <w:rFonts w:ascii="Times New Roman" w:hAnsi="Times New Roman" w:cs="Times New Roman"/>
          <w:b/>
          <w:sz w:val="24"/>
          <w:szCs w:val="24"/>
          <w:u w:val="single"/>
        </w:rPr>
        <w:t>FRAUD DETECTION</w:t>
      </w:r>
    </w:p>
    <w:p w:rsidR="0060744D" w:rsidRPr="00B474C0" w:rsidRDefault="0060744D" w:rsidP="0060744D">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Fraud can be detected in the following ways:</w:t>
      </w:r>
      <w:r w:rsidR="00C07470" w:rsidRPr="00B474C0">
        <w:rPr>
          <w:rFonts w:ascii="Times New Roman" w:hAnsi="Times New Roman" w:cs="Times New Roman"/>
          <w:sz w:val="24"/>
          <w:szCs w:val="24"/>
        </w:rPr>
        <w:t xml:space="preserve"> the list is ordered from the most prevalent way of detecting fraud to the least.</w:t>
      </w:r>
    </w:p>
    <w:p w:rsidR="00C07470" w:rsidRPr="00B474C0" w:rsidRDefault="0060744D" w:rsidP="0060744D">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1. </w:t>
      </w:r>
      <w:r w:rsidR="00C07470" w:rsidRPr="00B474C0">
        <w:rPr>
          <w:rFonts w:ascii="Times New Roman" w:hAnsi="Times New Roman" w:cs="Times New Roman"/>
          <w:sz w:val="24"/>
          <w:szCs w:val="24"/>
        </w:rPr>
        <w:t>Tip from employees</w:t>
      </w:r>
    </w:p>
    <w:p w:rsidR="0060744D" w:rsidRPr="00B474C0" w:rsidRDefault="00C07470" w:rsidP="0060744D">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2. By accident </w:t>
      </w:r>
    </w:p>
    <w:p w:rsidR="00C07470" w:rsidRPr="00B474C0" w:rsidRDefault="0060744D" w:rsidP="0060744D">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3. </w:t>
      </w:r>
      <w:r w:rsidR="00C07470" w:rsidRPr="00B474C0">
        <w:rPr>
          <w:rFonts w:ascii="Times New Roman" w:hAnsi="Times New Roman" w:cs="Times New Roman"/>
          <w:sz w:val="24"/>
          <w:szCs w:val="24"/>
        </w:rPr>
        <w:t xml:space="preserve">Internal audit </w:t>
      </w:r>
    </w:p>
    <w:p w:rsidR="0060744D" w:rsidRPr="00B474C0" w:rsidRDefault="0060744D" w:rsidP="0060744D">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4. </w:t>
      </w:r>
      <w:r w:rsidR="00C07470" w:rsidRPr="00B474C0">
        <w:rPr>
          <w:rFonts w:ascii="Times New Roman" w:hAnsi="Times New Roman" w:cs="Times New Roman"/>
          <w:sz w:val="24"/>
          <w:szCs w:val="24"/>
        </w:rPr>
        <w:t xml:space="preserve">Internal control </w:t>
      </w:r>
    </w:p>
    <w:p w:rsidR="00C07470" w:rsidRPr="00B474C0" w:rsidRDefault="0060744D" w:rsidP="0060744D">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5. </w:t>
      </w:r>
      <w:r w:rsidR="00C07470" w:rsidRPr="00B474C0">
        <w:rPr>
          <w:rFonts w:ascii="Times New Roman" w:hAnsi="Times New Roman" w:cs="Times New Roman"/>
          <w:sz w:val="24"/>
          <w:szCs w:val="24"/>
        </w:rPr>
        <w:t xml:space="preserve">External audit </w:t>
      </w:r>
    </w:p>
    <w:p w:rsidR="0060744D" w:rsidRPr="00B474C0" w:rsidRDefault="0060744D" w:rsidP="0060744D">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6. </w:t>
      </w:r>
      <w:r w:rsidR="00C07470" w:rsidRPr="00B474C0">
        <w:rPr>
          <w:rFonts w:ascii="Times New Roman" w:hAnsi="Times New Roman" w:cs="Times New Roman"/>
          <w:sz w:val="24"/>
          <w:szCs w:val="24"/>
        </w:rPr>
        <w:t xml:space="preserve">Tip from customer </w:t>
      </w:r>
    </w:p>
    <w:p w:rsidR="00C07470" w:rsidRPr="00B474C0" w:rsidRDefault="0060744D" w:rsidP="0060744D">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7. </w:t>
      </w:r>
      <w:r w:rsidR="00C07470" w:rsidRPr="00B474C0">
        <w:rPr>
          <w:rFonts w:ascii="Times New Roman" w:hAnsi="Times New Roman" w:cs="Times New Roman"/>
          <w:sz w:val="24"/>
          <w:szCs w:val="24"/>
        </w:rPr>
        <w:t xml:space="preserve">Anonymous tip </w:t>
      </w:r>
    </w:p>
    <w:p w:rsidR="0060744D" w:rsidRPr="00B474C0" w:rsidRDefault="0060744D" w:rsidP="0060744D">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 xml:space="preserve"> 8. </w:t>
      </w:r>
      <w:r w:rsidR="00C07470" w:rsidRPr="00B474C0">
        <w:rPr>
          <w:rFonts w:ascii="Times New Roman" w:hAnsi="Times New Roman" w:cs="Times New Roman"/>
          <w:sz w:val="24"/>
          <w:szCs w:val="24"/>
        </w:rPr>
        <w:t xml:space="preserve">Tip from vendor </w:t>
      </w:r>
    </w:p>
    <w:p w:rsidR="0060744D" w:rsidRPr="00B474C0" w:rsidRDefault="0060744D" w:rsidP="004A53C5">
      <w:pPr>
        <w:rPr>
          <w:rFonts w:ascii="Times New Roman" w:hAnsi="Times New Roman" w:cs="Times New Roman"/>
          <w:sz w:val="24"/>
          <w:szCs w:val="24"/>
        </w:rPr>
      </w:pPr>
      <w:r w:rsidRPr="00B474C0">
        <w:rPr>
          <w:rFonts w:ascii="Times New Roman" w:hAnsi="Times New Roman" w:cs="Times New Roman"/>
          <w:sz w:val="24"/>
          <w:szCs w:val="24"/>
        </w:rPr>
        <w:t xml:space="preserve">9. </w:t>
      </w:r>
      <w:r w:rsidR="00C07470" w:rsidRPr="00B474C0">
        <w:rPr>
          <w:rFonts w:ascii="Times New Roman" w:hAnsi="Times New Roman" w:cs="Times New Roman"/>
          <w:sz w:val="24"/>
          <w:szCs w:val="24"/>
        </w:rPr>
        <w:t>Notification</w:t>
      </w:r>
      <w:r w:rsidRPr="00B474C0">
        <w:rPr>
          <w:rFonts w:ascii="Times New Roman" w:hAnsi="Times New Roman" w:cs="Times New Roman"/>
          <w:sz w:val="24"/>
          <w:szCs w:val="24"/>
        </w:rPr>
        <w:t xml:space="preserve"> by law enforcement </w:t>
      </w:r>
      <w:r w:rsidR="0090374E" w:rsidRPr="00B474C0">
        <w:rPr>
          <w:rFonts w:ascii="Times New Roman" w:hAnsi="Times New Roman" w:cs="Times New Roman"/>
          <w:sz w:val="24"/>
          <w:szCs w:val="24"/>
        </w:rPr>
        <w:t>officials.</w:t>
      </w:r>
    </w:p>
    <w:p w:rsidR="00C07470" w:rsidRPr="00B474C0" w:rsidRDefault="00C02963" w:rsidP="00C07470">
      <w:pPr>
        <w:autoSpaceDE w:val="0"/>
        <w:autoSpaceDN w:val="0"/>
        <w:adjustRightInd w:val="0"/>
        <w:spacing w:after="0" w:line="240" w:lineRule="auto"/>
        <w:rPr>
          <w:rFonts w:ascii="Times New Roman" w:hAnsi="Times New Roman" w:cs="Times New Roman"/>
          <w:b/>
          <w:sz w:val="24"/>
          <w:szCs w:val="24"/>
          <w:u w:val="single"/>
        </w:rPr>
      </w:pPr>
      <w:r w:rsidRPr="00B474C0">
        <w:rPr>
          <w:rFonts w:ascii="Times New Roman" w:hAnsi="Times New Roman" w:cs="Times New Roman"/>
          <w:b/>
          <w:sz w:val="24"/>
          <w:szCs w:val="24"/>
          <w:u w:val="single"/>
        </w:rPr>
        <w:t>FRAUD PREVENTIVE TECHNIQUES</w:t>
      </w:r>
    </w:p>
    <w:p w:rsidR="00C07470" w:rsidRPr="00B474C0" w:rsidRDefault="00C07470" w:rsidP="00C07470">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The investigative process is reactive in that it is initiated as a result of an alleged fraud. Steps may be taken to guard against fraud. The importance of establishing sound controls cannot be overemphasized as most frauds could have been avoided with proper controls. We must also question an organization which fully resources the investigation of fraud while ignoring the control implications.</w:t>
      </w:r>
    </w:p>
    <w:p w:rsidR="00C07470" w:rsidRPr="00B474C0" w:rsidRDefault="00C07470" w:rsidP="00C07470">
      <w:pPr>
        <w:autoSpaceDE w:val="0"/>
        <w:autoSpaceDN w:val="0"/>
        <w:adjustRightInd w:val="0"/>
        <w:spacing w:after="0" w:line="240" w:lineRule="auto"/>
        <w:rPr>
          <w:rFonts w:ascii="Times New Roman" w:hAnsi="Times New Roman" w:cs="Times New Roman"/>
          <w:sz w:val="24"/>
          <w:szCs w:val="24"/>
        </w:rPr>
      </w:pPr>
    </w:p>
    <w:p w:rsidR="00C07470" w:rsidRPr="00B474C0" w:rsidRDefault="00C07470" w:rsidP="00C07470">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Unfortunately those charged with performing these investigations may have little incentive to push the control angle if it will result in less work being available for them. Key controls include:</w:t>
      </w:r>
    </w:p>
    <w:p w:rsidR="00C07470" w:rsidRPr="00B474C0" w:rsidRDefault="00C07470" w:rsidP="00C07470">
      <w:pPr>
        <w:autoSpaceDE w:val="0"/>
        <w:autoSpaceDN w:val="0"/>
        <w:adjustRightInd w:val="0"/>
        <w:spacing w:after="0" w:line="240" w:lineRule="auto"/>
        <w:rPr>
          <w:rFonts w:ascii="Times New Roman" w:hAnsi="Times New Roman" w:cs="Times New Roman"/>
          <w:sz w:val="24"/>
          <w:szCs w:val="24"/>
        </w:rPr>
      </w:pPr>
    </w:p>
    <w:p w:rsidR="00C07470" w:rsidRPr="00B474C0" w:rsidRDefault="00C07470" w:rsidP="005705CB">
      <w:pPr>
        <w:pStyle w:val="ListParagraph"/>
        <w:numPr>
          <w:ilvl w:val="0"/>
          <w:numId w:val="22"/>
        </w:numPr>
        <w:autoSpaceDE w:val="0"/>
        <w:autoSpaceDN w:val="0"/>
        <w:adjustRightInd w:val="0"/>
        <w:spacing w:after="0" w:line="240" w:lineRule="auto"/>
        <w:ind w:left="1620"/>
        <w:rPr>
          <w:rFonts w:ascii="Times New Roman" w:hAnsi="Times New Roman" w:cs="Times New Roman"/>
          <w:sz w:val="24"/>
          <w:szCs w:val="24"/>
        </w:rPr>
      </w:pPr>
      <w:r w:rsidRPr="00B474C0">
        <w:rPr>
          <w:rFonts w:ascii="Times New Roman" w:hAnsi="Times New Roman" w:cs="Times New Roman"/>
          <w:sz w:val="24"/>
          <w:szCs w:val="24"/>
        </w:rPr>
        <w:t xml:space="preserve">Good recruitment procedures </w:t>
      </w:r>
    </w:p>
    <w:p w:rsidR="00C07470" w:rsidRPr="00B474C0" w:rsidRDefault="00C07470" w:rsidP="005705CB">
      <w:pPr>
        <w:pStyle w:val="ListParagraph"/>
        <w:numPr>
          <w:ilvl w:val="0"/>
          <w:numId w:val="22"/>
        </w:numPr>
        <w:autoSpaceDE w:val="0"/>
        <w:autoSpaceDN w:val="0"/>
        <w:adjustRightInd w:val="0"/>
        <w:spacing w:after="0" w:line="240" w:lineRule="auto"/>
        <w:ind w:left="1620"/>
        <w:rPr>
          <w:rFonts w:ascii="Times New Roman" w:hAnsi="Times New Roman" w:cs="Times New Roman"/>
          <w:sz w:val="24"/>
          <w:szCs w:val="24"/>
        </w:rPr>
      </w:pPr>
      <w:r w:rsidRPr="00B474C0">
        <w:rPr>
          <w:rFonts w:ascii="Times New Roman" w:hAnsi="Times New Roman" w:cs="Times New Roman"/>
          <w:sz w:val="24"/>
          <w:szCs w:val="24"/>
        </w:rPr>
        <w:t>Independent checks over work</w:t>
      </w:r>
    </w:p>
    <w:p w:rsidR="00C07470" w:rsidRPr="00B474C0" w:rsidRDefault="00C07470" w:rsidP="005705CB">
      <w:pPr>
        <w:pStyle w:val="ListParagraph"/>
        <w:numPr>
          <w:ilvl w:val="0"/>
          <w:numId w:val="22"/>
        </w:numPr>
        <w:autoSpaceDE w:val="0"/>
        <w:autoSpaceDN w:val="0"/>
        <w:adjustRightInd w:val="0"/>
        <w:spacing w:after="0" w:line="240" w:lineRule="auto"/>
        <w:ind w:left="1620"/>
        <w:rPr>
          <w:rFonts w:ascii="Times New Roman" w:hAnsi="Times New Roman" w:cs="Times New Roman"/>
          <w:sz w:val="24"/>
          <w:szCs w:val="24"/>
        </w:rPr>
      </w:pPr>
      <w:r w:rsidRPr="00B474C0">
        <w:rPr>
          <w:rFonts w:ascii="Times New Roman" w:hAnsi="Times New Roman" w:cs="Times New Roman"/>
          <w:sz w:val="24"/>
          <w:szCs w:val="24"/>
        </w:rPr>
        <w:t xml:space="preserve">Supervision </w:t>
      </w:r>
    </w:p>
    <w:p w:rsidR="00C07470" w:rsidRPr="00B474C0" w:rsidRDefault="00C07470" w:rsidP="005705CB">
      <w:pPr>
        <w:pStyle w:val="ListParagraph"/>
        <w:numPr>
          <w:ilvl w:val="0"/>
          <w:numId w:val="22"/>
        </w:numPr>
        <w:autoSpaceDE w:val="0"/>
        <w:autoSpaceDN w:val="0"/>
        <w:adjustRightInd w:val="0"/>
        <w:spacing w:after="0" w:line="240" w:lineRule="auto"/>
        <w:ind w:left="1620"/>
        <w:rPr>
          <w:rFonts w:ascii="Times New Roman" w:hAnsi="Times New Roman" w:cs="Times New Roman"/>
          <w:sz w:val="24"/>
          <w:szCs w:val="24"/>
        </w:rPr>
      </w:pPr>
      <w:r w:rsidRPr="00B474C0">
        <w:rPr>
          <w:rFonts w:ascii="Times New Roman" w:hAnsi="Times New Roman" w:cs="Times New Roman"/>
          <w:sz w:val="24"/>
          <w:szCs w:val="24"/>
        </w:rPr>
        <w:t>Regular staff meetings</w:t>
      </w:r>
    </w:p>
    <w:p w:rsidR="00C07470" w:rsidRPr="00B474C0" w:rsidRDefault="00C07470" w:rsidP="005705CB">
      <w:pPr>
        <w:pStyle w:val="ListParagraph"/>
        <w:numPr>
          <w:ilvl w:val="0"/>
          <w:numId w:val="22"/>
        </w:numPr>
        <w:autoSpaceDE w:val="0"/>
        <w:autoSpaceDN w:val="0"/>
        <w:adjustRightInd w:val="0"/>
        <w:spacing w:after="0" w:line="240" w:lineRule="auto"/>
        <w:ind w:left="1620"/>
        <w:rPr>
          <w:rFonts w:ascii="Times New Roman" w:hAnsi="Times New Roman" w:cs="Times New Roman"/>
          <w:sz w:val="24"/>
          <w:szCs w:val="24"/>
        </w:rPr>
      </w:pPr>
      <w:r w:rsidRPr="00B474C0">
        <w:rPr>
          <w:rFonts w:ascii="Times New Roman" w:hAnsi="Times New Roman" w:cs="Times New Roman"/>
          <w:sz w:val="24"/>
          <w:szCs w:val="24"/>
        </w:rPr>
        <w:lastRenderedPageBreak/>
        <w:t xml:space="preserve">System of management accounts </w:t>
      </w:r>
    </w:p>
    <w:p w:rsidR="00C07470" w:rsidRPr="00B474C0" w:rsidRDefault="00C07470" w:rsidP="005705CB">
      <w:pPr>
        <w:pStyle w:val="ListParagraph"/>
        <w:numPr>
          <w:ilvl w:val="0"/>
          <w:numId w:val="22"/>
        </w:numPr>
        <w:autoSpaceDE w:val="0"/>
        <w:autoSpaceDN w:val="0"/>
        <w:adjustRightInd w:val="0"/>
        <w:spacing w:after="0" w:line="240" w:lineRule="auto"/>
        <w:ind w:left="1620"/>
        <w:rPr>
          <w:rFonts w:ascii="Times New Roman" w:hAnsi="Times New Roman" w:cs="Times New Roman"/>
          <w:sz w:val="24"/>
          <w:szCs w:val="24"/>
        </w:rPr>
      </w:pPr>
      <w:r w:rsidRPr="00B474C0">
        <w:rPr>
          <w:rFonts w:ascii="Times New Roman" w:hAnsi="Times New Roman" w:cs="Times New Roman"/>
          <w:sz w:val="24"/>
          <w:szCs w:val="24"/>
        </w:rPr>
        <w:t>An employee code of conduct</w:t>
      </w:r>
      <w:r w:rsidR="00795658">
        <w:rPr>
          <w:rFonts w:ascii="Times New Roman" w:hAnsi="Times New Roman" w:cs="Times New Roman"/>
          <w:sz w:val="24"/>
          <w:szCs w:val="24"/>
        </w:rPr>
        <w:t>.</w:t>
      </w:r>
    </w:p>
    <w:p w:rsidR="00C07470" w:rsidRPr="00B474C0" w:rsidRDefault="00C07470" w:rsidP="005705CB">
      <w:pPr>
        <w:pStyle w:val="ListParagraph"/>
        <w:numPr>
          <w:ilvl w:val="0"/>
          <w:numId w:val="22"/>
        </w:numPr>
        <w:autoSpaceDE w:val="0"/>
        <w:autoSpaceDN w:val="0"/>
        <w:adjustRightInd w:val="0"/>
        <w:spacing w:after="0" w:line="240" w:lineRule="auto"/>
        <w:ind w:left="1620"/>
        <w:rPr>
          <w:rFonts w:ascii="Times New Roman" w:hAnsi="Times New Roman" w:cs="Times New Roman"/>
          <w:sz w:val="24"/>
          <w:szCs w:val="24"/>
        </w:rPr>
      </w:pPr>
      <w:r w:rsidRPr="00B474C0">
        <w:rPr>
          <w:rFonts w:ascii="Times New Roman" w:hAnsi="Times New Roman" w:cs="Times New Roman"/>
          <w:sz w:val="24"/>
          <w:szCs w:val="24"/>
        </w:rPr>
        <w:t xml:space="preserve">Up-to-date accounts </w:t>
      </w:r>
    </w:p>
    <w:p w:rsidR="00C07470" w:rsidRPr="00B474C0" w:rsidRDefault="00C07470" w:rsidP="005705CB">
      <w:pPr>
        <w:pStyle w:val="ListParagraph"/>
        <w:numPr>
          <w:ilvl w:val="0"/>
          <w:numId w:val="22"/>
        </w:numPr>
        <w:autoSpaceDE w:val="0"/>
        <w:autoSpaceDN w:val="0"/>
        <w:adjustRightInd w:val="0"/>
        <w:spacing w:after="0" w:line="240" w:lineRule="auto"/>
        <w:ind w:left="1620"/>
        <w:rPr>
          <w:rFonts w:ascii="Times New Roman" w:hAnsi="Times New Roman" w:cs="Times New Roman"/>
          <w:sz w:val="24"/>
          <w:szCs w:val="24"/>
        </w:rPr>
      </w:pPr>
      <w:r w:rsidRPr="00B474C0">
        <w:rPr>
          <w:rFonts w:ascii="Times New Roman" w:hAnsi="Times New Roman" w:cs="Times New Roman"/>
          <w:sz w:val="24"/>
          <w:szCs w:val="24"/>
        </w:rPr>
        <w:t>Good management information systems</w:t>
      </w:r>
    </w:p>
    <w:p w:rsidR="00C07470" w:rsidRPr="00B474C0" w:rsidRDefault="00C07470" w:rsidP="005705CB">
      <w:pPr>
        <w:pStyle w:val="ListParagraph"/>
        <w:numPr>
          <w:ilvl w:val="0"/>
          <w:numId w:val="22"/>
        </w:numPr>
        <w:autoSpaceDE w:val="0"/>
        <w:autoSpaceDN w:val="0"/>
        <w:adjustRightInd w:val="0"/>
        <w:spacing w:after="0" w:line="240" w:lineRule="auto"/>
        <w:ind w:left="1620"/>
        <w:rPr>
          <w:rFonts w:ascii="Times New Roman" w:hAnsi="Times New Roman" w:cs="Times New Roman"/>
          <w:sz w:val="24"/>
          <w:szCs w:val="24"/>
        </w:rPr>
      </w:pPr>
      <w:r w:rsidRPr="00B474C0">
        <w:rPr>
          <w:rFonts w:ascii="Times New Roman" w:hAnsi="Times New Roman" w:cs="Times New Roman"/>
          <w:sz w:val="24"/>
          <w:szCs w:val="24"/>
        </w:rPr>
        <w:t xml:space="preserve">Clear lines of authority </w:t>
      </w:r>
    </w:p>
    <w:p w:rsidR="00C07470" w:rsidRPr="00B474C0" w:rsidRDefault="00C07470" w:rsidP="005705CB">
      <w:pPr>
        <w:pStyle w:val="ListParagraph"/>
        <w:numPr>
          <w:ilvl w:val="0"/>
          <w:numId w:val="22"/>
        </w:numPr>
        <w:autoSpaceDE w:val="0"/>
        <w:autoSpaceDN w:val="0"/>
        <w:adjustRightInd w:val="0"/>
        <w:spacing w:after="0" w:line="240" w:lineRule="auto"/>
        <w:ind w:left="1620"/>
        <w:rPr>
          <w:rFonts w:ascii="Times New Roman" w:hAnsi="Times New Roman" w:cs="Times New Roman"/>
          <w:sz w:val="24"/>
          <w:szCs w:val="24"/>
        </w:rPr>
      </w:pPr>
      <w:r w:rsidRPr="00B474C0">
        <w:rPr>
          <w:rFonts w:ascii="Times New Roman" w:hAnsi="Times New Roman" w:cs="Times New Roman"/>
          <w:sz w:val="24"/>
          <w:szCs w:val="24"/>
        </w:rPr>
        <w:t>Publicized policy on fraud</w:t>
      </w:r>
    </w:p>
    <w:p w:rsidR="00C07470" w:rsidRPr="00B474C0" w:rsidRDefault="00C07470" w:rsidP="005705CB">
      <w:pPr>
        <w:pStyle w:val="ListParagraph"/>
        <w:numPr>
          <w:ilvl w:val="0"/>
          <w:numId w:val="22"/>
        </w:numPr>
        <w:autoSpaceDE w:val="0"/>
        <w:autoSpaceDN w:val="0"/>
        <w:adjustRightInd w:val="0"/>
        <w:spacing w:after="0" w:line="240" w:lineRule="auto"/>
        <w:ind w:left="1620"/>
        <w:rPr>
          <w:rFonts w:ascii="Times New Roman" w:hAnsi="Times New Roman" w:cs="Times New Roman"/>
          <w:sz w:val="24"/>
          <w:szCs w:val="24"/>
        </w:rPr>
      </w:pPr>
      <w:r w:rsidRPr="00B474C0">
        <w:rPr>
          <w:rFonts w:ascii="Times New Roman" w:hAnsi="Times New Roman" w:cs="Times New Roman"/>
          <w:sz w:val="24"/>
          <w:szCs w:val="24"/>
        </w:rPr>
        <w:t xml:space="preserve">Controlled profit margins </w:t>
      </w:r>
    </w:p>
    <w:p w:rsidR="00C07470" w:rsidRPr="00B474C0" w:rsidRDefault="00C07470" w:rsidP="005705CB">
      <w:pPr>
        <w:pStyle w:val="ListParagraph"/>
        <w:numPr>
          <w:ilvl w:val="0"/>
          <w:numId w:val="22"/>
        </w:numPr>
        <w:autoSpaceDE w:val="0"/>
        <w:autoSpaceDN w:val="0"/>
        <w:adjustRightInd w:val="0"/>
        <w:spacing w:after="0" w:line="240" w:lineRule="auto"/>
        <w:ind w:left="1620"/>
        <w:rPr>
          <w:rFonts w:ascii="Times New Roman" w:hAnsi="Times New Roman" w:cs="Times New Roman"/>
          <w:sz w:val="24"/>
          <w:szCs w:val="24"/>
        </w:rPr>
      </w:pPr>
      <w:r w:rsidRPr="00B474C0">
        <w:rPr>
          <w:rFonts w:ascii="Times New Roman" w:hAnsi="Times New Roman" w:cs="Times New Roman"/>
          <w:sz w:val="24"/>
          <w:szCs w:val="24"/>
        </w:rPr>
        <w:t>Good documentation</w:t>
      </w:r>
    </w:p>
    <w:p w:rsidR="00C07470" w:rsidRPr="00B474C0" w:rsidRDefault="00C07470" w:rsidP="005705CB">
      <w:pPr>
        <w:pStyle w:val="ListParagraph"/>
        <w:numPr>
          <w:ilvl w:val="0"/>
          <w:numId w:val="22"/>
        </w:numPr>
        <w:autoSpaceDE w:val="0"/>
        <w:autoSpaceDN w:val="0"/>
        <w:adjustRightInd w:val="0"/>
        <w:spacing w:after="0" w:line="240" w:lineRule="auto"/>
        <w:ind w:left="1620"/>
        <w:rPr>
          <w:rFonts w:ascii="Times New Roman" w:hAnsi="Times New Roman" w:cs="Times New Roman"/>
          <w:sz w:val="24"/>
          <w:szCs w:val="24"/>
        </w:rPr>
      </w:pPr>
      <w:r w:rsidRPr="00B474C0">
        <w:rPr>
          <w:rFonts w:ascii="Times New Roman" w:hAnsi="Times New Roman" w:cs="Times New Roman"/>
          <w:sz w:val="24"/>
          <w:szCs w:val="24"/>
        </w:rPr>
        <w:t xml:space="preserve">Good staff discipline procedures </w:t>
      </w:r>
    </w:p>
    <w:p w:rsidR="00C07470" w:rsidRPr="00B474C0" w:rsidRDefault="00C07470" w:rsidP="005705CB">
      <w:pPr>
        <w:pStyle w:val="ListParagraph"/>
        <w:numPr>
          <w:ilvl w:val="0"/>
          <w:numId w:val="22"/>
        </w:numPr>
        <w:autoSpaceDE w:val="0"/>
        <w:autoSpaceDN w:val="0"/>
        <w:adjustRightInd w:val="0"/>
        <w:spacing w:after="0" w:line="240" w:lineRule="auto"/>
        <w:ind w:left="1620"/>
        <w:rPr>
          <w:rFonts w:ascii="Times New Roman" w:hAnsi="Times New Roman" w:cs="Times New Roman"/>
          <w:sz w:val="24"/>
          <w:szCs w:val="24"/>
        </w:rPr>
      </w:pPr>
      <w:r w:rsidRPr="00B474C0">
        <w:rPr>
          <w:rFonts w:ascii="Times New Roman" w:hAnsi="Times New Roman" w:cs="Times New Roman"/>
          <w:sz w:val="24"/>
          <w:szCs w:val="24"/>
        </w:rPr>
        <w:t>Financial procedures</w:t>
      </w:r>
    </w:p>
    <w:p w:rsidR="00C07470" w:rsidRPr="00B474C0" w:rsidRDefault="00C07470" w:rsidP="005705CB">
      <w:pPr>
        <w:pStyle w:val="ListParagraph"/>
        <w:numPr>
          <w:ilvl w:val="0"/>
          <w:numId w:val="22"/>
        </w:numPr>
        <w:autoSpaceDE w:val="0"/>
        <w:autoSpaceDN w:val="0"/>
        <w:adjustRightInd w:val="0"/>
        <w:spacing w:after="0" w:line="240" w:lineRule="auto"/>
        <w:ind w:left="1620"/>
        <w:rPr>
          <w:rFonts w:ascii="Times New Roman" w:hAnsi="Times New Roman" w:cs="Times New Roman"/>
          <w:sz w:val="24"/>
          <w:szCs w:val="24"/>
        </w:rPr>
      </w:pPr>
      <w:r w:rsidRPr="00B474C0">
        <w:rPr>
          <w:rFonts w:ascii="Times New Roman" w:hAnsi="Times New Roman" w:cs="Times New Roman"/>
          <w:sz w:val="24"/>
          <w:szCs w:val="24"/>
        </w:rPr>
        <w:t xml:space="preserve">Management trails </w:t>
      </w:r>
    </w:p>
    <w:p w:rsidR="00C07470" w:rsidRPr="00B474C0" w:rsidRDefault="00C07470" w:rsidP="005705CB">
      <w:pPr>
        <w:pStyle w:val="ListParagraph"/>
        <w:numPr>
          <w:ilvl w:val="0"/>
          <w:numId w:val="22"/>
        </w:numPr>
        <w:autoSpaceDE w:val="0"/>
        <w:autoSpaceDN w:val="0"/>
        <w:adjustRightInd w:val="0"/>
        <w:spacing w:after="0" w:line="240" w:lineRule="auto"/>
        <w:ind w:left="1620"/>
        <w:rPr>
          <w:rFonts w:ascii="Times New Roman" w:hAnsi="Times New Roman" w:cs="Times New Roman"/>
          <w:sz w:val="24"/>
          <w:szCs w:val="24"/>
        </w:rPr>
      </w:pPr>
      <w:r w:rsidRPr="00B474C0">
        <w:rPr>
          <w:rFonts w:ascii="Times New Roman" w:hAnsi="Times New Roman" w:cs="Times New Roman"/>
          <w:sz w:val="24"/>
          <w:szCs w:val="24"/>
        </w:rPr>
        <w:t>Good communications</w:t>
      </w:r>
    </w:p>
    <w:p w:rsidR="00C07470" w:rsidRPr="00B474C0" w:rsidRDefault="00C07470" w:rsidP="005705CB">
      <w:pPr>
        <w:pStyle w:val="ListParagraph"/>
        <w:numPr>
          <w:ilvl w:val="0"/>
          <w:numId w:val="22"/>
        </w:numPr>
        <w:autoSpaceDE w:val="0"/>
        <w:autoSpaceDN w:val="0"/>
        <w:adjustRightInd w:val="0"/>
        <w:spacing w:after="0" w:line="240" w:lineRule="auto"/>
        <w:ind w:left="1620"/>
        <w:rPr>
          <w:rFonts w:ascii="Times New Roman" w:hAnsi="Times New Roman" w:cs="Times New Roman"/>
          <w:sz w:val="24"/>
          <w:szCs w:val="24"/>
        </w:rPr>
      </w:pPr>
      <w:r w:rsidRPr="00B474C0">
        <w:rPr>
          <w:rFonts w:ascii="Times New Roman" w:hAnsi="Times New Roman" w:cs="Times New Roman"/>
          <w:sz w:val="24"/>
          <w:szCs w:val="24"/>
        </w:rPr>
        <w:t xml:space="preserve">Good controls over cash income </w:t>
      </w:r>
    </w:p>
    <w:p w:rsidR="00C07470" w:rsidRPr="00B474C0" w:rsidRDefault="00C07470" w:rsidP="005705CB">
      <w:pPr>
        <w:pStyle w:val="ListParagraph"/>
        <w:numPr>
          <w:ilvl w:val="0"/>
          <w:numId w:val="22"/>
        </w:numPr>
        <w:autoSpaceDE w:val="0"/>
        <w:autoSpaceDN w:val="0"/>
        <w:adjustRightInd w:val="0"/>
        <w:spacing w:after="0" w:line="240" w:lineRule="auto"/>
        <w:ind w:left="1620"/>
        <w:rPr>
          <w:rFonts w:ascii="Times New Roman" w:hAnsi="Times New Roman" w:cs="Times New Roman"/>
          <w:sz w:val="24"/>
          <w:szCs w:val="24"/>
        </w:rPr>
      </w:pPr>
      <w:r w:rsidRPr="00B474C0">
        <w:rPr>
          <w:rFonts w:ascii="Times New Roman" w:hAnsi="Times New Roman" w:cs="Times New Roman"/>
          <w:sz w:val="24"/>
          <w:szCs w:val="24"/>
        </w:rPr>
        <w:t>Segregation of duties</w:t>
      </w:r>
    </w:p>
    <w:p w:rsidR="00C07470" w:rsidRPr="00B474C0" w:rsidRDefault="00C07470" w:rsidP="005705CB">
      <w:pPr>
        <w:pStyle w:val="ListParagraph"/>
        <w:numPr>
          <w:ilvl w:val="0"/>
          <w:numId w:val="22"/>
        </w:numPr>
        <w:autoSpaceDE w:val="0"/>
        <w:autoSpaceDN w:val="0"/>
        <w:adjustRightInd w:val="0"/>
        <w:spacing w:after="0" w:line="240" w:lineRule="auto"/>
        <w:ind w:left="1620"/>
        <w:rPr>
          <w:rFonts w:ascii="Times New Roman" w:hAnsi="Times New Roman" w:cs="Times New Roman"/>
          <w:sz w:val="24"/>
          <w:szCs w:val="24"/>
        </w:rPr>
      </w:pPr>
      <w:r w:rsidRPr="00B474C0">
        <w:rPr>
          <w:rFonts w:ascii="Times New Roman" w:hAnsi="Times New Roman" w:cs="Times New Roman"/>
          <w:sz w:val="24"/>
          <w:szCs w:val="24"/>
        </w:rPr>
        <w:t xml:space="preserve">Stores/equipment control </w:t>
      </w:r>
    </w:p>
    <w:p w:rsidR="00C07470" w:rsidRPr="00B474C0" w:rsidRDefault="00C07470" w:rsidP="005705CB">
      <w:pPr>
        <w:pStyle w:val="ListParagraph"/>
        <w:numPr>
          <w:ilvl w:val="0"/>
          <w:numId w:val="22"/>
        </w:numPr>
        <w:autoSpaceDE w:val="0"/>
        <w:autoSpaceDN w:val="0"/>
        <w:adjustRightInd w:val="0"/>
        <w:spacing w:after="0" w:line="240" w:lineRule="auto"/>
        <w:ind w:left="1620"/>
        <w:rPr>
          <w:rFonts w:ascii="Times New Roman" w:hAnsi="Times New Roman" w:cs="Times New Roman"/>
          <w:sz w:val="24"/>
          <w:szCs w:val="24"/>
        </w:rPr>
      </w:pPr>
      <w:r w:rsidRPr="00B474C0">
        <w:rPr>
          <w:rFonts w:ascii="Times New Roman" w:hAnsi="Times New Roman" w:cs="Times New Roman"/>
          <w:sz w:val="24"/>
          <w:szCs w:val="24"/>
        </w:rPr>
        <w:t>Anti-corruption measures</w:t>
      </w:r>
    </w:p>
    <w:p w:rsidR="00C07470" w:rsidRPr="00B474C0" w:rsidRDefault="00C07470" w:rsidP="005705CB">
      <w:pPr>
        <w:pStyle w:val="ListParagraph"/>
        <w:numPr>
          <w:ilvl w:val="0"/>
          <w:numId w:val="22"/>
        </w:numPr>
        <w:autoSpaceDE w:val="0"/>
        <w:autoSpaceDN w:val="0"/>
        <w:adjustRightInd w:val="0"/>
        <w:spacing w:after="0" w:line="240" w:lineRule="auto"/>
        <w:ind w:left="1620"/>
        <w:rPr>
          <w:rFonts w:ascii="Times New Roman" w:hAnsi="Times New Roman" w:cs="Times New Roman"/>
          <w:sz w:val="24"/>
          <w:szCs w:val="24"/>
        </w:rPr>
      </w:pPr>
      <w:r w:rsidRPr="00B474C0">
        <w:rPr>
          <w:rFonts w:ascii="Times New Roman" w:hAnsi="Times New Roman" w:cs="Times New Roman"/>
          <w:sz w:val="24"/>
          <w:szCs w:val="24"/>
        </w:rPr>
        <w:t xml:space="preserve">Fraud hotline </w:t>
      </w:r>
    </w:p>
    <w:p w:rsidR="00C07470" w:rsidRPr="00B474C0" w:rsidRDefault="00C07470" w:rsidP="005705CB">
      <w:pPr>
        <w:pStyle w:val="ListParagraph"/>
        <w:numPr>
          <w:ilvl w:val="0"/>
          <w:numId w:val="22"/>
        </w:numPr>
        <w:autoSpaceDE w:val="0"/>
        <w:autoSpaceDN w:val="0"/>
        <w:adjustRightInd w:val="0"/>
        <w:spacing w:after="0" w:line="240" w:lineRule="auto"/>
        <w:ind w:left="1620"/>
        <w:rPr>
          <w:rFonts w:ascii="Times New Roman" w:hAnsi="Times New Roman" w:cs="Times New Roman"/>
          <w:sz w:val="24"/>
          <w:szCs w:val="24"/>
        </w:rPr>
      </w:pPr>
      <w:r w:rsidRPr="00B474C0">
        <w:rPr>
          <w:rFonts w:ascii="Times New Roman" w:hAnsi="Times New Roman" w:cs="Times New Roman"/>
          <w:sz w:val="24"/>
          <w:szCs w:val="24"/>
        </w:rPr>
        <w:t>Good all-round systems of control</w:t>
      </w:r>
    </w:p>
    <w:p w:rsidR="00C07470" w:rsidRPr="00B474C0" w:rsidRDefault="00C07470" w:rsidP="005705CB">
      <w:pPr>
        <w:pStyle w:val="ListParagraph"/>
        <w:numPr>
          <w:ilvl w:val="0"/>
          <w:numId w:val="22"/>
        </w:numPr>
        <w:autoSpaceDE w:val="0"/>
        <w:autoSpaceDN w:val="0"/>
        <w:adjustRightInd w:val="0"/>
        <w:spacing w:after="0" w:line="240" w:lineRule="auto"/>
        <w:ind w:left="1620"/>
        <w:rPr>
          <w:rFonts w:ascii="Times New Roman" w:hAnsi="Times New Roman" w:cs="Times New Roman"/>
          <w:sz w:val="24"/>
          <w:szCs w:val="24"/>
        </w:rPr>
      </w:pPr>
      <w:r w:rsidRPr="00B474C0">
        <w:rPr>
          <w:rFonts w:ascii="Times New Roman" w:hAnsi="Times New Roman" w:cs="Times New Roman"/>
          <w:sz w:val="24"/>
          <w:szCs w:val="24"/>
        </w:rPr>
        <w:t>Well-trained and alert management</w:t>
      </w:r>
    </w:p>
    <w:p w:rsidR="005705CB" w:rsidRPr="00B474C0" w:rsidRDefault="005705CB" w:rsidP="00C07470">
      <w:pPr>
        <w:autoSpaceDE w:val="0"/>
        <w:autoSpaceDN w:val="0"/>
        <w:adjustRightInd w:val="0"/>
        <w:spacing w:after="0" w:line="240" w:lineRule="auto"/>
        <w:rPr>
          <w:rFonts w:ascii="Times New Roman" w:hAnsi="Times New Roman" w:cs="Times New Roman"/>
          <w:sz w:val="24"/>
          <w:szCs w:val="24"/>
        </w:rPr>
      </w:pPr>
    </w:p>
    <w:p w:rsidR="00C07470" w:rsidRDefault="00C07470" w:rsidP="005705CB">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Fraud risk management is now a major issue and, under its consulting arm, internal audit may</w:t>
      </w:r>
      <w:r w:rsidR="005705CB" w:rsidRPr="00B474C0">
        <w:rPr>
          <w:rFonts w:ascii="Times New Roman" w:hAnsi="Times New Roman" w:cs="Times New Roman"/>
          <w:sz w:val="24"/>
          <w:szCs w:val="24"/>
        </w:rPr>
        <w:t xml:space="preserve"> </w:t>
      </w:r>
      <w:r w:rsidRPr="00B474C0">
        <w:rPr>
          <w:rFonts w:ascii="Times New Roman" w:hAnsi="Times New Roman" w:cs="Times New Roman"/>
          <w:sz w:val="24"/>
          <w:szCs w:val="24"/>
        </w:rPr>
        <w:t>need to spend some time helping managers ensure that the risk of fraud is properly understood</w:t>
      </w:r>
      <w:r w:rsidR="005705CB" w:rsidRPr="00B474C0">
        <w:rPr>
          <w:rFonts w:ascii="Times New Roman" w:hAnsi="Times New Roman" w:cs="Times New Roman"/>
          <w:sz w:val="24"/>
          <w:szCs w:val="24"/>
        </w:rPr>
        <w:t xml:space="preserve"> </w:t>
      </w:r>
      <w:r w:rsidRPr="00B474C0">
        <w:rPr>
          <w:rFonts w:ascii="Times New Roman" w:hAnsi="Times New Roman" w:cs="Times New Roman"/>
          <w:sz w:val="24"/>
          <w:szCs w:val="24"/>
        </w:rPr>
        <w:t>and mitigated wherever possible. Note that any such activity should be carried out in conjunction</w:t>
      </w:r>
      <w:r w:rsidR="005705CB" w:rsidRPr="00B474C0">
        <w:rPr>
          <w:rFonts w:ascii="Times New Roman" w:hAnsi="Times New Roman" w:cs="Times New Roman"/>
          <w:sz w:val="24"/>
          <w:szCs w:val="24"/>
        </w:rPr>
        <w:t xml:space="preserve"> </w:t>
      </w:r>
      <w:r w:rsidRPr="00B474C0">
        <w:rPr>
          <w:rFonts w:ascii="Times New Roman" w:hAnsi="Times New Roman" w:cs="Times New Roman"/>
          <w:sz w:val="24"/>
          <w:szCs w:val="24"/>
        </w:rPr>
        <w:t>with the corporate anti-fraud policy.</w:t>
      </w:r>
    </w:p>
    <w:p w:rsidR="001C533D" w:rsidRDefault="001C533D" w:rsidP="005705CB">
      <w:pPr>
        <w:autoSpaceDE w:val="0"/>
        <w:autoSpaceDN w:val="0"/>
        <w:adjustRightInd w:val="0"/>
        <w:spacing w:after="0" w:line="240" w:lineRule="auto"/>
        <w:rPr>
          <w:rFonts w:ascii="Times New Roman" w:hAnsi="Times New Roman" w:cs="Times New Roman"/>
          <w:sz w:val="24"/>
          <w:szCs w:val="24"/>
        </w:rPr>
      </w:pPr>
    </w:p>
    <w:p w:rsidR="001C533D" w:rsidRPr="001C533D" w:rsidRDefault="001C533D" w:rsidP="005705CB">
      <w:pPr>
        <w:autoSpaceDE w:val="0"/>
        <w:autoSpaceDN w:val="0"/>
        <w:adjustRightInd w:val="0"/>
        <w:spacing w:after="0" w:line="240" w:lineRule="auto"/>
        <w:rPr>
          <w:rFonts w:ascii="Times New Roman" w:hAnsi="Times New Roman" w:cs="Times New Roman"/>
          <w:b/>
          <w:sz w:val="24"/>
          <w:szCs w:val="24"/>
          <w:u w:val="single"/>
        </w:rPr>
      </w:pPr>
      <w:r w:rsidRPr="001C533D">
        <w:rPr>
          <w:rFonts w:ascii="Times New Roman" w:hAnsi="Times New Roman" w:cs="Times New Roman"/>
          <w:b/>
          <w:sz w:val="24"/>
          <w:szCs w:val="24"/>
          <w:u w:val="single"/>
        </w:rPr>
        <w:t>FRAUD AWARENESS AUDITING</w:t>
      </w:r>
    </w:p>
    <w:p w:rsidR="00165F2B" w:rsidRDefault="000A19E0" w:rsidP="005705C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Fraud examination combines the expertise of auditors and criminal investigators. Fraud detection is most likely as a result of voluntary confessions by perpetrators, tips, accident or luck on the part of auditors. Internal and external auditors detect around 20% of frauds. In fraud audits, you should:</w:t>
      </w:r>
    </w:p>
    <w:p w:rsidR="000A19E0" w:rsidRDefault="000A19E0" w:rsidP="000A19E0">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Float a mindset of sensitivity to the unusual, where nothing is standard.</w:t>
      </w:r>
    </w:p>
    <w:p w:rsidR="000A19E0" w:rsidRDefault="000A19E0" w:rsidP="000A19E0">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Note errors and omissions and FOCUS on exceptions, oddities, and patterns of conduct.</w:t>
      </w:r>
    </w:p>
    <w:p w:rsidR="000A19E0" w:rsidRDefault="000A19E0" w:rsidP="000A19E0">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“Think like a crook” to imagine ways controls may be subverted for fraudulent purposes.</w:t>
      </w:r>
    </w:p>
    <w:p w:rsidR="000A19E0" w:rsidRDefault="000A19E0" w:rsidP="000A19E0">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Examine cumulative materiality.</w:t>
      </w:r>
    </w:p>
    <w:p w:rsidR="004905D5" w:rsidRDefault="004905D5" w:rsidP="004905D5">
      <w:pPr>
        <w:autoSpaceDE w:val="0"/>
        <w:autoSpaceDN w:val="0"/>
        <w:adjustRightInd w:val="0"/>
        <w:spacing w:after="0" w:line="240" w:lineRule="auto"/>
        <w:rPr>
          <w:rFonts w:ascii="Times New Roman" w:hAnsi="Times New Roman" w:cs="Times New Roman"/>
          <w:sz w:val="24"/>
          <w:szCs w:val="24"/>
        </w:rPr>
      </w:pPr>
    </w:p>
    <w:p w:rsidR="004905D5" w:rsidRPr="004905D5" w:rsidRDefault="004905D5" w:rsidP="004905D5">
      <w:pPr>
        <w:autoSpaceDE w:val="0"/>
        <w:autoSpaceDN w:val="0"/>
        <w:adjustRightInd w:val="0"/>
        <w:spacing w:after="0" w:line="240" w:lineRule="auto"/>
        <w:rPr>
          <w:rFonts w:ascii="Times New Roman" w:hAnsi="Times New Roman" w:cs="Times New Roman"/>
          <w:b/>
          <w:sz w:val="24"/>
          <w:szCs w:val="24"/>
          <w:u w:val="single"/>
        </w:rPr>
      </w:pPr>
      <w:r w:rsidRPr="004905D5">
        <w:rPr>
          <w:rFonts w:ascii="Times New Roman" w:hAnsi="Times New Roman" w:cs="Times New Roman"/>
          <w:b/>
          <w:sz w:val="24"/>
          <w:szCs w:val="24"/>
          <w:u w:val="single"/>
        </w:rPr>
        <w:t>AUDIT</w:t>
      </w:r>
      <w:r w:rsidR="00BC6986">
        <w:rPr>
          <w:rFonts w:ascii="Times New Roman" w:hAnsi="Times New Roman" w:cs="Times New Roman"/>
          <w:b/>
          <w:sz w:val="24"/>
          <w:szCs w:val="24"/>
          <w:u w:val="single"/>
        </w:rPr>
        <w:t>ORS RESPONSIBILTY REGARDING FRAUD</w:t>
      </w:r>
    </w:p>
    <w:p w:rsidR="00165F2B" w:rsidRDefault="004905D5" w:rsidP="004905D5">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Auditors should understand fraud, assess fraud risks, design audit procedures to provide reasonable assurance of detecting material management fraud and employee fraud that could have material effect on financial statements and report on findings to management, directors, users of financial statements (at times), and outside agencies.</w:t>
      </w:r>
    </w:p>
    <w:p w:rsidR="004905D5" w:rsidRDefault="004905D5" w:rsidP="004905D5">
      <w:pPr>
        <w:pStyle w:val="ListParagraph"/>
        <w:numPr>
          <w:ilvl w:val="0"/>
          <w:numId w:val="3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Keep track of management estimates and closest reasonable estimates supported by audit evidence. This is because a lot of fraud involves manipulation of accounting estimates e.g. bad debts provisions.</w:t>
      </w:r>
    </w:p>
    <w:p w:rsidR="004905D5" w:rsidRPr="004905D5" w:rsidRDefault="004905D5" w:rsidP="004905D5">
      <w:pPr>
        <w:pStyle w:val="ListParagraph"/>
        <w:autoSpaceDE w:val="0"/>
        <w:autoSpaceDN w:val="0"/>
        <w:adjustRightInd w:val="0"/>
        <w:spacing w:after="0" w:line="240" w:lineRule="auto"/>
        <w:rPr>
          <w:rFonts w:ascii="Times New Roman" w:hAnsi="Times New Roman" w:cs="Times New Roman"/>
          <w:sz w:val="24"/>
          <w:szCs w:val="24"/>
        </w:rPr>
      </w:pPr>
    </w:p>
    <w:p w:rsidR="00165F2B" w:rsidRPr="00B474C0" w:rsidRDefault="00165F2B" w:rsidP="00165F2B">
      <w:pPr>
        <w:autoSpaceDE w:val="0"/>
        <w:autoSpaceDN w:val="0"/>
        <w:adjustRightInd w:val="0"/>
        <w:spacing w:after="0" w:line="321" w:lineRule="atLeast"/>
        <w:rPr>
          <w:rFonts w:ascii="Times New Roman" w:hAnsi="Times New Roman" w:cs="Times New Roman"/>
          <w:b/>
          <w:sz w:val="24"/>
          <w:szCs w:val="24"/>
          <w:u w:val="single"/>
        </w:rPr>
      </w:pPr>
      <w:r w:rsidRPr="00B474C0">
        <w:rPr>
          <w:rFonts w:ascii="Times New Roman" w:hAnsi="Times New Roman" w:cs="Times New Roman"/>
          <w:b/>
          <w:sz w:val="24"/>
          <w:szCs w:val="24"/>
          <w:u w:val="single"/>
        </w:rPr>
        <w:t xml:space="preserve">AUDITOR INDEPENDENCE </w:t>
      </w:r>
    </w:p>
    <w:p w:rsidR="00165F2B" w:rsidRPr="00B474C0" w:rsidRDefault="00165F2B" w:rsidP="00165F2B">
      <w:pPr>
        <w:autoSpaceDE w:val="0"/>
        <w:autoSpaceDN w:val="0"/>
        <w:adjustRightInd w:val="0"/>
        <w:spacing w:after="0" w:line="241" w:lineRule="atLeast"/>
        <w:rPr>
          <w:rFonts w:ascii="Times New Roman" w:hAnsi="Times New Roman" w:cs="Times New Roman"/>
          <w:sz w:val="24"/>
          <w:szCs w:val="24"/>
        </w:rPr>
      </w:pPr>
      <w:r w:rsidRPr="00B474C0">
        <w:rPr>
          <w:rFonts w:ascii="Times New Roman" w:hAnsi="Times New Roman" w:cs="Times New Roman"/>
          <w:sz w:val="24"/>
          <w:szCs w:val="24"/>
        </w:rPr>
        <w:t>Auditors’ independence from company management is essential for a successful audit because it enables them to approach the audit with the necessary professional skepticism. To help protect their independence, external auditors report to a company’s audit committee, who oversee the auditors’ work and monitor any disagreements between management and the auditor regarding financial reporting.</w:t>
      </w:r>
    </w:p>
    <w:p w:rsidR="00165F2B" w:rsidRPr="00B474C0" w:rsidRDefault="00165F2B" w:rsidP="00165F2B">
      <w:pPr>
        <w:autoSpaceDE w:val="0"/>
        <w:autoSpaceDN w:val="0"/>
        <w:adjustRightInd w:val="0"/>
        <w:spacing w:after="0" w:line="241" w:lineRule="atLeast"/>
        <w:rPr>
          <w:rFonts w:ascii="Times New Roman" w:hAnsi="Times New Roman" w:cs="Times New Roman"/>
          <w:sz w:val="24"/>
          <w:szCs w:val="24"/>
        </w:rPr>
      </w:pPr>
    </w:p>
    <w:p w:rsidR="00633374" w:rsidRDefault="00165F2B" w:rsidP="00633374">
      <w:pPr>
        <w:rPr>
          <w:rFonts w:ascii="Times New Roman" w:hAnsi="Times New Roman" w:cs="Times New Roman"/>
          <w:sz w:val="24"/>
          <w:szCs w:val="24"/>
        </w:rPr>
      </w:pPr>
      <w:r w:rsidRPr="00B474C0">
        <w:rPr>
          <w:rFonts w:ascii="Times New Roman" w:hAnsi="Times New Roman" w:cs="Times New Roman"/>
          <w:sz w:val="24"/>
          <w:szCs w:val="24"/>
        </w:rPr>
        <w:t>In the past, auditors often were hired by and reported to company management with varying levels of audit committee involvement. Many observers believed that relationship made it more difficult to maintain independence leading to high profile frauds.</w:t>
      </w:r>
    </w:p>
    <w:p w:rsidR="006E2E3A" w:rsidRPr="00633374" w:rsidRDefault="006E2E3A" w:rsidP="00633374">
      <w:pPr>
        <w:rPr>
          <w:rFonts w:ascii="Times New Roman" w:hAnsi="Times New Roman" w:cs="Times New Roman"/>
          <w:sz w:val="24"/>
          <w:szCs w:val="24"/>
        </w:rPr>
      </w:pPr>
      <w:r w:rsidRPr="00B474C0">
        <w:rPr>
          <w:rFonts w:ascii="Times New Roman" w:hAnsi="Times New Roman" w:cs="Times New Roman"/>
          <w:b/>
          <w:sz w:val="24"/>
          <w:szCs w:val="24"/>
          <w:u w:val="single"/>
        </w:rPr>
        <w:lastRenderedPageBreak/>
        <w:t>AUDIT OF UNINCORPORATED BODIES</w:t>
      </w:r>
    </w:p>
    <w:p w:rsidR="00B474C0" w:rsidRDefault="006E2E3A" w:rsidP="00B474C0">
      <w:pPr>
        <w:autoSpaceDE w:val="0"/>
        <w:autoSpaceDN w:val="0"/>
        <w:adjustRightInd w:val="0"/>
        <w:spacing w:after="0" w:line="240" w:lineRule="auto"/>
        <w:rPr>
          <w:rFonts w:ascii="Times New Roman" w:hAnsi="Times New Roman" w:cs="Times New Roman"/>
          <w:sz w:val="24"/>
          <w:szCs w:val="24"/>
        </w:rPr>
      </w:pPr>
      <w:r w:rsidRPr="00B474C0">
        <w:rPr>
          <w:rFonts w:ascii="Times New Roman" w:hAnsi="Times New Roman" w:cs="Times New Roman"/>
          <w:sz w:val="24"/>
          <w:szCs w:val="24"/>
        </w:rPr>
        <w:t>Financial information on unincorporated entities may be compiled by accountants for a number of different purposes. Depending on the purpose, unincorporated entities may not require full financial statements which give a true and fair view and comply with all applicable accounting standards. There is also no statutory requirements for such firms to have audits done- except for NGOs that have to make returns to the NGO control council.</w:t>
      </w:r>
    </w:p>
    <w:p w:rsidR="008F033B" w:rsidRDefault="008F033B" w:rsidP="00B474C0">
      <w:pPr>
        <w:autoSpaceDE w:val="0"/>
        <w:autoSpaceDN w:val="0"/>
        <w:adjustRightInd w:val="0"/>
        <w:spacing w:after="0" w:line="240" w:lineRule="auto"/>
        <w:rPr>
          <w:rFonts w:ascii="Times New Roman" w:hAnsi="Times New Roman" w:cs="Times New Roman"/>
          <w:sz w:val="24"/>
          <w:szCs w:val="24"/>
        </w:rPr>
      </w:pPr>
    </w:p>
    <w:p w:rsidR="008F033B" w:rsidRDefault="008F033B" w:rsidP="00B474C0">
      <w:pPr>
        <w:autoSpaceDE w:val="0"/>
        <w:autoSpaceDN w:val="0"/>
        <w:adjustRightInd w:val="0"/>
        <w:spacing w:after="0" w:line="240" w:lineRule="auto"/>
        <w:rPr>
          <w:rFonts w:ascii="Times New Roman" w:hAnsi="Times New Roman" w:cs="Times New Roman"/>
          <w:b/>
          <w:sz w:val="24"/>
          <w:szCs w:val="24"/>
          <w:u w:val="single"/>
        </w:rPr>
      </w:pPr>
      <w:r w:rsidRPr="008F033B">
        <w:rPr>
          <w:rFonts w:ascii="Times New Roman" w:hAnsi="Times New Roman" w:cs="Times New Roman"/>
          <w:b/>
          <w:sz w:val="24"/>
          <w:szCs w:val="24"/>
          <w:u w:val="single"/>
        </w:rPr>
        <w:t>Generally accepted auditing standards</w:t>
      </w:r>
    </w:p>
    <w:p w:rsidR="005966C4" w:rsidRDefault="005966C4" w:rsidP="00B474C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auditor must follow the generally accepted auditing standards (GAAS) when auditing both corporations and incorporated bodies. The GAAS are as summarized below:</w:t>
      </w:r>
    </w:p>
    <w:p w:rsidR="005966C4" w:rsidRDefault="005966C4" w:rsidP="00B474C0">
      <w:pPr>
        <w:autoSpaceDE w:val="0"/>
        <w:autoSpaceDN w:val="0"/>
        <w:adjustRightInd w:val="0"/>
        <w:spacing w:after="0" w:line="240" w:lineRule="auto"/>
        <w:rPr>
          <w:rFonts w:ascii="Times New Roman" w:hAnsi="Times New Roman" w:cs="Times New Roman"/>
          <w:sz w:val="24"/>
          <w:szCs w:val="24"/>
        </w:rPr>
      </w:pPr>
    </w:p>
    <w:p w:rsidR="005966C4" w:rsidRPr="00804314" w:rsidRDefault="005966C4" w:rsidP="00B474C0">
      <w:pPr>
        <w:autoSpaceDE w:val="0"/>
        <w:autoSpaceDN w:val="0"/>
        <w:adjustRightInd w:val="0"/>
        <w:spacing w:after="0" w:line="240" w:lineRule="auto"/>
        <w:rPr>
          <w:rFonts w:ascii="Times New Roman" w:hAnsi="Times New Roman" w:cs="Times New Roman"/>
          <w:i/>
          <w:sz w:val="24"/>
          <w:szCs w:val="24"/>
        </w:rPr>
      </w:pPr>
      <w:r w:rsidRPr="00804314">
        <w:rPr>
          <w:rFonts w:ascii="Times New Roman" w:hAnsi="Times New Roman" w:cs="Times New Roman"/>
          <w:i/>
          <w:sz w:val="24"/>
          <w:szCs w:val="24"/>
        </w:rPr>
        <w:t>General standards</w:t>
      </w:r>
    </w:p>
    <w:p w:rsidR="005966C4" w:rsidRPr="00804314" w:rsidRDefault="005966C4" w:rsidP="005966C4">
      <w:pPr>
        <w:pStyle w:val="ListParagraph"/>
        <w:numPr>
          <w:ilvl w:val="0"/>
          <w:numId w:val="28"/>
        </w:numPr>
        <w:autoSpaceDE w:val="0"/>
        <w:autoSpaceDN w:val="0"/>
        <w:adjustRightInd w:val="0"/>
        <w:spacing w:after="0" w:line="240" w:lineRule="auto"/>
        <w:rPr>
          <w:rFonts w:ascii="Times New Roman" w:hAnsi="Times New Roman" w:cs="Times New Roman"/>
          <w:i/>
          <w:sz w:val="24"/>
          <w:szCs w:val="24"/>
        </w:rPr>
      </w:pPr>
      <w:r w:rsidRPr="00804314">
        <w:rPr>
          <w:rFonts w:ascii="Times New Roman" w:hAnsi="Times New Roman" w:cs="Times New Roman"/>
          <w:i/>
          <w:sz w:val="24"/>
          <w:szCs w:val="24"/>
        </w:rPr>
        <w:t xml:space="preserve">The audit is to be </w:t>
      </w:r>
      <w:r w:rsidR="00804314" w:rsidRPr="00804314">
        <w:rPr>
          <w:rFonts w:ascii="Times New Roman" w:hAnsi="Times New Roman" w:cs="Times New Roman"/>
          <w:i/>
          <w:sz w:val="24"/>
          <w:szCs w:val="24"/>
        </w:rPr>
        <w:t>performed</w:t>
      </w:r>
      <w:r w:rsidRPr="00804314">
        <w:rPr>
          <w:rFonts w:ascii="Times New Roman" w:hAnsi="Times New Roman" w:cs="Times New Roman"/>
          <w:i/>
          <w:sz w:val="24"/>
          <w:szCs w:val="24"/>
        </w:rPr>
        <w:t xml:space="preserve"> by a person (s) with </w:t>
      </w:r>
      <w:r w:rsidR="00804314" w:rsidRPr="00804314">
        <w:rPr>
          <w:rFonts w:ascii="Times New Roman" w:hAnsi="Times New Roman" w:cs="Times New Roman"/>
          <w:i/>
          <w:sz w:val="24"/>
          <w:szCs w:val="24"/>
        </w:rPr>
        <w:t>adequate technical training and proficiency as an auditor.</w:t>
      </w:r>
    </w:p>
    <w:p w:rsidR="00804314" w:rsidRPr="00804314" w:rsidRDefault="00804314" w:rsidP="005966C4">
      <w:pPr>
        <w:pStyle w:val="ListParagraph"/>
        <w:numPr>
          <w:ilvl w:val="0"/>
          <w:numId w:val="28"/>
        </w:numPr>
        <w:autoSpaceDE w:val="0"/>
        <w:autoSpaceDN w:val="0"/>
        <w:adjustRightInd w:val="0"/>
        <w:spacing w:after="0" w:line="240" w:lineRule="auto"/>
        <w:rPr>
          <w:rFonts w:ascii="Times New Roman" w:hAnsi="Times New Roman" w:cs="Times New Roman"/>
          <w:i/>
          <w:sz w:val="24"/>
          <w:szCs w:val="24"/>
        </w:rPr>
      </w:pPr>
      <w:r w:rsidRPr="00804314">
        <w:rPr>
          <w:rFonts w:ascii="Times New Roman" w:hAnsi="Times New Roman" w:cs="Times New Roman"/>
          <w:i/>
          <w:sz w:val="24"/>
          <w:szCs w:val="24"/>
        </w:rPr>
        <w:t>In all matters relating to the assignment, independence in mental attitude is to be maintained by the auditor (s).</w:t>
      </w:r>
    </w:p>
    <w:p w:rsidR="00804314" w:rsidRPr="00804314" w:rsidRDefault="00804314" w:rsidP="005966C4">
      <w:pPr>
        <w:pStyle w:val="ListParagraph"/>
        <w:numPr>
          <w:ilvl w:val="0"/>
          <w:numId w:val="28"/>
        </w:numPr>
        <w:autoSpaceDE w:val="0"/>
        <w:autoSpaceDN w:val="0"/>
        <w:adjustRightInd w:val="0"/>
        <w:spacing w:after="0" w:line="240" w:lineRule="auto"/>
        <w:rPr>
          <w:rFonts w:ascii="Times New Roman" w:hAnsi="Times New Roman" w:cs="Times New Roman"/>
          <w:i/>
          <w:sz w:val="24"/>
          <w:szCs w:val="24"/>
        </w:rPr>
      </w:pPr>
      <w:r w:rsidRPr="00804314">
        <w:rPr>
          <w:rFonts w:ascii="Times New Roman" w:hAnsi="Times New Roman" w:cs="Times New Roman"/>
          <w:i/>
          <w:sz w:val="24"/>
          <w:szCs w:val="24"/>
        </w:rPr>
        <w:t>Due professional care is to be exercised in the performance of the audit and preparation of the report.</w:t>
      </w:r>
    </w:p>
    <w:p w:rsidR="00804314" w:rsidRPr="00804314" w:rsidRDefault="00804314" w:rsidP="00804314">
      <w:pPr>
        <w:autoSpaceDE w:val="0"/>
        <w:autoSpaceDN w:val="0"/>
        <w:adjustRightInd w:val="0"/>
        <w:spacing w:after="0" w:line="240" w:lineRule="auto"/>
        <w:rPr>
          <w:rFonts w:ascii="Times New Roman" w:hAnsi="Times New Roman" w:cs="Times New Roman"/>
          <w:i/>
          <w:sz w:val="24"/>
          <w:szCs w:val="24"/>
        </w:rPr>
      </w:pPr>
    </w:p>
    <w:p w:rsidR="00804314" w:rsidRPr="00804314" w:rsidRDefault="00804314" w:rsidP="00804314">
      <w:pPr>
        <w:autoSpaceDE w:val="0"/>
        <w:autoSpaceDN w:val="0"/>
        <w:adjustRightInd w:val="0"/>
        <w:spacing w:after="0" w:line="240" w:lineRule="auto"/>
        <w:rPr>
          <w:rFonts w:ascii="Times New Roman" w:hAnsi="Times New Roman" w:cs="Times New Roman"/>
          <w:i/>
          <w:sz w:val="24"/>
          <w:szCs w:val="24"/>
        </w:rPr>
      </w:pPr>
      <w:r w:rsidRPr="00804314">
        <w:rPr>
          <w:rFonts w:ascii="Times New Roman" w:hAnsi="Times New Roman" w:cs="Times New Roman"/>
          <w:i/>
          <w:sz w:val="24"/>
          <w:szCs w:val="24"/>
        </w:rPr>
        <w:t>Standards of fieldwork</w:t>
      </w:r>
    </w:p>
    <w:p w:rsidR="00804314" w:rsidRPr="00804314" w:rsidRDefault="00804314" w:rsidP="00804314">
      <w:pPr>
        <w:pStyle w:val="ListParagraph"/>
        <w:numPr>
          <w:ilvl w:val="0"/>
          <w:numId w:val="29"/>
        </w:numPr>
        <w:autoSpaceDE w:val="0"/>
        <w:autoSpaceDN w:val="0"/>
        <w:adjustRightInd w:val="0"/>
        <w:spacing w:after="0" w:line="240" w:lineRule="auto"/>
        <w:rPr>
          <w:rFonts w:ascii="Times New Roman" w:hAnsi="Times New Roman" w:cs="Times New Roman"/>
          <w:i/>
          <w:sz w:val="24"/>
          <w:szCs w:val="24"/>
        </w:rPr>
      </w:pPr>
      <w:r w:rsidRPr="00804314">
        <w:rPr>
          <w:rFonts w:ascii="Times New Roman" w:hAnsi="Times New Roman" w:cs="Times New Roman"/>
          <w:i/>
          <w:sz w:val="24"/>
          <w:szCs w:val="24"/>
        </w:rPr>
        <w:t>The work is to be adequately planned, and the assistants, if any, are to be properly supervised.</w:t>
      </w:r>
    </w:p>
    <w:p w:rsidR="00804314" w:rsidRPr="00804314" w:rsidRDefault="00804314" w:rsidP="00804314">
      <w:pPr>
        <w:pStyle w:val="ListParagraph"/>
        <w:numPr>
          <w:ilvl w:val="0"/>
          <w:numId w:val="29"/>
        </w:numPr>
        <w:autoSpaceDE w:val="0"/>
        <w:autoSpaceDN w:val="0"/>
        <w:adjustRightInd w:val="0"/>
        <w:spacing w:after="0" w:line="240" w:lineRule="auto"/>
        <w:rPr>
          <w:rFonts w:ascii="Times New Roman" w:hAnsi="Times New Roman" w:cs="Times New Roman"/>
          <w:i/>
          <w:sz w:val="24"/>
          <w:szCs w:val="24"/>
        </w:rPr>
      </w:pPr>
      <w:r w:rsidRPr="00804314">
        <w:rPr>
          <w:rFonts w:ascii="Times New Roman" w:hAnsi="Times New Roman" w:cs="Times New Roman"/>
          <w:i/>
          <w:sz w:val="24"/>
          <w:szCs w:val="24"/>
        </w:rPr>
        <w:t>A sufficient understanding of internal controls is to be obtained to plan the audit and to determine the nature, extent and timing of tests to be performed.</w:t>
      </w:r>
    </w:p>
    <w:p w:rsidR="00804314" w:rsidRPr="00804314" w:rsidRDefault="00804314" w:rsidP="00804314">
      <w:pPr>
        <w:pStyle w:val="ListParagraph"/>
        <w:numPr>
          <w:ilvl w:val="0"/>
          <w:numId w:val="29"/>
        </w:numPr>
        <w:autoSpaceDE w:val="0"/>
        <w:autoSpaceDN w:val="0"/>
        <w:adjustRightInd w:val="0"/>
        <w:spacing w:after="0" w:line="240" w:lineRule="auto"/>
        <w:rPr>
          <w:rFonts w:ascii="Times New Roman" w:hAnsi="Times New Roman" w:cs="Times New Roman"/>
          <w:i/>
          <w:sz w:val="24"/>
          <w:szCs w:val="24"/>
        </w:rPr>
      </w:pPr>
      <w:r w:rsidRPr="00804314">
        <w:rPr>
          <w:rFonts w:ascii="Times New Roman" w:hAnsi="Times New Roman" w:cs="Times New Roman"/>
          <w:i/>
          <w:sz w:val="24"/>
          <w:szCs w:val="24"/>
        </w:rPr>
        <w:t>Sufficient competent evidential matter is to be obtained through inspection, observation, inquiries and confirmations to afford a reasonable basis for an opinion regarding the financial statements under audit.</w:t>
      </w:r>
    </w:p>
    <w:p w:rsidR="00804314" w:rsidRPr="00804314" w:rsidRDefault="00804314" w:rsidP="00804314">
      <w:pPr>
        <w:autoSpaceDE w:val="0"/>
        <w:autoSpaceDN w:val="0"/>
        <w:adjustRightInd w:val="0"/>
        <w:spacing w:after="0" w:line="240" w:lineRule="auto"/>
        <w:rPr>
          <w:rFonts w:ascii="Times New Roman" w:hAnsi="Times New Roman" w:cs="Times New Roman"/>
          <w:i/>
          <w:sz w:val="24"/>
          <w:szCs w:val="24"/>
        </w:rPr>
      </w:pPr>
    </w:p>
    <w:p w:rsidR="00804314" w:rsidRDefault="00804314" w:rsidP="00804314">
      <w:pPr>
        <w:autoSpaceDE w:val="0"/>
        <w:autoSpaceDN w:val="0"/>
        <w:adjustRightInd w:val="0"/>
        <w:spacing w:after="0" w:line="240" w:lineRule="auto"/>
        <w:rPr>
          <w:rFonts w:ascii="Times New Roman" w:hAnsi="Times New Roman" w:cs="Times New Roman"/>
          <w:i/>
          <w:sz w:val="24"/>
          <w:szCs w:val="24"/>
        </w:rPr>
      </w:pPr>
      <w:r w:rsidRPr="00804314">
        <w:rPr>
          <w:rFonts w:ascii="Times New Roman" w:hAnsi="Times New Roman" w:cs="Times New Roman"/>
          <w:i/>
          <w:sz w:val="24"/>
          <w:szCs w:val="24"/>
        </w:rPr>
        <w:t>Standards of reporting</w:t>
      </w:r>
    </w:p>
    <w:p w:rsidR="00804314" w:rsidRDefault="00804314" w:rsidP="00804314">
      <w:pPr>
        <w:pStyle w:val="ListParagraph"/>
        <w:numPr>
          <w:ilvl w:val="0"/>
          <w:numId w:val="30"/>
        </w:num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The report shall state whether the financial statements are presented in accordance with GAAPs.</w:t>
      </w:r>
    </w:p>
    <w:p w:rsidR="00804314" w:rsidRDefault="00804314" w:rsidP="00804314">
      <w:pPr>
        <w:pStyle w:val="ListParagraph"/>
        <w:numPr>
          <w:ilvl w:val="0"/>
          <w:numId w:val="30"/>
        </w:num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The report shall identify those circumstances in which such principles have not been consistently observed in the current period in relation to the </w:t>
      </w:r>
      <w:r w:rsidR="009C1203">
        <w:rPr>
          <w:rFonts w:ascii="Times New Roman" w:hAnsi="Times New Roman" w:cs="Times New Roman"/>
          <w:i/>
          <w:sz w:val="24"/>
          <w:szCs w:val="24"/>
        </w:rPr>
        <w:t>preceding</w:t>
      </w:r>
      <w:r>
        <w:rPr>
          <w:rFonts w:ascii="Times New Roman" w:hAnsi="Times New Roman" w:cs="Times New Roman"/>
          <w:i/>
          <w:sz w:val="24"/>
          <w:szCs w:val="24"/>
        </w:rPr>
        <w:t xml:space="preserve"> period.</w:t>
      </w:r>
    </w:p>
    <w:p w:rsidR="00804314" w:rsidRDefault="00FB5BC5" w:rsidP="00804314">
      <w:pPr>
        <w:pStyle w:val="ListParagraph"/>
        <w:numPr>
          <w:ilvl w:val="0"/>
          <w:numId w:val="30"/>
        </w:num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Informative disclosures in the financial statements are to be regarded as reasonably </w:t>
      </w:r>
      <w:r w:rsidR="009C1203">
        <w:rPr>
          <w:rFonts w:ascii="Times New Roman" w:hAnsi="Times New Roman" w:cs="Times New Roman"/>
          <w:i/>
          <w:sz w:val="24"/>
          <w:szCs w:val="24"/>
        </w:rPr>
        <w:t>adequate</w:t>
      </w:r>
      <w:r>
        <w:rPr>
          <w:rFonts w:ascii="Times New Roman" w:hAnsi="Times New Roman" w:cs="Times New Roman"/>
          <w:i/>
          <w:sz w:val="24"/>
          <w:szCs w:val="24"/>
        </w:rPr>
        <w:t xml:space="preserve"> unless otherwise stated in the report.</w:t>
      </w:r>
    </w:p>
    <w:p w:rsidR="00FB5BC5" w:rsidRDefault="00FB5BC5" w:rsidP="00804314">
      <w:pPr>
        <w:pStyle w:val="ListParagraph"/>
        <w:numPr>
          <w:ilvl w:val="0"/>
          <w:numId w:val="30"/>
        </w:num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The report shall contain either an expression of opinion regarding the financial statements, taken as a whole, or an assertion to the effect that an opinion cannot be expressed. When an overall opinion cannot be expressed, the reasons therefore should be stated. In all cases, where an auditors name is associated with financial statements, the report should contain a clear cut indication of the character of the auditor’s work, if any, and the degree of responsibility the auditor is taking.</w:t>
      </w:r>
    </w:p>
    <w:p w:rsidR="00B56F5B" w:rsidRDefault="00B56F5B" w:rsidP="00B56F5B">
      <w:pPr>
        <w:autoSpaceDE w:val="0"/>
        <w:autoSpaceDN w:val="0"/>
        <w:adjustRightInd w:val="0"/>
        <w:spacing w:after="0" w:line="240" w:lineRule="auto"/>
        <w:rPr>
          <w:rFonts w:ascii="Times New Roman" w:hAnsi="Times New Roman" w:cs="Times New Roman"/>
          <w:i/>
          <w:sz w:val="24"/>
          <w:szCs w:val="24"/>
        </w:rPr>
      </w:pPr>
    </w:p>
    <w:p w:rsidR="00B56F5B" w:rsidRDefault="00B56F5B" w:rsidP="00B56F5B">
      <w:pPr>
        <w:autoSpaceDE w:val="0"/>
        <w:autoSpaceDN w:val="0"/>
        <w:adjustRightInd w:val="0"/>
        <w:spacing w:after="0" w:line="240" w:lineRule="auto"/>
        <w:rPr>
          <w:rFonts w:ascii="Times New Roman" w:hAnsi="Times New Roman" w:cs="Times New Roman"/>
          <w:b/>
          <w:sz w:val="24"/>
          <w:szCs w:val="24"/>
          <w:u w:val="single"/>
        </w:rPr>
      </w:pPr>
      <w:r w:rsidRPr="00B56F5B">
        <w:rPr>
          <w:rFonts w:ascii="Times New Roman" w:hAnsi="Times New Roman" w:cs="Times New Roman"/>
          <w:b/>
          <w:sz w:val="24"/>
          <w:szCs w:val="24"/>
          <w:u w:val="single"/>
        </w:rPr>
        <w:t>Materiality</w:t>
      </w:r>
    </w:p>
    <w:p w:rsidR="00B56F5B" w:rsidRDefault="00B56F5B" w:rsidP="00B56F5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Materiality indicates, in the auditors opinion, the level at which the quantitative or qualitative effects of misstatements will have significant impact on users evaluations. In not for profit organizations, the auditor should make separate materiality determinations for each </w:t>
      </w:r>
      <w:r w:rsidRPr="00B56F5B">
        <w:rPr>
          <w:rFonts w:ascii="Times New Roman" w:hAnsi="Times New Roman" w:cs="Times New Roman"/>
          <w:b/>
          <w:sz w:val="24"/>
          <w:szCs w:val="24"/>
        </w:rPr>
        <w:t>opinion unit</w:t>
      </w:r>
      <w:r>
        <w:rPr>
          <w:rFonts w:ascii="Times New Roman" w:hAnsi="Times New Roman" w:cs="Times New Roman"/>
          <w:b/>
          <w:sz w:val="24"/>
          <w:szCs w:val="24"/>
        </w:rPr>
        <w:t xml:space="preserve">. </w:t>
      </w:r>
      <w:r>
        <w:rPr>
          <w:rFonts w:ascii="Times New Roman" w:hAnsi="Times New Roman" w:cs="Times New Roman"/>
          <w:sz w:val="24"/>
          <w:szCs w:val="24"/>
        </w:rPr>
        <w:t>A church’s opinion units are the core church activities, and other business like activities run by the church.</w:t>
      </w:r>
    </w:p>
    <w:p w:rsidR="001F4395" w:rsidRDefault="001F4395" w:rsidP="00B56F5B">
      <w:pPr>
        <w:autoSpaceDE w:val="0"/>
        <w:autoSpaceDN w:val="0"/>
        <w:adjustRightInd w:val="0"/>
        <w:spacing w:after="0" w:line="240" w:lineRule="auto"/>
        <w:rPr>
          <w:rFonts w:ascii="Times New Roman" w:hAnsi="Times New Roman" w:cs="Times New Roman"/>
          <w:sz w:val="24"/>
          <w:szCs w:val="24"/>
        </w:rPr>
      </w:pPr>
    </w:p>
    <w:p w:rsidR="001F4395" w:rsidRDefault="001F4395" w:rsidP="00B56F5B">
      <w:pPr>
        <w:autoSpaceDE w:val="0"/>
        <w:autoSpaceDN w:val="0"/>
        <w:adjustRightInd w:val="0"/>
        <w:spacing w:after="0" w:line="240" w:lineRule="auto"/>
        <w:rPr>
          <w:rFonts w:ascii="Times New Roman" w:hAnsi="Times New Roman" w:cs="Times New Roman"/>
          <w:b/>
          <w:sz w:val="24"/>
          <w:szCs w:val="24"/>
          <w:u w:val="single"/>
        </w:rPr>
      </w:pPr>
      <w:r w:rsidRPr="001F4395">
        <w:rPr>
          <w:rFonts w:ascii="Times New Roman" w:hAnsi="Times New Roman" w:cs="Times New Roman"/>
          <w:b/>
          <w:sz w:val="24"/>
          <w:szCs w:val="24"/>
          <w:u w:val="single"/>
        </w:rPr>
        <w:t>Types of audit engagements</w:t>
      </w:r>
    </w:p>
    <w:p w:rsidR="001F4395" w:rsidRPr="001F4395" w:rsidRDefault="001F4395" w:rsidP="00B56F5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These are as discussed earlier- Financial audits, compliance audits and performance/ operational audits.</w:t>
      </w:r>
    </w:p>
    <w:p w:rsidR="008F033B" w:rsidRDefault="008F033B" w:rsidP="00B474C0">
      <w:pPr>
        <w:autoSpaceDE w:val="0"/>
        <w:autoSpaceDN w:val="0"/>
        <w:adjustRightInd w:val="0"/>
        <w:spacing w:after="0" w:line="240" w:lineRule="auto"/>
        <w:rPr>
          <w:rFonts w:ascii="Times New Roman" w:hAnsi="Times New Roman" w:cs="Times New Roman"/>
          <w:sz w:val="24"/>
          <w:szCs w:val="24"/>
        </w:rPr>
      </w:pPr>
    </w:p>
    <w:p w:rsidR="005E5A2B" w:rsidRPr="00B474C0" w:rsidRDefault="008F033B" w:rsidP="00B474C0">
      <w:pPr>
        <w:autoSpaceDE w:val="0"/>
        <w:autoSpaceDN w:val="0"/>
        <w:adjustRightInd w:val="0"/>
        <w:spacing w:after="0" w:line="240" w:lineRule="auto"/>
        <w:rPr>
          <w:rFonts w:ascii="Times New Roman" w:hAnsi="Times New Roman" w:cs="Times New Roman"/>
          <w:b/>
          <w:sz w:val="24"/>
          <w:szCs w:val="24"/>
          <w:u w:val="single"/>
        </w:rPr>
      </w:pPr>
      <w:r w:rsidRPr="00B474C0">
        <w:rPr>
          <w:rFonts w:ascii="Times New Roman" w:hAnsi="Times New Roman" w:cs="Times New Roman"/>
          <w:b/>
          <w:sz w:val="24"/>
          <w:szCs w:val="24"/>
          <w:u w:val="single"/>
        </w:rPr>
        <w:t>How to audit a not for profit organization</w:t>
      </w:r>
    </w:p>
    <w:p w:rsidR="00B474C0" w:rsidRPr="00B474C0" w:rsidRDefault="00B474C0" w:rsidP="00B474C0">
      <w:pPr>
        <w:autoSpaceDE w:val="0"/>
        <w:autoSpaceDN w:val="0"/>
        <w:adjustRightInd w:val="0"/>
        <w:spacing w:after="0" w:line="240" w:lineRule="auto"/>
        <w:rPr>
          <w:rFonts w:ascii="Times New Roman" w:hAnsi="Times New Roman" w:cs="Times New Roman"/>
          <w:b/>
          <w:sz w:val="24"/>
          <w:szCs w:val="24"/>
          <w:u w:val="single"/>
        </w:rPr>
      </w:pPr>
    </w:p>
    <w:p w:rsidR="00B474C0" w:rsidRPr="00B474C0" w:rsidRDefault="008F033B" w:rsidP="006E2E3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Non-profit organizations include government entities, public colleges and universities, churches, e.t.c. </w:t>
      </w:r>
      <w:r w:rsidR="00B474C0" w:rsidRPr="00B474C0">
        <w:rPr>
          <w:rFonts w:ascii="Times New Roman" w:hAnsi="Times New Roman" w:cs="Times New Roman"/>
          <w:sz w:val="24"/>
          <w:szCs w:val="24"/>
        </w:rPr>
        <w:t xml:space="preserve">A not-for-profit organization is held accountable to its various stakeholders for the use of funds received in various forms, </w:t>
      </w:r>
      <w:r w:rsidR="00B474C0" w:rsidRPr="00B474C0">
        <w:rPr>
          <w:rFonts w:ascii="Times New Roman" w:hAnsi="Times New Roman" w:cs="Times New Roman"/>
          <w:sz w:val="24"/>
          <w:szCs w:val="24"/>
        </w:rPr>
        <w:lastRenderedPageBreak/>
        <w:t xml:space="preserve">such as fees, grants, donations or exchange contracts. </w:t>
      </w:r>
      <w:r w:rsidR="00AE7673">
        <w:rPr>
          <w:rFonts w:ascii="Times New Roman" w:hAnsi="Times New Roman" w:cs="Times New Roman"/>
          <w:sz w:val="24"/>
          <w:szCs w:val="24"/>
        </w:rPr>
        <w:t>The primary role of the audit</w:t>
      </w:r>
      <w:r w:rsidR="00B474C0" w:rsidRPr="00B474C0">
        <w:rPr>
          <w:rFonts w:ascii="Times New Roman" w:hAnsi="Times New Roman" w:cs="Times New Roman"/>
          <w:sz w:val="24"/>
          <w:szCs w:val="24"/>
        </w:rPr>
        <w:t xml:space="preserve"> is to ensure that the funds of the organization are used in a consistent and financially sound manner. </w:t>
      </w:r>
      <w:r>
        <w:rPr>
          <w:rFonts w:ascii="Times New Roman" w:hAnsi="Times New Roman" w:cs="Times New Roman"/>
          <w:sz w:val="24"/>
          <w:szCs w:val="24"/>
        </w:rPr>
        <w:t xml:space="preserve">An auditors opinion is meant to give reasonable assurance as to the absence of material misstatements, and conformity with accounting and financial reporting standards. </w:t>
      </w:r>
      <w:r w:rsidR="00B474C0" w:rsidRPr="00B474C0">
        <w:rPr>
          <w:rFonts w:ascii="Times New Roman" w:hAnsi="Times New Roman" w:cs="Times New Roman"/>
          <w:sz w:val="24"/>
          <w:szCs w:val="24"/>
        </w:rPr>
        <w:t>An audit committee is charged with protecting the organization's financial assets as well as its name and reputation. The audit committee is generally comprised of three to five members drawn from the board of directors.</w:t>
      </w:r>
    </w:p>
    <w:p w:rsidR="00B474C0" w:rsidRPr="00B474C0" w:rsidRDefault="00B474C0" w:rsidP="00B474C0">
      <w:pPr>
        <w:pStyle w:val="Heading2"/>
        <w:rPr>
          <w:rFonts w:ascii="Times New Roman" w:eastAsiaTheme="minorEastAsia" w:hAnsi="Times New Roman" w:cs="Times New Roman"/>
          <w:bCs w:val="0"/>
          <w:color w:val="auto"/>
          <w:sz w:val="24"/>
          <w:szCs w:val="24"/>
          <w:u w:val="single"/>
        </w:rPr>
      </w:pPr>
      <w:r w:rsidRPr="00B474C0">
        <w:rPr>
          <w:rFonts w:ascii="Times New Roman" w:eastAsiaTheme="minorEastAsia" w:hAnsi="Times New Roman" w:cs="Times New Roman"/>
          <w:bCs w:val="0"/>
          <w:color w:val="auto"/>
          <w:sz w:val="24"/>
          <w:szCs w:val="24"/>
          <w:u w:val="single"/>
        </w:rPr>
        <w:t>Steps</w:t>
      </w:r>
    </w:p>
    <w:p w:rsidR="00B474C0" w:rsidRPr="00B474C0" w:rsidRDefault="00B474C0" w:rsidP="00B474C0">
      <w:pPr>
        <w:pStyle w:val="Heading2"/>
        <w:rPr>
          <w:rFonts w:ascii="Times New Roman" w:eastAsiaTheme="minorEastAsia" w:hAnsi="Times New Roman" w:cs="Times New Roman"/>
          <w:bCs w:val="0"/>
          <w:color w:val="auto"/>
          <w:sz w:val="24"/>
          <w:szCs w:val="24"/>
          <w:u w:val="single"/>
        </w:rPr>
      </w:pPr>
      <w:r w:rsidRPr="00B474C0">
        <w:rPr>
          <w:rFonts w:ascii="Times New Roman" w:eastAsiaTheme="minorEastAsia" w:hAnsi="Times New Roman" w:cs="Times New Roman"/>
          <w:color w:val="auto"/>
          <w:sz w:val="24"/>
          <w:szCs w:val="24"/>
          <w:u w:val="single"/>
        </w:rPr>
        <w:t>Things you’ll need:</w:t>
      </w:r>
    </w:p>
    <w:p w:rsidR="00B474C0" w:rsidRPr="00B474C0" w:rsidRDefault="00B474C0" w:rsidP="00B474C0">
      <w:pPr>
        <w:numPr>
          <w:ilvl w:val="0"/>
          <w:numId w:val="23"/>
        </w:numPr>
        <w:spacing w:before="100" w:beforeAutospacing="1" w:after="100" w:afterAutospacing="1" w:line="240" w:lineRule="auto"/>
        <w:rPr>
          <w:rFonts w:ascii="Times New Roman" w:hAnsi="Times New Roman" w:cs="Times New Roman"/>
          <w:sz w:val="24"/>
          <w:szCs w:val="24"/>
        </w:rPr>
      </w:pPr>
      <w:r w:rsidRPr="00B474C0">
        <w:rPr>
          <w:rStyle w:val="title"/>
          <w:rFonts w:ascii="Times New Roman" w:hAnsi="Times New Roman" w:cs="Times New Roman"/>
          <w:sz w:val="24"/>
          <w:szCs w:val="24"/>
        </w:rPr>
        <w:t>Auditing team or committee</w:t>
      </w:r>
      <w:r w:rsidRPr="00B474C0">
        <w:rPr>
          <w:rFonts w:ascii="Times New Roman" w:hAnsi="Times New Roman" w:cs="Times New Roman"/>
          <w:sz w:val="24"/>
          <w:szCs w:val="24"/>
        </w:rPr>
        <w:t xml:space="preserve"> </w:t>
      </w:r>
    </w:p>
    <w:p w:rsidR="00B474C0" w:rsidRPr="00B474C0" w:rsidRDefault="00B474C0" w:rsidP="00B474C0">
      <w:pPr>
        <w:numPr>
          <w:ilvl w:val="0"/>
          <w:numId w:val="23"/>
        </w:numPr>
        <w:spacing w:before="100" w:beforeAutospacing="1" w:after="100" w:afterAutospacing="1" w:line="240" w:lineRule="auto"/>
        <w:rPr>
          <w:rFonts w:ascii="Times New Roman" w:hAnsi="Times New Roman" w:cs="Times New Roman"/>
          <w:sz w:val="24"/>
          <w:szCs w:val="24"/>
        </w:rPr>
      </w:pPr>
      <w:r w:rsidRPr="00B474C0">
        <w:rPr>
          <w:rStyle w:val="title"/>
          <w:rFonts w:ascii="Times New Roman" w:hAnsi="Times New Roman" w:cs="Times New Roman"/>
          <w:sz w:val="24"/>
          <w:szCs w:val="24"/>
        </w:rPr>
        <w:t>Inventory details</w:t>
      </w:r>
      <w:r w:rsidRPr="00B474C0">
        <w:rPr>
          <w:rFonts w:ascii="Times New Roman" w:hAnsi="Times New Roman" w:cs="Times New Roman"/>
          <w:sz w:val="24"/>
          <w:szCs w:val="24"/>
        </w:rPr>
        <w:t xml:space="preserve"> </w:t>
      </w:r>
    </w:p>
    <w:p w:rsidR="00B474C0" w:rsidRPr="00B474C0" w:rsidRDefault="00B474C0" w:rsidP="00B474C0">
      <w:pPr>
        <w:numPr>
          <w:ilvl w:val="0"/>
          <w:numId w:val="23"/>
        </w:numPr>
        <w:spacing w:before="100" w:beforeAutospacing="1" w:after="100" w:afterAutospacing="1" w:line="240" w:lineRule="auto"/>
        <w:rPr>
          <w:rFonts w:ascii="Times New Roman" w:hAnsi="Times New Roman" w:cs="Times New Roman"/>
          <w:sz w:val="24"/>
          <w:szCs w:val="24"/>
        </w:rPr>
      </w:pPr>
      <w:r w:rsidRPr="00B474C0">
        <w:rPr>
          <w:rStyle w:val="title"/>
          <w:rFonts w:ascii="Times New Roman" w:hAnsi="Times New Roman" w:cs="Times New Roman"/>
          <w:sz w:val="24"/>
          <w:szCs w:val="24"/>
        </w:rPr>
        <w:t>Internal controls</w:t>
      </w:r>
      <w:r w:rsidRPr="00B474C0">
        <w:rPr>
          <w:rFonts w:ascii="Times New Roman" w:hAnsi="Times New Roman" w:cs="Times New Roman"/>
          <w:sz w:val="24"/>
          <w:szCs w:val="24"/>
        </w:rPr>
        <w:t xml:space="preserve"> </w:t>
      </w:r>
    </w:p>
    <w:p w:rsidR="00B474C0" w:rsidRPr="00B474C0" w:rsidRDefault="00B474C0" w:rsidP="00B474C0">
      <w:pPr>
        <w:pStyle w:val="ListParagraph"/>
        <w:numPr>
          <w:ilvl w:val="1"/>
          <w:numId w:val="24"/>
        </w:numPr>
        <w:spacing w:before="100" w:beforeAutospacing="1" w:after="100" w:afterAutospacing="1" w:line="240" w:lineRule="auto"/>
        <w:rPr>
          <w:rFonts w:ascii="Times New Roman" w:hAnsi="Times New Roman" w:cs="Times New Roman"/>
          <w:sz w:val="24"/>
          <w:szCs w:val="24"/>
        </w:rPr>
      </w:pPr>
      <w:r w:rsidRPr="00B474C0">
        <w:rPr>
          <w:rFonts w:ascii="Times New Roman" w:hAnsi="Times New Roman" w:cs="Times New Roman"/>
          <w:sz w:val="24"/>
          <w:szCs w:val="24"/>
        </w:rPr>
        <w:t>Select an audit team or committee from the members of the board or general membership. Choose candidates to help you in the auditing process, preferably who have some understanding of the auditing proces</w:t>
      </w:r>
      <w:r w:rsidR="002B7836">
        <w:rPr>
          <w:rFonts w:ascii="Times New Roman" w:hAnsi="Times New Roman" w:cs="Times New Roman"/>
          <w:sz w:val="24"/>
          <w:szCs w:val="24"/>
        </w:rPr>
        <w:t>s and have experience in finance/ accounting</w:t>
      </w:r>
      <w:r w:rsidRPr="00B474C0">
        <w:rPr>
          <w:rFonts w:ascii="Times New Roman" w:hAnsi="Times New Roman" w:cs="Times New Roman"/>
          <w:sz w:val="24"/>
          <w:szCs w:val="24"/>
        </w:rPr>
        <w:t>.</w:t>
      </w:r>
    </w:p>
    <w:p w:rsidR="00B474C0" w:rsidRPr="00B474C0" w:rsidRDefault="00B474C0" w:rsidP="00B474C0">
      <w:pPr>
        <w:numPr>
          <w:ilvl w:val="1"/>
          <w:numId w:val="24"/>
        </w:numPr>
        <w:spacing w:before="100" w:beforeAutospacing="1" w:after="100" w:afterAutospacing="1" w:line="240" w:lineRule="auto"/>
        <w:rPr>
          <w:rFonts w:ascii="Times New Roman" w:hAnsi="Times New Roman" w:cs="Times New Roman"/>
          <w:sz w:val="24"/>
          <w:szCs w:val="24"/>
        </w:rPr>
      </w:pPr>
      <w:r w:rsidRPr="00B474C0">
        <w:rPr>
          <w:rFonts w:ascii="Times New Roman" w:hAnsi="Times New Roman" w:cs="Times New Roman"/>
          <w:sz w:val="24"/>
          <w:szCs w:val="24"/>
        </w:rPr>
        <w:t xml:space="preserve">Develop a written plan for each account balance or class transaction selected for examination. Indicate the </w:t>
      </w:r>
      <w:hyperlink r:id="rId8" w:history="1">
        <w:r w:rsidRPr="00B474C0">
          <w:rPr>
            <w:rStyle w:val="Hyperlink"/>
            <w:rFonts w:ascii="Times New Roman" w:eastAsiaTheme="majorEastAsia" w:hAnsi="Times New Roman" w:cs="Times New Roman"/>
            <w:color w:val="auto"/>
            <w:sz w:val="24"/>
            <w:szCs w:val="24"/>
          </w:rPr>
          <w:t>relationship</w:t>
        </w:r>
      </w:hyperlink>
      <w:r w:rsidRPr="00B474C0">
        <w:rPr>
          <w:rFonts w:ascii="Times New Roman" w:hAnsi="Times New Roman" w:cs="Times New Roman"/>
          <w:sz w:val="24"/>
          <w:szCs w:val="24"/>
        </w:rPr>
        <w:t xml:space="preserve"> between the financial statement assertions and audit objectives.</w:t>
      </w:r>
    </w:p>
    <w:p w:rsidR="00B474C0" w:rsidRPr="00B474C0" w:rsidRDefault="00B474C0" w:rsidP="00B474C0">
      <w:pPr>
        <w:numPr>
          <w:ilvl w:val="1"/>
          <w:numId w:val="24"/>
        </w:numPr>
        <w:spacing w:before="100" w:beforeAutospacing="1" w:after="100" w:afterAutospacing="1" w:line="240" w:lineRule="auto"/>
        <w:rPr>
          <w:rFonts w:ascii="Times New Roman" w:hAnsi="Times New Roman" w:cs="Times New Roman"/>
          <w:sz w:val="24"/>
          <w:szCs w:val="24"/>
        </w:rPr>
      </w:pPr>
      <w:r w:rsidRPr="00B474C0">
        <w:rPr>
          <w:rFonts w:ascii="Times New Roman" w:hAnsi="Times New Roman" w:cs="Times New Roman"/>
          <w:sz w:val="24"/>
          <w:szCs w:val="24"/>
        </w:rPr>
        <w:t>Check whether the inventories included in the balance sheet physically exist or not. Determine if the inventory quantities include all products, materials and supplies on hand.</w:t>
      </w:r>
    </w:p>
    <w:p w:rsidR="00B474C0" w:rsidRPr="00B474C0" w:rsidRDefault="00B474C0" w:rsidP="00B474C0">
      <w:pPr>
        <w:numPr>
          <w:ilvl w:val="1"/>
          <w:numId w:val="24"/>
        </w:numPr>
        <w:spacing w:before="100" w:beforeAutospacing="1" w:after="100" w:afterAutospacing="1" w:line="240" w:lineRule="auto"/>
        <w:rPr>
          <w:rFonts w:ascii="Times New Roman" w:hAnsi="Times New Roman" w:cs="Times New Roman"/>
          <w:sz w:val="24"/>
          <w:szCs w:val="24"/>
        </w:rPr>
      </w:pPr>
      <w:r w:rsidRPr="00B474C0">
        <w:rPr>
          <w:rFonts w:ascii="Times New Roman" w:hAnsi="Times New Roman" w:cs="Times New Roman"/>
          <w:sz w:val="24"/>
          <w:szCs w:val="24"/>
        </w:rPr>
        <w:t xml:space="preserve">Inspect whether the entity has </w:t>
      </w:r>
      <w:hyperlink r:id="rId9" w:history="1">
        <w:r w:rsidRPr="00B474C0">
          <w:rPr>
            <w:rStyle w:val="Hyperlink"/>
            <w:rFonts w:ascii="Times New Roman" w:eastAsiaTheme="majorEastAsia" w:hAnsi="Times New Roman" w:cs="Times New Roman"/>
            <w:color w:val="auto"/>
            <w:sz w:val="24"/>
            <w:szCs w:val="24"/>
          </w:rPr>
          <w:t>legal</w:t>
        </w:r>
      </w:hyperlink>
      <w:r w:rsidRPr="00B474C0">
        <w:rPr>
          <w:rFonts w:ascii="Times New Roman" w:hAnsi="Times New Roman" w:cs="Times New Roman"/>
          <w:sz w:val="24"/>
          <w:szCs w:val="24"/>
        </w:rPr>
        <w:t xml:space="preserve"> title or similar rights of ownership to the inventory. See if the inventory items are stated at proper cost.</w:t>
      </w:r>
    </w:p>
    <w:p w:rsidR="00B474C0" w:rsidRPr="00B474C0" w:rsidRDefault="00B474C0" w:rsidP="00B474C0">
      <w:pPr>
        <w:numPr>
          <w:ilvl w:val="1"/>
          <w:numId w:val="24"/>
        </w:numPr>
        <w:spacing w:before="100" w:beforeAutospacing="1" w:after="100" w:afterAutospacing="1" w:line="240" w:lineRule="auto"/>
        <w:rPr>
          <w:rFonts w:ascii="Times New Roman" w:hAnsi="Times New Roman" w:cs="Times New Roman"/>
          <w:sz w:val="24"/>
          <w:szCs w:val="24"/>
        </w:rPr>
      </w:pPr>
      <w:r w:rsidRPr="00B474C0">
        <w:rPr>
          <w:rFonts w:ascii="Times New Roman" w:hAnsi="Times New Roman" w:cs="Times New Roman"/>
          <w:sz w:val="24"/>
          <w:szCs w:val="24"/>
        </w:rPr>
        <w:t>Check if the organization has proper internal controls for auditing. Verify the source of all fund receipts. Include a test of specific transactions in the audit program. Verify bank balances and number of securities owned.</w:t>
      </w:r>
    </w:p>
    <w:p w:rsidR="00B474C0" w:rsidRDefault="00B474C0" w:rsidP="00B474C0">
      <w:pPr>
        <w:numPr>
          <w:ilvl w:val="1"/>
          <w:numId w:val="24"/>
        </w:numPr>
        <w:spacing w:before="100" w:beforeAutospacing="1" w:after="100" w:afterAutospacing="1" w:line="240" w:lineRule="auto"/>
        <w:rPr>
          <w:rFonts w:ascii="Times New Roman" w:hAnsi="Times New Roman" w:cs="Times New Roman"/>
          <w:sz w:val="24"/>
          <w:szCs w:val="24"/>
        </w:rPr>
      </w:pPr>
      <w:r w:rsidRPr="00B474C0">
        <w:rPr>
          <w:rFonts w:ascii="Times New Roman" w:hAnsi="Times New Roman" w:cs="Times New Roman"/>
          <w:sz w:val="24"/>
          <w:szCs w:val="24"/>
        </w:rPr>
        <w:t xml:space="preserve">Prepare a list of payroll and sales taxes </w:t>
      </w:r>
      <w:r w:rsidR="00CE2A7F">
        <w:rPr>
          <w:rFonts w:ascii="Times New Roman" w:hAnsi="Times New Roman" w:cs="Times New Roman"/>
          <w:sz w:val="24"/>
          <w:szCs w:val="24"/>
        </w:rPr>
        <w:t xml:space="preserve">and other taxes </w:t>
      </w:r>
      <w:r w:rsidRPr="00B474C0">
        <w:rPr>
          <w:rFonts w:ascii="Times New Roman" w:hAnsi="Times New Roman" w:cs="Times New Roman"/>
          <w:sz w:val="24"/>
          <w:szCs w:val="24"/>
        </w:rPr>
        <w:t>applicable to the non-profit organization. Verify whether these are getting duly filed or not on a regular basis</w:t>
      </w:r>
    </w:p>
    <w:p w:rsidR="00D079DE" w:rsidRDefault="00D079DE" w:rsidP="00B474C0">
      <w:pPr>
        <w:numPr>
          <w:ilvl w:val="1"/>
          <w:numId w:val="2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Check the budget lines for any overruns. In case of overruns, check for approvals.</w:t>
      </w:r>
    </w:p>
    <w:p w:rsidR="00983FBD" w:rsidRDefault="001F4395" w:rsidP="003D1C7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sz w:val="24"/>
          <w:szCs w:val="24"/>
          <w:u w:val="single"/>
        </w:rPr>
        <w:t>Non audit work</w:t>
      </w:r>
    </w:p>
    <w:p w:rsidR="001F4395" w:rsidRDefault="001F4395" w:rsidP="003D1C7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This refers to work solely for the benefit of the entity requiring the work and does not provide for a basis for conclusions, recommendations, or opinions as would a financial audit. Examples of non audit work include- participating in committees in advisory capacity, providing advice on entity’s internal controls, e.t.c. The provisions for non audit work as per the standards are as follows:</w:t>
      </w:r>
    </w:p>
    <w:p w:rsidR="001F4395" w:rsidRDefault="001F4395" w:rsidP="001F4395">
      <w:pPr>
        <w:pStyle w:val="ListParagraph"/>
        <w:numPr>
          <w:ilvl w:val="0"/>
          <w:numId w:val="3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Auditors should not perfom management functions or perfom management decisions.</w:t>
      </w:r>
    </w:p>
    <w:p w:rsidR="001F4395" w:rsidRDefault="001F4395" w:rsidP="001F4395">
      <w:pPr>
        <w:pStyle w:val="ListParagraph"/>
        <w:numPr>
          <w:ilvl w:val="0"/>
          <w:numId w:val="3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Auditors should not audit their own work or provide non audit services that are significant to the audit subject matter.</w:t>
      </w:r>
    </w:p>
    <w:p w:rsidR="001F4395" w:rsidRDefault="001F4395" w:rsidP="001F4395">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Non audit work should only be permitted if all of the following safeguards are in place:</w:t>
      </w:r>
    </w:p>
    <w:p w:rsidR="001F4395" w:rsidRDefault="001F4395" w:rsidP="001F4395">
      <w:pPr>
        <w:pStyle w:val="ListParagraph"/>
        <w:numPr>
          <w:ilvl w:val="0"/>
          <w:numId w:val="32"/>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Preclude non audit personnel from planning, conducting or reviewing the audit work related to the non audit service.</w:t>
      </w:r>
    </w:p>
    <w:p w:rsidR="00393451" w:rsidRDefault="008A551F" w:rsidP="001F4395">
      <w:pPr>
        <w:pStyle w:val="ListParagraph"/>
        <w:numPr>
          <w:ilvl w:val="0"/>
          <w:numId w:val="32"/>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Do not reduce the scope and extent of the audit work beyond the level that would be appropriate if the non audit work were </w:t>
      </w:r>
      <w:r w:rsidR="00E66880">
        <w:rPr>
          <w:rFonts w:ascii="Times New Roman" w:hAnsi="Times New Roman" w:cs="Times New Roman"/>
          <w:sz w:val="24"/>
          <w:szCs w:val="24"/>
        </w:rPr>
        <w:t>performed</w:t>
      </w:r>
      <w:r>
        <w:rPr>
          <w:rFonts w:ascii="Times New Roman" w:hAnsi="Times New Roman" w:cs="Times New Roman"/>
          <w:sz w:val="24"/>
          <w:szCs w:val="24"/>
        </w:rPr>
        <w:t xml:space="preserve"> by another unrelated party.</w:t>
      </w:r>
    </w:p>
    <w:p w:rsidR="008A551F" w:rsidRDefault="008A551F" w:rsidP="001F4395">
      <w:pPr>
        <w:pStyle w:val="ListParagraph"/>
        <w:numPr>
          <w:ilvl w:val="0"/>
          <w:numId w:val="32"/>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Document the consideration of the non audit service and rationale that providing the non audit service does not violate the overarching principles.</w:t>
      </w:r>
    </w:p>
    <w:p w:rsidR="008A551F" w:rsidRDefault="008A551F" w:rsidP="001F4395">
      <w:pPr>
        <w:pStyle w:val="ListParagraph"/>
        <w:numPr>
          <w:ilvl w:val="0"/>
          <w:numId w:val="32"/>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Establish and Document an understanding with the audited entity regarding the objectives, scope of work, and product of the non audit service and management responsibility for the substantive outcomes of the work before commencing work.</w:t>
      </w:r>
    </w:p>
    <w:p w:rsidR="008A551F" w:rsidRDefault="008A551F" w:rsidP="001F4395">
      <w:pPr>
        <w:pStyle w:val="ListParagraph"/>
        <w:numPr>
          <w:ilvl w:val="0"/>
          <w:numId w:val="32"/>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Include policies and procedures in the </w:t>
      </w:r>
      <w:r w:rsidR="00E66880">
        <w:rPr>
          <w:rFonts w:ascii="Times New Roman" w:hAnsi="Times New Roman" w:cs="Times New Roman"/>
          <w:sz w:val="24"/>
          <w:szCs w:val="24"/>
        </w:rPr>
        <w:t>auditors’</w:t>
      </w:r>
      <w:r>
        <w:rPr>
          <w:rFonts w:ascii="Times New Roman" w:hAnsi="Times New Roman" w:cs="Times New Roman"/>
          <w:sz w:val="24"/>
          <w:szCs w:val="24"/>
        </w:rPr>
        <w:t xml:space="preserve"> quality control systems to ensure understanding and compliance with the independence requirements including </w:t>
      </w:r>
      <w:r w:rsidR="00E66880">
        <w:rPr>
          <w:rFonts w:ascii="Times New Roman" w:hAnsi="Times New Roman" w:cs="Times New Roman"/>
          <w:sz w:val="24"/>
          <w:szCs w:val="24"/>
        </w:rPr>
        <w:t>management’s</w:t>
      </w:r>
      <w:r>
        <w:rPr>
          <w:rFonts w:ascii="Times New Roman" w:hAnsi="Times New Roman" w:cs="Times New Roman"/>
          <w:sz w:val="24"/>
          <w:szCs w:val="24"/>
        </w:rPr>
        <w:t xml:space="preserve"> written </w:t>
      </w:r>
      <w:r w:rsidR="00E66880">
        <w:rPr>
          <w:rFonts w:ascii="Times New Roman" w:hAnsi="Times New Roman" w:cs="Times New Roman"/>
          <w:sz w:val="24"/>
          <w:szCs w:val="24"/>
        </w:rPr>
        <w:t>understanding and</w:t>
      </w:r>
      <w:r>
        <w:rPr>
          <w:rFonts w:ascii="Times New Roman" w:hAnsi="Times New Roman" w:cs="Times New Roman"/>
          <w:sz w:val="24"/>
          <w:szCs w:val="24"/>
        </w:rPr>
        <w:t xml:space="preserve"> compliance with its specific responsibilities.</w:t>
      </w:r>
    </w:p>
    <w:p w:rsidR="008A551F" w:rsidRDefault="008A551F" w:rsidP="001F4395">
      <w:pPr>
        <w:pStyle w:val="ListParagraph"/>
        <w:numPr>
          <w:ilvl w:val="0"/>
          <w:numId w:val="32"/>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Avoid non audit services that by their nature impair independence e.g operating the accounting system. Communicate with the management that this would impair the auditor’s independence in </w:t>
      </w:r>
      <w:r w:rsidR="00E66880">
        <w:rPr>
          <w:rFonts w:ascii="Times New Roman" w:hAnsi="Times New Roman" w:cs="Times New Roman"/>
          <w:sz w:val="24"/>
          <w:szCs w:val="24"/>
        </w:rPr>
        <w:t>performing</w:t>
      </w:r>
      <w:r>
        <w:rPr>
          <w:rFonts w:ascii="Times New Roman" w:hAnsi="Times New Roman" w:cs="Times New Roman"/>
          <w:sz w:val="24"/>
          <w:szCs w:val="24"/>
        </w:rPr>
        <w:t xml:space="preserve"> subsequent audit work.</w:t>
      </w:r>
    </w:p>
    <w:p w:rsidR="008A551F" w:rsidRPr="001F4395" w:rsidRDefault="008A551F" w:rsidP="001F4395">
      <w:pPr>
        <w:pStyle w:val="ListParagraph"/>
        <w:numPr>
          <w:ilvl w:val="0"/>
          <w:numId w:val="32"/>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Make all non audit services documentation related to an audit available for peer review.</w:t>
      </w:r>
    </w:p>
    <w:p w:rsidR="00983FBD" w:rsidRDefault="00983FBD" w:rsidP="003D1C75">
      <w:pPr>
        <w:spacing w:before="100" w:beforeAutospacing="1" w:after="100" w:afterAutospacing="1" w:line="240" w:lineRule="auto"/>
        <w:rPr>
          <w:rFonts w:ascii="Times New Roman" w:hAnsi="Times New Roman" w:cs="Times New Roman"/>
          <w:b/>
          <w:sz w:val="24"/>
          <w:szCs w:val="24"/>
          <w:u w:val="single"/>
        </w:rPr>
      </w:pPr>
    </w:p>
    <w:p w:rsidR="00983FBD" w:rsidRDefault="00983FBD" w:rsidP="003D1C75">
      <w:pPr>
        <w:spacing w:before="100" w:beforeAutospacing="1" w:after="100" w:afterAutospacing="1" w:line="240" w:lineRule="auto"/>
        <w:rPr>
          <w:rFonts w:ascii="Times New Roman" w:hAnsi="Times New Roman" w:cs="Times New Roman"/>
          <w:b/>
          <w:sz w:val="24"/>
          <w:szCs w:val="24"/>
          <w:u w:val="single"/>
        </w:rPr>
      </w:pPr>
    </w:p>
    <w:p w:rsidR="00983FBD" w:rsidRDefault="00983FBD" w:rsidP="003D1C75">
      <w:pPr>
        <w:spacing w:before="100" w:beforeAutospacing="1" w:after="100" w:afterAutospacing="1" w:line="240" w:lineRule="auto"/>
        <w:rPr>
          <w:rFonts w:ascii="Times New Roman" w:hAnsi="Times New Roman" w:cs="Times New Roman"/>
          <w:b/>
          <w:sz w:val="24"/>
          <w:szCs w:val="24"/>
          <w:u w:val="single"/>
        </w:rPr>
      </w:pPr>
    </w:p>
    <w:p w:rsidR="00983FBD" w:rsidRDefault="00983FBD" w:rsidP="003D1C75">
      <w:pPr>
        <w:spacing w:before="100" w:beforeAutospacing="1" w:after="100" w:afterAutospacing="1" w:line="240" w:lineRule="auto"/>
        <w:rPr>
          <w:rFonts w:ascii="Times New Roman" w:hAnsi="Times New Roman" w:cs="Times New Roman"/>
          <w:b/>
          <w:sz w:val="24"/>
          <w:szCs w:val="24"/>
          <w:u w:val="single"/>
        </w:rPr>
      </w:pPr>
    </w:p>
    <w:p w:rsidR="00983FBD" w:rsidRDefault="00983FBD" w:rsidP="003D1C75">
      <w:pPr>
        <w:spacing w:before="100" w:beforeAutospacing="1" w:after="100" w:afterAutospacing="1" w:line="240" w:lineRule="auto"/>
        <w:rPr>
          <w:rFonts w:ascii="Times New Roman" w:hAnsi="Times New Roman" w:cs="Times New Roman"/>
          <w:b/>
          <w:sz w:val="24"/>
          <w:szCs w:val="24"/>
          <w:u w:val="single"/>
        </w:rPr>
      </w:pPr>
    </w:p>
    <w:p w:rsidR="00113011" w:rsidRDefault="00113011" w:rsidP="003D1C75">
      <w:pPr>
        <w:spacing w:before="100" w:beforeAutospacing="1" w:after="100" w:afterAutospacing="1" w:line="240" w:lineRule="auto"/>
        <w:rPr>
          <w:rFonts w:ascii="Times New Roman" w:hAnsi="Times New Roman" w:cs="Times New Roman"/>
          <w:b/>
          <w:sz w:val="24"/>
          <w:szCs w:val="24"/>
          <w:u w:val="single"/>
        </w:rPr>
      </w:pPr>
    </w:p>
    <w:p w:rsidR="00113011" w:rsidRDefault="00113011" w:rsidP="003D1C75">
      <w:pPr>
        <w:spacing w:before="100" w:beforeAutospacing="1" w:after="100" w:afterAutospacing="1" w:line="240" w:lineRule="auto"/>
        <w:rPr>
          <w:rFonts w:ascii="Times New Roman" w:hAnsi="Times New Roman" w:cs="Times New Roman"/>
          <w:b/>
          <w:sz w:val="24"/>
          <w:szCs w:val="24"/>
          <w:u w:val="single"/>
        </w:rPr>
      </w:pPr>
    </w:p>
    <w:p w:rsidR="00113011" w:rsidRDefault="00113011" w:rsidP="003D1C75">
      <w:pPr>
        <w:spacing w:before="100" w:beforeAutospacing="1" w:after="100" w:afterAutospacing="1" w:line="240" w:lineRule="auto"/>
        <w:rPr>
          <w:rFonts w:ascii="Times New Roman" w:hAnsi="Times New Roman" w:cs="Times New Roman"/>
          <w:b/>
          <w:sz w:val="24"/>
          <w:szCs w:val="24"/>
          <w:u w:val="single"/>
        </w:rPr>
      </w:pPr>
    </w:p>
    <w:p w:rsidR="00113011" w:rsidRDefault="00113011" w:rsidP="003D1C75">
      <w:pPr>
        <w:spacing w:before="100" w:beforeAutospacing="1" w:after="100" w:afterAutospacing="1" w:line="240" w:lineRule="auto"/>
        <w:rPr>
          <w:rFonts w:ascii="Times New Roman" w:hAnsi="Times New Roman" w:cs="Times New Roman"/>
          <w:b/>
          <w:sz w:val="24"/>
          <w:szCs w:val="24"/>
          <w:u w:val="single"/>
        </w:rPr>
      </w:pPr>
    </w:p>
    <w:p w:rsidR="00113011" w:rsidRDefault="00113011" w:rsidP="003D1C75">
      <w:pPr>
        <w:spacing w:before="100" w:beforeAutospacing="1" w:after="100" w:afterAutospacing="1" w:line="240" w:lineRule="auto"/>
        <w:rPr>
          <w:rFonts w:ascii="Times New Roman" w:hAnsi="Times New Roman" w:cs="Times New Roman"/>
          <w:b/>
          <w:sz w:val="24"/>
          <w:szCs w:val="24"/>
          <w:u w:val="single"/>
        </w:rPr>
      </w:pPr>
    </w:p>
    <w:p w:rsidR="00113011" w:rsidRDefault="00113011" w:rsidP="003D1C75">
      <w:pPr>
        <w:spacing w:before="100" w:beforeAutospacing="1" w:after="100" w:afterAutospacing="1" w:line="240" w:lineRule="auto"/>
        <w:rPr>
          <w:rFonts w:ascii="Times New Roman" w:hAnsi="Times New Roman" w:cs="Times New Roman"/>
          <w:b/>
          <w:sz w:val="24"/>
          <w:szCs w:val="24"/>
          <w:u w:val="single"/>
        </w:rPr>
      </w:pPr>
    </w:p>
    <w:p w:rsidR="00113011" w:rsidRDefault="00113011" w:rsidP="003D1C75">
      <w:pPr>
        <w:spacing w:before="100" w:beforeAutospacing="1" w:after="100" w:afterAutospacing="1" w:line="240" w:lineRule="auto"/>
        <w:rPr>
          <w:rFonts w:ascii="Times New Roman" w:hAnsi="Times New Roman" w:cs="Times New Roman"/>
          <w:b/>
          <w:sz w:val="24"/>
          <w:szCs w:val="24"/>
          <w:u w:val="single"/>
        </w:rPr>
      </w:pPr>
    </w:p>
    <w:p w:rsidR="00113011" w:rsidRDefault="00113011" w:rsidP="003D1C75">
      <w:pPr>
        <w:spacing w:before="100" w:beforeAutospacing="1" w:after="100" w:afterAutospacing="1" w:line="240" w:lineRule="auto"/>
        <w:rPr>
          <w:rFonts w:ascii="Times New Roman" w:hAnsi="Times New Roman" w:cs="Times New Roman"/>
          <w:b/>
          <w:sz w:val="24"/>
          <w:szCs w:val="24"/>
          <w:u w:val="single"/>
        </w:rPr>
      </w:pPr>
    </w:p>
    <w:p w:rsidR="00113011" w:rsidRDefault="00113011" w:rsidP="003D1C75">
      <w:pPr>
        <w:spacing w:before="100" w:beforeAutospacing="1" w:after="100" w:afterAutospacing="1" w:line="240" w:lineRule="auto"/>
        <w:rPr>
          <w:rFonts w:ascii="Times New Roman" w:hAnsi="Times New Roman" w:cs="Times New Roman"/>
          <w:b/>
          <w:sz w:val="24"/>
          <w:szCs w:val="24"/>
          <w:u w:val="single"/>
        </w:rPr>
      </w:pPr>
    </w:p>
    <w:p w:rsidR="00113011" w:rsidRDefault="00113011" w:rsidP="003D1C75">
      <w:pPr>
        <w:spacing w:before="100" w:beforeAutospacing="1" w:after="100" w:afterAutospacing="1" w:line="240" w:lineRule="auto"/>
        <w:rPr>
          <w:rFonts w:ascii="Times New Roman" w:hAnsi="Times New Roman" w:cs="Times New Roman"/>
          <w:b/>
          <w:sz w:val="24"/>
          <w:szCs w:val="24"/>
          <w:u w:val="single"/>
        </w:rPr>
      </w:pPr>
    </w:p>
    <w:p w:rsidR="00113011" w:rsidRDefault="00113011" w:rsidP="003D1C75">
      <w:pPr>
        <w:spacing w:before="100" w:beforeAutospacing="1" w:after="100" w:afterAutospacing="1" w:line="240" w:lineRule="auto"/>
        <w:rPr>
          <w:rFonts w:ascii="Times New Roman" w:hAnsi="Times New Roman" w:cs="Times New Roman"/>
          <w:b/>
          <w:sz w:val="24"/>
          <w:szCs w:val="24"/>
          <w:u w:val="single"/>
        </w:rPr>
      </w:pPr>
    </w:p>
    <w:p w:rsidR="00113011" w:rsidRDefault="00113011" w:rsidP="003D1C75">
      <w:pPr>
        <w:spacing w:before="100" w:beforeAutospacing="1" w:after="100" w:afterAutospacing="1" w:line="240" w:lineRule="auto"/>
        <w:rPr>
          <w:rFonts w:ascii="Times New Roman" w:hAnsi="Times New Roman" w:cs="Times New Roman"/>
          <w:b/>
          <w:sz w:val="24"/>
          <w:szCs w:val="24"/>
          <w:u w:val="single"/>
        </w:rPr>
      </w:pPr>
    </w:p>
    <w:p w:rsidR="00113011" w:rsidRDefault="00113011" w:rsidP="003D1C75">
      <w:pPr>
        <w:spacing w:before="100" w:beforeAutospacing="1" w:after="100" w:afterAutospacing="1" w:line="240" w:lineRule="auto"/>
        <w:rPr>
          <w:rFonts w:ascii="Times New Roman" w:hAnsi="Times New Roman" w:cs="Times New Roman"/>
          <w:b/>
          <w:sz w:val="24"/>
          <w:szCs w:val="24"/>
          <w:u w:val="single"/>
        </w:rPr>
      </w:pPr>
    </w:p>
    <w:p w:rsidR="00113011" w:rsidRDefault="00113011" w:rsidP="003D1C75">
      <w:pPr>
        <w:spacing w:before="100" w:beforeAutospacing="1" w:after="100" w:afterAutospacing="1" w:line="240" w:lineRule="auto"/>
        <w:rPr>
          <w:rFonts w:ascii="Times New Roman" w:hAnsi="Times New Roman" w:cs="Times New Roman"/>
          <w:b/>
          <w:sz w:val="24"/>
          <w:szCs w:val="24"/>
          <w:u w:val="single"/>
        </w:rPr>
      </w:pPr>
    </w:p>
    <w:p w:rsidR="00113011" w:rsidRDefault="00113011" w:rsidP="003D1C75">
      <w:pPr>
        <w:spacing w:before="100" w:beforeAutospacing="1" w:after="100" w:afterAutospacing="1" w:line="240" w:lineRule="auto"/>
        <w:rPr>
          <w:rFonts w:ascii="Times New Roman" w:hAnsi="Times New Roman" w:cs="Times New Roman"/>
          <w:b/>
          <w:sz w:val="24"/>
          <w:szCs w:val="24"/>
          <w:u w:val="single"/>
        </w:rPr>
      </w:pPr>
    </w:p>
    <w:p w:rsidR="000A2F52" w:rsidRDefault="000A2F52" w:rsidP="003D1C75">
      <w:pPr>
        <w:spacing w:before="100" w:beforeAutospacing="1" w:after="100" w:afterAutospacing="1" w:line="240" w:lineRule="auto"/>
        <w:rPr>
          <w:rFonts w:ascii="Times New Roman" w:hAnsi="Times New Roman" w:cs="Times New Roman"/>
          <w:b/>
          <w:sz w:val="24"/>
          <w:szCs w:val="24"/>
          <w:u w:val="single"/>
        </w:rPr>
      </w:pPr>
    </w:p>
    <w:p w:rsidR="000A2F52" w:rsidRDefault="000A2F52" w:rsidP="003D1C75">
      <w:pPr>
        <w:spacing w:before="100" w:beforeAutospacing="1" w:after="100" w:afterAutospacing="1" w:line="240" w:lineRule="auto"/>
        <w:rPr>
          <w:rFonts w:ascii="Times New Roman" w:hAnsi="Times New Roman" w:cs="Times New Roman"/>
          <w:b/>
          <w:sz w:val="24"/>
          <w:szCs w:val="24"/>
          <w:u w:val="single"/>
        </w:rPr>
      </w:pPr>
    </w:p>
    <w:p w:rsidR="003D1C75" w:rsidRDefault="003D1C75" w:rsidP="003D1C75">
      <w:pPr>
        <w:spacing w:before="100" w:beforeAutospacing="1" w:after="100" w:afterAutospacing="1" w:line="240" w:lineRule="auto"/>
        <w:rPr>
          <w:rFonts w:ascii="Times New Roman" w:hAnsi="Times New Roman" w:cs="Times New Roman"/>
          <w:b/>
          <w:sz w:val="24"/>
          <w:szCs w:val="24"/>
          <w:u w:val="single"/>
        </w:rPr>
      </w:pPr>
      <w:r w:rsidRPr="003D1C75">
        <w:rPr>
          <w:rFonts w:ascii="Times New Roman" w:hAnsi="Times New Roman" w:cs="Times New Roman"/>
          <w:b/>
          <w:sz w:val="24"/>
          <w:szCs w:val="24"/>
          <w:u w:val="single"/>
        </w:rPr>
        <w:t>AUDIT OF PATNERSHIP ACCOUNTS</w:t>
      </w:r>
    </w:p>
    <w:p w:rsidR="003D1C75" w:rsidRDefault="00D079DE" w:rsidP="003D1C75">
      <w:pPr>
        <w:spacing w:before="100" w:beforeAutospacing="1" w:after="100" w:afterAutospacing="1" w:line="240" w:lineRule="auto"/>
        <w:rPr>
          <w:rFonts w:ascii="Times New Roman" w:hAnsi="Times New Roman" w:cs="Times New Roman"/>
          <w:b/>
          <w:sz w:val="24"/>
          <w:szCs w:val="24"/>
          <w:u w:val="single"/>
        </w:rPr>
      </w:pPr>
      <w:r>
        <w:rPr>
          <w:rFonts w:ascii="Times New Roman" w:hAnsi="Times New Roman" w:cs="Times New Roman"/>
          <w:b/>
          <w:sz w:val="24"/>
          <w:szCs w:val="24"/>
          <w:u w:val="single"/>
        </w:rPr>
        <w:t>Advantages of audit of partnership accounts</w:t>
      </w:r>
    </w:p>
    <w:p w:rsidR="00D079DE" w:rsidRPr="00D079DE" w:rsidRDefault="00D079DE" w:rsidP="00D079DE">
      <w:pPr>
        <w:pStyle w:val="ListParagraph"/>
        <w:numPr>
          <w:ilvl w:val="0"/>
          <w:numId w:val="25"/>
        </w:numPr>
        <w:spacing w:before="100" w:beforeAutospacing="1" w:after="100" w:afterAutospacing="1" w:line="240" w:lineRule="auto"/>
        <w:rPr>
          <w:rFonts w:ascii="Times New Roman" w:hAnsi="Times New Roman" w:cs="Times New Roman"/>
          <w:sz w:val="24"/>
          <w:szCs w:val="24"/>
        </w:rPr>
      </w:pPr>
      <w:r w:rsidRPr="00D079DE">
        <w:rPr>
          <w:rFonts w:ascii="Times New Roman" w:hAnsi="Times New Roman" w:cs="Times New Roman"/>
          <w:sz w:val="24"/>
          <w:szCs w:val="24"/>
        </w:rPr>
        <w:t>Builds mutual trust.</w:t>
      </w:r>
    </w:p>
    <w:p w:rsidR="00D079DE" w:rsidRDefault="00D079DE" w:rsidP="00D079DE">
      <w:pPr>
        <w:pStyle w:val="ListParagraph"/>
        <w:numPr>
          <w:ilvl w:val="0"/>
          <w:numId w:val="25"/>
        </w:numPr>
        <w:spacing w:before="100" w:beforeAutospacing="1" w:after="100" w:afterAutospacing="1" w:line="240" w:lineRule="auto"/>
        <w:rPr>
          <w:rFonts w:ascii="Times New Roman" w:hAnsi="Times New Roman" w:cs="Times New Roman"/>
          <w:sz w:val="24"/>
          <w:szCs w:val="24"/>
        </w:rPr>
      </w:pPr>
      <w:r w:rsidRPr="00D079DE">
        <w:rPr>
          <w:rFonts w:ascii="Times New Roman" w:hAnsi="Times New Roman" w:cs="Times New Roman"/>
          <w:sz w:val="24"/>
          <w:szCs w:val="24"/>
        </w:rPr>
        <w:t>Mitigates chances of disputes.</w:t>
      </w:r>
    </w:p>
    <w:p w:rsidR="00D079DE" w:rsidRDefault="00D079DE" w:rsidP="00D079DE">
      <w:pPr>
        <w:spacing w:before="100" w:beforeAutospacing="1" w:after="100" w:afterAutospacing="1" w:line="240" w:lineRule="auto"/>
        <w:rPr>
          <w:rFonts w:ascii="Times New Roman" w:hAnsi="Times New Roman" w:cs="Times New Roman"/>
          <w:b/>
          <w:sz w:val="24"/>
          <w:szCs w:val="24"/>
          <w:u w:val="single"/>
        </w:rPr>
      </w:pPr>
      <w:r w:rsidRPr="00D079DE">
        <w:rPr>
          <w:rFonts w:ascii="Times New Roman" w:hAnsi="Times New Roman" w:cs="Times New Roman"/>
          <w:b/>
          <w:sz w:val="24"/>
          <w:szCs w:val="24"/>
          <w:u w:val="single"/>
        </w:rPr>
        <w:t>When an audit of partnership accounts may be required</w:t>
      </w:r>
    </w:p>
    <w:p w:rsidR="00AB598D" w:rsidRPr="00CA21D6" w:rsidRDefault="00AB598D" w:rsidP="00AB598D">
      <w:pPr>
        <w:pStyle w:val="ListParagraph"/>
        <w:numPr>
          <w:ilvl w:val="0"/>
          <w:numId w:val="26"/>
        </w:numPr>
        <w:spacing w:before="100" w:beforeAutospacing="1" w:after="100" w:afterAutospacing="1" w:line="240" w:lineRule="auto"/>
        <w:rPr>
          <w:rFonts w:ascii="Times New Roman" w:hAnsi="Times New Roman" w:cs="Times New Roman"/>
          <w:sz w:val="24"/>
          <w:szCs w:val="24"/>
        </w:rPr>
      </w:pPr>
      <w:r w:rsidRPr="00CA21D6">
        <w:rPr>
          <w:rFonts w:ascii="Times New Roman" w:hAnsi="Times New Roman" w:cs="Times New Roman"/>
          <w:sz w:val="24"/>
          <w:szCs w:val="24"/>
        </w:rPr>
        <w:t>Upon death or retirement of a partner.</w:t>
      </w:r>
    </w:p>
    <w:p w:rsidR="00AB598D" w:rsidRPr="00CA21D6" w:rsidRDefault="00AB598D" w:rsidP="00AB598D">
      <w:pPr>
        <w:pStyle w:val="ListParagraph"/>
        <w:numPr>
          <w:ilvl w:val="0"/>
          <w:numId w:val="26"/>
        </w:numPr>
        <w:spacing w:before="100" w:beforeAutospacing="1" w:after="100" w:afterAutospacing="1" w:line="240" w:lineRule="auto"/>
        <w:rPr>
          <w:rFonts w:ascii="Times New Roman" w:hAnsi="Times New Roman" w:cs="Times New Roman"/>
          <w:sz w:val="24"/>
          <w:szCs w:val="24"/>
        </w:rPr>
      </w:pPr>
      <w:r w:rsidRPr="00CA21D6">
        <w:rPr>
          <w:rFonts w:ascii="Times New Roman" w:hAnsi="Times New Roman" w:cs="Times New Roman"/>
          <w:sz w:val="24"/>
          <w:szCs w:val="24"/>
        </w:rPr>
        <w:t>Request by partners who do not take active part in affairs of the firm.</w:t>
      </w:r>
    </w:p>
    <w:p w:rsidR="00AB598D" w:rsidRDefault="00CA21D6" w:rsidP="00CA21D6">
      <w:pPr>
        <w:spacing w:before="100" w:beforeAutospacing="1" w:after="100" w:afterAutospacing="1" w:line="240" w:lineRule="auto"/>
        <w:rPr>
          <w:rFonts w:ascii="Times New Roman" w:hAnsi="Times New Roman" w:cs="Times New Roman"/>
          <w:b/>
          <w:sz w:val="24"/>
          <w:szCs w:val="24"/>
          <w:u w:val="single"/>
        </w:rPr>
      </w:pPr>
      <w:r>
        <w:rPr>
          <w:rFonts w:ascii="Times New Roman" w:hAnsi="Times New Roman" w:cs="Times New Roman"/>
          <w:b/>
          <w:sz w:val="24"/>
          <w:szCs w:val="24"/>
          <w:u w:val="single"/>
        </w:rPr>
        <w:t>Audit procedure</w:t>
      </w:r>
    </w:p>
    <w:p w:rsidR="006D42C8" w:rsidRDefault="00CA21D6" w:rsidP="006D42C8">
      <w:pPr>
        <w:pStyle w:val="ListParagraph"/>
        <w:numPr>
          <w:ilvl w:val="0"/>
          <w:numId w:val="27"/>
        </w:numPr>
        <w:spacing w:before="100" w:beforeAutospacing="1" w:after="100" w:afterAutospacing="1" w:line="742" w:lineRule="atLeast"/>
        <w:rPr>
          <w:rFonts w:ascii="Times New Roman" w:eastAsia="Times New Roman" w:hAnsi="Times New Roman" w:cs="Times New Roman"/>
          <w:sz w:val="24"/>
          <w:szCs w:val="24"/>
        </w:rPr>
      </w:pPr>
      <w:r w:rsidRPr="00CA21D6">
        <w:rPr>
          <w:rFonts w:ascii="Times New Roman" w:eastAsia="Times New Roman" w:hAnsi="Times New Roman" w:cs="Times New Roman"/>
          <w:sz w:val="24"/>
          <w:szCs w:val="24"/>
        </w:rPr>
        <w:t>Obtain and study the partnership agreement carefully.</w:t>
      </w:r>
      <w:r w:rsidR="006D42C8" w:rsidRPr="006D42C8">
        <w:rPr>
          <w:rFonts w:ascii="Times New Roman" w:eastAsia="Times New Roman" w:hAnsi="Times New Roman" w:cs="Times New Roman"/>
          <w:sz w:val="24"/>
          <w:szCs w:val="24"/>
        </w:rPr>
        <w:t xml:space="preserve"> </w:t>
      </w:r>
    </w:p>
    <w:p w:rsidR="00CA21D6" w:rsidRPr="006D42C8" w:rsidRDefault="006D42C8" w:rsidP="006D42C8">
      <w:pPr>
        <w:pStyle w:val="ListParagraph"/>
        <w:numPr>
          <w:ilvl w:val="0"/>
          <w:numId w:val="27"/>
        </w:numPr>
        <w:spacing w:before="100" w:beforeAutospacing="1" w:after="100" w:afterAutospacing="1" w:line="742" w:lineRule="atLeast"/>
        <w:rPr>
          <w:rFonts w:ascii="Times New Roman" w:eastAsia="Times New Roman" w:hAnsi="Times New Roman" w:cs="Times New Roman"/>
          <w:sz w:val="24"/>
          <w:szCs w:val="24"/>
        </w:rPr>
      </w:pPr>
      <w:r w:rsidRPr="00CA21D6">
        <w:rPr>
          <w:rFonts w:ascii="Times New Roman" w:eastAsia="Times New Roman" w:hAnsi="Times New Roman" w:cs="Times New Roman"/>
          <w:sz w:val="24"/>
          <w:szCs w:val="24"/>
        </w:rPr>
        <w:t>Study the Organizational structure of</w:t>
      </w:r>
      <w:r>
        <w:rPr>
          <w:rFonts w:ascii="Times New Roman" w:eastAsia="Times New Roman" w:hAnsi="Times New Roman" w:cs="Times New Roman"/>
          <w:sz w:val="24"/>
          <w:szCs w:val="24"/>
        </w:rPr>
        <w:t xml:space="preserve"> </w:t>
      </w:r>
      <w:r w:rsidRPr="00CA21D6">
        <w:rPr>
          <w:rFonts w:ascii="Times New Roman" w:eastAsia="Times New Roman" w:hAnsi="Times New Roman" w:cs="Times New Roman"/>
          <w:sz w:val="24"/>
          <w:szCs w:val="24"/>
        </w:rPr>
        <w:t>the firm</w:t>
      </w:r>
      <w:r>
        <w:rPr>
          <w:rFonts w:ascii="Times New Roman" w:eastAsia="Times New Roman" w:hAnsi="Times New Roman" w:cs="Times New Roman"/>
          <w:sz w:val="24"/>
          <w:szCs w:val="24"/>
        </w:rPr>
        <w:t>.</w:t>
      </w:r>
      <w:r w:rsidRPr="00CA21D6">
        <w:rPr>
          <w:rFonts w:ascii="Times New Roman" w:eastAsia="Times New Roman" w:hAnsi="Times New Roman" w:cs="Times New Roman"/>
          <w:sz w:val="494"/>
          <w:szCs w:val="494"/>
        </w:rPr>
        <w:t xml:space="preserve"> </w:t>
      </w:r>
    </w:p>
    <w:p w:rsidR="00CA21D6" w:rsidRPr="00CA21D6" w:rsidRDefault="00CA21D6" w:rsidP="00CA21D6">
      <w:pPr>
        <w:pStyle w:val="ListParagraph"/>
        <w:numPr>
          <w:ilvl w:val="0"/>
          <w:numId w:val="27"/>
        </w:numPr>
        <w:spacing w:before="100" w:beforeAutospacing="1" w:after="100" w:afterAutospacing="1" w:line="742" w:lineRule="atLeast"/>
        <w:rPr>
          <w:rFonts w:ascii="Times New Roman" w:eastAsia="Times New Roman" w:hAnsi="Times New Roman" w:cs="Times New Roman"/>
          <w:sz w:val="24"/>
          <w:szCs w:val="24"/>
        </w:rPr>
      </w:pPr>
      <w:r w:rsidRPr="00CA21D6">
        <w:rPr>
          <w:rFonts w:ascii="Times New Roman" w:eastAsia="Times New Roman" w:hAnsi="Times New Roman" w:cs="Times New Roman"/>
          <w:sz w:val="24"/>
          <w:szCs w:val="24"/>
        </w:rPr>
        <w:t>Ensure that the agreement has been signed by all the partners.</w:t>
      </w:r>
    </w:p>
    <w:p w:rsidR="00CA21D6" w:rsidRPr="000C32E1" w:rsidRDefault="00CA21D6" w:rsidP="000C32E1">
      <w:pPr>
        <w:pStyle w:val="ListParagraph"/>
        <w:numPr>
          <w:ilvl w:val="0"/>
          <w:numId w:val="27"/>
        </w:numPr>
        <w:spacing w:before="100" w:beforeAutospacing="1" w:after="100" w:afterAutospacing="1" w:line="742" w:lineRule="atLeast"/>
        <w:rPr>
          <w:rFonts w:ascii="Times New Roman" w:eastAsia="Times New Roman" w:hAnsi="Times New Roman" w:cs="Times New Roman"/>
          <w:sz w:val="24"/>
          <w:szCs w:val="24"/>
        </w:rPr>
      </w:pPr>
      <w:r w:rsidRPr="00CA21D6">
        <w:rPr>
          <w:rFonts w:ascii="Times New Roman" w:eastAsia="Times New Roman" w:hAnsi="Times New Roman" w:cs="Times New Roman"/>
          <w:sz w:val="24"/>
          <w:szCs w:val="24"/>
        </w:rPr>
        <w:t xml:space="preserve">Study the partner’s </w:t>
      </w:r>
      <w:r w:rsidR="000C32E1">
        <w:rPr>
          <w:rFonts w:ascii="Times New Roman" w:eastAsia="Times New Roman" w:hAnsi="Times New Roman" w:cs="Times New Roman"/>
          <w:sz w:val="24"/>
          <w:szCs w:val="24"/>
        </w:rPr>
        <w:t xml:space="preserve">capital </w:t>
      </w:r>
      <w:r w:rsidRPr="00CA21D6">
        <w:rPr>
          <w:rFonts w:ascii="Times New Roman" w:eastAsia="Times New Roman" w:hAnsi="Times New Roman" w:cs="Times New Roman"/>
          <w:sz w:val="24"/>
          <w:szCs w:val="24"/>
        </w:rPr>
        <w:t>cont</w:t>
      </w:r>
      <w:r>
        <w:rPr>
          <w:rFonts w:ascii="Times New Roman" w:eastAsia="Times New Roman" w:hAnsi="Times New Roman" w:cs="Times New Roman"/>
          <w:sz w:val="24"/>
          <w:szCs w:val="24"/>
        </w:rPr>
        <w:t>ribution</w:t>
      </w:r>
      <w:r w:rsidR="000C32E1">
        <w:rPr>
          <w:rFonts w:ascii="Times New Roman" w:eastAsia="Times New Roman" w:hAnsi="Times New Roman" w:cs="Times New Roman"/>
          <w:sz w:val="24"/>
          <w:szCs w:val="24"/>
        </w:rPr>
        <w:t xml:space="preserve"> and c</w:t>
      </w:r>
      <w:r w:rsidRPr="000C32E1">
        <w:rPr>
          <w:rFonts w:ascii="Times New Roman" w:eastAsia="Times New Roman" w:hAnsi="Times New Roman" w:cs="Times New Roman"/>
          <w:sz w:val="24"/>
          <w:szCs w:val="24"/>
        </w:rPr>
        <w:t>heck for amalgamation with another firm.</w:t>
      </w:r>
    </w:p>
    <w:p w:rsidR="00CA21D6" w:rsidRDefault="00CA21D6" w:rsidP="00CA21D6">
      <w:pPr>
        <w:pStyle w:val="ListParagraph"/>
        <w:numPr>
          <w:ilvl w:val="0"/>
          <w:numId w:val="27"/>
        </w:numPr>
        <w:spacing w:before="100" w:beforeAutospacing="1" w:after="100" w:afterAutospacing="1" w:line="742"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Review the Internal Controls.</w:t>
      </w:r>
    </w:p>
    <w:p w:rsidR="00340B33" w:rsidRDefault="00340B33" w:rsidP="00CA21D6">
      <w:pPr>
        <w:pStyle w:val="ListParagraph"/>
        <w:numPr>
          <w:ilvl w:val="0"/>
          <w:numId w:val="27"/>
        </w:numPr>
        <w:spacing w:before="100" w:beforeAutospacing="1" w:after="100" w:afterAutospacing="1" w:line="742" w:lineRule="atLeast"/>
        <w:rPr>
          <w:rFonts w:ascii="Times New Roman" w:eastAsia="Times New Roman" w:hAnsi="Times New Roman" w:cs="Times New Roman"/>
          <w:sz w:val="24"/>
          <w:szCs w:val="24"/>
        </w:rPr>
      </w:pPr>
      <w:r>
        <w:rPr>
          <w:rFonts w:ascii="Times New Roman" w:hAnsi="Times New Roman" w:cs="Times New Roman"/>
          <w:sz w:val="24"/>
          <w:szCs w:val="24"/>
        </w:rPr>
        <w:t>Check account</w:t>
      </w:r>
      <w:r w:rsidRPr="00B474C0">
        <w:rPr>
          <w:rFonts w:ascii="Times New Roman" w:hAnsi="Times New Roman" w:cs="Times New Roman"/>
          <w:sz w:val="24"/>
          <w:szCs w:val="24"/>
        </w:rPr>
        <w:t xml:space="preserve"> balance</w:t>
      </w:r>
      <w:r>
        <w:rPr>
          <w:rFonts w:ascii="Times New Roman" w:hAnsi="Times New Roman" w:cs="Times New Roman"/>
          <w:sz w:val="24"/>
          <w:szCs w:val="24"/>
        </w:rPr>
        <w:t>s</w:t>
      </w:r>
      <w:r w:rsidRPr="00B474C0">
        <w:rPr>
          <w:rFonts w:ascii="Times New Roman" w:hAnsi="Times New Roman" w:cs="Times New Roman"/>
          <w:sz w:val="24"/>
          <w:szCs w:val="24"/>
        </w:rPr>
        <w:t xml:space="preserve"> </w:t>
      </w:r>
      <w:r>
        <w:rPr>
          <w:rFonts w:ascii="Times New Roman" w:hAnsi="Times New Roman" w:cs="Times New Roman"/>
          <w:sz w:val="24"/>
          <w:szCs w:val="24"/>
        </w:rPr>
        <w:t xml:space="preserve">for accounts </w:t>
      </w:r>
      <w:r w:rsidRPr="00B474C0">
        <w:rPr>
          <w:rFonts w:ascii="Times New Roman" w:hAnsi="Times New Roman" w:cs="Times New Roman"/>
          <w:sz w:val="24"/>
          <w:szCs w:val="24"/>
        </w:rPr>
        <w:t>or class transaction selected for examination</w:t>
      </w:r>
      <w:r w:rsidR="000D0C2A">
        <w:rPr>
          <w:rFonts w:ascii="Times New Roman" w:hAnsi="Times New Roman" w:cs="Times New Roman"/>
          <w:sz w:val="24"/>
          <w:szCs w:val="24"/>
        </w:rPr>
        <w:t>.</w:t>
      </w:r>
    </w:p>
    <w:p w:rsidR="00CA21D6" w:rsidRPr="00CA21D6" w:rsidRDefault="00CA21D6" w:rsidP="00CA21D6">
      <w:pPr>
        <w:pStyle w:val="ListParagraph"/>
        <w:spacing w:before="100" w:beforeAutospacing="1" w:after="100" w:afterAutospacing="1" w:line="240" w:lineRule="auto"/>
        <w:rPr>
          <w:rFonts w:ascii="Times New Roman" w:hAnsi="Times New Roman" w:cs="Times New Roman"/>
          <w:b/>
          <w:sz w:val="24"/>
          <w:szCs w:val="24"/>
          <w:u w:val="single"/>
        </w:rPr>
      </w:pPr>
    </w:p>
    <w:p w:rsidR="00B474C0" w:rsidRPr="00B474C0" w:rsidRDefault="00B474C0" w:rsidP="006E2E3A">
      <w:pPr>
        <w:autoSpaceDE w:val="0"/>
        <w:autoSpaceDN w:val="0"/>
        <w:adjustRightInd w:val="0"/>
        <w:spacing w:after="0" w:line="240" w:lineRule="auto"/>
        <w:rPr>
          <w:rFonts w:ascii="Times New Roman" w:hAnsi="Times New Roman" w:cs="Times New Roman"/>
          <w:sz w:val="24"/>
          <w:szCs w:val="24"/>
        </w:rPr>
      </w:pPr>
    </w:p>
    <w:sectPr w:rsidR="00B474C0" w:rsidRPr="00B474C0" w:rsidSect="00172CFA">
      <w:pgSz w:w="12240" w:h="15840"/>
      <w:pgMar w:top="720" w:right="630" w:bottom="81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26D6" w:rsidRDefault="004E26D6" w:rsidP="008910F0">
      <w:pPr>
        <w:spacing w:after="0" w:line="240" w:lineRule="auto"/>
      </w:pPr>
      <w:r>
        <w:separator/>
      </w:r>
    </w:p>
  </w:endnote>
  <w:endnote w:type="continuationSeparator" w:id="1">
    <w:p w:rsidR="004E26D6" w:rsidRDefault="004E26D6" w:rsidP="008910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illSans-BoldItalic">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TSY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Gotham">
    <w:altName w:val="Gotham"/>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26D6" w:rsidRDefault="004E26D6" w:rsidP="008910F0">
      <w:pPr>
        <w:spacing w:after="0" w:line="240" w:lineRule="auto"/>
      </w:pPr>
      <w:r>
        <w:separator/>
      </w:r>
    </w:p>
  </w:footnote>
  <w:footnote w:type="continuationSeparator" w:id="1">
    <w:p w:rsidR="004E26D6" w:rsidRDefault="004E26D6" w:rsidP="008910F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22648"/>
    <w:multiLevelType w:val="hybridMultilevel"/>
    <w:tmpl w:val="50B6BF38"/>
    <w:lvl w:ilvl="0" w:tplc="E78A52E4">
      <w:start w:val="1"/>
      <w:numFmt w:val="decimal"/>
      <w:lvlText w:val="%1."/>
      <w:lvlJc w:val="left"/>
      <w:pPr>
        <w:ind w:left="720" w:hanging="360"/>
      </w:pPr>
      <w:rPr>
        <w:rFonts w:ascii="GillSans-BoldItalic" w:hAnsi="GillSans-BoldItalic" w:cs="GillSans-BoldItalic"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6324F"/>
    <w:multiLevelType w:val="hybridMultilevel"/>
    <w:tmpl w:val="6D26B0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893260"/>
    <w:multiLevelType w:val="hybridMultilevel"/>
    <w:tmpl w:val="D6169DA8"/>
    <w:lvl w:ilvl="0" w:tplc="E6A4A6BA">
      <w:start w:val="1"/>
      <w:numFmt w:val="decimal"/>
      <w:lvlText w:val="%1."/>
      <w:lvlJc w:val="left"/>
      <w:pPr>
        <w:ind w:left="720" w:hanging="360"/>
      </w:pPr>
      <w:rPr>
        <w:rFonts w:hint="default"/>
        <w:color w:val="000000"/>
      </w:rPr>
    </w:lvl>
    <w:lvl w:ilvl="1" w:tplc="D236F19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AF1A70"/>
    <w:multiLevelType w:val="hybridMultilevel"/>
    <w:tmpl w:val="BD24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FB290A"/>
    <w:multiLevelType w:val="hybridMultilevel"/>
    <w:tmpl w:val="C0DEB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CE7C88"/>
    <w:multiLevelType w:val="hybridMultilevel"/>
    <w:tmpl w:val="42F41F7C"/>
    <w:lvl w:ilvl="0" w:tplc="BF1AEA1E">
      <w:start w:val="1"/>
      <w:numFmt w:val="decimal"/>
      <w:lvlText w:val="%1."/>
      <w:lvlJc w:val="left"/>
      <w:pPr>
        <w:ind w:left="720" w:hanging="360"/>
      </w:pPr>
      <w:rPr>
        <w:rFonts w:ascii="GillSans-BoldItalic" w:hAnsi="GillSans-BoldItalic" w:cs="GillSans-BoldItalic"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0C1BCA"/>
    <w:multiLevelType w:val="hybridMultilevel"/>
    <w:tmpl w:val="852EB0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6A3691"/>
    <w:multiLevelType w:val="hybridMultilevel"/>
    <w:tmpl w:val="0FF20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FB2C51"/>
    <w:multiLevelType w:val="hybridMultilevel"/>
    <w:tmpl w:val="A2320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C14A33"/>
    <w:multiLevelType w:val="hybridMultilevel"/>
    <w:tmpl w:val="A0BA7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8D7745"/>
    <w:multiLevelType w:val="hybridMultilevel"/>
    <w:tmpl w:val="B038DF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516B14"/>
    <w:multiLevelType w:val="hybridMultilevel"/>
    <w:tmpl w:val="F71A27DC"/>
    <w:lvl w:ilvl="0" w:tplc="0C78B0C4">
      <w:start w:val="6"/>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C70773"/>
    <w:multiLevelType w:val="hybridMultilevel"/>
    <w:tmpl w:val="68006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4E757C"/>
    <w:multiLevelType w:val="hybridMultilevel"/>
    <w:tmpl w:val="1E60A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DA3879"/>
    <w:multiLevelType w:val="hybridMultilevel"/>
    <w:tmpl w:val="5BC0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9C5E0F"/>
    <w:multiLevelType w:val="hybridMultilevel"/>
    <w:tmpl w:val="50B6BF38"/>
    <w:lvl w:ilvl="0" w:tplc="E78A52E4">
      <w:start w:val="1"/>
      <w:numFmt w:val="decimal"/>
      <w:lvlText w:val="%1."/>
      <w:lvlJc w:val="left"/>
      <w:pPr>
        <w:ind w:left="720" w:hanging="360"/>
      </w:pPr>
      <w:rPr>
        <w:rFonts w:ascii="GillSans-BoldItalic" w:hAnsi="GillSans-BoldItalic" w:cs="GillSans-BoldItalic"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F9549F"/>
    <w:multiLevelType w:val="hybridMultilevel"/>
    <w:tmpl w:val="1BB67CAA"/>
    <w:lvl w:ilvl="0" w:tplc="18E2FF9E">
      <w:start w:val="7"/>
      <w:numFmt w:val="bullet"/>
      <w:lvlText w:val="•"/>
      <w:lvlJc w:val="left"/>
      <w:pPr>
        <w:ind w:left="720" w:hanging="360"/>
      </w:pPr>
      <w:rPr>
        <w:rFonts w:ascii="MTSYN" w:eastAsiaTheme="minorEastAsia" w:hAnsi="MTSYN" w:cs="MTSY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2602E7"/>
    <w:multiLevelType w:val="hybridMultilevel"/>
    <w:tmpl w:val="756A0262"/>
    <w:lvl w:ilvl="0" w:tplc="A15006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0EA253C"/>
    <w:multiLevelType w:val="multilevel"/>
    <w:tmpl w:val="6154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231B22"/>
    <w:multiLevelType w:val="hybridMultilevel"/>
    <w:tmpl w:val="21EE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474E1D"/>
    <w:multiLevelType w:val="multilevel"/>
    <w:tmpl w:val="197024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heme="minorEastAsia" w:hAnsiTheme="minorHAnsi" w:cstheme="minorBidi"/>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EE31690"/>
    <w:multiLevelType w:val="hybridMultilevel"/>
    <w:tmpl w:val="BC6E6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5951A8"/>
    <w:multiLevelType w:val="hybridMultilevel"/>
    <w:tmpl w:val="DA1865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10F7544"/>
    <w:multiLevelType w:val="hybridMultilevel"/>
    <w:tmpl w:val="2016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151F34"/>
    <w:multiLevelType w:val="hybridMultilevel"/>
    <w:tmpl w:val="995C0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BA123C"/>
    <w:multiLevelType w:val="hybridMultilevel"/>
    <w:tmpl w:val="52A63B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720164"/>
    <w:multiLevelType w:val="hybridMultilevel"/>
    <w:tmpl w:val="EB0E33B6"/>
    <w:lvl w:ilvl="0" w:tplc="18E2FF9E">
      <w:start w:val="7"/>
      <w:numFmt w:val="bullet"/>
      <w:lvlText w:val="•"/>
      <w:lvlJc w:val="left"/>
      <w:pPr>
        <w:ind w:left="720" w:hanging="360"/>
      </w:pPr>
      <w:rPr>
        <w:rFonts w:ascii="MTSYN" w:eastAsiaTheme="minorEastAsia" w:hAnsi="MTSYN" w:cs="MTSY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9A39D3"/>
    <w:multiLevelType w:val="hybridMultilevel"/>
    <w:tmpl w:val="A3404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1472B8"/>
    <w:multiLevelType w:val="hybridMultilevel"/>
    <w:tmpl w:val="A3848B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0F3A46"/>
    <w:multiLevelType w:val="hybridMultilevel"/>
    <w:tmpl w:val="E13C4AC6"/>
    <w:lvl w:ilvl="0" w:tplc="18E2FF9E">
      <w:start w:val="7"/>
      <w:numFmt w:val="bullet"/>
      <w:lvlText w:val="•"/>
      <w:lvlJc w:val="left"/>
      <w:pPr>
        <w:ind w:left="720" w:hanging="360"/>
      </w:pPr>
      <w:rPr>
        <w:rFonts w:ascii="MTSYN" w:eastAsiaTheme="minorEastAsia" w:hAnsi="MTSYN" w:cs="MTSY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F22C4A"/>
    <w:multiLevelType w:val="hybridMultilevel"/>
    <w:tmpl w:val="76E007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F02E3F"/>
    <w:multiLevelType w:val="hybridMultilevel"/>
    <w:tmpl w:val="674C3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4C51C2"/>
    <w:multiLevelType w:val="hybridMultilevel"/>
    <w:tmpl w:val="7F7C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CF0935"/>
    <w:multiLevelType w:val="hybridMultilevel"/>
    <w:tmpl w:val="50043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29"/>
  </w:num>
  <w:num w:numId="4">
    <w:abstractNumId w:val="26"/>
  </w:num>
  <w:num w:numId="5">
    <w:abstractNumId w:val="16"/>
  </w:num>
  <w:num w:numId="6">
    <w:abstractNumId w:val="15"/>
  </w:num>
  <w:num w:numId="7">
    <w:abstractNumId w:val="0"/>
  </w:num>
  <w:num w:numId="8">
    <w:abstractNumId w:val="5"/>
  </w:num>
  <w:num w:numId="9">
    <w:abstractNumId w:val="11"/>
  </w:num>
  <w:num w:numId="10">
    <w:abstractNumId w:val="13"/>
  </w:num>
  <w:num w:numId="11">
    <w:abstractNumId w:val="30"/>
  </w:num>
  <w:num w:numId="12">
    <w:abstractNumId w:val="2"/>
  </w:num>
  <w:num w:numId="13">
    <w:abstractNumId w:val="3"/>
  </w:num>
  <w:num w:numId="14">
    <w:abstractNumId w:val="25"/>
  </w:num>
  <w:num w:numId="15">
    <w:abstractNumId w:val="17"/>
  </w:num>
  <w:num w:numId="16">
    <w:abstractNumId w:val="22"/>
  </w:num>
  <w:num w:numId="17">
    <w:abstractNumId w:val="8"/>
  </w:num>
  <w:num w:numId="18">
    <w:abstractNumId w:val="23"/>
  </w:num>
  <w:num w:numId="19">
    <w:abstractNumId w:val="10"/>
  </w:num>
  <w:num w:numId="20">
    <w:abstractNumId w:val="21"/>
  </w:num>
  <w:num w:numId="21">
    <w:abstractNumId w:val="28"/>
  </w:num>
  <w:num w:numId="22">
    <w:abstractNumId w:val="1"/>
  </w:num>
  <w:num w:numId="23">
    <w:abstractNumId w:val="18"/>
  </w:num>
  <w:num w:numId="24">
    <w:abstractNumId w:val="20"/>
  </w:num>
  <w:num w:numId="25">
    <w:abstractNumId w:val="32"/>
  </w:num>
  <w:num w:numId="26">
    <w:abstractNumId w:val="14"/>
  </w:num>
  <w:num w:numId="27">
    <w:abstractNumId w:val="24"/>
  </w:num>
  <w:num w:numId="28">
    <w:abstractNumId w:val="12"/>
  </w:num>
  <w:num w:numId="29">
    <w:abstractNumId w:val="33"/>
  </w:num>
  <w:num w:numId="30">
    <w:abstractNumId w:val="4"/>
  </w:num>
  <w:num w:numId="31">
    <w:abstractNumId w:val="31"/>
  </w:num>
  <w:num w:numId="32">
    <w:abstractNumId w:val="6"/>
  </w:num>
  <w:num w:numId="33">
    <w:abstractNumId w:val="27"/>
  </w:num>
  <w:num w:numId="3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E00B7"/>
    <w:rsid w:val="000015C4"/>
    <w:rsid w:val="00011B9C"/>
    <w:rsid w:val="00012E41"/>
    <w:rsid w:val="00022253"/>
    <w:rsid w:val="00032871"/>
    <w:rsid w:val="00035D5D"/>
    <w:rsid w:val="00055BA6"/>
    <w:rsid w:val="000745A1"/>
    <w:rsid w:val="000747FF"/>
    <w:rsid w:val="00090FD4"/>
    <w:rsid w:val="000A19E0"/>
    <w:rsid w:val="000A2F52"/>
    <w:rsid w:val="000A3465"/>
    <w:rsid w:val="000B17A1"/>
    <w:rsid w:val="000B55AB"/>
    <w:rsid w:val="000C32E1"/>
    <w:rsid w:val="000D0527"/>
    <w:rsid w:val="000D0C2A"/>
    <w:rsid w:val="000D77D0"/>
    <w:rsid w:val="000F1FC6"/>
    <w:rsid w:val="00113011"/>
    <w:rsid w:val="001165A9"/>
    <w:rsid w:val="00123DAA"/>
    <w:rsid w:val="00165F2B"/>
    <w:rsid w:val="00172CFA"/>
    <w:rsid w:val="001753E2"/>
    <w:rsid w:val="001A0F72"/>
    <w:rsid w:val="001B14ED"/>
    <w:rsid w:val="001C533D"/>
    <w:rsid w:val="001D0544"/>
    <w:rsid w:val="001D1261"/>
    <w:rsid w:val="001D340F"/>
    <w:rsid w:val="001D6CC9"/>
    <w:rsid w:val="001E056B"/>
    <w:rsid w:val="001E7859"/>
    <w:rsid w:val="001F343D"/>
    <w:rsid w:val="001F4395"/>
    <w:rsid w:val="00212BDF"/>
    <w:rsid w:val="00220922"/>
    <w:rsid w:val="00231053"/>
    <w:rsid w:val="002339D4"/>
    <w:rsid w:val="002373B2"/>
    <w:rsid w:val="00245257"/>
    <w:rsid w:val="00254CBE"/>
    <w:rsid w:val="00256A80"/>
    <w:rsid w:val="00271AC4"/>
    <w:rsid w:val="00287EF6"/>
    <w:rsid w:val="002B7836"/>
    <w:rsid w:val="002C09A0"/>
    <w:rsid w:val="002C3E28"/>
    <w:rsid w:val="002E2225"/>
    <w:rsid w:val="0031321C"/>
    <w:rsid w:val="00316409"/>
    <w:rsid w:val="00336FB6"/>
    <w:rsid w:val="00340B33"/>
    <w:rsid w:val="00340E40"/>
    <w:rsid w:val="00344721"/>
    <w:rsid w:val="00344AC8"/>
    <w:rsid w:val="00346DD6"/>
    <w:rsid w:val="00351095"/>
    <w:rsid w:val="00365945"/>
    <w:rsid w:val="003749CC"/>
    <w:rsid w:val="003803EB"/>
    <w:rsid w:val="00393451"/>
    <w:rsid w:val="003A04E3"/>
    <w:rsid w:val="003A4F60"/>
    <w:rsid w:val="003D1C75"/>
    <w:rsid w:val="003D22E5"/>
    <w:rsid w:val="003F48C7"/>
    <w:rsid w:val="003F5ED8"/>
    <w:rsid w:val="00420D88"/>
    <w:rsid w:val="00423B62"/>
    <w:rsid w:val="004905D5"/>
    <w:rsid w:val="004A53C5"/>
    <w:rsid w:val="004C14DE"/>
    <w:rsid w:val="004D48C2"/>
    <w:rsid w:val="004E26D6"/>
    <w:rsid w:val="00502A91"/>
    <w:rsid w:val="00502F03"/>
    <w:rsid w:val="0051451E"/>
    <w:rsid w:val="00540A1C"/>
    <w:rsid w:val="0055461F"/>
    <w:rsid w:val="005678F3"/>
    <w:rsid w:val="005705CB"/>
    <w:rsid w:val="005736C7"/>
    <w:rsid w:val="00577295"/>
    <w:rsid w:val="005966C4"/>
    <w:rsid w:val="005A0D6B"/>
    <w:rsid w:val="005A235A"/>
    <w:rsid w:val="005B7A3B"/>
    <w:rsid w:val="005E5A2B"/>
    <w:rsid w:val="005F510A"/>
    <w:rsid w:val="005F5A1D"/>
    <w:rsid w:val="006055FC"/>
    <w:rsid w:val="00605B9D"/>
    <w:rsid w:val="0060744D"/>
    <w:rsid w:val="00633374"/>
    <w:rsid w:val="00667CD7"/>
    <w:rsid w:val="00675ADB"/>
    <w:rsid w:val="00683BB6"/>
    <w:rsid w:val="0069529B"/>
    <w:rsid w:val="006B25DA"/>
    <w:rsid w:val="006C613C"/>
    <w:rsid w:val="006D25E8"/>
    <w:rsid w:val="006D42C8"/>
    <w:rsid w:val="006E2E3A"/>
    <w:rsid w:val="006E4133"/>
    <w:rsid w:val="006F5FAE"/>
    <w:rsid w:val="00701574"/>
    <w:rsid w:val="007020F8"/>
    <w:rsid w:val="0070549F"/>
    <w:rsid w:val="00705BA3"/>
    <w:rsid w:val="007068C7"/>
    <w:rsid w:val="00712155"/>
    <w:rsid w:val="00714E7D"/>
    <w:rsid w:val="00727DAA"/>
    <w:rsid w:val="007477B3"/>
    <w:rsid w:val="00756138"/>
    <w:rsid w:val="0076116D"/>
    <w:rsid w:val="00763CBF"/>
    <w:rsid w:val="00772D62"/>
    <w:rsid w:val="00795658"/>
    <w:rsid w:val="007A3E91"/>
    <w:rsid w:val="007D6087"/>
    <w:rsid w:val="007E00B7"/>
    <w:rsid w:val="007F36BA"/>
    <w:rsid w:val="00800102"/>
    <w:rsid w:val="00804314"/>
    <w:rsid w:val="00822A56"/>
    <w:rsid w:val="00843242"/>
    <w:rsid w:val="008475EA"/>
    <w:rsid w:val="008574BF"/>
    <w:rsid w:val="00857BB9"/>
    <w:rsid w:val="008910F0"/>
    <w:rsid w:val="00891310"/>
    <w:rsid w:val="008A551F"/>
    <w:rsid w:val="008A66BA"/>
    <w:rsid w:val="008A6AB8"/>
    <w:rsid w:val="008D7816"/>
    <w:rsid w:val="008F033B"/>
    <w:rsid w:val="008F121F"/>
    <w:rsid w:val="008F6316"/>
    <w:rsid w:val="0090374E"/>
    <w:rsid w:val="0092512C"/>
    <w:rsid w:val="00930842"/>
    <w:rsid w:val="00976398"/>
    <w:rsid w:val="00983FBD"/>
    <w:rsid w:val="00986895"/>
    <w:rsid w:val="0099455E"/>
    <w:rsid w:val="009A552B"/>
    <w:rsid w:val="009A5C83"/>
    <w:rsid w:val="009C1203"/>
    <w:rsid w:val="009C3C0B"/>
    <w:rsid w:val="009C66C7"/>
    <w:rsid w:val="009D3134"/>
    <w:rsid w:val="00A017B7"/>
    <w:rsid w:val="00A2039C"/>
    <w:rsid w:val="00A275E9"/>
    <w:rsid w:val="00A434FD"/>
    <w:rsid w:val="00A459FB"/>
    <w:rsid w:val="00A97B2C"/>
    <w:rsid w:val="00AA4CDE"/>
    <w:rsid w:val="00AB121D"/>
    <w:rsid w:val="00AB598D"/>
    <w:rsid w:val="00AB7D82"/>
    <w:rsid w:val="00AE7673"/>
    <w:rsid w:val="00B12B5C"/>
    <w:rsid w:val="00B13F90"/>
    <w:rsid w:val="00B21D8D"/>
    <w:rsid w:val="00B22751"/>
    <w:rsid w:val="00B32FCC"/>
    <w:rsid w:val="00B3476E"/>
    <w:rsid w:val="00B4682E"/>
    <w:rsid w:val="00B474C0"/>
    <w:rsid w:val="00B54108"/>
    <w:rsid w:val="00B56F5B"/>
    <w:rsid w:val="00B605EC"/>
    <w:rsid w:val="00B92B7B"/>
    <w:rsid w:val="00BA1151"/>
    <w:rsid w:val="00BA3405"/>
    <w:rsid w:val="00BC6986"/>
    <w:rsid w:val="00BC6EB8"/>
    <w:rsid w:val="00BE383D"/>
    <w:rsid w:val="00C02963"/>
    <w:rsid w:val="00C05793"/>
    <w:rsid w:val="00C07470"/>
    <w:rsid w:val="00C40F4F"/>
    <w:rsid w:val="00C44661"/>
    <w:rsid w:val="00C52BEE"/>
    <w:rsid w:val="00C70DA0"/>
    <w:rsid w:val="00C940F3"/>
    <w:rsid w:val="00CA21D6"/>
    <w:rsid w:val="00CC187F"/>
    <w:rsid w:val="00CE2A7F"/>
    <w:rsid w:val="00D00F36"/>
    <w:rsid w:val="00D079DE"/>
    <w:rsid w:val="00D12739"/>
    <w:rsid w:val="00D154B0"/>
    <w:rsid w:val="00D46B96"/>
    <w:rsid w:val="00D52683"/>
    <w:rsid w:val="00D54B9B"/>
    <w:rsid w:val="00D5634E"/>
    <w:rsid w:val="00D60285"/>
    <w:rsid w:val="00D74420"/>
    <w:rsid w:val="00D762A1"/>
    <w:rsid w:val="00DA69BD"/>
    <w:rsid w:val="00DB0487"/>
    <w:rsid w:val="00DC5CBC"/>
    <w:rsid w:val="00E04FC2"/>
    <w:rsid w:val="00E0604A"/>
    <w:rsid w:val="00E12900"/>
    <w:rsid w:val="00E27E7D"/>
    <w:rsid w:val="00E3439F"/>
    <w:rsid w:val="00E36063"/>
    <w:rsid w:val="00E46EB6"/>
    <w:rsid w:val="00E50ED8"/>
    <w:rsid w:val="00E66880"/>
    <w:rsid w:val="00E67BB3"/>
    <w:rsid w:val="00E81C67"/>
    <w:rsid w:val="00EB2DCC"/>
    <w:rsid w:val="00EB5E52"/>
    <w:rsid w:val="00EC0704"/>
    <w:rsid w:val="00EE4067"/>
    <w:rsid w:val="00F17AA0"/>
    <w:rsid w:val="00F24732"/>
    <w:rsid w:val="00F27500"/>
    <w:rsid w:val="00F30552"/>
    <w:rsid w:val="00F618FB"/>
    <w:rsid w:val="00F70B4B"/>
    <w:rsid w:val="00F809E8"/>
    <w:rsid w:val="00FB5BC5"/>
    <w:rsid w:val="00FE0BD9"/>
    <w:rsid w:val="00FE1D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ADB"/>
  </w:style>
  <w:style w:type="paragraph" w:styleId="Heading1">
    <w:name w:val="heading 1"/>
    <w:basedOn w:val="Normal"/>
    <w:next w:val="Normal"/>
    <w:link w:val="Heading1Char"/>
    <w:uiPriority w:val="9"/>
    <w:qFormat/>
    <w:rsid w:val="005E5A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5C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F51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A5C8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E7D"/>
    <w:pPr>
      <w:ind w:left="720"/>
      <w:contextualSpacing/>
    </w:pPr>
  </w:style>
  <w:style w:type="paragraph" w:styleId="Header">
    <w:name w:val="header"/>
    <w:basedOn w:val="Normal"/>
    <w:link w:val="HeaderChar"/>
    <w:uiPriority w:val="99"/>
    <w:semiHidden/>
    <w:unhideWhenUsed/>
    <w:rsid w:val="008910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10F0"/>
  </w:style>
  <w:style w:type="paragraph" w:styleId="Footer">
    <w:name w:val="footer"/>
    <w:basedOn w:val="Normal"/>
    <w:link w:val="FooterChar"/>
    <w:uiPriority w:val="99"/>
    <w:semiHidden/>
    <w:unhideWhenUsed/>
    <w:rsid w:val="008910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10F0"/>
  </w:style>
  <w:style w:type="character" w:customStyle="1" w:styleId="Heading3Char">
    <w:name w:val="Heading 3 Char"/>
    <w:basedOn w:val="DefaultParagraphFont"/>
    <w:link w:val="Heading3"/>
    <w:uiPriority w:val="9"/>
    <w:rsid w:val="005F510A"/>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9A5C8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9A5C83"/>
    <w:rPr>
      <w:rFonts w:asciiTheme="majorHAnsi" w:eastAsiaTheme="majorEastAsia" w:hAnsiTheme="majorHAnsi" w:cstheme="majorBidi"/>
      <w:b/>
      <w:bCs/>
      <w:i/>
      <w:iCs/>
      <w:color w:val="4F81BD" w:themeColor="accent1"/>
    </w:rPr>
  </w:style>
  <w:style w:type="character" w:customStyle="1" w:styleId="A5">
    <w:name w:val="A5"/>
    <w:uiPriority w:val="99"/>
    <w:rsid w:val="001D1261"/>
    <w:rPr>
      <w:rFonts w:cs="Gotham"/>
      <w:color w:val="000000"/>
      <w:sz w:val="22"/>
      <w:szCs w:val="22"/>
    </w:rPr>
  </w:style>
  <w:style w:type="paragraph" w:customStyle="1" w:styleId="Pa4">
    <w:name w:val="Pa4"/>
    <w:basedOn w:val="Normal"/>
    <w:next w:val="Normal"/>
    <w:uiPriority w:val="99"/>
    <w:rsid w:val="001D1261"/>
    <w:pPr>
      <w:autoSpaceDE w:val="0"/>
      <w:autoSpaceDN w:val="0"/>
      <w:adjustRightInd w:val="0"/>
      <w:spacing w:after="0" w:line="241" w:lineRule="atLeast"/>
    </w:pPr>
    <w:rPr>
      <w:rFonts w:ascii="Gotham" w:hAnsi="Gotham"/>
      <w:sz w:val="24"/>
      <w:szCs w:val="24"/>
    </w:rPr>
  </w:style>
  <w:style w:type="character" w:customStyle="1" w:styleId="A1">
    <w:name w:val="A1"/>
    <w:uiPriority w:val="99"/>
    <w:rsid w:val="008574BF"/>
    <w:rPr>
      <w:rFonts w:cs="Gotham"/>
      <w:b/>
      <w:bCs/>
      <w:color w:val="000000"/>
      <w:sz w:val="26"/>
      <w:szCs w:val="26"/>
    </w:rPr>
  </w:style>
  <w:style w:type="character" w:customStyle="1" w:styleId="A4">
    <w:name w:val="A4"/>
    <w:uiPriority w:val="99"/>
    <w:rsid w:val="008574BF"/>
    <w:rPr>
      <w:rFonts w:cs="Gotham"/>
      <w:color w:val="000000"/>
      <w:sz w:val="20"/>
      <w:szCs w:val="20"/>
    </w:rPr>
  </w:style>
  <w:style w:type="paragraph" w:customStyle="1" w:styleId="Pa2">
    <w:name w:val="Pa2"/>
    <w:basedOn w:val="Normal"/>
    <w:next w:val="Normal"/>
    <w:uiPriority w:val="99"/>
    <w:rsid w:val="00271AC4"/>
    <w:pPr>
      <w:autoSpaceDE w:val="0"/>
      <w:autoSpaceDN w:val="0"/>
      <w:adjustRightInd w:val="0"/>
      <w:spacing w:after="0" w:line="321" w:lineRule="atLeast"/>
    </w:pPr>
    <w:rPr>
      <w:rFonts w:ascii="Gotham" w:hAnsi="Gotham"/>
      <w:sz w:val="24"/>
      <w:szCs w:val="24"/>
    </w:rPr>
  </w:style>
  <w:style w:type="character" w:customStyle="1" w:styleId="A2">
    <w:name w:val="A2"/>
    <w:uiPriority w:val="99"/>
    <w:rsid w:val="00271AC4"/>
    <w:rPr>
      <w:rFonts w:cs="Gotham"/>
      <w:b/>
      <w:bCs/>
      <w:color w:val="000000"/>
      <w:sz w:val="36"/>
      <w:szCs w:val="36"/>
    </w:rPr>
  </w:style>
  <w:style w:type="paragraph" w:customStyle="1" w:styleId="Pa3">
    <w:name w:val="Pa3"/>
    <w:basedOn w:val="Normal"/>
    <w:next w:val="Normal"/>
    <w:uiPriority w:val="99"/>
    <w:rsid w:val="004A53C5"/>
    <w:pPr>
      <w:autoSpaceDE w:val="0"/>
      <w:autoSpaceDN w:val="0"/>
      <w:adjustRightInd w:val="0"/>
      <w:spacing w:after="0" w:line="241" w:lineRule="atLeast"/>
    </w:pPr>
    <w:rPr>
      <w:rFonts w:ascii="Gotham" w:hAnsi="Gotham"/>
      <w:sz w:val="24"/>
      <w:szCs w:val="24"/>
    </w:rPr>
  </w:style>
  <w:style w:type="character" w:customStyle="1" w:styleId="Heading1Char">
    <w:name w:val="Heading 1 Char"/>
    <w:basedOn w:val="DefaultParagraphFont"/>
    <w:link w:val="Heading1"/>
    <w:uiPriority w:val="9"/>
    <w:rsid w:val="005E5A2B"/>
    <w:rPr>
      <w:rFonts w:asciiTheme="majorHAnsi" w:eastAsiaTheme="majorEastAsia" w:hAnsiTheme="majorHAnsi" w:cstheme="majorBidi"/>
      <w:b/>
      <w:bCs/>
      <w:color w:val="365F91" w:themeColor="accent1" w:themeShade="BF"/>
      <w:sz w:val="28"/>
      <w:szCs w:val="28"/>
    </w:rPr>
  </w:style>
  <w:style w:type="character" w:customStyle="1" w:styleId="line">
    <w:name w:val="line"/>
    <w:basedOn w:val="DefaultParagraphFont"/>
    <w:rsid w:val="00B474C0"/>
  </w:style>
  <w:style w:type="character" w:styleId="Strong">
    <w:name w:val="Strong"/>
    <w:basedOn w:val="DefaultParagraphFont"/>
    <w:uiPriority w:val="22"/>
    <w:qFormat/>
    <w:rsid w:val="00B474C0"/>
    <w:rPr>
      <w:b/>
      <w:bCs/>
    </w:rPr>
  </w:style>
  <w:style w:type="character" w:customStyle="1" w:styleId="title">
    <w:name w:val="title"/>
    <w:basedOn w:val="DefaultParagraphFont"/>
    <w:rsid w:val="00B474C0"/>
  </w:style>
  <w:style w:type="character" w:customStyle="1" w:styleId="stepnumber">
    <w:name w:val="stepnumber"/>
    <w:basedOn w:val="DefaultParagraphFont"/>
    <w:rsid w:val="00B474C0"/>
  </w:style>
  <w:style w:type="paragraph" w:styleId="NormalWeb">
    <w:name w:val="Normal (Web)"/>
    <w:basedOn w:val="Normal"/>
    <w:uiPriority w:val="99"/>
    <w:semiHidden/>
    <w:unhideWhenUsed/>
    <w:rsid w:val="00B474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74C0"/>
    <w:rPr>
      <w:color w:val="0000FF"/>
      <w:u w:val="single"/>
    </w:rPr>
  </w:style>
  <w:style w:type="paragraph" w:customStyle="1" w:styleId="pl">
    <w:name w:val="pl"/>
    <w:basedOn w:val="Normal"/>
    <w:rsid w:val="00CA21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62993994">
      <w:bodyDiv w:val="1"/>
      <w:marLeft w:val="0"/>
      <w:marRight w:val="0"/>
      <w:marTop w:val="0"/>
      <w:marBottom w:val="0"/>
      <w:divBdr>
        <w:top w:val="none" w:sz="0" w:space="0" w:color="auto"/>
        <w:left w:val="none" w:sz="0" w:space="0" w:color="auto"/>
        <w:bottom w:val="none" w:sz="0" w:space="0" w:color="auto"/>
        <w:right w:val="none" w:sz="0" w:space="0" w:color="auto"/>
      </w:divBdr>
      <w:divsChild>
        <w:div w:id="1595086053">
          <w:marLeft w:val="0"/>
          <w:marRight w:val="0"/>
          <w:marTop w:val="0"/>
          <w:marBottom w:val="0"/>
          <w:divBdr>
            <w:top w:val="none" w:sz="0" w:space="0" w:color="auto"/>
            <w:left w:val="none" w:sz="0" w:space="0" w:color="auto"/>
            <w:bottom w:val="none" w:sz="0" w:space="0" w:color="auto"/>
            <w:right w:val="none" w:sz="0" w:space="0" w:color="auto"/>
          </w:divBdr>
        </w:div>
      </w:divsChild>
    </w:div>
    <w:div w:id="1429349677">
      <w:bodyDiv w:val="1"/>
      <w:marLeft w:val="0"/>
      <w:marRight w:val="0"/>
      <w:marTop w:val="0"/>
      <w:marBottom w:val="0"/>
      <w:divBdr>
        <w:top w:val="none" w:sz="0" w:space="0" w:color="auto"/>
        <w:left w:val="none" w:sz="0" w:space="0" w:color="auto"/>
        <w:bottom w:val="none" w:sz="0" w:space="0" w:color="auto"/>
        <w:right w:val="none" w:sz="0" w:space="0" w:color="auto"/>
      </w:divBdr>
      <w:divsChild>
        <w:div w:id="1387559180">
          <w:marLeft w:val="0"/>
          <w:marRight w:val="0"/>
          <w:marTop w:val="0"/>
          <w:marBottom w:val="0"/>
          <w:divBdr>
            <w:top w:val="none" w:sz="0" w:space="0" w:color="auto"/>
            <w:left w:val="none" w:sz="0" w:space="0" w:color="auto"/>
            <w:bottom w:val="none" w:sz="0" w:space="0" w:color="auto"/>
            <w:right w:val="none" w:sz="0" w:space="0" w:color="auto"/>
          </w:divBdr>
        </w:div>
        <w:div w:id="1554005635">
          <w:marLeft w:val="0"/>
          <w:marRight w:val="0"/>
          <w:marTop w:val="0"/>
          <w:marBottom w:val="0"/>
          <w:divBdr>
            <w:top w:val="none" w:sz="0" w:space="0" w:color="auto"/>
            <w:left w:val="none" w:sz="0" w:space="0" w:color="auto"/>
            <w:bottom w:val="none" w:sz="0" w:space="0" w:color="auto"/>
            <w:right w:val="none" w:sz="0" w:space="0" w:color="auto"/>
          </w:divBdr>
        </w:div>
        <w:div w:id="1310132866">
          <w:marLeft w:val="0"/>
          <w:marRight w:val="0"/>
          <w:marTop w:val="0"/>
          <w:marBottom w:val="0"/>
          <w:divBdr>
            <w:top w:val="none" w:sz="0" w:space="0" w:color="auto"/>
            <w:left w:val="none" w:sz="0" w:space="0" w:color="auto"/>
            <w:bottom w:val="none" w:sz="0" w:space="0" w:color="auto"/>
            <w:right w:val="none" w:sz="0" w:space="0" w:color="auto"/>
          </w:divBdr>
        </w:div>
        <w:div w:id="356270728">
          <w:marLeft w:val="0"/>
          <w:marRight w:val="0"/>
          <w:marTop w:val="0"/>
          <w:marBottom w:val="0"/>
          <w:divBdr>
            <w:top w:val="none" w:sz="0" w:space="0" w:color="auto"/>
            <w:left w:val="none" w:sz="0" w:space="0" w:color="auto"/>
            <w:bottom w:val="none" w:sz="0" w:space="0" w:color="auto"/>
            <w:right w:val="none" w:sz="0" w:space="0" w:color="auto"/>
          </w:divBdr>
        </w:div>
        <w:div w:id="1988051788">
          <w:marLeft w:val="0"/>
          <w:marRight w:val="0"/>
          <w:marTop w:val="0"/>
          <w:marBottom w:val="0"/>
          <w:divBdr>
            <w:top w:val="none" w:sz="0" w:space="0" w:color="auto"/>
            <w:left w:val="none" w:sz="0" w:space="0" w:color="auto"/>
            <w:bottom w:val="none" w:sz="0" w:space="0" w:color="auto"/>
            <w:right w:val="none" w:sz="0" w:space="0" w:color="auto"/>
          </w:divBdr>
        </w:div>
        <w:div w:id="1439376806">
          <w:marLeft w:val="0"/>
          <w:marRight w:val="0"/>
          <w:marTop w:val="0"/>
          <w:marBottom w:val="0"/>
          <w:divBdr>
            <w:top w:val="none" w:sz="0" w:space="0" w:color="auto"/>
            <w:left w:val="none" w:sz="0" w:space="0" w:color="auto"/>
            <w:bottom w:val="none" w:sz="0" w:space="0" w:color="auto"/>
            <w:right w:val="none" w:sz="0" w:space="0" w:color="auto"/>
          </w:divBdr>
        </w:div>
      </w:divsChild>
    </w:div>
    <w:div w:id="1784303771">
      <w:bodyDiv w:val="1"/>
      <w:marLeft w:val="0"/>
      <w:marRight w:val="0"/>
      <w:marTop w:val="0"/>
      <w:marBottom w:val="0"/>
      <w:divBdr>
        <w:top w:val="none" w:sz="0" w:space="0" w:color="auto"/>
        <w:left w:val="none" w:sz="0" w:space="0" w:color="auto"/>
        <w:bottom w:val="none" w:sz="0" w:space="0" w:color="auto"/>
        <w:right w:val="none" w:sz="0" w:space="0" w:color="auto"/>
      </w:divBdr>
    </w:div>
    <w:div w:id="190094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how.com/relationships-and-famil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how.com/leg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4C89D-1EFA-4EB2-AB34-9A5D03F09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1659</TotalTime>
  <Pages>22</Pages>
  <Words>9789</Words>
  <Characters>55799</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120</cp:revision>
  <cp:lastPrinted>2011-01-21T04:54:00Z</cp:lastPrinted>
  <dcterms:created xsi:type="dcterms:W3CDTF">2011-01-18T07:50:00Z</dcterms:created>
  <dcterms:modified xsi:type="dcterms:W3CDTF">2011-03-31T16:45:00Z</dcterms:modified>
</cp:coreProperties>
</file>