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40A7E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15D37F8F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 w14:paraId="6DD1471F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Специальность программная инженерия</w:t>
      </w:r>
    </w:p>
    <w:p w14:paraId="10A2569E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E1A3AC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50C0C4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0023C0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86308" w14:textId="0F357FD8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31ABDB0F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По дисциплине «Математическое программирование»</w:t>
      </w:r>
    </w:p>
    <w:p w14:paraId="28FFAE49" w14:textId="393AE8C8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Сетевые модели</w:t>
      </w:r>
      <w:r w:rsidRPr="001C192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3CDE635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05683B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7C6558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48A681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286BEB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C0F408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5EB2B2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FA1DB2" w14:textId="77777777" w:rsidR="001C192A" w:rsidRPr="001C192A" w:rsidRDefault="001C192A" w:rsidP="001C192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1B521700" w14:textId="77777777" w:rsidR="001C192A" w:rsidRPr="001C192A" w:rsidRDefault="001C192A" w:rsidP="001C192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Студент 2 курса 8 группы</w:t>
      </w:r>
    </w:p>
    <w:p w14:paraId="37490C9A" w14:textId="635C5738" w:rsidR="001C192A" w:rsidRPr="001C192A" w:rsidRDefault="00510E96" w:rsidP="001C192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Федорович Вадим Геннадьевич</w:t>
      </w:r>
    </w:p>
    <w:p w14:paraId="0875533B" w14:textId="77777777" w:rsidR="001C192A" w:rsidRPr="001C192A" w:rsidRDefault="001C192A" w:rsidP="001C192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Преподаватель: асс. Ромыш А.С.</w:t>
      </w:r>
    </w:p>
    <w:p w14:paraId="1806A566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03FEEA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572E12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8F6B49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13CE60" w14:textId="77777777" w:rsidR="001C192A" w:rsidRP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D43616" w14:textId="77777777" w:rsid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3D0C7A" w14:textId="77777777" w:rsid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F29E60" w14:textId="77777777" w:rsidR="001C192A" w:rsidRDefault="001C192A" w:rsidP="001C1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2025, Минск</w:t>
      </w:r>
    </w:p>
    <w:p w14:paraId="4228DA94" w14:textId="77777777" w:rsidR="00714ACB" w:rsidRPr="00714ACB" w:rsidRDefault="00714ACB" w:rsidP="008172F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AC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Pr="00714ACB">
        <w:rPr>
          <w:rFonts w:ascii="Times New Roman" w:hAnsi="Times New Roman" w:cs="Times New Roman"/>
          <w:sz w:val="28"/>
          <w:szCs w:val="28"/>
          <w:lang w:val="ru-RU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 </w:t>
      </w:r>
    </w:p>
    <w:p w14:paraId="753B0C34" w14:textId="77777777" w:rsidR="008172FC" w:rsidRPr="008172FC" w:rsidRDefault="008172FC" w:rsidP="008172F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72FC">
        <w:rPr>
          <w:rFonts w:ascii="Times New Roman" w:hAnsi="Times New Roman" w:cs="Times New Roman"/>
          <w:b/>
          <w:bCs/>
          <w:sz w:val="28"/>
          <w:szCs w:val="28"/>
        </w:rPr>
        <w:t>Задание 1-2. Структурное планирование. Календарное планирование.</w:t>
      </w:r>
    </w:p>
    <w:p w14:paraId="1BC5F9E9" w14:textId="24EBA10F" w:rsidR="001C192A" w:rsidRPr="008172FC" w:rsidRDefault="008172FC" w:rsidP="008172FC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72FC">
        <w:rPr>
          <w:rFonts w:ascii="Times New Roman" w:hAnsi="Times New Roman" w:cs="Times New Roman"/>
          <w:sz w:val="28"/>
          <w:szCs w:val="28"/>
        </w:rPr>
        <w:t>Тема: «Создание десктопного</w:t>
      </w:r>
      <w:r w:rsidRPr="008172FC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 w:rsidRPr="008172FC"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3119"/>
        <w:gridCol w:w="1128"/>
      </w:tblGrid>
      <w:tr w:rsidR="001C192A" w:rsidRPr="002F2C02" w14:paraId="6C2B07F0" w14:textId="77777777" w:rsidTr="00D4794A">
        <w:tc>
          <w:tcPr>
            <w:tcW w:w="1696" w:type="dxa"/>
          </w:tcPr>
          <w:p w14:paraId="4AC123EF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Код операции </w:t>
            </w:r>
          </w:p>
        </w:tc>
        <w:tc>
          <w:tcPr>
            <w:tcW w:w="3402" w:type="dxa"/>
          </w:tcPr>
          <w:p w14:paraId="6E8C6927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операции</w:t>
            </w:r>
          </w:p>
        </w:tc>
        <w:tc>
          <w:tcPr>
            <w:tcW w:w="3119" w:type="dxa"/>
          </w:tcPr>
          <w:p w14:paraId="1BAAFB80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Предшествующие операции</w:t>
            </w:r>
          </w:p>
        </w:tc>
        <w:tc>
          <w:tcPr>
            <w:tcW w:w="1128" w:type="dxa"/>
          </w:tcPr>
          <w:p w14:paraId="097F1A92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1C192A" w:rsidRPr="002F2C02" w14:paraId="2721FA84" w14:textId="77777777" w:rsidTr="00D4794A">
        <w:tc>
          <w:tcPr>
            <w:tcW w:w="9345" w:type="dxa"/>
            <w:gridSpan w:val="4"/>
          </w:tcPr>
          <w:p w14:paraId="49DC652B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I. АНАЛИЗ</w:t>
            </w:r>
          </w:p>
        </w:tc>
      </w:tr>
      <w:tr w:rsidR="001C192A" w:rsidRPr="002F2C02" w14:paraId="410A8AC1" w14:textId="77777777" w:rsidTr="00D4794A">
        <w:tc>
          <w:tcPr>
            <w:tcW w:w="1696" w:type="dxa"/>
          </w:tcPr>
          <w:p w14:paraId="5D944FE6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</w:t>
            </w:r>
          </w:p>
        </w:tc>
        <w:tc>
          <w:tcPr>
            <w:tcW w:w="3402" w:type="dxa"/>
          </w:tcPr>
          <w:p w14:paraId="1DCA225E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  <w:tc>
          <w:tcPr>
            <w:tcW w:w="3119" w:type="dxa"/>
          </w:tcPr>
          <w:p w14:paraId="6E9534A1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14:paraId="6D110570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C192A" w:rsidRPr="002F2C02" w14:paraId="401AC939" w14:textId="77777777" w:rsidTr="00D4794A">
        <w:tc>
          <w:tcPr>
            <w:tcW w:w="1696" w:type="dxa"/>
          </w:tcPr>
          <w:p w14:paraId="4C79EBB3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Z2</w:t>
            </w:r>
          </w:p>
        </w:tc>
        <w:tc>
          <w:tcPr>
            <w:tcW w:w="3402" w:type="dxa"/>
          </w:tcPr>
          <w:p w14:paraId="7C5406D8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Анализ требований</w:t>
            </w:r>
          </w:p>
        </w:tc>
        <w:tc>
          <w:tcPr>
            <w:tcW w:w="3119" w:type="dxa"/>
          </w:tcPr>
          <w:p w14:paraId="3E977DFC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</w:t>
            </w:r>
          </w:p>
        </w:tc>
        <w:tc>
          <w:tcPr>
            <w:tcW w:w="1128" w:type="dxa"/>
          </w:tcPr>
          <w:p w14:paraId="54C90D94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C192A" w:rsidRPr="002F2C02" w14:paraId="2F4EC700" w14:textId="77777777" w:rsidTr="00D4794A">
        <w:tc>
          <w:tcPr>
            <w:tcW w:w="9345" w:type="dxa"/>
            <w:gridSpan w:val="4"/>
          </w:tcPr>
          <w:p w14:paraId="5EA65D1B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II. ПРОЕКТИРОВАНИЕ</w:t>
            </w:r>
          </w:p>
        </w:tc>
      </w:tr>
      <w:tr w:rsidR="001C192A" w:rsidRPr="002F2C02" w14:paraId="12A95110" w14:textId="77777777" w:rsidTr="00D4794A">
        <w:tc>
          <w:tcPr>
            <w:tcW w:w="1696" w:type="dxa"/>
          </w:tcPr>
          <w:p w14:paraId="7C351DF1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Z3</w:t>
            </w:r>
          </w:p>
        </w:tc>
        <w:tc>
          <w:tcPr>
            <w:tcW w:w="3402" w:type="dxa"/>
          </w:tcPr>
          <w:p w14:paraId="1CCAA9AE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3119" w:type="dxa"/>
          </w:tcPr>
          <w:p w14:paraId="25DC26E5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Z2, Z15, Z17</w:t>
            </w:r>
          </w:p>
        </w:tc>
        <w:tc>
          <w:tcPr>
            <w:tcW w:w="1128" w:type="dxa"/>
          </w:tcPr>
          <w:p w14:paraId="09CCD8E4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C192A" w:rsidRPr="002F2C02" w14:paraId="2A8FD7C4" w14:textId="77777777" w:rsidTr="00D4794A">
        <w:tc>
          <w:tcPr>
            <w:tcW w:w="1696" w:type="dxa"/>
          </w:tcPr>
          <w:p w14:paraId="04978911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Z4</w:t>
            </w:r>
          </w:p>
        </w:tc>
        <w:tc>
          <w:tcPr>
            <w:tcW w:w="3402" w:type="dxa"/>
          </w:tcPr>
          <w:p w14:paraId="4471F1C5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  <w:tc>
          <w:tcPr>
            <w:tcW w:w="3119" w:type="dxa"/>
          </w:tcPr>
          <w:p w14:paraId="6254ECEE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Z2, Z17</w:t>
            </w:r>
          </w:p>
        </w:tc>
        <w:tc>
          <w:tcPr>
            <w:tcW w:w="1128" w:type="dxa"/>
          </w:tcPr>
          <w:p w14:paraId="6F12428C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C192A" w:rsidRPr="002F2C02" w14:paraId="65D6382E" w14:textId="77777777" w:rsidTr="00D4794A">
        <w:tc>
          <w:tcPr>
            <w:tcW w:w="1696" w:type="dxa"/>
          </w:tcPr>
          <w:p w14:paraId="6B554B0C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Z5</w:t>
            </w:r>
          </w:p>
        </w:tc>
        <w:tc>
          <w:tcPr>
            <w:tcW w:w="3402" w:type="dxa"/>
          </w:tcPr>
          <w:p w14:paraId="422D0B30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интерфейсов пользователей</w:t>
            </w:r>
          </w:p>
        </w:tc>
        <w:tc>
          <w:tcPr>
            <w:tcW w:w="3119" w:type="dxa"/>
          </w:tcPr>
          <w:p w14:paraId="551305C8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Z15, Z17</w:t>
            </w:r>
          </w:p>
        </w:tc>
        <w:tc>
          <w:tcPr>
            <w:tcW w:w="1128" w:type="dxa"/>
          </w:tcPr>
          <w:p w14:paraId="55D19F39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C192A" w:rsidRPr="002F2C02" w14:paraId="44AFC986" w14:textId="77777777" w:rsidTr="00D4794A">
        <w:tc>
          <w:tcPr>
            <w:tcW w:w="9345" w:type="dxa"/>
            <w:gridSpan w:val="4"/>
          </w:tcPr>
          <w:p w14:paraId="66361AD2" w14:textId="77777777" w:rsidR="001C192A" w:rsidRPr="002F2C02" w:rsidRDefault="001C192A" w:rsidP="00D4794A">
            <w:pPr>
              <w:tabs>
                <w:tab w:val="left" w:pos="237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III. КОДИРОВАНИЕ</w:t>
            </w:r>
          </w:p>
        </w:tc>
      </w:tr>
      <w:tr w:rsidR="001C192A" w:rsidRPr="002F2C02" w14:paraId="7F530ABC" w14:textId="77777777" w:rsidTr="00D4794A">
        <w:tc>
          <w:tcPr>
            <w:tcW w:w="1696" w:type="dxa"/>
          </w:tcPr>
          <w:p w14:paraId="26D2EE5A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Z6</w:t>
            </w:r>
          </w:p>
        </w:tc>
        <w:tc>
          <w:tcPr>
            <w:tcW w:w="3402" w:type="dxa"/>
          </w:tcPr>
          <w:p w14:paraId="050EAFEA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Кодирование интерфейсов пользователей</w:t>
            </w:r>
          </w:p>
        </w:tc>
        <w:tc>
          <w:tcPr>
            <w:tcW w:w="3119" w:type="dxa"/>
          </w:tcPr>
          <w:p w14:paraId="1F7F66D9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Z4, Z5, Z16, Z17</w:t>
            </w:r>
          </w:p>
        </w:tc>
        <w:tc>
          <w:tcPr>
            <w:tcW w:w="1128" w:type="dxa"/>
          </w:tcPr>
          <w:p w14:paraId="75994734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144D94D2" w14:textId="77777777" w:rsidR="001C192A" w:rsidRPr="002F2C02" w:rsidRDefault="001C192A" w:rsidP="00D4794A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92A" w:rsidRPr="002F2C02" w14:paraId="36D6942F" w14:textId="77777777" w:rsidTr="00D4794A">
        <w:tc>
          <w:tcPr>
            <w:tcW w:w="1696" w:type="dxa"/>
          </w:tcPr>
          <w:p w14:paraId="2FCFD552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Z7</w:t>
            </w:r>
          </w:p>
        </w:tc>
        <w:tc>
          <w:tcPr>
            <w:tcW w:w="3402" w:type="dxa"/>
          </w:tcPr>
          <w:p w14:paraId="53376A8D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Кодирование процедур СУБД</w:t>
            </w:r>
          </w:p>
        </w:tc>
        <w:tc>
          <w:tcPr>
            <w:tcW w:w="3119" w:type="dxa"/>
          </w:tcPr>
          <w:p w14:paraId="0FFF932B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Z3, Z4, Z15, Z1</w:t>
            </w: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28" w:type="dxa"/>
          </w:tcPr>
          <w:p w14:paraId="5ABD9A55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C192A" w:rsidRPr="002F2C02" w14:paraId="188DA409" w14:textId="77777777" w:rsidTr="00D4794A">
        <w:tc>
          <w:tcPr>
            <w:tcW w:w="1696" w:type="dxa"/>
          </w:tcPr>
          <w:p w14:paraId="60FF98BA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Z8</w:t>
            </w:r>
          </w:p>
        </w:tc>
        <w:tc>
          <w:tcPr>
            <w:tcW w:w="3402" w:type="dxa"/>
          </w:tcPr>
          <w:p w14:paraId="4893069D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Кодирование классов</w:t>
            </w:r>
          </w:p>
        </w:tc>
        <w:tc>
          <w:tcPr>
            <w:tcW w:w="3119" w:type="dxa"/>
          </w:tcPr>
          <w:p w14:paraId="4B719637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Z3, Z4, Z15, Z17</w:t>
            </w:r>
          </w:p>
        </w:tc>
        <w:tc>
          <w:tcPr>
            <w:tcW w:w="1128" w:type="dxa"/>
          </w:tcPr>
          <w:p w14:paraId="5F9CAC5F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C192A" w:rsidRPr="002F2C02" w14:paraId="3E1885BC" w14:textId="77777777" w:rsidTr="00D4794A">
        <w:tc>
          <w:tcPr>
            <w:tcW w:w="9345" w:type="dxa"/>
            <w:gridSpan w:val="4"/>
          </w:tcPr>
          <w:p w14:paraId="0CDAB9DA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IV. ТЕСТИРОВАНИЕ</w:t>
            </w:r>
          </w:p>
        </w:tc>
      </w:tr>
      <w:tr w:rsidR="001C192A" w:rsidRPr="002F2C02" w14:paraId="572A5EA4" w14:textId="77777777" w:rsidTr="00D4794A">
        <w:tc>
          <w:tcPr>
            <w:tcW w:w="1696" w:type="dxa"/>
          </w:tcPr>
          <w:p w14:paraId="4DCF5736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Z9</w:t>
            </w:r>
          </w:p>
        </w:tc>
        <w:tc>
          <w:tcPr>
            <w:tcW w:w="3402" w:type="dxa"/>
          </w:tcPr>
          <w:p w14:paraId="26518B42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3119" w:type="dxa"/>
          </w:tcPr>
          <w:p w14:paraId="2158383F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Z6, Z7, Z8, Z18</w:t>
            </w:r>
          </w:p>
        </w:tc>
        <w:tc>
          <w:tcPr>
            <w:tcW w:w="1128" w:type="dxa"/>
          </w:tcPr>
          <w:p w14:paraId="5072977C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C192A" w:rsidRPr="002F2C02" w14:paraId="4FB5753E" w14:textId="77777777" w:rsidTr="00D4794A">
        <w:tc>
          <w:tcPr>
            <w:tcW w:w="1696" w:type="dxa"/>
          </w:tcPr>
          <w:p w14:paraId="0F7D9751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Z10</w:t>
            </w:r>
          </w:p>
        </w:tc>
        <w:tc>
          <w:tcPr>
            <w:tcW w:w="3402" w:type="dxa"/>
          </w:tcPr>
          <w:p w14:paraId="6022BAD1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Структурное тестирование</w:t>
            </w:r>
          </w:p>
        </w:tc>
        <w:tc>
          <w:tcPr>
            <w:tcW w:w="3119" w:type="dxa"/>
          </w:tcPr>
          <w:p w14:paraId="2F65CD34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Z6, Z7, Z8, Z18</w:t>
            </w:r>
          </w:p>
        </w:tc>
        <w:tc>
          <w:tcPr>
            <w:tcW w:w="1128" w:type="dxa"/>
          </w:tcPr>
          <w:p w14:paraId="6F7DFF3B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C192A" w:rsidRPr="002F2C02" w14:paraId="11AE459A" w14:textId="77777777" w:rsidTr="00D4794A">
        <w:tc>
          <w:tcPr>
            <w:tcW w:w="9345" w:type="dxa"/>
            <w:gridSpan w:val="4"/>
          </w:tcPr>
          <w:p w14:paraId="7F5F9A45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V. ВНЕДРЕНИЕ</w:t>
            </w:r>
          </w:p>
        </w:tc>
      </w:tr>
      <w:tr w:rsidR="001C192A" w:rsidRPr="002F2C02" w14:paraId="3D195635" w14:textId="77777777" w:rsidTr="00D4794A">
        <w:tc>
          <w:tcPr>
            <w:tcW w:w="1696" w:type="dxa"/>
          </w:tcPr>
          <w:p w14:paraId="65B0D439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Z11</w:t>
            </w:r>
          </w:p>
        </w:tc>
        <w:tc>
          <w:tcPr>
            <w:tcW w:w="3402" w:type="dxa"/>
          </w:tcPr>
          <w:p w14:paraId="4BCA8026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</w:t>
            </w:r>
          </w:p>
        </w:tc>
        <w:tc>
          <w:tcPr>
            <w:tcW w:w="3119" w:type="dxa"/>
          </w:tcPr>
          <w:p w14:paraId="32A30BCB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Z6, Z7, Z8, Z9</w:t>
            </w:r>
          </w:p>
        </w:tc>
        <w:tc>
          <w:tcPr>
            <w:tcW w:w="1128" w:type="dxa"/>
          </w:tcPr>
          <w:p w14:paraId="34084A5B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1C192A" w:rsidRPr="002F2C02" w14:paraId="278766CA" w14:textId="77777777" w:rsidTr="00D4794A">
        <w:tc>
          <w:tcPr>
            <w:tcW w:w="1696" w:type="dxa"/>
          </w:tcPr>
          <w:p w14:paraId="100CFE3B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Z12</w:t>
            </w:r>
          </w:p>
        </w:tc>
        <w:tc>
          <w:tcPr>
            <w:tcW w:w="3402" w:type="dxa"/>
          </w:tcPr>
          <w:p w14:paraId="5D81E224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Обучение пользователей</w:t>
            </w:r>
          </w:p>
        </w:tc>
        <w:tc>
          <w:tcPr>
            <w:tcW w:w="3119" w:type="dxa"/>
          </w:tcPr>
          <w:p w14:paraId="5ACD6E92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Z9, Z11</w:t>
            </w:r>
          </w:p>
        </w:tc>
        <w:tc>
          <w:tcPr>
            <w:tcW w:w="1128" w:type="dxa"/>
          </w:tcPr>
          <w:p w14:paraId="1617BBAC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1C192A" w:rsidRPr="002F2C02" w14:paraId="006E1456" w14:textId="77777777" w:rsidTr="00D4794A">
        <w:tc>
          <w:tcPr>
            <w:tcW w:w="1696" w:type="dxa"/>
          </w:tcPr>
          <w:p w14:paraId="107F1ACB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Z13</w:t>
            </w:r>
          </w:p>
        </w:tc>
        <w:tc>
          <w:tcPr>
            <w:tcW w:w="3402" w:type="dxa"/>
          </w:tcPr>
          <w:p w14:paraId="77339531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Испытание</w:t>
            </w:r>
          </w:p>
        </w:tc>
        <w:tc>
          <w:tcPr>
            <w:tcW w:w="3119" w:type="dxa"/>
          </w:tcPr>
          <w:p w14:paraId="10EF6287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Z9,Z10,Z11,Z1</w:t>
            </w: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28" w:type="dxa"/>
          </w:tcPr>
          <w:p w14:paraId="4AA393E8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1C192A" w:rsidRPr="002F2C02" w14:paraId="715C72DC" w14:textId="77777777" w:rsidTr="00D4794A">
        <w:tc>
          <w:tcPr>
            <w:tcW w:w="1696" w:type="dxa"/>
          </w:tcPr>
          <w:p w14:paraId="1A0ECDAF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Z14</w:t>
            </w:r>
          </w:p>
        </w:tc>
        <w:tc>
          <w:tcPr>
            <w:tcW w:w="3402" w:type="dxa"/>
          </w:tcPr>
          <w:p w14:paraId="44F56D05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Завершение работ</w:t>
            </w:r>
          </w:p>
        </w:tc>
        <w:tc>
          <w:tcPr>
            <w:tcW w:w="3119" w:type="dxa"/>
          </w:tcPr>
          <w:p w14:paraId="166431DF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Z13</w:t>
            </w:r>
          </w:p>
        </w:tc>
        <w:tc>
          <w:tcPr>
            <w:tcW w:w="1128" w:type="dxa"/>
          </w:tcPr>
          <w:p w14:paraId="1CD9FA1A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1C192A" w:rsidRPr="002F2C02" w14:paraId="1D909495" w14:textId="77777777" w:rsidTr="00D4794A">
        <w:tc>
          <w:tcPr>
            <w:tcW w:w="9345" w:type="dxa"/>
            <w:gridSpan w:val="4"/>
          </w:tcPr>
          <w:p w14:paraId="02AF63B4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VI. ДОПОЛНИТЕЛЬНЫЕ РАБОТЫ</w:t>
            </w:r>
          </w:p>
        </w:tc>
      </w:tr>
      <w:tr w:rsidR="001C192A" w:rsidRPr="002F2C02" w14:paraId="76858EDC" w14:textId="77777777" w:rsidTr="00D4794A">
        <w:tc>
          <w:tcPr>
            <w:tcW w:w="1696" w:type="dxa"/>
          </w:tcPr>
          <w:p w14:paraId="4EA0E7B4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Z15</w:t>
            </w:r>
          </w:p>
        </w:tc>
        <w:tc>
          <w:tcPr>
            <w:tcW w:w="3402" w:type="dxa"/>
          </w:tcPr>
          <w:p w14:paraId="0DE5D17D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Установка СУБД</w:t>
            </w:r>
          </w:p>
        </w:tc>
        <w:tc>
          <w:tcPr>
            <w:tcW w:w="3119" w:type="dxa"/>
          </w:tcPr>
          <w:p w14:paraId="44A26DDE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</w:t>
            </w:r>
          </w:p>
        </w:tc>
        <w:tc>
          <w:tcPr>
            <w:tcW w:w="1128" w:type="dxa"/>
          </w:tcPr>
          <w:p w14:paraId="265DC61A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C192A" w:rsidRPr="002F2C02" w14:paraId="2F154B77" w14:textId="77777777" w:rsidTr="00D4794A">
        <w:tc>
          <w:tcPr>
            <w:tcW w:w="1696" w:type="dxa"/>
          </w:tcPr>
          <w:p w14:paraId="7CC68FB2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Z16</w:t>
            </w:r>
          </w:p>
        </w:tc>
        <w:tc>
          <w:tcPr>
            <w:tcW w:w="3402" w:type="dxa"/>
          </w:tcPr>
          <w:p w14:paraId="68839094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Установка web-сервера</w:t>
            </w:r>
          </w:p>
        </w:tc>
        <w:tc>
          <w:tcPr>
            <w:tcW w:w="3119" w:type="dxa"/>
          </w:tcPr>
          <w:p w14:paraId="1A4E73C8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</w:t>
            </w:r>
          </w:p>
        </w:tc>
        <w:tc>
          <w:tcPr>
            <w:tcW w:w="1128" w:type="dxa"/>
          </w:tcPr>
          <w:p w14:paraId="4EBC765A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C192A" w:rsidRPr="002F2C02" w14:paraId="0EEC2D49" w14:textId="77777777" w:rsidTr="00D4794A">
        <w:tc>
          <w:tcPr>
            <w:tcW w:w="1696" w:type="dxa"/>
          </w:tcPr>
          <w:p w14:paraId="5EFCD5DE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Z17</w:t>
            </w:r>
          </w:p>
        </w:tc>
        <w:tc>
          <w:tcPr>
            <w:tcW w:w="3402" w:type="dxa"/>
          </w:tcPr>
          <w:p w14:paraId="24A583FC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Установка инструментария</w:t>
            </w:r>
          </w:p>
        </w:tc>
        <w:tc>
          <w:tcPr>
            <w:tcW w:w="3119" w:type="dxa"/>
          </w:tcPr>
          <w:p w14:paraId="7CC52852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</w:t>
            </w:r>
          </w:p>
        </w:tc>
        <w:tc>
          <w:tcPr>
            <w:tcW w:w="1128" w:type="dxa"/>
          </w:tcPr>
          <w:p w14:paraId="32A8C076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C192A" w:rsidRPr="002F2C02" w14:paraId="115288E4" w14:textId="77777777" w:rsidTr="00D4794A">
        <w:tc>
          <w:tcPr>
            <w:tcW w:w="1696" w:type="dxa"/>
          </w:tcPr>
          <w:p w14:paraId="159208C3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Z18</w:t>
            </w:r>
          </w:p>
        </w:tc>
        <w:tc>
          <w:tcPr>
            <w:tcW w:w="3402" w:type="dxa"/>
          </w:tcPr>
          <w:p w14:paraId="1E66E002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Подготовка полигона</w:t>
            </w:r>
          </w:p>
        </w:tc>
        <w:tc>
          <w:tcPr>
            <w:tcW w:w="3119" w:type="dxa"/>
          </w:tcPr>
          <w:p w14:paraId="6BAC64EC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</w:rPr>
              <w:t>Z1</w:t>
            </w:r>
          </w:p>
        </w:tc>
        <w:tc>
          <w:tcPr>
            <w:tcW w:w="1128" w:type="dxa"/>
          </w:tcPr>
          <w:p w14:paraId="4FA8946A" w14:textId="77777777" w:rsidR="001C192A" w:rsidRPr="002F2C02" w:rsidRDefault="001C192A" w:rsidP="00D47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</w:tbl>
    <w:p w14:paraId="4DCC1EC4" w14:textId="591E7A71" w:rsidR="00AA6D6A" w:rsidRPr="008172FC" w:rsidRDefault="008172FC" w:rsidP="008172F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72FC">
        <w:rPr>
          <w:rFonts w:ascii="Times New Roman" w:hAnsi="Times New Roman" w:cs="Times New Roman"/>
          <w:b/>
          <w:sz w:val="28"/>
          <w:szCs w:val="28"/>
          <w:lang w:val="ru-RU"/>
        </w:rPr>
        <w:t>Задание 3. Сетевой график, нахождение критического пути.</w:t>
      </w:r>
    </w:p>
    <w:p w14:paraId="19D4421B" w14:textId="26731C7F" w:rsidR="002F2C02" w:rsidRDefault="002F2C02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918F6C0" wp14:editId="1DE87888">
            <wp:extent cx="5724525" cy="3914775"/>
            <wp:effectExtent l="19050" t="19050" r="28575" b="28575"/>
            <wp:docPr id="161689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9942" name="Рисунок 1616899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14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77DE28" w14:textId="5C77E089" w:rsidR="001C192A" w:rsidRPr="001C192A" w:rsidRDefault="001C192A" w:rsidP="008172FC">
      <w:pPr>
        <w:spacing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 xml:space="preserve">Длина критического пути: 42 дня. Последовательность задач, принадлежащих критическому пути: </w:t>
      </w:r>
      <w:r w:rsidRPr="001C192A">
        <w:rPr>
          <w:rFonts w:ascii="Times New Roman" w:hAnsi="Times New Roman" w:cs="Times New Roman"/>
          <w:b/>
          <w:bCs/>
          <w:sz w:val="28"/>
          <w:szCs w:val="28"/>
        </w:rPr>
        <w:t>Z1 → Z2 → Z4 → Z6 → Z9 → Z11 → Z12 → Z13 → Z14</w:t>
      </w:r>
      <w:r w:rsidRPr="001C192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743F09D" w14:textId="41A7FA0A" w:rsidR="001C192A" w:rsidRPr="001C192A" w:rsidRDefault="001C192A" w:rsidP="008172F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72F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1C192A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 составлен структурный и календарный план создания </w:t>
      </w:r>
      <w:r w:rsidR="007659D0">
        <w:rPr>
          <w:rFonts w:ascii="Times New Roman" w:hAnsi="Times New Roman" w:cs="Times New Roman"/>
          <w:sz w:val="28"/>
          <w:szCs w:val="28"/>
          <w:lang w:val="ru-RU"/>
        </w:rPr>
        <w:t>десктопного приложенпя</w:t>
      </w:r>
      <w:r w:rsidRPr="001C192A">
        <w:rPr>
          <w:rFonts w:ascii="Times New Roman" w:hAnsi="Times New Roman" w:cs="Times New Roman"/>
          <w:sz w:val="28"/>
          <w:szCs w:val="28"/>
        </w:rPr>
        <w:t>. Кроме того, был составлен сетевой график и найден критический путь.</w:t>
      </w:r>
    </w:p>
    <w:sectPr w:rsidR="001C192A" w:rsidRPr="001C1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CAC5E" w14:textId="77777777" w:rsidR="00C40D6E" w:rsidRDefault="00C40D6E" w:rsidP="001C192A">
      <w:pPr>
        <w:spacing w:after="0" w:line="240" w:lineRule="auto"/>
      </w:pPr>
      <w:r>
        <w:separator/>
      </w:r>
    </w:p>
  </w:endnote>
  <w:endnote w:type="continuationSeparator" w:id="0">
    <w:p w14:paraId="099A2ED1" w14:textId="77777777" w:rsidR="00C40D6E" w:rsidRDefault="00C40D6E" w:rsidP="001C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6B925" w14:textId="77777777" w:rsidR="00C40D6E" w:rsidRDefault="00C40D6E" w:rsidP="001C192A">
      <w:pPr>
        <w:spacing w:after="0" w:line="240" w:lineRule="auto"/>
      </w:pPr>
      <w:r>
        <w:separator/>
      </w:r>
    </w:p>
  </w:footnote>
  <w:footnote w:type="continuationSeparator" w:id="0">
    <w:p w14:paraId="780B093C" w14:textId="77777777" w:rsidR="00C40D6E" w:rsidRDefault="00C40D6E" w:rsidP="001C1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C4B1D"/>
    <w:multiLevelType w:val="multilevel"/>
    <w:tmpl w:val="A31C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44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FA"/>
    <w:rsid w:val="000672FA"/>
    <w:rsid w:val="001C192A"/>
    <w:rsid w:val="001C41E1"/>
    <w:rsid w:val="002F2C02"/>
    <w:rsid w:val="004E3C3B"/>
    <w:rsid w:val="00510E96"/>
    <w:rsid w:val="006A4975"/>
    <w:rsid w:val="00714ACB"/>
    <w:rsid w:val="007659D0"/>
    <w:rsid w:val="008172FC"/>
    <w:rsid w:val="008220C1"/>
    <w:rsid w:val="00971707"/>
    <w:rsid w:val="009C31CA"/>
    <w:rsid w:val="00A904FA"/>
    <w:rsid w:val="00AA6D6A"/>
    <w:rsid w:val="00B81DB5"/>
    <w:rsid w:val="00C40D6E"/>
    <w:rsid w:val="00C85B3E"/>
    <w:rsid w:val="00E4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78BF"/>
  <w15:chartTrackingRefBased/>
  <w15:docId w15:val="{72426821-0803-43F0-A7C8-789848B8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7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7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7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7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7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7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7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7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7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72F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72F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72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72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72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72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7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7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7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7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7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72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72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72F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7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72F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672F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81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1C192A"/>
    <w:rPr>
      <w:rFonts w:ascii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1C1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C192A"/>
  </w:style>
  <w:style w:type="paragraph" w:styleId="af0">
    <w:name w:val="footer"/>
    <w:basedOn w:val="a"/>
    <w:link w:val="af1"/>
    <w:uiPriority w:val="99"/>
    <w:unhideWhenUsed/>
    <w:rsid w:val="001C1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C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Вадим |</cp:lastModifiedBy>
  <cp:revision>5</cp:revision>
  <dcterms:created xsi:type="dcterms:W3CDTF">2025-03-19T19:30:00Z</dcterms:created>
  <dcterms:modified xsi:type="dcterms:W3CDTF">2025-05-28T00:02:00Z</dcterms:modified>
</cp:coreProperties>
</file>