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E9A" w:rsidRPr="003026B5" w:rsidRDefault="005201EE" w:rsidP="003026B5">
      <w:pPr>
        <w:spacing w:line="360" w:lineRule="auto"/>
        <w:jc w:val="center"/>
        <w:rPr>
          <w:b/>
          <w:bCs/>
          <w:caps/>
          <w:sz w:val="36"/>
          <w:szCs w:val="36"/>
          <w:u w:val="single"/>
        </w:rPr>
      </w:pPr>
      <w:r w:rsidRPr="003026B5">
        <w:rPr>
          <w:b/>
          <w:bCs/>
          <w:caps/>
          <w:sz w:val="36"/>
          <w:szCs w:val="36"/>
          <w:u w:val="single"/>
        </w:rPr>
        <w:t>Title page</w:t>
      </w:r>
    </w:p>
    <w:p w:rsidR="00FC7E9A" w:rsidRDefault="005201EE" w:rsidP="003026B5">
      <w:pPr>
        <w:spacing w:line="360" w:lineRule="auto"/>
        <w:rPr>
          <w:b/>
          <w:bCs/>
          <w:sz w:val="36"/>
          <w:szCs w:val="36"/>
        </w:rPr>
      </w:pPr>
      <w:r>
        <w:rPr>
          <w:b/>
          <w:bCs/>
          <w:sz w:val="36"/>
          <w:szCs w:val="36"/>
        </w:rPr>
        <w:t xml:space="preserve">UNIVERSITY: </w:t>
      </w:r>
      <w:r w:rsidR="003026B5">
        <w:rPr>
          <w:b/>
          <w:bCs/>
          <w:sz w:val="36"/>
          <w:szCs w:val="36"/>
        </w:rPr>
        <w:t xml:space="preserve"> </w:t>
      </w:r>
      <w:r>
        <w:rPr>
          <w:b/>
          <w:bCs/>
          <w:sz w:val="36"/>
          <w:szCs w:val="36"/>
        </w:rPr>
        <w:t>JOMO KENYATTA UNIVERSITY OF AGRICULTURE AND TECHNOLOGY</w:t>
      </w:r>
    </w:p>
    <w:p w:rsidR="00FC7E9A" w:rsidRDefault="005201EE" w:rsidP="003026B5">
      <w:pPr>
        <w:spacing w:line="360" w:lineRule="auto"/>
        <w:rPr>
          <w:b/>
          <w:bCs/>
          <w:sz w:val="36"/>
          <w:szCs w:val="36"/>
        </w:rPr>
      </w:pPr>
      <w:r>
        <w:rPr>
          <w:b/>
          <w:bCs/>
          <w:sz w:val="36"/>
          <w:szCs w:val="36"/>
        </w:rPr>
        <w:t>COURSE:</w:t>
      </w:r>
      <w:r w:rsidR="003026B5">
        <w:rPr>
          <w:b/>
          <w:bCs/>
          <w:sz w:val="36"/>
          <w:szCs w:val="36"/>
        </w:rPr>
        <w:t xml:space="preserve"> </w:t>
      </w:r>
      <w:r>
        <w:rPr>
          <w:b/>
          <w:bCs/>
          <w:sz w:val="36"/>
          <w:szCs w:val="36"/>
        </w:rPr>
        <w:t xml:space="preserve"> BSc. COMPUTER SCIENCE</w:t>
      </w:r>
    </w:p>
    <w:p w:rsidR="003026B5" w:rsidRDefault="003026B5" w:rsidP="003026B5">
      <w:pPr>
        <w:spacing w:line="360" w:lineRule="auto"/>
        <w:rPr>
          <w:b/>
          <w:bCs/>
          <w:sz w:val="36"/>
          <w:szCs w:val="36"/>
        </w:rPr>
      </w:pPr>
      <w:r>
        <w:rPr>
          <w:b/>
          <w:bCs/>
          <w:sz w:val="36"/>
          <w:szCs w:val="36"/>
        </w:rPr>
        <w:t>UNIT CODE: ICS 2209</w:t>
      </w:r>
    </w:p>
    <w:p w:rsidR="00FC7E9A" w:rsidRDefault="003026B5" w:rsidP="003026B5">
      <w:pPr>
        <w:spacing w:line="360" w:lineRule="auto"/>
        <w:rPr>
          <w:b/>
          <w:bCs/>
          <w:sz w:val="36"/>
          <w:szCs w:val="36"/>
        </w:rPr>
      </w:pPr>
      <w:r>
        <w:rPr>
          <w:b/>
          <w:bCs/>
          <w:sz w:val="36"/>
          <w:szCs w:val="36"/>
        </w:rPr>
        <w:t>UNIT NAME</w:t>
      </w:r>
      <w:r w:rsidR="005201EE">
        <w:rPr>
          <w:b/>
          <w:bCs/>
          <w:sz w:val="36"/>
          <w:szCs w:val="36"/>
        </w:rPr>
        <w:t xml:space="preserve">: </w:t>
      </w:r>
      <w:r>
        <w:rPr>
          <w:b/>
          <w:bCs/>
          <w:sz w:val="36"/>
          <w:szCs w:val="36"/>
        </w:rPr>
        <w:t xml:space="preserve"> </w:t>
      </w:r>
      <w:r w:rsidR="005201EE">
        <w:rPr>
          <w:b/>
          <w:bCs/>
          <w:sz w:val="36"/>
          <w:szCs w:val="36"/>
        </w:rPr>
        <w:t xml:space="preserve">DESIGN AND IMPLEMENTATION OF </w:t>
      </w:r>
      <w:proofErr w:type="gramStart"/>
      <w:r w:rsidR="005201EE">
        <w:rPr>
          <w:b/>
          <w:bCs/>
          <w:sz w:val="36"/>
          <w:szCs w:val="36"/>
        </w:rPr>
        <w:t xml:space="preserve">COMPUTER </w:t>
      </w:r>
      <w:r>
        <w:rPr>
          <w:b/>
          <w:bCs/>
          <w:sz w:val="36"/>
          <w:szCs w:val="36"/>
        </w:rPr>
        <w:t xml:space="preserve"> </w:t>
      </w:r>
      <w:r w:rsidR="005201EE">
        <w:rPr>
          <w:b/>
          <w:bCs/>
          <w:sz w:val="36"/>
          <w:szCs w:val="36"/>
        </w:rPr>
        <w:t>APPLICATION</w:t>
      </w:r>
      <w:r>
        <w:rPr>
          <w:b/>
          <w:bCs/>
          <w:sz w:val="36"/>
          <w:szCs w:val="36"/>
        </w:rPr>
        <w:t>S</w:t>
      </w:r>
      <w:proofErr w:type="gramEnd"/>
    </w:p>
    <w:p w:rsidR="00FC7E9A" w:rsidRDefault="005201EE" w:rsidP="003026B5">
      <w:pPr>
        <w:spacing w:line="360" w:lineRule="auto"/>
        <w:rPr>
          <w:b/>
          <w:bCs/>
          <w:sz w:val="36"/>
          <w:szCs w:val="36"/>
        </w:rPr>
      </w:pPr>
      <w:r>
        <w:rPr>
          <w:b/>
          <w:bCs/>
          <w:sz w:val="36"/>
          <w:szCs w:val="36"/>
        </w:rPr>
        <w:t>GROUP MEMBERS:</w:t>
      </w:r>
    </w:p>
    <w:p w:rsidR="00FC7E9A" w:rsidRDefault="005201EE" w:rsidP="003026B5">
      <w:pPr>
        <w:pStyle w:val="ListParagraph"/>
        <w:numPr>
          <w:ilvl w:val="0"/>
          <w:numId w:val="1"/>
        </w:numPr>
        <w:spacing w:line="360" w:lineRule="auto"/>
        <w:rPr>
          <w:b/>
          <w:bCs/>
          <w:sz w:val="36"/>
          <w:szCs w:val="36"/>
        </w:rPr>
      </w:pPr>
      <w:r>
        <w:rPr>
          <w:b/>
          <w:bCs/>
          <w:sz w:val="36"/>
          <w:szCs w:val="36"/>
        </w:rPr>
        <w:t>SERENA MUMBI- SCT 211-0581/2021</w:t>
      </w:r>
    </w:p>
    <w:p w:rsidR="00FC7E9A" w:rsidRDefault="005201EE" w:rsidP="003026B5">
      <w:pPr>
        <w:pStyle w:val="ListParagraph"/>
        <w:numPr>
          <w:ilvl w:val="0"/>
          <w:numId w:val="1"/>
        </w:numPr>
        <w:spacing w:line="360" w:lineRule="auto"/>
        <w:rPr>
          <w:b/>
          <w:bCs/>
          <w:sz w:val="36"/>
          <w:szCs w:val="36"/>
        </w:rPr>
      </w:pPr>
      <w:r>
        <w:rPr>
          <w:b/>
          <w:bCs/>
          <w:sz w:val="36"/>
          <w:szCs w:val="36"/>
        </w:rPr>
        <w:t>GEOFFREY CHEGE- SCT 211-0002/2019</w:t>
      </w:r>
    </w:p>
    <w:p w:rsidR="00FC7E9A" w:rsidRDefault="005201EE" w:rsidP="003026B5">
      <w:pPr>
        <w:pStyle w:val="ListParagraph"/>
        <w:numPr>
          <w:ilvl w:val="0"/>
          <w:numId w:val="1"/>
        </w:numPr>
        <w:spacing w:line="360" w:lineRule="auto"/>
        <w:rPr>
          <w:b/>
          <w:bCs/>
          <w:sz w:val="36"/>
          <w:szCs w:val="36"/>
        </w:rPr>
      </w:pPr>
      <w:r>
        <w:rPr>
          <w:b/>
          <w:bCs/>
          <w:sz w:val="36"/>
          <w:szCs w:val="36"/>
        </w:rPr>
        <w:t>AKECH DAU-SCT 211-535/2022</w:t>
      </w:r>
    </w:p>
    <w:p w:rsidR="00FC7E9A" w:rsidRDefault="005201EE" w:rsidP="003026B5">
      <w:pPr>
        <w:pStyle w:val="ListParagraph"/>
        <w:numPr>
          <w:ilvl w:val="0"/>
          <w:numId w:val="1"/>
        </w:numPr>
        <w:spacing w:line="360" w:lineRule="auto"/>
        <w:rPr>
          <w:b/>
          <w:bCs/>
          <w:sz w:val="36"/>
          <w:szCs w:val="36"/>
        </w:rPr>
      </w:pPr>
      <w:r>
        <w:rPr>
          <w:b/>
          <w:bCs/>
          <w:sz w:val="36"/>
          <w:szCs w:val="36"/>
        </w:rPr>
        <w:t>JO</w:t>
      </w:r>
      <w:r w:rsidR="009015A3">
        <w:rPr>
          <w:b/>
          <w:bCs/>
          <w:sz w:val="36"/>
          <w:szCs w:val="36"/>
        </w:rPr>
        <w:t>HN</w:t>
      </w:r>
      <w:r>
        <w:rPr>
          <w:b/>
          <w:bCs/>
          <w:sz w:val="36"/>
          <w:szCs w:val="36"/>
        </w:rPr>
        <w:t xml:space="preserve"> KABUTHI-SCT 211-0055/2022</w:t>
      </w:r>
    </w:p>
    <w:p w:rsidR="00FC7E9A" w:rsidRDefault="005201EE" w:rsidP="003026B5">
      <w:pPr>
        <w:pStyle w:val="ListParagraph"/>
        <w:numPr>
          <w:ilvl w:val="0"/>
          <w:numId w:val="1"/>
        </w:numPr>
        <w:spacing w:line="360" w:lineRule="auto"/>
        <w:rPr>
          <w:b/>
          <w:bCs/>
          <w:sz w:val="36"/>
          <w:szCs w:val="36"/>
        </w:rPr>
      </w:pPr>
      <w:r>
        <w:rPr>
          <w:b/>
          <w:bCs/>
          <w:sz w:val="36"/>
          <w:szCs w:val="36"/>
        </w:rPr>
        <w:t>DERRICK GACHERU-SCT 211-0004/2021</w:t>
      </w:r>
    </w:p>
    <w:p w:rsidR="00FC7E9A" w:rsidRDefault="005201EE" w:rsidP="003026B5">
      <w:pPr>
        <w:pStyle w:val="ListParagraph"/>
        <w:numPr>
          <w:ilvl w:val="0"/>
          <w:numId w:val="1"/>
        </w:numPr>
        <w:spacing w:line="360" w:lineRule="auto"/>
        <w:rPr>
          <w:b/>
          <w:bCs/>
          <w:sz w:val="36"/>
          <w:szCs w:val="36"/>
        </w:rPr>
      </w:pPr>
      <w:r>
        <w:rPr>
          <w:b/>
          <w:bCs/>
          <w:sz w:val="36"/>
          <w:szCs w:val="36"/>
        </w:rPr>
        <w:t>DALVIN CALVIN-SCT 211-0452/2022</w:t>
      </w:r>
    </w:p>
    <w:p w:rsidR="00FC7E9A" w:rsidRDefault="005201EE" w:rsidP="003026B5">
      <w:pPr>
        <w:spacing w:line="360" w:lineRule="auto"/>
        <w:rPr>
          <w:b/>
          <w:bCs/>
          <w:sz w:val="36"/>
          <w:szCs w:val="36"/>
          <w:u w:val="single"/>
        </w:rPr>
      </w:pPr>
      <w:r>
        <w:rPr>
          <w:b/>
          <w:bCs/>
          <w:sz w:val="36"/>
          <w:szCs w:val="36"/>
          <w:u w:val="single"/>
        </w:rPr>
        <w:br w:type="page"/>
      </w:r>
    </w:p>
    <w:p w:rsidR="00FC7E9A" w:rsidRDefault="005201EE">
      <w:pPr>
        <w:rPr>
          <w:b/>
          <w:bCs/>
          <w:sz w:val="36"/>
          <w:szCs w:val="36"/>
          <w:u w:val="single"/>
        </w:rPr>
      </w:pPr>
      <w:r>
        <w:rPr>
          <w:b/>
          <w:bCs/>
          <w:sz w:val="36"/>
          <w:szCs w:val="36"/>
          <w:u w:val="single"/>
        </w:rPr>
        <w:lastRenderedPageBreak/>
        <w:t>Title: Inventory Management system</w:t>
      </w:r>
    </w:p>
    <w:p w:rsidR="00FC7E9A" w:rsidRDefault="005201EE">
      <w:pPr>
        <w:rPr>
          <w:b/>
          <w:bCs/>
          <w:sz w:val="28"/>
          <w:szCs w:val="28"/>
          <w:u w:val="single"/>
        </w:rPr>
      </w:pPr>
      <w:r>
        <w:rPr>
          <w:b/>
          <w:bCs/>
          <w:sz w:val="28"/>
          <w:szCs w:val="28"/>
          <w:u w:val="single"/>
        </w:rPr>
        <w:t xml:space="preserve">Brief Description </w:t>
      </w:r>
    </w:p>
    <w:p w:rsidR="00FC7E9A" w:rsidRDefault="005201EE">
      <w:pPr>
        <w:rPr>
          <w:sz w:val="24"/>
          <w:szCs w:val="24"/>
        </w:rPr>
      </w:pPr>
      <w:r>
        <w:rPr>
          <w:sz w:val="24"/>
          <w:szCs w:val="24"/>
        </w:rPr>
        <w:t xml:space="preserve"> The proposed Inventory management system aims to streamline inventory tracking and management processes for business</w:t>
      </w:r>
      <w:r w:rsidR="003976DF">
        <w:rPr>
          <w:sz w:val="24"/>
          <w:szCs w:val="24"/>
        </w:rPr>
        <w:t>es</w:t>
      </w:r>
      <w:r>
        <w:rPr>
          <w:sz w:val="24"/>
          <w:szCs w:val="24"/>
        </w:rPr>
        <w:t>, providing real-time insights into stock levels, sales trends, and procurement needs. It will automate inventory-related tasks, reducing manual efforts and errors while improving operational efficiency.</w:t>
      </w:r>
    </w:p>
    <w:p w:rsidR="00FC7E9A" w:rsidRDefault="005201EE">
      <w:pPr>
        <w:rPr>
          <w:b/>
          <w:bCs/>
          <w:sz w:val="28"/>
          <w:szCs w:val="28"/>
          <w:u w:val="single"/>
        </w:rPr>
      </w:pPr>
      <w:r>
        <w:rPr>
          <w:b/>
          <w:bCs/>
          <w:sz w:val="28"/>
          <w:szCs w:val="28"/>
          <w:u w:val="single"/>
        </w:rPr>
        <w:t>What the software will do:</w:t>
      </w:r>
    </w:p>
    <w:p w:rsidR="00FC7E9A" w:rsidRDefault="005201EE">
      <w:pPr>
        <w:rPr>
          <w:sz w:val="24"/>
          <w:szCs w:val="24"/>
        </w:rPr>
      </w:pPr>
      <w:r>
        <w:rPr>
          <w:sz w:val="24"/>
          <w:szCs w:val="24"/>
        </w:rPr>
        <w:t>The software will provide the following functionalities:</w:t>
      </w:r>
    </w:p>
    <w:p w:rsidR="00FC7E9A" w:rsidRDefault="005201EE">
      <w:pPr>
        <w:pStyle w:val="ListParagraph"/>
        <w:numPr>
          <w:ilvl w:val="0"/>
          <w:numId w:val="2"/>
        </w:numPr>
        <w:rPr>
          <w:sz w:val="24"/>
          <w:szCs w:val="24"/>
        </w:rPr>
      </w:pPr>
      <w:r>
        <w:rPr>
          <w:sz w:val="24"/>
          <w:szCs w:val="24"/>
        </w:rPr>
        <w:t>Inventory Tracking: Monitor stock levels, item locations, and movement within the inventory.</w:t>
      </w:r>
    </w:p>
    <w:p w:rsidR="00FC7E9A" w:rsidRDefault="005201EE">
      <w:pPr>
        <w:pStyle w:val="ListParagraph"/>
        <w:numPr>
          <w:ilvl w:val="0"/>
          <w:numId w:val="2"/>
        </w:numPr>
        <w:rPr>
          <w:sz w:val="24"/>
          <w:szCs w:val="24"/>
        </w:rPr>
      </w:pPr>
      <w:r>
        <w:rPr>
          <w:sz w:val="24"/>
          <w:szCs w:val="24"/>
        </w:rPr>
        <w:t>Order management: Manage purchase orders, sales orders, and returns efficiently.</w:t>
      </w:r>
    </w:p>
    <w:p w:rsidR="00FC7E9A" w:rsidRDefault="005201EE">
      <w:pPr>
        <w:pStyle w:val="ListParagraph"/>
        <w:numPr>
          <w:ilvl w:val="0"/>
          <w:numId w:val="2"/>
        </w:numPr>
        <w:rPr>
          <w:sz w:val="24"/>
          <w:szCs w:val="24"/>
        </w:rPr>
      </w:pPr>
      <w:r>
        <w:rPr>
          <w:sz w:val="24"/>
          <w:szCs w:val="24"/>
        </w:rPr>
        <w:t>Reporting: Generate reports on the inventory turnover, sales performance and stock valuation.</w:t>
      </w:r>
    </w:p>
    <w:p w:rsidR="00FC7E9A" w:rsidRDefault="005201EE">
      <w:pPr>
        <w:pStyle w:val="ListParagraph"/>
        <w:numPr>
          <w:ilvl w:val="0"/>
          <w:numId w:val="2"/>
        </w:numPr>
        <w:rPr>
          <w:sz w:val="24"/>
          <w:szCs w:val="24"/>
        </w:rPr>
      </w:pPr>
      <w:r>
        <w:rPr>
          <w:sz w:val="24"/>
          <w:szCs w:val="24"/>
        </w:rPr>
        <w:t>Supplier Management: Maintain supplier information, track deliveries, and manage vendor relationships.</w:t>
      </w:r>
    </w:p>
    <w:p w:rsidR="00FC7E9A" w:rsidRDefault="005201EE">
      <w:pPr>
        <w:pStyle w:val="ListParagraph"/>
        <w:numPr>
          <w:ilvl w:val="0"/>
          <w:numId w:val="2"/>
        </w:numPr>
        <w:rPr>
          <w:sz w:val="24"/>
          <w:szCs w:val="24"/>
        </w:rPr>
      </w:pPr>
      <w:r>
        <w:rPr>
          <w:sz w:val="24"/>
          <w:szCs w:val="24"/>
        </w:rPr>
        <w:t>User access control: Implement role-based access control to restrict access to sensitive inventory data.</w:t>
      </w:r>
    </w:p>
    <w:p w:rsidR="00FC7E9A" w:rsidRDefault="005201EE">
      <w:pPr>
        <w:rPr>
          <w:b/>
          <w:bCs/>
          <w:sz w:val="28"/>
          <w:szCs w:val="28"/>
          <w:u w:val="single"/>
        </w:rPr>
      </w:pPr>
      <w:r>
        <w:rPr>
          <w:b/>
          <w:bCs/>
          <w:sz w:val="28"/>
          <w:szCs w:val="28"/>
          <w:u w:val="single"/>
        </w:rPr>
        <w:t>Potential clients/users:</w:t>
      </w:r>
    </w:p>
    <w:p w:rsidR="00FC7E9A" w:rsidRDefault="00FC7E9A">
      <w:pPr>
        <w:pStyle w:val="ListParagraph"/>
      </w:pPr>
    </w:p>
    <w:p w:rsidR="00FC7E9A" w:rsidRDefault="005201EE">
      <w:pPr>
        <w:pStyle w:val="ListParagraph"/>
        <w:numPr>
          <w:ilvl w:val="0"/>
          <w:numId w:val="3"/>
        </w:numPr>
        <w:rPr>
          <w:sz w:val="24"/>
          <w:szCs w:val="24"/>
        </w:rPr>
      </w:pPr>
      <w:r>
        <w:rPr>
          <w:sz w:val="24"/>
          <w:szCs w:val="24"/>
        </w:rPr>
        <w:t>Retail businesses: Online retailers are looking to manage their inventory effectively.</w:t>
      </w:r>
    </w:p>
    <w:p w:rsidR="00FC7E9A" w:rsidRDefault="005201EE">
      <w:pPr>
        <w:pStyle w:val="ListParagraph"/>
        <w:numPr>
          <w:ilvl w:val="0"/>
          <w:numId w:val="3"/>
        </w:numPr>
        <w:rPr>
          <w:sz w:val="24"/>
          <w:szCs w:val="24"/>
        </w:rPr>
      </w:pPr>
      <w:r>
        <w:rPr>
          <w:sz w:val="24"/>
          <w:szCs w:val="24"/>
        </w:rPr>
        <w:t>Distributors: Entities involved in the distribution of products across various channels.</w:t>
      </w:r>
    </w:p>
    <w:p w:rsidR="00FC7E9A" w:rsidRDefault="005201EE">
      <w:pPr>
        <w:pStyle w:val="ListParagraph"/>
        <w:numPr>
          <w:ilvl w:val="0"/>
          <w:numId w:val="3"/>
        </w:numPr>
        <w:rPr>
          <w:sz w:val="24"/>
          <w:szCs w:val="24"/>
        </w:rPr>
      </w:pPr>
      <w:r>
        <w:rPr>
          <w:sz w:val="24"/>
          <w:szCs w:val="24"/>
        </w:rPr>
        <w:t>Manufacturers: Companies producing goods and managing raw material inventories.</w:t>
      </w:r>
    </w:p>
    <w:p w:rsidR="00FC7E9A" w:rsidRDefault="005201EE">
      <w:pPr>
        <w:pStyle w:val="ListParagraph"/>
        <w:numPr>
          <w:ilvl w:val="0"/>
          <w:numId w:val="3"/>
        </w:numPr>
        <w:rPr>
          <w:sz w:val="24"/>
          <w:szCs w:val="24"/>
        </w:rPr>
      </w:pPr>
      <w:r>
        <w:rPr>
          <w:sz w:val="24"/>
          <w:szCs w:val="24"/>
        </w:rPr>
        <w:t>Wholesalers: Businesses involved in bulk sales of goods to retailers or other businesses.</w:t>
      </w:r>
    </w:p>
    <w:p w:rsidR="00FC7E9A" w:rsidRDefault="00FC7E9A">
      <w:pPr>
        <w:pStyle w:val="ListParagraph"/>
        <w:ind w:left="1440"/>
        <w:rPr>
          <w:sz w:val="24"/>
          <w:szCs w:val="24"/>
        </w:rPr>
      </w:pPr>
    </w:p>
    <w:p w:rsidR="00FC7E9A" w:rsidRDefault="005201EE">
      <w:pPr>
        <w:rPr>
          <w:b/>
          <w:bCs/>
          <w:sz w:val="28"/>
          <w:szCs w:val="28"/>
          <w:u w:val="single"/>
        </w:rPr>
      </w:pPr>
      <w:r>
        <w:rPr>
          <w:b/>
          <w:bCs/>
          <w:sz w:val="28"/>
          <w:szCs w:val="28"/>
          <w:u w:val="single"/>
        </w:rPr>
        <w:t>Functional Requirements</w:t>
      </w:r>
    </w:p>
    <w:p w:rsidR="00FC7E9A" w:rsidRDefault="005201EE">
      <w:pPr>
        <w:pStyle w:val="ListParagraph"/>
        <w:numPr>
          <w:ilvl w:val="0"/>
          <w:numId w:val="4"/>
        </w:numPr>
        <w:rPr>
          <w:sz w:val="24"/>
          <w:szCs w:val="24"/>
        </w:rPr>
      </w:pPr>
      <w:r>
        <w:rPr>
          <w:sz w:val="24"/>
          <w:szCs w:val="24"/>
        </w:rPr>
        <w:t>Inventory Tracking: The system should allow users to track items by barcodes or serial numbers.</w:t>
      </w:r>
    </w:p>
    <w:p w:rsidR="00FC7E9A" w:rsidRDefault="005201EE">
      <w:pPr>
        <w:pStyle w:val="ListParagraph"/>
        <w:numPr>
          <w:ilvl w:val="0"/>
          <w:numId w:val="4"/>
        </w:numPr>
        <w:rPr>
          <w:sz w:val="24"/>
          <w:szCs w:val="24"/>
        </w:rPr>
      </w:pPr>
      <w:r>
        <w:rPr>
          <w:sz w:val="24"/>
          <w:szCs w:val="24"/>
        </w:rPr>
        <w:t>Reporting: Generate various reports, such as inventory status, sales trends and stock valuation.</w:t>
      </w:r>
    </w:p>
    <w:p w:rsidR="00FC7E9A" w:rsidRDefault="005201EE">
      <w:pPr>
        <w:pStyle w:val="ListParagraph"/>
        <w:numPr>
          <w:ilvl w:val="0"/>
          <w:numId w:val="4"/>
        </w:numPr>
        <w:rPr>
          <w:sz w:val="24"/>
          <w:szCs w:val="24"/>
        </w:rPr>
      </w:pPr>
      <w:r>
        <w:rPr>
          <w:sz w:val="24"/>
          <w:szCs w:val="24"/>
        </w:rPr>
        <w:t>Order management: Enable users to create, modify and fulfill purchase and sales orders.</w:t>
      </w:r>
    </w:p>
    <w:p w:rsidR="00FC7E9A" w:rsidRDefault="005201EE">
      <w:pPr>
        <w:pStyle w:val="ListParagraph"/>
        <w:numPr>
          <w:ilvl w:val="0"/>
          <w:numId w:val="4"/>
        </w:numPr>
        <w:rPr>
          <w:sz w:val="24"/>
          <w:szCs w:val="24"/>
        </w:rPr>
      </w:pPr>
      <w:r>
        <w:rPr>
          <w:sz w:val="24"/>
          <w:szCs w:val="24"/>
        </w:rPr>
        <w:lastRenderedPageBreak/>
        <w:t>User access control: Implement authentication and authorization mechanisms to control user access to system features.</w:t>
      </w:r>
    </w:p>
    <w:p w:rsidR="00FC7E9A" w:rsidRDefault="005201EE">
      <w:pPr>
        <w:pStyle w:val="ListParagraph"/>
        <w:numPr>
          <w:ilvl w:val="0"/>
          <w:numId w:val="4"/>
        </w:numPr>
        <w:rPr>
          <w:sz w:val="24"/>
          <w:szCs w:val="24"/>
        </w:rPr>
      </w:pPr>
      <w:r>
        <w:rPr>
          <w:sz w:val="24"/>
          <w:szCs w:val="24"/>
        </w:rPr>
        <w:t>Supplier management: Provide functionalities for adding, editing and managing supplier information.</w:t>
      </w:r>
    </w:p>
    <w:p w:rsidR="00FC7E9A" w:rsidRDefault="00FC7E9A">
      <w:pPr>
        <w:pStyle w:val="ListParagraph"/>
        <w:ind w:left="1440"/>
        <w:rPr>
          <w:sz w:val="24"/>
          <w:szCs w:val="24"/>
        </w:rPr>
      </w:pPr>
    </w:p>
    <w:p w:rsidR="00FC7E9A" w:rsidRDefault="00FC7E9A">
      <w:pPr>
        <w:rPr>
          <w:b/>
          <w:bCs/>
          <w:sz w:val="28"/>
          <w:szCs w:val="28"/>
          <w:u w:val="single"/>
        </w:rPr>
      </w:pPr>
    </w:p>
    <w:p w:rsidR="00FC7E9A" w:rsidRDefault="00FC7E9A">
      <w:pPr>
        <w:rPr>
          <w:b/>
          <w:bCs/>
          <w:sz w:val="28"/>
          <w:szCs w:val="28"/>
          <w:u w:val="single"/>
        </w:rPr>
      </w:pPr>
    </w:p>
    <w:p w:rsidR="00FC7E9A" w:rsidRDefault="005201EE">
      <w:pPr>
        <w:rPr>
          <w:b/>
          <w:bCs/>
          <w:sz w:val="28"/>
          <w:szCs w:val="28"/>
          <w:u w:val="single"/>
        </w:rPr>
      </w:pPr>
      <w:r>
        <w:rPr>
          <w:b/>
          <w:bCs/>
          <w:sz w:val="28"/>
          <w:szCs w:val="28"/>
          <w:u w:val="single"/>
        </w:rPr>
        <w:t>Non-Functional Requirements</w:t>
      </w:r>
    </w:p>
    <w:p w:rsidR="00FC7E9A" w:rsidRDefault="00FC7E9A">
      <w:pPr>
        <w:pStyle w:val="ListParagraph"/>
        <w:ind w:left="1440"/>
      </w:pPr>
    </w:p>
    <w:p w:rsidR="00FC7E9A" w:rsidRDefault="005201EE">
      <w:pPr>
        <w:pStyle w:val="ListParagraph"/>
        <w:numPr>
          <w:ilvl w:val="0"/>
          <w:numId w:val="5"/>
        </w:numPr>
        <w:rPr>
          <w:sz w:val="24"/>
          <w:szCs w:val="24"/>
        </w:rPr>
      </w:pPr>
      <w:r>
        <w:rPr>
          <w:sz w:val="24"/>
          <w:szCs w:val="24"/>
        </w:rPr>
        <w:t>Performance: Ensure the system can handle high volumes of transactions and users without significant performance degradation.</w:t>
      </w:r>
    </w:p>
    <w:p w:rsidR="00FC7E9A" w:rsidRDefault="005201EE">
      <w:pPr>
        <w:pStyle w:val="ListParagraph"/>
        <w:numPr>
          <w:ilvl w:val="0"/>
          <w:numId w:val="5"/>
        </w:numPr>
        <w:rPr>
          <w:sz w:val="24"/>
          <w:szCs w:val="24"/>
        </w:rPr>
      </w:pPr>
      <w:r>
        <w:rPr>
          <w:sz w:val="24"/>
          <w:szCs w:val="24"/>
        </w:rPr>
        <w:t>Scalability: Develop the system to scale seamlessly as the business grows, accommodating increased data and user loads.</w:t>
      </w:r>
    </w:p>
    <w:p w:rsidR="00FC7E9A" w:rsidRDefault="005201EE">
      <w:pPr>
        <w:pStyle w:val="ListParagraph"/>
        <w:numPr>
          <w:ilvl w:val="0"/>
          <w:numId w:val="5"/>
        </w:numPr>
        <w:rPr>
          <w:sz w:val="24"/>
          <w:szCs w:val="24"/>
        </w:rPr>
      </w:pPr>
      <w:r>
        <w:rPr>
          <w:sz w:val="24"/>
          <w:szCs w:val="24"/>
        </w:rPr>
        <w:t>Reliability: Design the system to the robust and reliable, minimizing the risk of data loss or system downtime.</w:t>
      </w:r>
    </w:p>
    <w:p w:rsidR="00FC7E9A" w:rsidRDefault="005201EE">
      <w:pPr>
        <w:pStyle w:val="ListParagraph"/>
        <w:numPr>
          <w:ilvl w:val="0"/>
          <w:numId w:val="5"/>
        </w:numPr>
        <w:rPr>
          <w:sz w:val="24"/>
          <w:szCs w:val="24"/>
        </w:rPr>
      </w:pPr>
      <w:r>
        <w:rPr>
          <w:sz w:val="24"/>
          <w:szCs w:val="24"/>
        </w:rPr>
        <w:t>Security: Implement security measure to protect sensitive inventory data from unauthorized access or manipulation.</w:t>
      </w:r>
    </w:p>
    <w:p w:rsidR="00FC7E9A" w:rsidRDefault="005201EE">
      <w:pPr>
        <w:pStyle w:val="ListParagraph"/>
        <w:numPr>
          <w:ilvl w:val="0"/>
          <w:numId w:val="5"/>
        </w:numPr>
        <w:rPr>
          <w:sz w:val="24"/>
          <w:szCs w:val="24"/>
        </w:rPr>
      </w:pPr>
      <w:r>
        <w:rPr>
          <w:sz w:val="24"/>
          <w:szCs w:val="24"/>
        </w:rPr>
        <w:t>Usability: Create an intuitive user interface with clear navigation and user-friendly features.</w:t>
      </w:r>
    </w:p>
    <w:p w:rsidR="00FC7E9A" w:rsidRDefault="005201EE">
      <w:pPr>
        <w:rPr>
          <w:b/>
          <w:bCs/>
          <w:sz w:val="28"/>
          <w:szCs w:val="28"/>
          <w:u w:val="single"/>
        </w:rPr>
      </w:pPr>
      <w:proofErr w:type="gramStart"/>
      <w:r>
        <w:rPr>
          <w:b/>
          <w:bCs/>
          <w:sz w:val="28"/>
          <w:szCs w:val="28"/>
          <w:u w:val="single"/>
        </w:rPr>
        <w:t>Software and Hardware Requirements.</w:t>
      </w:r>
      <w:proofErr w:type="gramEnd"/>
    </w:p>
    <w:p w:rsidR="00FC7E9A" w:rsidRDefault="005201EE">
      <w:pPr>
        <w:pStyle w:val="ListParagraph"/>
        <w:ind w:left="2160"/>
        <w:rPr>
          <w:b/>
          <w:bCs/>
          <w:sz w:val="28"/>
          <w:szCs w:val="28"/>
          <w:u w:val="single"/>
        </w:rPr>
      </w:pPr>
      <w:r>
        <w:rPr>
          <w:b/>
          <w:bCs/>
          <w:sz w:val="28"/>
          <w:szCs w:val="28"/>
          <w:u w:val="single"/>
        </w:rPr>
        <w:t>Software:</w:t>
      </w:r>
    </w:p>
    <w:p w:rsidR="00FC7E9A" w:rsidRDefault="00FC7E9A">
      <w:pPr>
        <w:pStyle w:val="ListParagraph"/>
        <w:ind w:left="2160"/>
      </w:pPr>
    </w:p>
    <w:p w:rsidR="00FC7E9A" w:rsidRDefault="005201EE">
      <w:pPr>
        <w:pStyle w:val="ListParagraph"/>
        <w:numPr>
          <w:ilvl w:val="0"/>
          <w:numId w:val="6"/>
        </w:numPr>
        <w:rPr>
          <w:sz w:val="24"/>
          <w:szCs w:val="24"/>
        </w:rPr>
      </w:pPr>
      <w:r>
        <w:rPr>
          <w:sz w:val="24"/>
          <w:szCs w:val="24"/>
        </w:rPr>
        <w:t>Programming language: Visual Basic</w:t>
      </w:r>
    </w:p>
    <w:p w:rsidR="00FC7E9A" w:rsidRDefault="005201EE">
      <w:pPr>
        <w:pStyle w:val="ListParagraph"/>
        <w:numPr>
          <w:ilvl w:val="0"/>
          <w:numId w:val="6"/>
        </w:numPr>
        <w:rPr>
          <w:sz w:val="24"/>
          <w:szCs w:val="24"/>
        </w:rPr>
      </w:pPr>
      <w:r>
        <w:rPr>
          <w:sz w:val="24"/>
          <w:szCs w:val="24"/>
        </w:rPr>
        <w:t>Framework: VB.NET and ASP.NET</w:t>
      </w:r>
    </w:p>
    <w:p w:rsidR="00FC7E9A" w:rsidRDefault="005201EE">
      <w:pPr>
        <w:pStyle w:val="ListParagraph"/>
        <w:numPr>
          <w:ilvl w:val="0"/>
          <w:numId w:val="6"/>
        </w:numPr>
        <w:rPr>
          <w:sz w:val="24"/>
          <w:szCs w:val="24"/>
        </w:rPr>
      </w:pPr>
      <w:r>
        <w:rPr>
          <w:sz w:val="24"/>
          <w:szCs w:val="24"/>
        </w:rPr>
        <w:t>Database management system: SQL Server or Microsoft Access</w:t>
      </w:r>
    </w:p>
    <w:p w:rsidR="00FC7E9A" w:rsidRDefault="005201EE">
      <w:pPr>
        <w:pStyle w:val="ListParagraph"/>
        <w:numPr>
          <w:ilvl w:val="0"/>
          <w:numId w:val="6"/>
        </w:numPr>
        <w:rPr>
          <w:sz w:val="24"/>
          <w:szCs w:val="24"/>
        </w:rPr>
      </w:pPr>
      <w:r>
        <w:rPr>
          <w:sz w:val="24"/>
          <w:szCs w:val="24"/>
        </w:rPr>
        <w:t xml:space="preserve">Frontend Technologies:(ASP.NET Controls and also  HTML, CSS, </w:t>
      </w:r>
      <w:proofErr w:type="spellStart"/>
      <w:r>
        <w:rPr>
          <w:sz w:val="24"/>
          <w:szCs w:val="24"/>
        </w:rPr>
        <w:t>JavaScrip</w:t>
      </w:r>
      <w:proofErr w:type="spellEnd"/>
      <w:r>
        <w:rPr>
          <w:sz w:val="24"/>
          <w:szCs w:val="24"/>
        </w:rPr>
        <w:t xml:space="preserve"> ) </w:t>
      </w:r>
    </w:p>
    <w:p w:rsidR="00FC7E9A" w:rsidRDefault="005201EE">
      <w:pPr>
        <w:pStyle w:val="ListParagraph"/>
        <w:numPr>
          <w:ilvl w:val="0"/>
          <w:numId w:val="6"/>
        </w:numPr>
        <w:rPr>
          <w:sz w:val="24"/>
          <w:szCs w:val="24"/>
        </w:rPr>
      </w:pPr>
      <w:r>
        <w:rPr>
          <w:sz w:val="24"/>
          <w:szCs w:val="24"/>
        </w:rPr>
        <w:t xml:space="preserve">Version Control: </w:t>
      </w:r>
      <w:proofErr w:type="spellStart"/>
      <w:r>
        <w:rPr>
          <w:sz w:val="24"/>
          <w:szCs w:val="24"/>
        </w:rPr>
        <w:t>Git</w:t>
      </w:r>
      <w:proofErr w:type="spellEnd"/>
      <w:r>
        <w:rPr>
          <w:sz w:val="24"/>
          <w:szCs w:val="24"/>
        </w:rPr>
        <w:t xml:space="preserve">, Visual Basic </w:t>
      </w:r>
    </w:p>
    <w:p w:rsidR="00FC7E9A" w:rsidRDefault="005201EE">
      <w:pPr>
        <w:rPr>
          <w:b/>
          <w:bCs/>
          <w:sz w:val="28"/>
          <w:szCs w:val="28"/>
          <w:u w:val="single"/>
        </w:rPr>
      </w:pPr>
      <w:r>
        <w:t xml:space="preserve">                                           </w:t>
      </w:r>
      <w:r>
        <w:rPr>
          <w:b/>
          <w:bCs/>
          <w:sz w:val="28"/>
          <w:szCs w:val="28"/>
          <w:u w:val="single"/>
        </w:rPr>
        <w:t>Hardware:</w:t>
      </w:r>
    </w:p>
    <w:p w:rsidR="00FC7E9A" w:rsidRDefault="005201EE">
      <w:pPr>
        <w:pStyle w:val="ListParagraph"/>
        <w:numPr>
          <w:ilvl w:val="0"/>
          <w:numId w:val="7"/>
        </w:numPr>
        <w:rPr>
          <w:sz w:val="24"/>
          <w:szCs w:val="24"/>
        </w:rPr>
      </w:pPr>
      <w:r>
        <w:rPr>
          <w:sz w:val="24"/>
          <w:szCs w:val="24"/>
        </w:rPr>
        <w:t>Server: Intel Xeon Processor, 32GB RAM, 1TB SSD</w:t>
      </w:r>
    </w:p>
    <w:p w:rsidR="00FC7E9A" w:rsidRDefault="005201EE">
      <w:pPr>
        <w:pStyle w:val="ListParagraph"/>
        <w:numPr>
          <w:ilvl w:val="0"/>
          <w:numId w:val="7"/>
        </w:numPr>
        <w:rPr>
          <w:sz w:val="24"/>
          <w:szCs w:val="24"/>
        </w:rPr>
      </w:pPr>
      <w:r>
        <w:rPr>
          <w:sz w:val="24"/>
          <w:szCs w:val="24"/>
        </w:rPr>
        <w:t>Client Devices: Desktops, laptops, tablets and smartphones with modern web browsers</w:t>
      </w:r>
    </w:p>
    <w:p w:rsidR="00FC7E9A" w:rsidRDefault="005201EE">
      <w:pPr>
        <w:rPr>
          <w:b/>
          <w:bCs/>
          <w:sz w:val="28"/>
          <w:szCs w:val="28"/>
          <w:u w:val="single"/>
        </w:rPr>
      </w:pPr>
      <w:r>
        <w:rPr>
          <w:b/>
          <w:bCs/>
          <w:sz w:val="28"/>
          <w:szCs w:val="28"/>
          <w:u w:val="single"/>
        </w:rPr>
        <w:br/>
        <w:t>Database Designs</w:t>
      </w:r>
    </w:p>
    <w:p w:rsidR="002F7FDA" w:rsidRDefault="002F7FDA" w:rsidP="002F7FDA">
      <w:pPr>
        <w:rPr>
          <w:b/>
          <w:bCs/>
          <w:sz w:val="28"/>
          <w:szCs w:val="28"/>
          <w:u w:val="single"/>
        </w:rPr>
      </w:pPr>
      <w:r>
        <w:rPr>
          <w:b/>
          <w:bCs/>
          <w:noProof/>
          <w:sz w:val="28"/>
          <w:szCs w:val="28"/>
          <w:u w:val="single"/>
          <w14:ligatures w14:val="none"/>
        </w:rPr>
        <w:lastRenderedPageBreak/>
        <w:drawing>
          <wp:inline distT="0" distB="0" distL="0" distR="0" wp14:anchorId="63758C8F" wp14:editId="2F9E3E17">
            <wp:extent cx="5822156" cy="7136606"/>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 Diagram-04.png"/>
                    <pic:cNvPicPr/>
                  </pic:nvPicPr>
                  <pic:blipFill>
                    <a:blip r:embed="rId8">
                      <a:extLst>
                        <a:ext uri="{28A0092B-C50C-407E-A947-70E740481C1C}">
                          <a14:useLocalDpi xmlns:a14="http://schemas.microsoft.com/office/drawing/2010/main" val="0"/>
                        </a:ext>
                      </a:extLst>
                    </a:blip>
                    <a:stretch>
                      <a:fillRect/>
                    </a:stretch>
                  </pic:blipFill>
                  <pic:spPr>
                    <a:xfrm>
                      <a:off x="0" y="0"/>
                      <a:ext cx="5822156" cy="7136606"/>
                    </a:xfrm>
                    <a:prstGeom prst="rect">
                      <a:avLst/>
                    </a:prstGeom>
                  </pic:spPr>
                </pic:pic>
              </a:graphicData>
            </a:graphic>
          </wp:inline>
        </w:drawing>
      </w:r>
    </w:p>
    <w:p w:rsidR="002065CE" w:rsidRDefault="002065CE">
      <w:pPr>
        <w:spacing w:after="0" w:line="240" w:lineRule="auto"/>
        <w:rPr>
          <w:b/>
          <w:bCs/>
          <w:sz w:val="28"/>
          <w:szCs w:val="28"/>
          <w:u w:val="single"/>
        </w:rPr>
      </w:pPr>
    </w:p>
    <w:p w:rsidR="002065CE" w:rsidRDefault="002065CE">
      <w:pPr>
        <w:spacing w:after="0" w:line="240" w:lineRule="auto"/>
        <w:rPr>
          <w:b/>
          <w:bCs/>
          <w:sz w:val="28"/>
          <w:szCs w:val="28"/>
          <w:u w:val="single"/>
        </w:rPr>
      </w:pPr>
    </w:p>
    <w:p w:rsidR="002F7FDA" w:rsidRDefault="007865CA">
      <w:pPr>
        <w:spacing w:after="0" w:line="240" w:lineRule="auto"/>
        <w:rPr>
          <w:b/>
          <w:bCs/>
          <w:sz w:val="28"/>
          <w:szCs w:val="28"/>
          <w:u w:val="single"/>
        </w:rPr>
      </w:pPr>
      <w:r>
        <w:rPr>
          <w:b/>
          <w:bCs/>
          <w:sz w:val="28"/>
          <w:szCs w:val="28"/>
          <w:u w:val="single"/>
        </w:rPr>
        <w:t xml:space="preserve">NB: </w:t>
      </w:r>
      <w:r>
        <w:rPr>
          <w:b/>
          <w:bCs/>
          <w:sz w:val="28"/>
          <w:szCs w:val="28"/>
        </w:rPr>
        <w:t>ER DIAGRAMS ARE SUSCETIPLE TO CHANGES DURING THE DEVELOPMENT PHASE</w:t>
      </w:r>
      <w:r w:rsidR="002F7FDA">
        <w:rPr>
          <w:b/>
          <w:bCs/>
          <w:sz w:val="28"/>
          <w:szCs w:val="28"/>
          <w:u w:val="single"/>
        </w:rPr>
        <w:br w:type="page"/>
      </w:r>
    </w:p>
    <w:p w:rsidR="002F7FDA" w:rsidRDefault="002F7FDA" w:rsidP="002F7FDA">
      <w:pPr>
        <w:rPr>
          <w:b/>
          <w:bCs/>
          <w:sz w:val="28"/>
          <w:szCs w:val="28"/>
          <w:u w:val="single"/>
        </w:rPr>
      </w:pPr>
      <w:r>
        <w:rPr>
          <w:b/>
          <w:bCs/>
          <w:sz w:val="28"/>
          <w:szCs w:val="28"/>
          <w:u w:val="single"/>
        </w:rPr>
        <w:lastRenderedPageBreak/>
        <w:t>User Inte</w:t>
      </w:r>
      <w:r w:rsidR="009015A3">
        <w:rPr>
          <w:b/>
          <w:bCs/>
          <w:sz w:val="28"/>
          <w:szCs w:val="28"/>
          <w:u w:val="single"/>
        </w:rPr>
        <w:t>rface (UI) and User Experience (UX</w:t>
      </w:r>
      <w:proofErr w:type="gramStart"/>
      <w:r w:rsidR="009015A3">
        <w:rPr>
          <w:b/>
          <w:bCs/>
          <w:sz w:val="28"/>
          <w:szCs w:val="28"/>
          <w:u w:val="single"/>
        </w:rPr>
        <w:t>)</w:t>
      </w:r>
      <w:r>
        <w:rPr>
          <w:b/>
          <w:bCs/>
          <w:sz w:val="28"/>
          <w:szCs w:val="28"/>
          <w:u w:val="single"/>
        </w:rPr>
        <w:t>Designs</w:t>
      </w:r>
      <w:proofErr w:type="gramEnd"/>
      <w:r>
        <w:rPr>
          <w:b/>
          <w:bCs/>
          <w:sz w:val="28"/>
          <w:szCs w:val="28"/>
          <w:u w:val="single"/>
        </w:rPr>
        <w:t xml:space="preserve"> </w:t>
      </w:r>
    </w:p>
    <w:p w:rsidR="00FC7E9A" w:rsidRDefault="00FC7E9A">
      <w:pPr>
        <w:rPr>
          <w:b/>
          <w:bCs/>
          <w:sz w:val="28"/>
          <w:szCs w:val="28"/>
          <w:u w:val="single"/>
        </w:rPr>
      </w:pPr>
    </w:p>
    <w:p w:rsidR="00FC7E9A" w:rsidRDefault="00FC7E9A">
      <w:pPr>
        <w:rPr>
          <w:b/>
          <w:bCs/>
          <w:sz w:val="28"/>
          <w:szCs w:val="28"/>
          <w:u w:val="single"/>
        </w:rPr>
      </w:pPr>
    </w:p>
    <w:p w:rsidR="00FC7E9A" w:rsidRDefault="009015A3">
      <w:pPr>
        <w:rPr>
          <w:b/>
          <w:bCs/>
          <w:sz w:val="28"/>
          <w:szCs w:val="28"/>
          <w:u w:val="single"/>
        </w:rPr>
      </w:pPr>
      <w:r>
        <w:rPr>
          <w:b/>
          <w:bCs/>
          <w:noProof/>
          <w:sz w:val="28"/>
          <w:szCs w:val="28"/>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315.55pt">
            <v:imagedata r:id="rId9" o:title="Login page"/>
          </v:shape>
        </w:pict>
      </w:r>
      <w:bookmarkStart w:id="0" w:name="_GoBack"/>
      <w:bookmarkEnd w:id="0"/>
    </w:p>
    <w:p w:rsidR="00DA6242" w:rsidRDefault="00DA6242">
      <w:pPr>
        <w:ind w:left="2415"/>
        <w:rPr>
          <w:b/>
          <w:bCs/>
          <w:sz w:val="28"/>
          <w:szCs w:val="28"/>
          <w:u w:val="single"/>
        </w:rPr>
      </w:pPr>
    </w:p>
    <w:p w:rsidR="00FC7E9A" w:rsidRPr="00E0526B" w:rsidRDefault="00DA6242" w:rsidP="00E0526B">
      <w:pPr>
        <w:spacing w:after="0" w:line="240" w:lineRule="auto"/>
        <w:rPr>
          <w:b/>
          <w:bCs/>
          <w:sz w:val="32"/>
          <w:szCs w:val="32"/>
        </w:rPr>
      </w:pPr>
      <w:r>
        <w:rPr>
          <w:b/>
          <w:bCs/>
          <w:noProof/>
          <w:sz w:val="32"/>
          <w:szCs w:val="32"/>
          <w14:ligatures w14:val="none"/>
        </w:rPr>
        <w:lastRenderedPageBreak/>
        <w:drawing>
          <wp:inline distT="0" distB="0" distL="0" distR="0" wp14:anchorId="3CAB52E0" wp14:editId="1397282E">
            <wp:extent cx="583438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diagram.png"/>
                    <pic:cNvPicPr/>
                  </pic:nvPicPr>
                  <pic:blipFill>
                    <a:blip r:embed="rId10">
                      <a:extLst>
                        <a:ext uri="{28A0092B-C50C-407E-A947-70E740481C1C}">
                          <a14:useLocalDpi xmlns:a14="http://schemas.microsoft.com/office/drawing/2010/main" val="0"/>
                        </a:ext>
                      </a:extLst>
                    </a:blip>
                    <a:stretch>
                      <a:fillRect/>
                    </a:stretch>
                  </pic:blipFill>
                  <pic:spPr>
                    <a:xfrm>
                      <a:off x="0" y="0"/>
                      <a:ext cx="5834380" cy="8229600"/>
                    </a:xfrm>
                    <a:prstGeom prst="rect">
                      <a:avLst/>
                    </a:prstGeom>
                  </pic:spPr>
                </pic:pic>
              </a:graphicData>
            </a:graphic>
          </wp:inline>
        </w:drawing>
      </w:r>
      <w:r w:rsidRPr="00DA6242">
        <w:rPr>
          <w:b/>
          <w:bCs/>
          <w:sz w:val="32"/>
          <w:szCs w:val="32"/>
        </w:rPr>
        <w:br w:type="page"/>
      </w:r>
    </w:p>
    <w:p w:rsidR="00E0526B" w:rsidRDefault="00E0526B">
      <w:pPr>
        <w:rPr>
          <w:b/>
          <w:bCs/>
          <w:sz w:val="28"/>
          <w:szCs w:val="28"/>
          <w:u w:val="single"/>
        </w:rPr>
      </w:pPr>
      <w:r>
        <w:rPr>
          <w:b/>
          <w:bCs/>
          <w:noProof/>
          <w:sz w:val="28"/>
          <w:szCs w:val="28"/>
          <w:u w:val="single"/>
          <w14:ligatures w14:val="none"/>
        </w:rPr>
        <w:lastRenderedPageBreak/>
        <w:drawing>
          <wp:inline distT="0" distB="0" distL="0" distR="0" wp14:anchorId="76B16241" wp14:editId="0E133BDF">
            <wp:extent cx="5822950" cy="82296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 Diagram(Purchase)-01.png"/>
                    <pic:cNvPicPr/>
                  </pic:nvPicPr>
                  <pic:blipFill>
                    <a:blip r:embed="rId11">
                      <a:extLst>
                        <a:ext uri="{28A0092B-C50C-407E-A947-70E740481C1C}">
                          <a14:useLocalDpi xmlns:a14="http://schemas.microsoft.com/office/drawing/2010/main" val="0"/>
                        </a:ext>
                      </a:extLst>
                    </a:blip>
                    <a:stretch>
                      <a:fillRect/>
                    </a:stretch>
                  </pic:blipFill>
                  <pic:spPr>
                    <a:xfrm>
                      <a:off x="0" y="0"/>
                      <a:ext cx="5822950" cy="8229600"/>
                    </a:xfrm>
                    <a:prstGeom prst="rect">
                      <a:avLst/>
                    </a:prstGeom>
                  </pic:spPr>
                </pic:pic>
              </a:graphicData>
            </a:graphic>
          </wp:inline>
        </w:drawing>
      </w:r>
    </w:p>
    <w:p w:rsidR="00E0526B" w:rsidRDefault="00E0526B">
      <w:pPr>
        <w:spacing w:after="0" w:line="240" w:lineRule="auto"/>
        <w:rPr>
          <w:b/>
          <w:bCs/>
          <w:sz w:val="28"/>
          <w:szCs w:val="28"/>
          <w:u w:val="single"/>
        </w:rPr>
      </w:pPr>
      <w:r>
        <w:rPr>
          <w:b/>
          <w:bCs/>
          <w:noProof/>
          <w:sz w:val="28"/>
          <w:szCs w:val="28"/>
          <w:u w:val="single"/>
          <w14:ligatures w14:val="none"/>
        </w:rPr>
        <w:lastRenderedPageBreak/>
        <w:drawing>
          <wp:inline distT="0" distB="0" distL="0" distR="0">
            <wp:extent cx="5827395" cy="82296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 Diagram (SALES-02.png"/>
                    <pic:cNvPicPr/>
                  </pic:nvPicPr>
                  <pic:blipFill>
                    <a:blip r:embed="rId12">
                      <a:extLst>
                        <a:ext uri="{28A0092B-C50C-407E-A947-70E740481C1C}">
                          <a14:useLocalDpi xmlns:a14="http://schemas.microsoft.com/office/drawing/2010/main" val="0"/>
                        </a:ext>
                      </a:extLst>
                    </a:blip>
                    <a:stretch>
                      <a:fillRect/>
                    </a:stretch>
                  </pic:blipFill>
                  <pic:spPr>
                    <a:xfrm>
                      <a:off x="0" y="0"/>
                      <a:ext cx="5827395" cy="8229600"/>
                    </a:xfrm>
                    <a:prstGeom prst="rect">
                      <a:avLst/>
                    </a:prstGeom>
                  </pic:spPr>
                </pic:pic>
              </a:graphicData>
            </a:graphic>
          </wp:inline>
        </w:drawing>
      </w:r>
      <w:r>
        <w:rPr>
          <w:b/>
          <w:bCs/>
          <w:sz w:val="28"/>
          <w:szCs w:val="28"/>
          <w:u w:val="single"/>
        </w:rPr>
        <w:br w:type="page"/>
      </w:r>
    </w:p>
    <w:p w:rsidR="00E0526B" w:rsidRDefault="002346E6">
      <w:pPr>
        <w:rPr>
          <w:b/>
          <w:bCs/>
          <w:sz w:val="28"/>
          <w:szCs w:val="28"/>
          <w:u w:val="single"/>
        </w:rPr>
      </w:pPr>
      <w:r>
        <w:rPr>
          <w:b/>
          <w:bCs/>
          <w:noProof/>
          <w:sz w:val="28"/>
          <w:szCs w:val="28"/>
          <w:u w:val="single"/>
          <w14:ligatures w14:val="none"/>
        </w:rPr>
        <w:lastRenderedPageBreak/>
        <w:drawing>
          <wp:inline distT="0" distB="0" distL="0" distR="0" wp14:anchorId="4B971D54" wp14:editId="7F4D033E">
            <wp:extent cx="4218798" cy="6931753"/>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 Diagram-03.png"/>
                    <pic:cNvPicPr/>
                  </pic:nvPicPr>
                  <pic:blipFill>
                    <a:blip r:embed="rId13">
                      <a:extLst>
                        <a:ext uri="{28A0092B-C50C-407E-A947-70E740481C1C}">
                          <a14:useLocalDpi xmlns:a14="http://schemas.microsoft.com/office/drawing/2010/main" val="0"/>
                        </a:ext>
                      </a:extLst>
                    </a:blip>
                    <a:stretch>
                      <a:fillRect/>
                    </a:stretch>
                  </pic:blipFill>
                  <pic:spPr>
                    <a:xfrm>
                      <a:off x="0" y="0"/>
                      <a:ext cx="4218798" cy="6931753"/>
                    </a:xfrm>
                    <a:prstGeom prst="rect">
                      <a:avLst/>
                    </a:prstGeom>
                  </pic:spPr>
                </pic:pic>
              </a:graphicData>
            </a:graphic>
          </wp:inline>
        </w:drawing>
      </w:r>
    </w:p>
    <w:p w:rsidR="00E0526B" w:rsidRDefault="00E0526B">
      <w:pPr>
        <w:spacing w:after="0" w:line="240" w:lineRule="auto"/>
        <w:rPr>
          <w:b/>
          <w:bCs/>
          <w:sz w:val="28"/>
          <w:szCs w:val="28"/>
          <w:u w:val="single"/>
        </w:rPr>
      </w:pPr>
    </w:p>
    <w:p w:rsidR="002346E6" w:rsidRDefault="002346E6">
      <w:pPr>
        <w:rPr>
          <w:b/>
          <w:bCs/>
          <w:sz w:val="28"/>
          <w:szCs w:val="28"/>
          <w:u w:val="single"/>
        </w:rPr>
      </w:pPr>
    </w:p>
    <w:p w:rsidR="002346E6" w:rsidRDefault="002346E6">
      <w:pPr>
        <w:rPr>
          <w:b/>
          <w:bCs/>
          <w:sz w:val="28"/>
          <w:szCs w:val="28"/>
          <w:u w:val="single"/>
        </w:rPr>
      </w:pPr>
    </w:p>
    <w:p w:rsidR="002346E6" w:rsidRDefault="002346E6">
      <w:pPr>
        <w:rPr>
          <w:b/>
          <w:bCs/>
          <w:sz w:val="28"/>
          <w:szCs w:val="28"/>
          <w:u w:val="single"/>
        </w:rPr>
      </w:pPr>
    </w:p>
    <w:p w:rsidR="002346E6" w:rsidRDefault="002346E6">
      <w:pPr>
        <w:rPr>
          <w:b/>
          <w:bCs/>
          <w:sz w:val="28"/>
          <w:szCs w:val="28"/>
          <w:u w:val="single"/>
        </w:rPr>
      </w:pPr>
    </w:p>
    <w:p w:rsidR="00FC7E9A" w:rsidRPr="00531086" w:rsidRDefault="005201EE">
      <w:pPr>
        <w:rPr>
          <w:rFonts w:ascii="Times New Roman" w:hAnsi="Times New Roman" w:cs="Times New Roman"/>
          <w:b/>
          <w:bCs/>
          <w:sz w:val="28"/>
          <w:szCs w:val="28"/>
          <w:u w:val="single"/>
        </w:rPr>
      </w:pPr>
      <w:r w:rsidRPr="00531086">
        <w:rPr>
          <w:rFonts w:ascii="Times New Roman" w:hAnsi="Times New Roman" w:cs="Times New Roman"/>
          <w:b/>
          <w:bCs/>
          <w:sz w:val="28"/>
          <w:szCs w:val="28"/>
          <w:u w:val="single"/>
        </w:rPr>
        <w:t>Schedules</w:t>
      </w:r>
    </w:p>
    <w:p w:rsidR="00FC7E9A" w:rsidRDefault="00FC7E9A">
      <w:pPr>
        <w:pStyle w:val="ListParagraph"/>
        <w:ind w:left="2775"/>
        <w:rPr>
          <w:b/>
          <w:bCs/>
          <w:sz w:val="28"/>
          <w:szCs w:val="28"/>
          <w:u w:val="single"/>
        </w:rPr>
      </w:pPr>
    </w:p>
    <w:tbl>
      <w:tblPr>
        <w:tblStyle w:val="TableGrid"/>
        <w:tblW w:w="0" w:type="auto"/>
        <w:tblInd w:w="421" w:type="dxa"/>
        <w:tblLook w:val="04A0" w:firstRow="1" w:lastRow="0" w:firstColumn="1" w:lastColumn="0" w:noHBand="0" w:noVBand="1"/>
      </w:tblPr>
      <w:tblGrid>
        <w:gridCol w:w="3118"/>
        <w:gridCol w:w="1276"/>
        <w:gridCol w:w="4535"/>
      </w:tblGrid>
      <w:tr w:rsidR="00FC7E9A">
        <w:tc>
          <w:tcPr>
            <w:tcW w:w="3118" w:type="dxa"/>
          </w:tcPr>
          <w:p w:rsidR="00FC7E9A" w:rsidRDefault="005201EE">
            <w:pPr>
              <w:pStyle w:val="ListParagraph"/>
              <w:spacing w:after="0" w:line="240" w:lineRule="auto"/>
              <w:ind w:left="0"/>
              <w:rPr>
                <w:b/>
                <w:bCs/>
                <w:sz w:val="24"/>
                <w:szCs w:val="24"/>
              </w:rPr>
            </w:pPr>
            <w:r w:rsidRPr="00531086">
              <w:rPr>
                <w:b/>
                <w:bCs/>
                <w:sz w:val="28"/>
                <w:szCs w:val="24"/>
              </w:rPr>
              <w:t>Activity</w:t>
            </w:r>
          </w:p>
        </w:tc>
        <w:tc>
          <w:tcPr>
            <w:tcW w:w="1276" w:type="dxa"/>
          </w:tcPr>
          <w:p w:rsidR="00FC7E9A" w:rsidRDefault="005201EE">
            <w:pPr>
              <w:pStyle w:val="ListParagraph"/>
              <w:spacing w:after="0" w:line="240" w:lineRule="auto"/>
              <w:ind w:left="0"/>
              <w:rPr>
                <w:b/>
                <w:bCs/>
              </w:rPr>
            </w:pPr>
            <w:r w:rsidRPr="00531086">
              <w:rPr>
                <w:b/>
                <w:bCs/>
                <w:sz w:val="28"/>
              </w:rPr>
              <w:t>Weeks</w:t>
            </w:r>
          </w:p>
        </w:tc>
        <w:tc>
          <w:tcPr>
            <w:tcW w:w="4535" w:type="dxa"/>
          </w:tcPr>
          <w:p w:rsidR="00FC7E9A" w:rsidRDefault="005201EE" w:rsidP="00531086">
            <w:pPr>
              <w:pStyle w:val="ListParagraph"/>
              <w:spacing w:after="0" w:line="240" w:lineRule="auto"/>
              <w:ind w:left="0"/>
              <w:rPr>
                <w:b/>
                <w:bCs/>
              </w:rPr>
            </w:pPr>
            <w:r w:rsidRPr="00531086">
              <w:rPr>
                <w:b/>
                <w:bCs/>
                <w:sz w:val="28"/>
              </w:rPr>
              <w:t xml:space="preserve">What </w:t>
            </w:r>
            <w:r w:rsidR="00531086">
              <w:rPr>
                <w:b/>
                <w:bCs/>
                <w:sz w:val="28"/>
              </w:rPr>
              <w:t xml:space="preserve">is to be </w:t>
            </w:r>
            <w:r w:rsidRPr="00531086">
              <w:rPr>
                <w:b/>
                <w:bCs/>
                <w:sz w:val="28"/>
              </w:rPr>
              <w:t xml:space="preserve"> done</w:t>
            </w:r>
          </w:p>
        </w:tc>
      </w:tr>
      <w:tr w:rsidR="00FC7E9A">
        <w:tc>
          <w:tcPr>
            <w:tcW w:w="3118" w:type="dxa"/>
          </w:tcPr>
          <w:p w:rsidR="00FC7E9A" w:rsidRDefault="005201EE">
            <w:pPr>
              <w:pStyle w:val="ListParagraph"/>
              <w:spacing w:after="0" w:line="240" w:lineRule="auto"/>
              <w:ind w:left="0"/>
              <w:rPr>
                <w:sz w:val="24"/>
                <w:szCs w:val="24"/>
              </w:rPr>
            </w:pPr>
            <w:r>
              <w:rPr>
                <w:sz w:val="24"/>
                <w:szCs w:val="24"/>
              </w:rPr>
              <w:t>Feasibility Study</w:t>
            </w:r>
          </w:p>
        </w:tc>
        <w:tc>
          <w:tcPr>
            <w:tcW w:w="1276" w:type="dxa"/>
          </w:tcPr>
          <w:p w:rsidR="00FC7E9A" w:rsidRDefault="005201EE">
            <w:pPr>
              <w:pStyle w:val="ListParagraph"/>
              <w:spacing w:after="0" w:line="240" w:lineRule="auto"/>
              <w:ind w:left="0"/>
            </w:pPr>
            <w:r>
              <w:t>1</w:t>
            </w:r>
          </w:p>
        </w:tc>
        <w:tc>
          <w:tcPr>
            <w:tcW w:w="4535" w:type="dxa"/>
          </w:tcPr>
          <w:p w:rsidR="00FC7E9A" w:rsidRDefault="005201EE">
            <w:pPr>
              <w:pStyle w:val="ListParagraph"/>
              <w:spacing w:after="0" w:line="240" w:lineRule="auto"/>
              <w:ind w:left="0"/>
              <w:rPr>
                <w:sz w:val="24"/>
                <w:szCs w:val="24"/>
              </w:rPr>
            </w:pPr>
            <w:r>
              <w:rPr>
                <w:sz w:val="24"/>
                <w:szCs w:val="24"/>
              </w:rPr>
              <w:t>Identified project scope, objectives, and feasibility assessment</w:t>
            </w:r>
          </w:p>
        </w:tc>
      </w:tr>
      <w:tr w:rsidR="00FC7E9A">
        <w:tc>
          <w:tcPr>
            <w:tcW w:w="3118" w:type="dxa"/>
          </w:tcPr>
          <w:p w:rsidR="00FC7E9A" w:rsidRDefault="005201EE">
            <w:pPr>
              <w:pStyle w:val="ListParagraph"/>
              <w:spacing w:after="0" w:line="240" w:lineRule="auto"/>
              <w:ind w:left="0"/>
              <w:rPr>
                <w:sz w:val="24"/>
                <w:szCs w:val="24"/>
              </w:rPr>
            </w:pPr>
            <w:r>
              <w:rPr>
                <w:sz w:val="24"/>
                <w:szCs w:val="24"/>
              </w:rPr>
              <w:t>Design</w:t>
            </w:r>
          </w:p>
        </w:tc>
        <w:tc>
          <w:tcPr>
            <w:tcW w:w="1276" w:type="dxa"/>
          </w:tcPr>
          <w:p w:rsidR="00FC7E9A" w:rsidRDefault="005201EE">
            <w:pPr>
              <w:pStyle w:val="ListParagraph"/>
              <w:spacing w:after="0" w:line="240" w:lineRule="auto"/>
              <w:ind w:left="0"/>
            </w:pPr>
            <w:r>
              <w:t>2-3</w:t>
            </w:r>
          </w:p>
        </w:tc>
        <w:tc>
          <w:tcPr>
            <w:tcW w:w="4535" w:type="dxa"/>
          </w:tcPr>
          <w:p w:rsidR="00FC7E9A" w:rsidRDefault="005201EE">
            <w:pPr>
              <w:pStyle w:val="ListParagraph"/>
              <w:spacing w:after="0" w:line="240" w:lineRule="auto"/>
              <w:ind w:left="0"/>
              <w:rPr>
                <w:sz w:val="24"/>
                <w:szCs w:val="24"/>
              </w:rPr>
            </w:pPr>
            <w:r>
              <w:rPr>
                <w:sz w:val="24"/>
                <w:szCs w:val="24"/>
              </w:rPr>
              <w:t>Interface, database, and program design; flowcharts and diagrams</w:t>
            </w:r>
          </w:p>
        </w:tc>
      </w:tr>
      <w:tr w:rsidR="00FC7E9A">
        <w:tc>
          <w:tcPr>
            <w:tcW w:w="3118" w:type="dxa"/>
          </w:tcPr>
          <w:p w:rsidR="00FC7E9A" w:rsidRDefault="005201EE">
            <w:pPr>
              <w:pStyle w:val="ListParagraph"/>
              <w:spacing w:after="0" w:line="240" w:lineRule="auto"/>
              <w:ind w:left="0"/>
              <w:rPr>
                <w:sz w:val="24"/>
                <w:szCs w:val="24"/>
              </w:rPr>
            </w:pPr>
            <w:r>
              <w:rPr>
                <w:sz w:val="24"/>
                <w:szCs w:val="24"/>
              </w:rPr>
              <w:t>Programming</w:t>
            </w:r>
          </w:p>
        </w:tc>
        <w:tc>
          <w:tcPr>
            <w:tcW w:w="1276" w:type="dxa"/>
          </w:tcPr>
          <w:p w:rsidR="00FC7E9A" w:rsidRDefault="005201EE">
            <w:pPr>
              <w:pStyle w:val="ListParagraph"/>
              <w:spacing w:after="0" w:line="240" w:lineRule="auto"/>
              <w:ind w:left="0"/>
            </w:pPr>
            <w:r>
              <w:t>4-5</w:t>
            </w:r>
          </w:p>
        </w:tc>
        <w:tc>
          <w:tcPr>
            <w:tcW w:w="4535" w:type="dxa"/>
          </w:tcPr>
          <w:p w:rsidR="00FC7E9A" w:rsidRDefault="005201EE">
            <w:pPr>
              <w:pStyle w:val="ListParagraph"/>
              <w:spacing w:after="0" w:line="240" w:lineRule="auto"/>
              <w:ind w:left="0"/>
              <w:rPr>
                <w:sz w:val="24"/>
                <w:szCs w:val="24"/>
              </w:rPr>
            </w:pPr>
            <w:r>
              <w:rPr>
                <w:sz w:val="24"/>
                <w:szCs w:val="24"/>
              </w:rPr>
              <w:t>Implementation of source code and database functionality</w:t>
            </w:r>
          </w:p>
        </w:tc>
      </w:tr>
      <w:tr w:rsidR="00FC7E9A">
        <w:tc>
          <w:tcPr>
            <w:tcW w:w="3118" w:type="dxa"/>
          </w:tcPr>
          <w:p w:rsidR="00FC7E9A" w:rsidRDefault="005201EE">
            <w:pPr>
              <w:pStyle w:val="ListParagraph"/>
              <w:spacing w:after="0" w:line="240" w:lineRule="auto"/>
              <w:ind w:left="0"/>
              <w:rPr>
                <w:sz w:val="24"/>
                <w:szCs w:val="24"/>
              </w:rPr>
            </w:pPr>
            <w:r>
              <w:rPr>
                <w:sz w:val="24"/>
                <w:szCs w:val="24"/>
              </w:rPr>
              <w:t>Testing</w:t>
            </w:r>
          </w:p>
        </w:tc>
        <w:tc>
          <w:tcPr>
            <w:tcW w:w="1276" w:type="dxa"/>
          </w:tcPr>
          <w:p w:rsidR="00FC7E9A" w:rsidRDefault="005201EE">
            <w:pPr>
              <w:pStyle w:val="ListParagraph"/>
              <w:spacing w:after="0" w:line="240" w:lineRule="auto"/>
              <w:ind w:left="0"/>
            </w:pPr>
            <w:r>
              <w:t>6</w:t>
            </w:r>
          </w:p>
        </w:tc>
        <w:tc>
          <w:tcPr>
            <w:tcW w:w="4535" w:type="dxa"/>
          </w:tcPr>
          <w:p w:rsidR="00FC7E9A" w:rsidRDefault="005201EE">
            <w:pPr>
              <w:pStyle w:val="ListParagraph"/>
              <w:spacing w:after="0" w:line="240" w:lineRule="auto"/>
              <w:ind w:left="0"/>
              <w:rPr>
                <w:sz w:val="24"/>
                <w:szCs w:val="24"/>
              </w:rPr>
            </w:pPr>
            <w:r>
              <w:rPr>
                <w:sz w:val="24"/>
                <w:szCs w:val="24"/>
              </w:rPr>
              <w:t>Test reports, debugging and ensuring system reliability</w:t>
            </w:r>
          </w:p>
        </w:tc>
      </w:tr>
      <w:tr w:rsidR="00FC7E9A">
        <w:tc>
          <w:tcPr>
            <w:tcW w:w="3118" w:type="dxa"/>
          </w:tcPr>
          <w:p w:rsidR="00FC7E9A" w:rsidRDefault="005201EE">
            <w:pPr>
              <w:pStyle w:val="ListParagraph"/>
              <w:spacing w:after="0" w:line="240" w:lineRule="auto"/>
              <w:ind w:left="0"/>
              <w:rPr>
                <w:sz w:val="24"/>
                <w:szCs w:val="24"/>
              </w:rPr>
            </w:pPr>
            <w:r>
              <w:rPr>
                <w:sz w:val="24"/>
                <w:szCs w:val="24"/>
              </w:rPr>
              <w:t>Presentations</w:t>
            </w:r>
          </w:p>
        </w:tc>
        <w:tc>
          <w:tcPr>
            <w:tcW w:w="1276" w:type="dxa"/>
          </w:tcPr>
          <w:p w:rsidR="00FC7E9A" w:rsidRDefault="005201EE">
            <w:pPr>
              <w:pStyle w:val="ListParagraph"/>
              <w:spacing w:after="0" w:line="240" w:lineRule="auto"/>
              <w:ind w:left="0"/>
            </w:pPr>
            <w:r>
              <w:t>7</w:t>
            </w:r>
          </w:p>
        </w:tc>
        <w:tc>
          <w:tcPr>
            <w:tcW w:w="4535" w:type="dxa"/>
          </w:tcPr>
          <w:p w:rsidR="00FC7E9A" w:rsidRDefault="005201EE">
            <w:pPr>
              <w:pStyle w:val="ListParagraph"/>
              <w:spacing w:after="0" w:line="240" w:lineRule="auto"/>
              <w:ind w:left="0"/>
              <w:rPr>
                <w:sz w:val="24"/>
                <w:szCs w:val="24"/>
              </w:rPr>
            </w:pPr>
            <w:r>
              <w:rPr>
                <w:sz w:val="24"/>
                <w:szCs w:val="24"/>
              </w:rPr>
              <w:t>Final software and system documentation, project presentation</w:t>
            </w:r>
          </w:p>
        </w:tc>
      </w:tr>
    </w:tbl>
    <w:p w:rsidR="00FC7E9A" w:rsidRDefault="00FC7E9A">
      <w:pPr>
        <w:rPr>
          <w:sz w:val="24"/>
          <w:szCs w:val="24"/>
        </w:rPr>
      </w:pPr>
    </w:p>
    <w:p w:rsidR="00FC7E9A" w:rsidRPr="00531086" w:rsidRDefault="005201EE">
      <w:pPr>
        <w:rPr>
          <w:b/>
          <w:sz w:val="24"/>
          <w:szCs w:val="24"/>
        </w:rPr>
      </w:pPr>
      <w:r w:rsidRPr="00531086">
        <w:rPr>
          <w:b/>
          <w:sz w:val="24"/>
          <w:szCs w:val="24"/>
        </w:rPr>
        <w:t>This proposal outlines the development of an inventory management system, detailing its functionalities, requirements, and project schedule. It aims to address the needs of businesses in efficiently managing their inventory operations.</w:t>
      </w:r>
      <w:r w:rsidRPr="00531086">
        <w:rPr>
          <w:b/>
          <w:sz w:val="24"/>
          <w:szCs w:val="24"/>
        </w:rPr>
        <w:br/>
      </w:r>
      <w:r w:rsidRPr="00531086">
        <w:rPr>
          <w:b/>
          <w:sz w:val="24"/>
          <w:szCs w:val="24"/>
        </w:rPr>
        <w:br/>
      </w:r>
    </w:p>
    <w:sectPr w:rsidR="00FC7E9A" w:rsidRPr="005310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FA3" w:rsidRDefault="00CD0FA3">
      <w:pPr>
        <w:spacing w:line="240" w:lineRule="auto"/>
      </w:pPr>
      <w:r>
        <w:separator/>
      </w:r>
    </w:p>
  </w:endnote>
  <w:endnote w:type="continuationSeparator" w:id="0">
    <w:p w:rsidR="00CD0FA3" w:rsidRDefault="00CD0F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FA3" w:rsidRDefault="00CD0FA3">
      <w:pPr>
        <w:spacing w:after="0"/>
      </w:pPr>
      <w:r>
        <w:separator/>
      </w:r>
    </w:p>
  </w:footnote>
  <w:footnote w:type="continuationSeparator" w:id="0">
    <w:p w:rsidR="00CD0FA3" w:rsidRDefault="00CD0FA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937C5"/>
    <w:multiLevelType w:val="multilevel"/>
    <w:tmpl w:val="311937C5"/>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
    <w:nsid w:val="37364433"/>
    <w:multiLevelType w:val="multilevel"/>
    <w:tmpl w:val="37364433"/>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45EB08C2"/>
    <w:multiLevelType w:val="multilevel"/>
    <w:tmpl w:val="45EB08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3B353F2"/>
    <w:multiLevelType w:val="multilevel"/>
    <w:tmpl w:val="53B353F2"/>
    <w:lvl w:ilvl="0">
      <w:start w:val="1"/>
      <w:numFmt w:val="decimal"/>
      <w:lvlText w:val="%1)"/>
      <w:lvlJc w:val="left"/>
      <w:pPr>
        <w:ind w:left="2775" w:hanging="360"/>
      </w:pPr>
    </w:lvl>
    <w:lvl w:ilvl="1">
      <w:start w:val="1"/>
      <w:numFmt w:val="lowerLetter"/>
      <w:lvlText w:val="%2."/>
      <w:lvlJc w:val="left"/>
      <w:pPr>
        <w:ind w:left="3495" w:hanging="360"/>
      </w:pPr>
    </w:lvl>
    <w:lvl w:ilvl="2">
      <w:start w:val="1"/>
      <w:numFmt w:val="lowerRoman"/>
      <w:lvlText w:val="%3."/>
      <w:lvlJc w:val="right"/>
      <w:pPr>
        <w:ind w:left="4215" w:hanging="180"/>
      </w:pPr>
    </w:lvl>
    <w:lvl w:ilvl="3">
      <w:start w:val="1"/>
      <w:numFmt w:val="decimal"/>
      <w:lvlText w:val="%4."/>
      <w:lvlJc w:val="left"/>
      <w:pPr>
        <w:ind w:left="4935" w:hanging="360"/>
      </w:pPr>
    </w:lvl>
    <w:lvl w:ilvl="4">
      <w:start w:val="1"/>
      <w:numFmt w:val="lowerLetter"/>
      <w:lvlText w:val="%5."/>
      <w:lvlJc w:val="left"/>
      <w:pPr>
        <w:ind w:left="5655" w:hanging="360"/>
      </w:pPr>
    </w:lvl>
    <w:lvl w:ilvl="5">
      <w:start w:val="1"/>
      <w:numFmt w:val="lowerRoman"/>
      <w:lvlText w:val="%6."/>
      <w:lvlJc w:val="right"/>
      <w:pPr>
        <w:ind w:left="6375" w:hanging="180"/>
      </w:pPr>
    </w:lvl>
    <w:lvl w:ilvl="6">
      <w:start w:val="1"/>
      <w:numFmt w:val="decimal"/>
      <w:lvlText w:val="%7."/>
      <w:lvlJc w:val="left"/>
      <w:pPr>
        <w:ind w:left="7095" w:hanging="360"/>
      </w:pPr>
    </w:lvl>
    <w:lvl w:ilvl="7">
      <w:start w:val="1"/>
      <w:numFmt w:val="lowerLetter"/>
      <w:lvlText w:val="%8."/>
      <w:lvlJc w:val="left"/>
      <w:pPr>
        <w:ind w:left="7815" w:hanging="360"/>
      </w:pPr>
    </w:lvl>
    <w:lvl w:ilvl="8">
      <w:start w:val="1"/>
      <w:numFmt w:val="lowerRoman"/>
      <w:lvlText w:val="%9."/>
      <w:lvlJc w:val="right"/>
      <w:pPr>
        <w:ind w:left="8535" w:hanging="180"/>
      </w:pPr>
    </w:lvl>
  </w:abstractNum>
  <w:abstractNum w:abstractNumId="4">
    <w:nsid w:val="5B7D22CC"/>
    <w:multiLevelType w:val="multilevel"/>
    <w:tmpl w:val="5B7D22CC"/>
    <w:lvl w:ilvl="0">
      <w:start w:val="1"/>
      <w:numFmt w:val="decimal"/>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5">
    <w:nsid w:val="64B407C3"/>
    <w:multiLevelType w:val="multilevel"/>
    <w:tmpl w:val="64B407C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98C2F77"/>
    <w:multiLevelType w:val="multilevel"/>
    <w:tmpl w:val="798C2F77"/>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CF7"/>
    <w:rsid w:val="DF7E4374"/>
    <w:rsid w:val="EFF90658"/>
    <w:rsid w:val="F77FF619"/>
    <w:rsid w:val="00055D0A"/>
    <w:rsid w:val="000A3538"/>
    <w:rsid w:val="000B710E"/>
    <w:rsid w:val="002065CE"/>
    <w:rsid w:val="002346E6"/>
    <w:rsid w:val="002F7FDA"/>
    <w:rsid w:val="003026B5"/>
    <w:rsid w:val="003976DF"/>
    <w:rsid w:val="005201EE"/>
    <w:rsid w:val="00531086"/>
    <w:rsid w:val="006070C1"/>
    <w:rsid w:val="007330D0"/>
    <w:rsid w:val="007865CA"/>
    <w:rsid w:val="00852184"/>
    <w:rsid w:val="009015A3"/>
    <w:rsid w:val="00962E1C"/>
    <w:rsid w:val="00A77CF7"/>
    <w:rsid w:val="00C17468"/>
    <w:rsid w:val="00CC6E41"/>
    <w:rsid w:val="00CD0FA3"/>
    <w:rsid w:val="00DA6242"/>
    <w:rsid w:val="00E0526B"/>
    <w:rsid w:val="00EE518A"/>
    <w:rsid w:val="00FA7774"/>
    <w:rsid w:val="00FC7E9A"/>
    <w:rsid w:val="0EF9E975"/>
    <w:rsid w:val="75BFE613"/>
    <w:rsid w:val="78F2B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DA62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242"/>
    <w:rPr>
      <w:rFonts w:ascii="Tahoma" w:eastAsiaTheme="minorHAnsi" w:hAnsi="Tahoma" w:cs="Tahoma"/>
      <w:kern w:val="2"/>
      <w:sz w:val="16"/>
      <w:szCs w:val="16"/>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DA62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242"/>
    <w:rPr>
      <w:rFonts w:ascii="Tahoma" w:eastAsiaTheme="minorHAnsi" w:hAnsi="Tahoma" w:cs="Tahoma"/>
      <w:kern w:val="2"/>
      <w:sz w:val="16"/>
      <w:szCs w:val="1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10</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10</cp:revision>
  <dcterms:created xsi:type="dcterms:W3CDTF">2024-02-14T14:56:00Z</dcterms:created>
  <dcterms:modified xsi:type="dcterms:W3CDTF">2024-02-23T16:42:00Z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1033-4.6.0.7728</vt:lpwstr>
  </property>
</Properties>
</file>