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0A" w:rsidRPr="00037812" w:rsidRDefault="00037812" w:rsidP="00037812">
      <w:pPr>
        <w:jc w:val="both"/>
        <w:rPr>
          <w:rFonts w:ascii="Century Gothic" w:hAnsi="Century Gothic"/>
          <w:b/>
          <w:sz w:val="28"/>
          <w:szCs w:val="28"/>
          <w:u w:val="single"/>
        </w:rPr>
      </w:pPr>
      <w:r>
        <w:rPr>
          <w:rFonts w:ascii="Century Gothic" w:hAnsi="Century Gothic"/>
          <w:b/>
          <w:sz w:val="28"/>
          <w:szCs w:val="28"/>
          <w:u w:val="single"/>
        </w:rPr>
        <w:t>Inherita</w:t>
      </w:r>
      <w:r w:rsidRPr="00037812">
        <w:rPr>
          <w:rFonts w:ascii="Century Gothic" w:hAnsi="Century Gothic"/>
          <w:b/>
          <w:sz w:val="28"/>
          <w:szCs w:val="28"/>
          <w:u w:val="single"/>
        </w:rPr>
        <w:t>nce</w:t>
      </w:r>
    </w:p>
    <w:p w:rsidR="00037812" w:rsidRDefault="00037812" w:rsidP="00037812">
      <w:pPr>
        <w:jc w:val="both"/>
        <w:rPr>
          <w:rFonts w:ascii="Century Gothic" w:hAnsi="Century Gothic"/>
          <w:sz w:val="28"/>
          <w:szCs w:val="28"/>
        </w:rPr>
      </w:pPr>
      <w:r>
        <w:rPr>
          <w:rFonts w:ascii="Century Gothic" w:hAnsi="Century Gothic"/>
          <w:sz w:val="28"/>
          <w:szCs w:val="28"/>
        </w:rPr>
        <w:t>The name itself says that “Inherit” which means getting all the properties from a parent to the child class. Inheritance is also known as “IS A RELATIONSHIP”. The keyword used for inheritance is “EXTENDS”. The main aim of inheritance is for code reusability. The rule of inheritance is that we can create a child class object using parent class but not vice versa.</w:t>
      </w:r>
    </w:p>
    <w:p w:rsidR="00037812" w:rsidRPr="00037812" w:rsidRDefault="00037812" w:rsidP="00037812">
      <w:pPr>
        <w:jc w:val="both"/>
        <w:rPr>
          <w:rFonts w:ascii="Century Gothic" w:hAnsi="Century Gothic"/>
          <w:sz w:val="28"/>
          <w:szCs w:val="28"/>
        </w:rPr>
      </w:pPr>
      <w:r w:rsidRPr="00037812">
        <w:rPr>
          <w:rFonts w:ascii="Century Gothic" w:hAnsi="Century Gothic"/>
          <w:sz w:val="28"/>
          <w:szCs w:val="28"/>
          <w:highlight w:val="green"/>
        </w:rPr>
        <w:t xml:space="preserve">Parent m = new </w:t>
      </w:r>
      <w:proofErr w:type="gramStart"/>
      <w:r w:rsidRPr="00037812">
        <w:rPr>
          <w:rFonts w:ascii="Century Gothic" w:hAnsi="Century Gothic"/>
          <w:sz w:val="28"/>
          <w:szCs w:val="28"/>
          <w:highlight w:val="green"/>
        </w:rPr>
        <w:t>Child(</w:t>
      </w:r>
      <w:proofErr w:type="gramEnd"/>
      <w:r w:rsidRPr="00037812">
        <w:rPr>
          <w:rFonts w:ascii="Century Gothic" w:hAnsi="Century Gothic"/>
          <w:sz w:val="28"/>
          <w:szCs w:val="28"/>
          <w:highlight w:val="green"/>
        </w:rPr>
        <w:t>);</w:t>
      </w:r>
    </w:p>
    <w:p w:rsidR="00037812" w:rsidRPr="00037812" w:rsidRDefault="00037812" w:rsidP="00037812">
      <w:pPr>
        <w:jc w:val="both"/>
        <w:rPr>
          <w:rFonts w:ascii="Century Gothic" w:hAnsi="Century Gothic"/>
          <w:sz w:val="28"/>
          <w:szCs w:val="28"/>
        </w:rPr>
      </w:pPr>
      <w:r w:rsidRPr="00037812">
        <w:rPr>
          <w:rFonts w:ascii="Century Gothic" w:hAnsi="Century Gothic"/>
          <w:sz w:val="28"/>
          <w:szCs w:val="28"/>
          <w:highlight w:val="red"/>
        </w:rPr>
        <w:t xml:space="preserve">Child s = new </w:t>
      </w:r>
      <w:proofErr w:type="gramStart"/>
      <w:r w:rsidRPr="00037812">
        <w:rPr>
          <w:rFonts w:ascii="Century Gothic" w:hAnsi="Century Gothic"/>
          <w:sz w:val="28"/>
          <w:szCs w:val="28"/>
          <w:highlight w:val="red"/>
        </w:rPr>
        <w:t>Parent(</w:t>
      </w:r>
      <w:proofErr w:type="gramEnd"/>
      <w:r w:rsidRPr="00037812">
        <w:rPr>
          <w:rFonts w:ascii="Century Gothic" w:hAnsi="Century Gothic"/>
          <w:sz w:val="28"/>
          <w:szCs w:val="28"/>
          <w:highlight w:val="red"/>
        </w:rPr>
        <w:t>);</w:t>
      </w:r>
    </w:p>
    <w:p w:rsidR="00037812" w:rsidRDefault="00037812" w:rsidP="00037812">
      <w:pPr>
        <w:jc w:val="both"/>
        <w:rPr>
          <w:rFonts w:ascii="Century Gothic" w:hAnsi="Century Gothic"/>
          <w:b/>
          <w:sz w:val="28"/>
          <w:szCs w:val="28"/>
          <w:u w:val="single"/>
        </w:rPr>
      </w:pPr>
      <w:r w:rsidRPr="00037812">
        <w:rPr>
          <w:rFonts w:ascii="Century Gothic" w:hAnsi="Century Gothic"/>
          <w:b/>
          <w:sz w:val="28"/>
          <w:szCs w:val="28"/>
          <w:u w:val="single"/>
        </w:rPr>
        <w:t>Runtime Polymorphism</w:t>
      </w:r>
      <w:r>
        <w:rPr>
          <w:rFonts w:ascii="Century Gothic" w:hAnsi="Century Gothic"/>
          <w:b/>
          <w:sz w:val="28"/>
          <w:szCs w:val="28"/>
          <w:u w:val="single"/>
        </w:rPr>
        <w:t>:</w:t>
      </w:r>
    </w:p>
    <w:p w:rsidR="0019652E" w:rsidRDefault="00037812" w:rsidP="0019652E">
      <w:pPr>
        <w:spacing w:after="0"/>
        <w:jc w:val="both"/>
        <w:rPr>
          <w:rFonts w:ascii="Century Gothic" w:hAnsi="Century Gothic"/>
          <w:sz w:val="28"/>
          <w:szCs w:val="28"/>
        </w:rPr>
      </w:pPr>
      <w:r>
        <w:rPr>
          <w:rFonts w:ascii="Century Gothic" w:hAnsi="Century Gothic"/>
          <w:sz w:val="28"/>
          <w:szCs w:val="28"/>
        </w:rPr>
        <w:t>Firstly, polymorphism is implementing the same thing in different forms.</w:t>
      </w:r>
      <w:r w:rsidR="0019652E">
        <w:rPr>
          <w:rFonts w:ascii="Century Gothic" w:hAnsi="Century Gothic"/>
          <w:sz w:val="28"/>
          <w:szCs w:val="28"/>
        </w:rPr>
        <w:t xml:space="preserve"> Now if a method in subclass has the same name and type as the method in the super class then the method in subclass is said to override the method in superclass. This is known as “Overriding” or “Runtime Polymorphism”</w:t>
      </w:r>
    </w:p>
    <w:p w:rsidR="0019652E" w:rsidRDefault="0019652E" w:rsidP="0019652E">
      <w:pPr>
        <w:spacing w:after="0"/>
        <w:jc w:val="both"/>
        <w:rPr>
          <w:rFonts w:ascii="Century Gothic" w:hAnsi="Century Gothic"/>
          <w:sz w:val="28"/>
          <w:szCs w:val="28"/>
        </w:rPr>
      </w:pPr>
    </w:p>
    <w:p w:rsidR="0019652E" w:rsidRDefault="0019652E" w:rsidP="0019652E">
      <w:pPr>
        <w:spacing w:after="0"/>
        <w:jc w:val="both"/>
        <w:rPr>
          <w:rFonts w:ascii="Century Gothic" w:hAnsi="Century Gothic"/>
          <w:b/>
          <w:sz w:val="28"/>
          <w:szCs w:val="28"/>
          <w:u w:val="single"/>
        </w:rPr>
      </w:pPr>
      <w:r w:rsidRPr="0019652E">
        <w:rPr>
          <w:rFonts w:ascii="Century Gothic" w:hAnsi="Century Gothic"/>
          <w:b/>
          <w:sz w:val="28"/>
          <w:szCs w:val="28"/>
          <w:u w:val="single"/>
        </w:rPr>
        <w:t>Difference b/w protected and default</w:t>
      </w:r>
      <w:r>
        <w:rPr>
          <w:rFonts w:ascii="Century Gothic" w:hAnsi="Century Gothic"/>
          <w:b/>
          <w:sz w:val="28"/>
          <w:szCs w:val="28"/>
          <w:u w:val="single"/>
        </w:rPr>
        <w:t>:</w:t>
      </w:r>
    </w:p>
    <w:p w:rsidR="0019652E" w:rsidRDefault="0019652E" w:rsidP="0019652E">
      <w:pPr>
        <w:spacing w:after="0"/>
        <w:jc w:val="both"/>
        <w:rPr>
          <w:rFonts w:ascii="Century Gothic" w:hAnsi="Century Gothic"/>
          <w:sz w:val="28"/>
          <w:szCs w:val="28"/>
        </w:rPr>
      </w:pPr>
    </w:p>
    <w:p w:rsidR="008E5753" w:rsidRDefault="0019652E" w:rsidP="0019652E">
      <w:pPr>
        <w:spacing w:after="0"/>
        <w:jc w:val="both"/>
        <w:rPr>
          <w:rFonts w:ascii="Century Gothic" w:hAnsi="Century Gothic"/>
          <w:sz w:val="28"/>
          <w:szCs w:val="28"/>
        </w:rPr>
      </w:pPr>
      <w:r>
        <w:rPr>
          <w:rFonts w:ascii="Century Gothic" w:hAnsi="Century Gothic"/>
          <w:sz w:val="28"/>
          <w:szCs w:val="28"/>
        </w:rPr>
        <w:t>The subclass of different package cannot access default but, it can be accessed by other code in the same package. Whereas, protected can be accessed by different packages. Protected can only be accessed by different packages through inheritance.</w:t>
      </w:r>
    </w:p>
    <w:p w:rsidR="008E5753" w:rsidRDefault="008E5753" w:rsidP="0019652E">
      <w:pPr>
        <w:spacing w:after="0"/>
        <w:jc w:val="both"/>
        <w:rPr>
          <w:rFonts w:ascii="Century Gothic" w:hAnsi="Century Gothic"/>
          <w:sz w:val="28"/>
          <w:szCs w:val="28"/>
        </w:rPr>
      </w:pPr>
    </w:p>
    <w:p w:rsidR="008E5753" w:rsidRDefault="008E5753" w:rsidP="0019652E">
      <w:pPr>
        <w:spacing w:after="0"/>
        <w:jc w:val="both"/>
        <w:rPr>
          <w:rFonts w:ascii="Century Gothic" w:hAnsi="Century Gothic"/>
          <w:b/>
          <w:sz w:val="28"/>
          <w:szCs w:val="28"/>
          <w:u w:val="single"/>
        </w:rPr>
      </w:pPr>
      <w:r w:rsidRPr="008E5753">
        <w:rPr>
          <w:rFonts w:ascii="Century Gothic" w:hAnsi="Century Gothic"/>
          <w:b/>
          <w:sz w:val="28"/>
          <w:szCs w:val="28"/>
          <w:u w:val="single"/>
        </w:rPr>
        <w:t>Difference b/w static and instance variables:</w:t>
      </w:r>
    </w:p>
    <w:p w:rsidR="008E5753" w:rsidRDefault="008E5753" w:rsidP="0019652E">
      <w:pPr>
        <w:spacing w:after="0"/>
        <w:jc w:val="both"/>
        <w:rPr>
          <w:rFonts w:ascii="Century Gothic" w:hAnsi="Century Gothic"/>
          <w:sz w:val="28"/>
          <w:szCs w:val="28"/>
        </w:rPr>
      </w:pPr>
    </w:p>
    <w:p w:rsidR="0019652E" w:rsidRDefault="008E5753" w:rsidP="0019652E">
      <w:pPr>
        <w:spacing w:after="0"/>
        <w:jc w:val="both"/>
        <w:rPr>
          <w:rFonts w:ascii="Century Gothic" w:hAnsi="Century Gothic"/>
          <w:sz w:val="28"/>
          <w:szCs w:val="28"/>
        </w:rPr>
      </w:pPr>
      <w:r>
        <w:rPr>
          <w:rFonts w:ascii="Century Gothic" w:hAnsi="Century Gothic"/>
          <w:sz w:val="28"/>
          <w:szCs w:val="28"/>
        </w:rPr>
        <w:t xml:space="preserve">Static variable is defined at class level whereas, instance variables are defined at object level. </w:t>
      </w:r>
    </w:p>
    <w:p w:rsidR="008E5753" w:rsidRDefault="008E5753" w:rsidP="0019652E">
      <w:pPr>
        <w:spacing w:after="0"/>
        <w:jc w:val="both"/>
        <w:rPr>
          <w:rFonts w:ascii="Century Gothic" w:hAnsi="Century Gothic"/>
          <w:sz w:val="28"/>
          <w:szCs w:val="28"/>
        </w:rPr>
      </w:pPr>
      <w:r>
        <w:rPr>
          <w:rFonts w:ascii="Century Gothic" w:hAnsi="Century Gothic"/>
          <w:sz w:val="28"/>
          <w:szCs w:val="28"/>
        </w:rPr>
        <w:t>Example:</w:t>
      </w:r>
    </w:p>
    <w:p w:rsidR="008E5753" w:rsidRDefault="008E5753" w:rsidP="0019652E">
      <w:pPr>
        <w:spacing w:after="0"/>
        <w:jc w:val="both"/>
        <w:rPr>
          <w:rFonts w:ascii="Century Gothic" w:hAnsi="Century Gothic"/>
          <w:sz w:val="28"/>
          <w:szCs w:val="28"/>
        </w:rPr>
      </w:pPr>
      <w:r>
        <w:rPr>
          <w:rFonts w:ascii="Century Gothic" w:hAnsi="Century Gothic"/>
          <w:sz w:val="28"/>
          <w:szCs w:val="28"/>
        </w:rPr>
        <w:t xml:space="preserve">Class </w:t>
      </w:r>
      <w:proofErr w:type="gramStart"/>
      <w:r>
        <w:rPr>
          <w:rFonts w:ascii="Century Gothic" w:hAnsi="Century Gothic"/>
          <w:sz w:val="28"/>
          <w:szCs w:val="28"/>
        </w:rPr>
        <w:t>Demo{</w:t>
      </w:r>
      <w:proofErr w:type="gramEnd"/>
    </w:p>
    <w:p w:rsidR="008E5753" w:rsidRDefault="008E5753" w:rsidP="0019652E">
      <w:pPr>
        <w:spacing w:after="0"/>
        <w:jc w:val="both"/>
        <w:rPr>
          <w:rFonts w:ascii="Century Gothic" w:hAnsi="Century Gothic"/>
          <w:sz w:val="28"/>
          <w:szCs w:val="28"/>
        </w:rPr>
      </w:pPr>
      <w:r>
        <w:rPr>
          <w:rFonts w:ascii="Century Gothic" w:hAnsi="Century Gothic"/>
          <w:sz w:val="28"/>
          <w:szCs w:val="28"/>
        </w:rPr>
        <w:t xml:space="preserve">String </w:t>
      </w:r>
      <w:r w:rsidR="00E145D8">
        <w:rPr>
          <w:rFonts w:ascii="Century Gothic" w:hAnsi="Century Gothic"/>
          <w:sz w:val="28"/>
          <w:szCs w:val="28"/>
        </w:rPr>
        <w:t>hello;</w:t>
      </w:r>
    </w:p>
    <w:p w:rsidR="00E145D8" w:rsidRDefault="00E145D8" w:rsidP="0019652E">
      <w:pPr>
        <w:spacing w:after="0"/>
        <w:jc w:val="both"/>
        <w:rPr>
          <w:rFonts w:ascii="Century Gothic" w:hAnsi="Century Gothic"/>
          <w:sz w:val="28"/>
          <w:szCs w:val="28"/>
        </w:rPr>
      </w:pPr>
      <w:r>
        <w:rPr>
          <w:rFonts w:ascii="Century Gothic" w:hAnsi="Century Gothic"/>
          <w:sz w:val="28"/>
          <w:szCs w:val="28"/>
        </w:rPr>
        <w:t>}</w:t>
      </w:r>
    </w:p>
    <w:p w:rsidR="00E145D8" w:rsidRDefault="00E145D8" w:rsidP="0019652E">
      <w:pPr>
        <w:spacing w:after="0"/>
        <w:jc w:val="both"/>
        <w:rPr>
          <w:rFonts w:ascii="Century Gothic" w:hAnsi="Century Gothic"/>
          <w:sz w:val="28"/>
          <w:szCs w:val="28"/>
        </w:rPr>
      </w:pPr>
      <w:r>
        <w:rPr>
          <w:rFonts w:ascii="Century Gothic" w:hAnsi="Century Gothic"/>
          <w:sz w:val="28"/>
          <w:szCs w:val="28"/>
        </w:rPr>
        <w:t>In order to access the above string we have to instantiate the class</w:t>
      </w:r>
    </w:p>
    <w:p w:rsidR="00E145D8" w:rsidRDefault="00E145D8" w:rsidP="0019652E">
      <w:pPr>
        <w:spacing w:after="0"/>
        <w:jc w:val="both"/>
        <w:rPr>
          <w:rFonts w:ascii="Century Gothic" w:hAnsi="Century Gothic"/>
          <w:sz w:val="28"/>
          <w:szCs w:val="28"/>
        </w:rPr>
      </w:pPr>
      <w:r>
        <w:rPr>
          <w:rFonts w:ascii="Century Gothic" w:hAnsi="Century Gothic"/>
          <w:sz w:val="28"/>
          <w:szCs w:val="28"/>
        </w:rPr>
        <w:lastRenderedPageBreak/>
        <w:t xml:space="preserve">Demo d=new </w:t>
      </w:r>
      <w:proofErr w:type="gramStart"/>
      <w:r>
        <w:rPr>
          <w:rFonts w:ascii="Century Gothic" w:hAnsi="Century Gothic"/>
          <w:sz w:val="28"/>
          <w:szCs w:val="28"/>
        </w:rPr>
        <w:t>Demo(</w:t>
      </w:r>
      <w:proofErr w:type="gramEnd"/>
      <w:r>
        <w:rPr>
          <w:rFonts w:ascii="Century Gothic" w:hAnsi="Century Gothic"/>
          <w:sz w:val="28"/>
          <w:szCs w:val="28"/>
        </w:rPr>
        <w:t>);</w:t>
      </w:r>
    </w:p>
    <w:p w:rsidR="00E145D8" w:rsidRDefault="00E145D8" w:rsidP="0019652E">
      <w:pPr>
        <w:spacing w:after="0"/>
        <w:jc w:val="both"/>
        <w:rPr>
          <w:rFonts w:ascii="Century Gothic" w:hAnsi="Century Gothic"/>
          <w:sz w:val="28"/>
          <w:szCs w:val="28"/>
        </w:rPr>
      </w:pPr>
      <w:proofErr w:type="spellStart"/>
      <w:r>
        <w:rPr>
          <w:rFonts w:ascii="Century Gothic" w:hAnsi="Century Gothic"/>
          <w:sz w:val="28"/>
          <w:szCs w:val="28"/>
        </w:rPr>
        <w:t>d.hello</w:t>
      </w:r>
      <w:proofErr w:type="spellEnd"/>
      <w:r>
        <w:rPr>
          <w:rFonts w:ascii="Century Gothic" w:hAnsi="Century Gothic"/>
          <w:sz w:val="28"/>
          <w:szCs w:val="28"/>
        </w:rPr>
        <w:t>=”hey”;</w:t>
      </w:r>
    </w:p>
    <w:p w:rsidR="00E145D8" w:rsidRDefault="00E145D8" w:rsidP="0019652E">
      <w:pPr>
        <w:spacing w:after="0"/>
        <w:jc w:val="both"/>
        <w:rPr>
          <w:rFonts w:ascii="Century Gothic" w:hAnsi="Century Gothic"/>
          <w:sz w:val="28"/>
          <w:szCs w:val="28"/>
        </w:rPr>
      </w:pPr>
      <w:r>
        <w:rPr>
          <w:rFonts w:ascii="Century Gothic" w:hAnsi="Century Gothic"/>
          <w:sz w:val="28"/>
          <w:szCs w:val="28"/>
        </w:rPr>
        <w:t xml:space="preserve">Demo q=new </w:t>
      </w:r>
      <w:proofErr w:type="gramStart"/>
      <w:r>
        <w:rPr>
          <w:rFonts w:ascii="Century Gothic" w:hAnsi="Century Gothic"/>
          <w:sz w:val="28"/>
          <w:szCs w:val="28"/>
        </w:rPr>
        <w:t>Demo(</w:t>
      </w:r>
      <w:proofErr w:type="gramEnd"/>
      <w:r>
        <w:rPr>
          <w:rFonts w:ascii="Century Gothic" w:hAnsi="Century Gothic"/>
          <w:sz w:val="28"/>
          <w:szCs w:val="28"/>
        </w:rPr>
        <w:t>);</w:t>
      </w:r>
    </w:p>
    <w:p w:rsidR="00E145D8" w:rsidRDefault="00E145D8" w:rsidP="0019652E">
      <w:pPr>
        <w:spacing w:after="0"/>
        <w:jc w:val="both"/>
        <w:rPr>
          <w:rFonts w:ascii="Century Gothic" w:hAnsi="Century Gothic"/>
          <w:sz w:val="28"/>
          <w:szCs w:val="28"/>
        </w:rPr>
      </w:pPr>
      <w:proofErr w:type="spellStart"/>
      <w:r>
        <w:rPr>
          <w:rFonts w:ascii="Century Gothic" w:hAnsi="Century Gothic"/>
          <w:sz w:val="28"/>
          <w:szCs w:val="28"/>
        </w:rPr>
        <w:t>q.hello</w:t>
      </w:r>
      <w:proofErr w:type="spellEnd"/>
      <w:r>
        <w:rPr>
          <w:rFonts w:ascii="Century Gothic" w:hAnsi="Century Gothic"/>
          <w:sz w:val="28"/>
          <w:szCs w:val="28"/>
        </w:rPr>
        <w:t>=”Nice question paper”;</w:t>
      </w:r>
    </w:p>
    <w:p w:rsidR="00E145D8" w:rsidRDefault="00E145D8" w:rsidP="0019652E">
      <w:pPr>
        <w:spacing w:after="0"/>
        <w:jc w:val="both"/>
        <w:rPr>
          <w:rFonts w:ascii="Century Gothic" w:hAnsi="Century Gothic"/>
          <w:sz w:val="28"/>
          <w:szCs w:val="28"/>
        </w:rPr>
      </w:pPr>
      <w:r>
        <w:rPr>
          <w:rFonts w:ascii="Century Gothic" w:hAnsi="Century Gothic"/>
          <w:sz w:val="28"/>
          <w:szCs w:val="28"/>
        </w:rPr>
        <w:t>In the above example d &amp; q have its own instance variables.</w:t>
      </w:r>
    </w:p>
    <w:p w:rsidR="00E145D8" w:rsidRDefault="00E145D8" w:rsidP="0019652E">
      <w:pPr>
        <w:spacing w:after="0"/>
        <w:jc w:val="both"/>
        <w:rPr>
          <w:rFonts w:ascii="Century Gothic" w:hAnsi="Century Gothic"/>
          <w:sz w:val="28"/>
          <w:szCs w:val="28"/>
        </w:rPr>
      </w:pPr>
      <w:r>
        <w:rPr>
          <w:rFonts w:ascii="Century Gothic" w:hAnsi="Century Gothic"/>
          <w:sz w:val="28"/>
          <w:szCs w:val="28"/>
        </w:rPr>
        <w:t xml:space="preserve">Class </w:t>
      </w:r>
      <w:proofErr w:type="gramStart"/>
      <w:r>
        <w:rPr>
          <w:rFonts w:ascii="Century Gothic" w:hAnsi="Century Gothic"/>
          <w:sz w:val="28"/>
          <w:szCs w:val="28"/>
        </w:rPr>
        <w:t>Demo{</w:t>
      </w:r>
      <w:proofErr w:type="gramEnd"/>
    </w:p>
    <w:p w:rsidR="00E145D8" w:rsidRDefault="00E145D8" w:rsidP="0019652E">
      <w:pPr>
        <w:spacing w:after="0"/>
        <w:jc w:val="both"/>
        <w:rPr>
          <w:rFonts w:ascii="Century Gothic" w:hAnsi="Century Gothic"/>
          <w:sz w:val="28"/>
          <w:szCs w:val="28"/>
        </w:rPr>
      </w:pPr>
      <w:r>
        <w:rPr>
          <w:rFonts w:ascii="Century Gothic" w:hAnsi="Century Gothic"/>
          <w:sz w:val="28"/>
          <w:szCs w:val="28"/>
        </w:rPr>
        <w:t>String hello;</w:t>
      </w:r>
    </w:p>
    <w:p w:rsidR="00E145D8" w:rsidRDefault="00E145D8" w:rsidP="0019652E">
      <w:pPr>
        <w:spacing w:after="0"/>
        <w:jc w:val="both"/>
        <w:rPr>
          <w:rFonts w:ascii="Century Gothic" w:hAnsi="Century Gothic"/>
          <w:sz w:val="28"/>
          <w:szCs w:val="28"/>
        </w:rPr>
      </w:pPr>
      <w:proofErr w:type="spellStart"/>
      <w:r>
        <w:rPr>
          <w:rFonts w:ascii="Century Gothic" w:hAnsi="Century Gothic"/>
          <w:sz w:val="28"/>
          <w:szCs w:val="28"/>
        </w:rPr>
        <w:t>Int</w:t>
      </w:r>
      <w:proofErr w:type="spellEnd"/>
      <w:r>
        <w:rPr>
          <w:rFonts w:ascii="Century Gothic" w:hAnsi="Century Gothic"/>
          <w:sz w:val="28"/>
          <w:szCs w:val="28"/>
        </w:rPr>
        <w:t xml:space="preserve"> </w:t>
      </w:r>
      <w:proofErr w:type="spellStart"/>
      <w:r>
        <w:rPr>
          <w:rFonts w:ascii="Century Gothic" w:hAnsi="Century Gothic"/>
          <w:sz w:val="28"/>
          <w:szCs w:val="28"/>
        </w:rPr>
        <w:t>num</w:t>
      </w:r>
      <w:proofErr w:type="spellEnd"/>
      <w:r>
        <w:rPr>
          <w:rFonts w:ascii="Century Gothic" w:hAnsi="Century Gothic"/>
          <w:sz w:val="28"/>
          <w:szCs w:val="28"/>
        </w:rPr>
        <w:t>;</w:t>
      </w:r>
    </w:p>
    <w:p w:rsidR="00E145D8" w:rsidRDefault="00E145D8" w:rsidP="0019652E">
      <w:pPr>
        <w:spacing w:after="0"/>
        <w:jc w:val="both"/>
        <w:rPr>
          <w:rFonts w:ascii="Century Gothic" w:hAnsi="Century Gothic"/>
          <w:sz w:val="28"/>
          <w:szCs w:val="28"/>
        </w:rPr>
      </w:pPr>
      <w:r>
        <w:rPr>
          <w:rFonts w:ascii="Century Gothic" w:hAnsi="Century Gothic"/>
          <w:sz w:val="28"/>
          <w:szCs w:val="28"/>
        </w:rPr>
        <w:t>}</w:t>
      </w:r>
    </w:p>
    <w:p w:rsidR="00E145D8" w:rsidRDefault="00E145D8" w:rsidP="0019652E">
      <w:pPr>
        <w:spacing w:after="0"/>
        <w:jc w:val="both"/>
        <w:rPr>
          <w:rFonts w:ascii="Century Gothic" w:hAnsi="Century Gothic"/>
          <w:sz w:val="28"/>
          <w:szCs w:val="28"/>
        </w:rPr>
      </w:pPr>
      <w:r>
        <w:rPr>
          <w:rFonts w:ascii="Century Gothic" w:hAnsi="Century Gothic"/>
          <w:sz w:val="28"/>
          <w:szCs w:val="28"/>
        </w:rPr>
        <w:t xml:space="preserve">In order to access </w:t>
      </w:r>
      <w:proofErr w:type="spellStart"/>
      <w:r>
        <w:rPr>
          <w:rFonts w:ascii="Century Gothic" w:hAnsi="Century Gothic"/>
          <w:sz w:val="28"/>
          <w:szCs w:val="28"/>
        </w:rPr>
        <w:t>num</w:t>
      </w:r>
      <w:proofErr w:type="spellEnd"/>
      <w:r>
        <w:rPr>
          <w:rFonts w:ascii="Century Gothic" w:hAnsi="Century Gothic"/>
          <w:sz w:val="28"/>
          <w:szCs w:val="28"/>
        </w:rPr>
        <w:t xml:space="preserve"> we no need to instantiate demo</w:t>
      </w:r>
    </w:p>
    <w:p w:rsidR="00E145D8" w:rsidRDefault="00E145D8" w:rsidP="0019652E">
      <w:pPr>
        <w:spacing w:after="0"/>
        <w:jc w:val="both"/>
        <w:rPr>
          <w:rFonts w:ascii="Century Gothic" w:hAnsi="Century Gothic"/>
          <w:sz w:val="28"/>
          <w:szCs w:val="28"/>
        </w:rPr>
      </w:pPr>
      <w:r>
        <w:rPr>
          <w:rFonts w:ascii="Century Gothic" w:hAnsi="Century Gothic"/>
          <w:sz w:val="28"/>
          <w:szCs w:val="28"/>
        </w:rPr>
        <w:t>We can access it using “</w:t>
      </w:r>
      <w:proofErr w:type="spellStart"/>
      <w:r>
        <w:rPr>
          <w:rFonts w:ascii="Century Gothic" w:hAnsi="Century Gothic"/>
          <w:sz w:val="28"/>
          <w:szCs w:val="28"/>
        </w:rPr>
        <w:t>Demo.num</w:t>
      </w:r>
      <w:proofErr w:type="spellEnd"/>
      <w:r>
        <w:rPr>
          <w:rFonts w:ascii="Century Gothic" w:hAnsi="Century Gothic"/>
          <w:sz w:val="28"/>
          <w:szCs w:val="28"/>
        </w:rPr>
        <w:t>=100;” Static variables are defined within a class.</w:t>
      </w:r>
    </w:p>
    <w:p w:rsidR="00E145D8" w:rsidRDefault="00E145D8" w:rsidP="0019652E">
      <w:pPr>
        <w:spacing w:after="0"/>
        <w:jc w:val="both"/>
        <w:rPr>
          <w:rFonts w:ascii="Century Gothic" w:hAnsi="Century Gothic"/>
          <w:sz w:val="28"/>
          <w:szCs w:val="28"/>
        </w:rPr>
      </w:pPr>
    </w:p>
    <w:p w:rsidR="00E145D8" w:rsidRDefault="00E145D8" w:rsidP="0019652E">
      <w:pPr>
        <w:spacing w:after="0"/>
        <w:jc w:val="both"/>
        <w:rPr>
          <w:rFonts w:ascii="Century Gothic" w:hAnsi="Century Gothic"/>
          <w:b/>
          <w:sz w:val="28"/>
          <w:szCs w:val="28"/>
          <w:u w:val="single"/>
        </w:rPr>
      </w:pPr>
      <w:r w:rsidRPr="00E145D8">
        <w:rPr>
          <w:rFonts w:ascii="Century Gothic" w:hAnsi="Century Gothic"/>
          <w:b/>
          <w:sz w:val="28"/>
          <w:szCs w:val="28"/>
          <w:u w:val="single"/>
        </w:rPr>
        <w:t>Detailed comparison b/w Array, ArrayList, LinkedList</w:t>
      </w:r>
      <w:r>
        <w:rPr>
          <w:rFonts w:ascii="Century Gothic" w:hAnsi="Century Gothic"/>
          <w:b/>
          <w:sz w:val="28"/>
          <w:szCs w:val="28"/>
          <w:u w:val="single"/>
        </w:rPr>
        <w:t>:</w:t>
      </w:r>
    </w:p>
    <w:p w:rsidR="00E145D8" w:rsidRDefault="00E145D8" w:rsidP="0019652E">
      <w:pPr>
        <w:spacing w:after="0"/>
        <w:jc w:val="both"/>
        <w:rPr>
          <w:rFonts w:ascii="Century Gothic" w:hAnsi="Century Gothic"/>
          <w:b/>
          <w:sz w:val="28"/>
          <w:szCs w:val="28"/>
          <w:u w:val="single"/>
        </w:rPr>
      </w:pPr>
    </w:p>
    <w:p w:rsidR="00E145D8" w:rsidRPr="00E145D8" w:rsidRDefault="00E145D8" w:rsidP="0019652E">
      <w:pPr>
        <w:spacing w:after="0"/>
        <w:jc w:val="both"/>
        <w:rPr>
          <w:rFonts w:ascii="Century Gothic" w:hAnsi="Century Gothic"/>
          <w:sz w:val="28"/>
          <w:szCs w:val="28"/>
        </w:rPr>
      </w:pPr>
      <w:r>
        <w:rPr>
          <w:rFonts w:ascii="Century Gothic" w:hAnsi="Century Gothic"/>
          <w:sz w:val="28"/>
          <w:szCs w:val="28"/>
        </w:rPr>
        <w:t>Array is a sequence of values that are all of the same data type. A value in an array can be accessed through its index.</w:t>
      </w:r>
      <w:r w:rsidR="005E71A2">
        <w:rPr>
          <w:rFonts w:ascii="Century Gothic" w:hAnsi="Century Gothic"/>
          <w:sz w:val="28"/>
          <w:szCs w:val="28"/>
        </w:rPr>
        <w:t xml:space="preserve"> Array is ordered. Array is a fixed length structure.</w:t>
      </w:r>
      <w:bookmarkStart w:id="0" w:name="_GoBack"/>
      <w:bookmarkEnd w:id="0"/>
      <w:r>
        <w:rPr>
          <w:rFonts w:ascii="Century Gothic" w:hAnsi="Century Gothic"/>
          <w:sz w:val="28"/>
          <w:szCs w:val="28"/>
        </w:rPr>
        <w:t xml:space="preserve"> ArrayList stores the values in a continuous memory locations</w:t>
      </w:r>
      <w:r w:rsidR="00D42A73">
        <w:rPr>
          <w:rFonts w:ascii="Century Gothic" w:hAnsi="Century Gothic"/>
          <w:sz w:val="28"/>
          <w:szCs w:val="28"/>
        </w:rPr>
        <w:t xml:space="preserve">. Using the ArrayList the search is easy. The time complexity of ArrayList is </w:t>
      </w:r>
      <w:proofErr w:type="gramStart"/>
      <w:r w:rsidR="00D42A73">
        <w:rPr>
          <w:rFonts w:ascii="Century Gothic" w:hAnsi="Century Gothic"/>
          <w:sz w:val="28"/>
          <w:szCs w:val="28"/>
        </w:rPr>
        <w:t>O(</w:t>
      </w:r>
      <w:proofErr w:type="gramEnd"/>
      <w:r w:rsidR="00D42A73">
        <w:rPr>
          <w:rFonts w:ascii="Century Gothic" w:hAnsi="Century Gothic"/>
          <w:sz w:val="28"/>
          <w:szCs w:val="28"/>
        </w:rPr>
        <w:t>1). LinkedList doesn’t store the values in a continuous memory but it is easy to insert or delete the values.</w:t>
      </w:r>
    </w:p>
    <w:p w:rsidR="00E145D8" w:rsidRDefault="00E145D8" w:rsidP="0019652E">
      <w:pPr>
        <w:spacing w:after="0"/>
        <w:jc w:val="both"/>
        <w:rPr>
          <w:rFonts w:ascii="Century Gothic" w:hAnsi="Century Gothic"/>
          <w:sz w:val="28"/>
          <w:szCs w:val="28"/>
        </w:rPr>
      </w:pPr>
    </w:p>
    <w:p w:rsidR="00E145D8" w:rsidRDefault="00E145D8" w:rsidP="0019652E">
      <w:pPr>
        <w:spacing w:after="0"/>
        <w:jc w:val="both"/>
        <w:rPr>
          <w:rFonts w:ascii="Century Gothic" w:hAnsi="Century Gothic"/>
          <w:sz w:val="28"/>
          <w:szCs w:val="28"/>
        </w:rPr>
      </w:pPr>
    </w:p>
    <w:p w:rsidR="00E145D8" w:rsidRPr="008E5753" w:rsidRDefault="00E145D8" w:rsidP="0019652E">
      <w:pPr>
        <w:spacing w:after="0"/>
        <w:jc w:val="both"/>
        <w:rPr>
          <w:rFonts w:ascii="Century Gothic" w:hAnsi="Century Gothic"/>
          <w:sz w:val="28"/>
          <w:szCs w:val="28"/>
        </w:rPr>
      </w:pPr>
    </w:p>
    <w:sectPr w:rsidR="00E145D8" w:rsidRPr="008E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C048C"/>
    <w:multiLevelType w:val="multilevel"/>
    <w:tmpl w:val="5A7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DE"/>
    <w:rsid w:val="00037812"/>
    <w:rsid w:val="0019652E"/>
    <w:rsid w:val="005E71A2"/>
    <w:rsid w:val="008E5753"/>
    <w:rsid w:val="00C564DE"/>
    <w:rsid w:val="00D42A73"/>
    <w:rsid w:val="00E145D8"/>
    <w:rsid w:val="00E6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AB393-BAFB-4EE5-90C0-E45D2169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8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8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reddy</dc:creator>
  <cp:keywords/>
  <dc:description/>
  <cp:lastModifiedBy>karunakar reddy</cp:lastModifiedBy>
  <cp:revision>2</cp:revision>
  <dcterms:created xsi:type="dcterms:W3CDTF">2019-01-26T16:52:00Z</dcterms:created>
  <dcterms:modified xsi:type="dcterms:W3CDTF">2019-01-26T20:49:00Z</dcterms:modified>
</cp:coreProperties>
</file>