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C7F85" w14:textId="77777777" w:rsidR="000A0A3E" w:rsidRPr="000A0A3E" w:rsidRDefault="000A0A3E" w:rsidP="000A0A3E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 w:bidi="mr-IN"/>
        </w:rPr>
      </w:pPr>
      <w:r w:rsidRPr="000A0A3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 w:bidi="mr-IN"/>
        </w:rPr>
        <w:t>ER Diagram</w:t>
      </w:r>
    </w:p>
    <w:p w14:paraId="42D4ED41" w14:textId="77777777" w:rsidR="000A0A3E" w:rsidRPr="000A0A3E" w:rsidRDefault="000A0A3E" w:rsidP="000A0A3E">
      <w:pPr>
        <w:shd w:val="clear" w:color="auto" w:fill="FFFFFF"/>
        <w:spacing w:before="35" w:after="0" w:line="240" w:lineRule="auto"/>
        <w:ind w:right="572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sz w:val="21"/>
          <w:szCs w:val="21"/>
          <w:lang w:eastAsia="en-IN" w:bidi="mr-IN"/>
        </w:rPr>
        <w:drawing>
          <wp:inline distT="0" distB="0" distL="0" distR="0" wp14:anchorId="754140C8" wp14:editId="635F40A6">
            <wp:extent cx="6645910" cy="5038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6577" cy="50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AB94" w14:textId="77777777" w:rsidR="000A0A3E" w:rsidRPr="000A0A3E" w:rsidRDefault="000A0A3E" w:rsidP="000A0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sz w:val="21"/>
          <w:szCs w:val="21"/>
          <w:lang w:eastAsia="en-IN" w:bidi="mr-IN"/>
        </w:rPr>
        <w:br/>
      </w:r>
    </w:p>
    <w:p w14:paraId="4B294C38" w14:textId="77777777" w:rsidR="000A0A3E" w:rsidRPr="000A0A3E" w:rsidRDefault="000A0A3E" w:rsidP="000A0A3E">
      <w:pPr>
        <w:shd w:val="clear" w:color="auto" w:fill="FFFFFF"/>
        <w:spacing w:before="62" w:after="0" w:line="240" w:lineRule="auto"/>
        <w:ind w:left="1122" w:right="1008" w:hanging="350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The Database section represents the database that stores collections for Users, Admin, Cart, Orders and products. </w:t>
      </w:r>
    </w:p>
    <w:p w14:paraId="0A5DD923" w14:textId="77777777" w:rsidR="000A0A3E" w:rsidRPr="000A0A3E" w:rsidRDefault="000A0A3E" w:rsidP="000A0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sz w:val="21"/>
          <w:szCs w:val="21"/>
          <w:lang w:eastAsia="en-IN" w:bidi="mr-IN"/>
        </w:rPr>
        <w:br/>
      </w:r>
      <w:r w:rsidRPr="000A0A3E">
        <w:rPr>
          <w:rFonts w:ascii="Arial" w:eastAsia="Times New Roman" w:hAnsi="Arial" w:cs="Arial"/>
          <w:sz w:val="21"/>
          <w:szCs w:val="21"/>
          <w:lang w:eastAsia="en-IN" w:bidi="mr-IN"/>
        </w:rPr>
        <w:br/>
      </w:r>
      <w:r w:rsidRPr="000A0A3E">
        <w:rPr>
          <w:rFonts w:ascii="Arial" w:eastAsia="Times New Roman" w:hAnsi="Arial" w:cs="Arial"/>
          <w:sz w:val="21"/>
          <w:szCs w:val="21"/>
          <w:lang w:eastAsia="en-IN" w:bidi="mr-IN"/>
        </w:rPr>
        <w:br/>
      </w:r>
    </w:p>
    <w:p w14:paraId="4D5FD08E" w14:textId="77777777" w:rsidR="000A0A3E" w:rsidRPr="000A0A3E" w:rsidRDefault="000A0A3E" w:rsidP="000A0A3E">
      <w:pPr>
        <w:shd w:val="clear" w:color="auto" w:fill="FFFFFF"/>
        <w:spacing w:before="557" w:after="0" w:line="240" w:lineRule="auto"/>
        <w:ind w:left="5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en-IN" w:bidi="mr-IN"/>
        </w:rPr>
        <mc:AlternateContent>
          <mc:Choice Requires="wps">
            <w:drawing>
              <wp:inline distT="0" distB="0" distL="0" distR="0" wp14:anchorId="58401438" wp14:editId="2D54821C">
                <wp:extent cx="6329045" cy="2052955"/>
                <wp:effectExtent l="0" t="0" r="0" b="0"/>
                <wp:docPr id="1" name="Rectangle 1" descr="https://lh7-us.googleusercontent.com/jiEq4peCPSBZ2TiJd0iQOFuKq8C-Jp5mIUeWkweAfwr3i_AhgSOvvW4r5JL1-0CuZ2LRu_o99e658zXmSGttcsYx0vz7lz68T_jfo2_MhxyL-w4QcZXSJfk7wzcZm9Ncfs_ScRRTwae3RTr3nsLE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29045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2885C" id="Rectangle 1" o:spid="_x0000_s1026" alt="https://lh7-us.googleusercontent.com/jiEq4peCPSBZ2TiJd0iQOFuKq8C-Jp5mIUeWkweAfwr3i_AhgSOvvW4r5JL1-0CuZ2LRu_o99e658zXmSGttcsYx0vz7lz68T_jfo2_MhxyL-w4QcZXSJfk7wzcZm9Ncfs_ScRRTwae3RTr3nsLEDus" style="width:498.3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" filled="f" stroked="f">
                <o:lock v:ext="edit" aspectratio="t"/>
                <w10:anchorlock/>
              </v:rect>
            </w:pict>
          </mc:Fallback>
        </mc:AlternateContent>
      </w:r>
    </w:p>
    <w:p w14:paraId="6FD0C44E" w14:textId="77777777" w:rsidR="000A0A3E" w:rsidRPr="000A0A3E" w:rsidRDefault="000A0A3E" w:rsidP="000A0A3E">
      <w:pPr>
        <w:shd w:val="clear" w:color="auto" w:fill="FFFFFF"/>
        <w:spacing w:before="4"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mr-IN"/>
        </w:rPr>
        <w:t> </w:t>
      </w:r>
    </w:p>
    <w:p w14:paraId="3707D3AE" w14:textId="77777777" w:rsidR="000A0A3E" w:rsidRPr="000A0A3E" w:rsidRDefault="000A0A3E" w:rsidP="000A0A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br/>
      </w:r>
    </w:p>
    <w:p w14:paraId="4250910E" w14:textId="77777777" w:rsidR="000A0A3E" w:rsidRPr="000A0A3E" w:rsidRDefault="000A0A3E" w:rsidP="000A0A3E">
      <w:pPr>
        <w:shd w:val="clear" w:color="auto" w:fill="FFFFFF"/>
        <w:spacing w:after="0" w:line="240" w:lineRule="auto"/>
        <w:ind w:right="117" w:hanging="4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The East Clothing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ER-diagram represents the entities and relationships involved in an e-commerce system.  It illustrates how users, products, cart, and orders are interconnected. Here is a breakdown of the entities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and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their relationships: </w:t>
      </w:r>
    </w:p>
    <w:p w14:paraId="27D98D92" w14:textId="77777777" w:rsidR="000A0A3E" w:rsidRPr="000A0A3E" w:rsidRDefault="000A0A3E" w:rsidP="000A0A3E">
      <w:pPr>
        <w:shd w:val="clear" w:color="auto" w:fill="FFFFFF"/>
        <w:spacing w:before="318" w:after="0" w:line="240" w:lineRule="auto"/>
        <w:ind w:left="4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USER: </w:t>
      </w:r>
      <w:r w:rsidRPr="000A0A3E">
        <w:rPr>
          <w:rFonts w:ascii="Arial" w:eastAsia="Times New Roman" w:hAnsi="Arial" w:cs="Arial"/>
          <w:color w:val="000000"/>
          <w:lang w:eastAsia="en-IN" w:bidi="mr-IN"/>
        </w:rPr>
        <w:t>Represents the individuals or entities who are registered in the platform.  </w:t>
      </w:r>
    </w:p>
    <w:p w14:paraId="6018D874" w14:textId="77777777" w:rsidR="000A0A3E" w:rsidRPr="000A0A3E" w:rsidRDefault="000A0A3E" w:rsidP="000A0A3E">
      <w:pPr>
        <w:shd w:val="clear" w:color="auto" w:fill="FFFFFF"/>
        <w:spacing w:before="114" w:after="0" w:line="240" w:lineRule="auto"/>
        <w:ind w:left="2" w:right="1743" w:hanging="2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Admin: </w:t>
      </w:r>
      <w:r w:rsidRPr="000A0A3E">
        <w:rPr>
          <w:rFonts w:ascii="Arial" w:eastAsia="Times New Roman" w:hAnsi="Arial" w:cs="Arial"/>
          <w:color w:val="000000"/>
          <w:lang w:eastAsia="en-IN" w:bidi="mr-IN"/>
        </w:rPr>
        <w:t>Represents a collection with important details such as Banner image and Categories. </w:t>
      </w:r>
    </w:p>
    <w:p w14:paraId="3434BFBF" w14:textId="77777777" w:rsidR="000A0A3E" w:rsidRPr="000A0A3E" w:rsidRDefault="000A0A3E" w:rsidP="000A0A3E">
      <w:pPr>
        <w:shd w:val="clear" w:color="auto" w:fill="FFFFFF"/>
        <w:spacing w:before="114" w:after="0" w:line="240" w:lineRule="auto"/>
        <w:ind w:left="2" w:right="1743" w:hanging="2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Products: </w:t>
      </w:r>
      <w:r w:rsidRPr="000A0A3E">
        <w:rPr>
          <w:rFonts w:ascii="Arial" w:eastAsia="Times New Roman" w:hAnsi="Arial" w:cs="Arial"/>
          <w:color w:val="000000"/>
          <w:lang w:eastAsia="en-IN" w:bidi="mr-IN"/>
        </w:rPr>
        <w:t>Represents a collection of all the products available in the platform. </w:t>
      </w:r>
    </w:p>
    <w:p w14:paraId="66ACC18D" w14:textId="77777777" w:rsidR="000A0A3E" w:rsidRPr="000A0A3E" w:rsidRDefault="000A0A3E" w:rsidP="000A0A3E">
      <w:pPr>
        <w:shd w:val="clear" w:color="auto" w:fill="FFFFFF"/>
        <w:spacing w:before="23" w:after="0" w:line="240" w:lineRule="auto"/>
        <w:ind w:left="6" w:right="127" w:firstLine="5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Cart: </w:t>
      </w:r>
      <w:r w:rsidRPr="000A0A3E">
        <w:rPr>
          <w:rFonts w:ascii="Arial" w:eastAsia="Times New Roman" w:hAnsi="Arial" w:cs="Arial"/>
          <w:color w:val="000000"/>
          <w:lang w:eastAsia="en-IN" w:bidi="mr-IN"/>
        </w:rPr>
        <w:t>This collection stores all the products that are added to the cart by users. Here, the elements in the cart are</w:t>
      </w:r>
      <w:proofErr w:type="gramStart"/>
      <w:r w:rsidRPr="000A0A3E">
        <w:rPr>
          <w:rFonts w:ascii="Arial" w:eastAsia="Times New Roman" w:hAnsi="Arial" w:cs="Arial"/>
          <w:color w:val="000000"/>
          <w:lang w:eastAsia="en-IN" w:bidi="mr-IN"/>
        </w:rPr>
        <w:t>  differentiated</w:t>
      </w:r>
      <w:proofErr w:type="gramEnd"/>
      <w:r w:rsidRPr="000A0A3E">
        <w:rPr>
          <w:rFonts w:ascii="Arial" w:eastAsia="Times New Roman" w:hAnsi="Arial" w:cs="Arial"/>
          <w:color w:val="000000"/>
          <w:lang w:eastAsia="en-IN" w:bidi="mr-IN"/>
        </w:rPr>
        <w:t xml:space="preserve"> by the user Id. </w:t>
      </w:r>
    </w:p>
    <w:p w14:paraId="0C8A1CC9" w14:textId="77777777" w:rsidR="000A0A3E" w:rsidRPr="000A0A3E" w:rsidRDefault="000A0A3E" w:rsidP="000A0A3E">
      <w:pPr>
        <w:shd w:val="clear" w:color="auto" w:fill="FFFFFF"/>
        <w:spacing w:before="123" w:after="0" w:line="240" w:lineRule="auto"/>
        <w:ind w:left="8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Orders: </w:t>
      </w:r>
      <w:r w:rsidRPr="000A0A3E">
        <w:rPr>
          <w:rFonts w:ascii="Arial" w:eastAsia="Times New Roman" w:hAnsi="Arial" w:cs="Arial"/>
          <w:color w:val="000000"/>
          <w:lang w:eastAsia="en-IN" w:bidi="mr-IN"/>
        </w:rPr>
        <w:t>This collection stores all the orders that are made by the users in the platform. </w:t>
      </w:r>
    </w:p>
    <w:p w14:paraId="297F0757" w14:textId="77777777" w:rsidR="000A0A3E" w:rsidRPr="000A0A3E" w:rsidRDefault="000A0A3E" w:rsidP="000A0A3E">
      <w:pPr>
        <w:shd w:val="clear" w:color="auto" w:fill="FFFFFF"/>
        <w:spacing w:before="821"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color w:val="000000"/>
          <w:lang w:eastAsia="en-IN" w:bidi="mr-IN"/>
        </w:rPr>
        <w:t> </w:t>
      </w:r>
      <w:r w:rsidRPr="000A0A3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 w:bidi="mr-IN"/>
        </w:rPr>
        <w:t>Features: </w:t>
      </w:r>
    </w:p>
    <w:p w14:paraId="0949508D" w14:textId="77777777" w:rsidR="000A0A3E" w:rsidRPr="000A0A3E" w:rsidRDefault="000A0A3E" w:rsidP="000A0A3E">
      <w:pPr>
        <w:shd w:val="clear" w:color="auto" w:fill="FFFFFF"/>
        <w:spacing w:before="272" w:after="0" w:line="240" w:lineRule="auto"/>
        <w:ind w:left="387" w:right="120" w:hanging="338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1. </w:t>
      </w:r>
      <w:r w:rsidRPr="000A0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Comprehensive Product </w:t>
      </w:r>
      <w:proofErr w:type="spellStart"/>
      <w:r w:rsidRPr="000A0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Catalog</w:t>
      </w:r>
      <w:proofErr w:type="spellEnd"/>
      <w:r w:rsidRPr="000A0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East Clothing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boasts an extensive </w:t>
      </w:r>
      <w:proofErr w:type="spell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catalog</w:t>
      </w:r>
      <w:proofErr w:type="spell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of products, offering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a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diverse range of items and options for shoppers. You can effortlessly explore and discover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various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products, complete with detailed descriptions, customer reviews, pricing, and available  discounts, to find the perfect items for your needs. </w:t>
      </w:r>
    </w:p>
    <w:p w14:paraId="5CA3F0AF" w14:textId="77777777" w:rsidR="000A0A3E" w:rsidRPr="000A0A3E" w:rsidRDefault="000A0A3E" w:rsidP="000A0A3E">
      <w:pPr>
        <w:shd w:val="clear" w:color="auto" w:fill="FFFFFF"/>
        <w:spacing w:before="282" w:after="0" w:line="240" w:lineRule="auto"/>
        <w:ind w:left="365" w:right="119" w:hanging="357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2. Shop Now Button: 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Each product listing features a convenient "Shop Now" button. When you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find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a product that aligns with your preferences, simply click on the button to initiate the  purchasing process. </w:t>
      </w:r>
    </w:p>
    <w:p w14:paraId="18556403" w14:textId="77777777" w:rsidR="000A0A3E" w:rsidRPr="000A0A3E" w:rsidRDefault="000A0A3E" w:rsidP="000A0A3E">
      <w:pPr>
        <w:shd w:val="clear" w:color="auto" w:fill="FFFFFF"/>
        <w:spacing w:before="282" w:after="0" w:line="240" w:lineRule="auto"/>
        <w:ind w:left="371" w:right="121" w:hanging="351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3. </w:t>
      </w:r>
      <w:r w:rsidRPr="000A0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Order Details Page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: Upon clicking the "Shop Now" button, you will be directed to an order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details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page. Here, you can provide relevant information such as your shipping address,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preferred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payment method, and any specific product requirements. </w:t>
      </w:r>
    </w:p>
    <w:p w14:paraId="1EEA72ED" w14:textId="77777777" w:rsidR="000A0A3E" w:rsidRPr="000A0A3E" w:rsidRDefault="000A0A3E" w:rsidP="000A0A3E">
      <w:pPr>
        <w:shd w:val="clear" w:color="auto" w:fill="FFFFFF"/>
        <w:spacing w:before="282" w:after="0" w:line="240" w:lineRule="auto"/>
        <w:ind w:left="363" w:right="120" w:hanging="358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4. </w:t>
      </w:r>
      <w:r w:rsidRPr="000A0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Secure and Efficient Checkout Process: </w:t>
      </w:r>
      <w:r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East Clothing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guarantees a secure and efficient checkout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process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 Your personal information will be handled with the utmost security, and we strive to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make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the purchasing process as swift and trouble-free as possible. </w:t>
      </w:r>
    </w:p>
    <w:p w14:paraId="2347AB8A" w14:textId="77777777" w:rsidR="000A0A3E" w:rsidRPr="000A0A3E" w:rsidRDefault="000A0A3E" w:rsidP="000A0A3E">
      <w:pPr>
        <w:shd w:val="clear" w:color="auto" w:fill="FFFFFF"/>
        <w:spacing w:before="282" w:after="0" w:line="240" w:lineRule="auto"/>
        <w:ind w:left="369" w:right="120" w:hanging="355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color w:val="000000"/>
          <w:sz w:val="26"/>
          <w:szCs w:val="26"/>
          <w:lang w:eastAsia="en-IN" w:bidi="mr-IN"/>
        </w:rPr>
        <w:t xml:space="preserve">5. </w:t>
      </w:r>
      <w:r w:rsidRPr="000A0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Order Confirmation and Details: 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After successfully placing an order, you will receive a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confirmation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notification. Subsequently, you will be directed to an order details page, where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you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can review all pertinent information about your order, including shipping details, payment  method, and any specific product requests you specified. </w:t>
      </w:r>
    </w:p>
    <w:p w14:paraId="0F8CA4E1" w14:textId="77777777" w:rsidR="000A0A3E" w:rsidRPr="000A0A3E" w:rsidRDefault="000A0A3E" w:rsidP="000A0A3E">
      <w:pPr>
        <w:shd w:val="clear" w:color="auto" w:fill="FFFFFF"/>
        <w:spacing w:before="289" w:after="0" w:line="240" w:lineRule="auto"/>
        <w:ind w:left="3" w:right="762" w:hanging="2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In addition to these user-centric features, </w:t>
      </w:r>
      <w:r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East Clothing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provides a robust seller dashboard, offering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sellers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an array of functionalities to efficiently manage their products and sales. With the seller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dashboard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, sellers can add and oversee multiple product listings, view order history, monitor  customer activity, and access order details for all purchases. </w:t>
      </w:r>
    </w:p>
    <w:p w14:paraId="219DF3C1" w14:textId="77777777" w:rsidR="000A0A3E" w:rsidRPr="000A0A3E" w:rsidRDefault="000A0A3E" w:rsidP="000A0A3E">
      <w:pPr>
        <w:shd w:val="clear" w:color="auto" w:fill="FFFFFF"/>
        <w:spacing w:before="334" w:after="0" w:line="240" w:lineRule="auto"/>
        <w:ind w:left="2" w:right="760" w:firstLine="8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East Clothing</w:t>
      </w:r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</w:t>
      </w:r>
      <w:bookmarkStart w:id="0" w:name="_GoBack"/>
      <w:bookmarkEnd w:id="0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is designed to elevate your online shopping experience by providing a seamless and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user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-friendly way to discover and purchase products. With our efficient checkout process,</w:t>
      </w:r>
      <w:proofErr w:type="gram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comprehensive</w:t>
      </w:r>
      <w:proofErr w:type="gram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product </w:t>
      </w:r>
      <w:proofErr w:type="spellStart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catalog</w:t>
      </w:r>
      <w:proofErr w:type="spellEnd"/>
      <w:r w:rsidRPr="000A0A3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, and robust seller dashboard, we ensure a convenient and  enjoyable online shopping experience for both shoppers and sellers alike.</w:t>
      </w:r>
    </w:p>
    <w:p w14:paraId="439CE670" w14:textId="77777777" w:rsidR="00340BE6" w:rsidRDefault="00340BE6"/>
    <w:sectPr w:rsidR="00340BE6" w:rsidSect="000A0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3E"/>
    <w:rsid w:val="000A0A3E"/>
    <w:rsid w:val="0034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CD2C"/>
  <w15:chartTrackingRefBased/>
  <w15:docId w15:val="{1BF5A7E7-EBBA-45F1-97C5-79D4C0DF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A3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A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qccs</dc:creator>
  <cp:keywords/>
  <dc:description/>
  <cp:lastModifiedBy>qccs</cp:lastModifiedBy>
  <cp:revision>1</cp:revision>
  <dcterms:created xsi:type="dcterms:W3CDTF">2025-08-10T12:07:00Z</dcterms:created>
  <dcterms:modified xsi:type="dcterms:W3CDTF">2025-08-10T12:10:00Z</dcterms:modified>
</cp:coreProperties>
</file>