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A1FC" w14:textId="77777777" w:rsidR="009B0898" w:rsidRDefault="0020480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14:paraId="035D13CC" w14:textId="77777777" w:rsidR="009B0898" w:rsidRDefault="009B0898">
      <w:pPr>
        <w:jc w:val="both"/>
        <w:rPr>
          <w:rFonts w:ascii="Times New Roman" w:hAnsi="Times New Roman" w:cs="Times New Roman"/>
          <w:b/>
          <w:bCs/>
          <w:color w:val="2E74B5" w:themeColor="accent1" w:themeShade="BF"/>
          <w:sz w:val="32"/>
          <w:szCs w:val="32"/>
          <w:lang w:val="en-IN"/>
        </w:rPr>
        <w:sectPr w:rsidR="009B0898" w:rsidSect="006D6448">
          <w:footerReference w:type="default" r:id="rId7"/>
          <w:footerReference w:type="first" r:id="rId8"/>
          <w:pgSz w:w="11906" w:h="16838"/>
          <w:pgMar w:top="1440" w:right="1800" w:bottom="1440" w:left="1800" w:header="720" w:footer="720" w:gutter="0"/>
          <w:cols w:space="425"/>
          <w:titlePg/>
          <w:docGrid w:linePitch="360"/>
        </w:sectPr>
      </w:pPr>
    </w:p>
    <w:p w14:paraId="24CD2505" w14:textId="77777777" w:rsidR="009B0898" w:rsidRDefault="009B0898">
      <w:pPr>
        <w:jc w:val="both"/>
        <w:rPr>
          <w:rFonts w:ascii="Times New Roman" w:hAnsi="Times New Roman" w:cs="Times New Roman"/>
          <w:b/>
          <w:bCs/>
          <w:color w:val="2E74B5" w:themeColor="accent1" w:themeShade="BF"/>
          <w:sz w:val="32"/>
          <w:szCs w:val="32"/>
          <w:lang w:val="en-IN"/>
        </w:rPr>
      </w:pPr>
    </w:p>
    <w:p w14:paraId="6D11F539" w14:textId="77777777" w:rsidR="009B0898" w:rsidRDefault="009B0898">
      <w:pPr>
        <w:jc w:val="both"/>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4F985B0" w14:textId="435C7AD6"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Bindu Samudrala</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- 700744928</w:t>
      </w:r>
      <w:r>
        <w:rPr>
          <w:rFonts w:ascii="Times New Roman" w:hAnsi="Times New Roman" w:cs="Times New Roman"/>
          <w:color w:val="000000" w:themeColor="text1"/>
          <w:sz w:val="24"/>
          <w:szCs w:val="24"/>
          <w:lang w:val="en-IN"/>
        </w:rPr>
        <w:t xml:space="preserve"> </w:t>
      </w:r>
    </w:p>
    <w:p w14:paraId="538AA60D" w14:textId="3A62CA03"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Shanmukha Laxmi Pasumarthi -</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700756736</w:t>
      </w:r>
    </w:p>
    <w:p w14:paraId="091116E5" w14:textId="07F6999B"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Deekshith Athmakur</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- 700743388</w:t>
      </w:r>
    </w:p>
    <w:p w14:paraId="6FA7FE52" w14:textId="65D7486E"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Karunakar Reddy Chittepu </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700734065</w:t>
      </w:r>
    </w:p>
    <w:p w14:paraId="1AD4734C" w14:textId="77777777" w:rsidR="009B0898" w:rsidRDefault="009B0898">
      <w:pPr>
        <w:jc w:val="distribute"/>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space="425"/>
          <w:docGrid w:linePitch="360"/>
        </w:sectPr>
      </w:pPr>
    </w:p>
    <w:p w14:paraId="6357E67A" w14:textId="77777777" w:rsidR="009B0898" w:rsidRDefault="009B0898">
      <w:pPr>
        <w:jc w:val="distribute"/>
        <w:rPr>
          <w:rFonts w:ascii="Times New Roman" w:hAnsi="Times New Roman" w:cs="Times New Roman"/>
          <w:color w:val="000000" w:themeColor="text1"/>
          <w:sz w:val="24"/>
          <w:szCs w:val="24"/>
          <w:lang w:val="en-IN"/>
        </w:rPr>
      </w:pPr>
    </w:p>
    <w:p w14:paraId="3E31B52E"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14007DE8" w14:textId="77777777" w:rsidR="009B0898" w:rsidRDefault="0020480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ABSTRACT</w:t>
      </w:r>
    </w:p>
    <w:p w14:paraId="71EAD8BD"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space="425"/>
          <w:docGrid w:linePitch="360"/>
        </w:sectPr>
      </w:pPr>
    </w:p>
    <w:p w14:paraId="5989B1FC" w14:textId="77777777" w:rsidR="009B0898" w:rsidRDefault="009B0898">
      <w:pPr>
        <w:jc w:val="both"/>
        <w:rPr>
          <w:rFonts w:ascii="Times New Roman" w:hAnsi="Times New Roman" w:cs="Times New Roman"/>
          <w:color w:val="000000" w:themeColor="text1"/>
          <w:sz w:val="28"/>
          <w:szCs w:val="28"/>
          <w:lang w:val="en-IN"/>
        </w:rPr>
      </w:pPr>
    </w:p>
    <w:p w14:paraId="127DFCF9" w14:textId="77777777" w:rsidR="009B0898" w:rsidRDefault="009B0898">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9B0898">
          <w:type w:val="continuous"/>
          <w:pgSz w:w="11906" w:h="16838"/>
          <w:pgMar w:top="1440" w:right="1800" w:bottom="1440" w:left="1800" w:header="720" w:footer="720" w:gutter="0"/>
          <w:cols w:num="2" w:space="720" w:equalWidth="0">
            <w:col w:w="3940" w:space="425"/>
            <w:col w:w="3940"/>
          </w:cols>
          <w:docGrid w:linePitch="360"/>
        </w:sectPr>
      </w:pPr>
    </w:p>
    <w:p w14:paraId="065E8991"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14:paraId="73D0407C"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14:paraId="1746D9D3" w14:textId="70A5E9E9"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w:t>
      </w:r>
      <w:r w:rsidR="00DF0D31">
        <w:rPr>
          <w:rFonts w:eastAsia="Segoe UI"/>
          <w:color w:val="000000"/>
        </w:rPr>
        <w:t>pests’</w:t>
      </w:r>
      <w:r>
        <w:rPr>
          <w:rFonts w:eastAsia="Segoe UI"/>
          <w:color w:val="000000"/>
        </w:rPr>
        <w:t xml:space="preserve"> recognition is designed and implemented. Through real-world testing, the system demonstrates its prowess in accurately identifying crop diseases and </w:t>
      </w:r>
      <w:r w:rsidR="00DF0D31">
        <w:rPr>
          <w:rFonts w:eastAsia="Segoe UI"/>
          <w:color w:val="000000"/>
        </w:rPr>
        <w:t>providing.</w:t>
      </w:r>
      <w:r>
        <w:rPr>
          <w:rFonts w:eastAsia="Segoe UI"/>
          <w:color w:val="000000"/>
        </w:rPr>
        <w:t xml:space="preserve"> </w:t>
      </w:r>
    </w:p>
    <w:p w14:paraId="141F2209" w14:textId="0F12379F"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 xml:space="preserve">relevant </w:t>
      </w:r>
      <w:r w:rsidR="00DF0D31">
        <w:rPr>
          <w:rFonts w:eastAsia="Segoe UI"/>
          <w:color w:val="000000"/>
        </w:rPr>
        <w:t>guidance. This</w:t>
      </w:r>
      <w:r>
        <w:rPr>
          <w:rFonts w:eastAsia="Segoe UI"/>
          <w:color w:val="000000"/>
        </w:rPr>
        <w:t xml:space="preserve"> practical application bridges the gap between theoretical advancements and on-the-ground agricultural challenges, showcasing the tangible benefits of the developed </w:t>
      </w:r>
      <w:r w:rsidR="00DF0D31">
        <w:rPr>
          <w:rFonts w:eastAsia="Segoe UI"/>
          <w:color w:val="000000"/>
        </w:rPr>
        <w:t>model. The</w:t>
      </w:r>
      <w:r>
        <w:rPr>
          <w:rFonts w:eastAsia="Segoe UI"/>
          <w:color w:val="000000"/>
        </w:rPr>
        <w:t xml:space="preserv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14:paraId="09697775"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14:paraId="2E188238" w14:textId="77777777" w:rsidR="009B0898" w:rsidRDefault="00204803">
      <w:pPr>
        <w:pStyle w:val="a"/>
        <w:jc w:val="both"/>
        <w:rPr>
          <w:rFonts w:ascii="Times New Roman" w:hAnsi="Times New Roman" w:cs="Times New Roman"/>
          <w:sz w:val="24"/>
          <w:szCs w:val="24"/>
        </w:rPr>
      </w:pPr>
      <w:r>
        <w:rPr>
          <w:rFonts w:ascii="Times New Roman" w:hAnsi="Times New Roman" w:cs="Times New Roman"/>
          <w:sz w:val="24"/>
          <w:szCs w:val="24"/>
        </w:rPr>
        <w:t>窗体顶端</w:t>
      </w:r>
    </w:p>
    <w:p w14:paraId="7D487974"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14:paraId="6068528C"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14:paraId="1D33A4FF"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614D7FD6" w14:textId="37EB08C3"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 xml:space="preserve">Deep learning, Convolutional neural network, Plant diseases and pests, </w:t>
      </w:r>
      <w:r w:rsidR="00DF0D31">
        <w:rPr>
          <w:rFonts w:ascii="Times New Roman" w:eastAsia="Segoe UI" w:hAnsi="Times New Roman"/>
          <w:color w:val="000000"/>
          <w:sz w:val="24"/>
          <w:szCs w:val="24"/>
          <w:lang w:val="en-IN"/>
        </w:rPr>
        <w:t xml:space="preserve">Classification, Object </w:t>
      </w:r>
      <w:r>
        <w:rPr>
          <w:rFonts w:ascii="Times New Roman" w:eastAsia="Segoe UI" w:hAnsi="Times New Roman"/>
          <w:color w:val="000000"/>
          <w:sz w:val="24"/>
          <w:szCs w:val="24"/>
          <w:lang w:val="en-IN"/>
        </w:rPr>
        <w:t>detection, Segmentation.</w:t>
      </w:r>
    </w:p>
    <w:p w14:paraId="752E0D3B"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14:paraId="02BE7E22"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0F98ED4"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14:paraId="36FEDCD2" w14:textId="77777777" w:rsidR="00DF0D31" w:rsidRDefault="00DF0D31">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p>
    <w:p w14:paraId="60E948DC"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As a superpower with more than 20% of the world’s total population, China has been facing the problem of insufficient arable land resources. </w:t>
      </w:r>
    </w:p>
    <w:p w14:paraId="709D1BB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survey data of the Ministry of Agriculture, the proportion of cultivated land in China is even less than 10% of China’s land area. </w:t>
      </w:r>
    </w:p>
    <w:p w14:paraId="563CA4E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statistics data, the mountainous area accounts for about </w:t>
      </w:r>
    </w:p>
    <w:p w14:paraId="6F8FFE86"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two-thirds of the total land area in China, while the plain area accounts for only </w:t>
      </w:r>
    </w:p>
    <w:p w14:paraId="0224402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14:paraId="43BD30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statistics of the Food and Agriculture Organization of the </w:t>
      </w:r>
    </w:p>
    <w:p w14:paraId="4BEAD7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United Nations, the per capital cultivated land area in China is less than half of </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the world average level, and shows a decreasing trend year by year.</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14:paraId="0B4AA46A"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Although with the development of science and technology, agricultural </w:t>
      </w:r>
    </w:p>
    <w:p w14:paraId="4992312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production is progressing. But due to various natural factors and non-natural </w:t>
      </w:r>
    </w:p>
    <w:p w14:paraId="08756DC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yield of crops has not been greatly improved. Among the various </w:t>
      </w:r>
    </w:p>
    <w:p w14:paraId="1C02453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lang w:bidi="ar"/>
        </w:rPr>
        <w:t xml:space="preserve">industry. Timely diagnosis and prevention of crop </w:t>
      </w:r>
    </w:p>
    <w:p w14:paraId="1E2700F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14:paraId="595DBCDB"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14:paraId="7C22FA51"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object of computer vision and artificial intelligence, image recognition has been </w:t>
      </w:r>
    </w:p>
    <w:p w14:paraId="2AF18C41" w14:textId="1E8962C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countermeasures to solve various problems in agricultural production in a timely and efficient manner. So as to further ensure and </w:t>
      </w:r>
      <w:r>
        <w:rPr>
          <w:rFonts w:ascii="Times New Roman" w:eastAsia="SimSun" w:hAnsi="Times New Roman" w:cs="Times New Roman"/>
          <w:color w:val="000000"/>
          <w:sz w:val="24"/>
          <w:szCs w:val="24"/>
          <w:lang w:bidi="ar"/>
        </w:rPr>
        <w:lastRenderedPageBreak/>
        <w:t xml:space="preserve">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14:paraId="0F9E67FE"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accuracy is getting higher and higher in the continuous development. The </w:t>
      </w:r>
    </w:p>
    <w:p w14:paraId="4B082E99"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establishment of a sound agricultural network and the combination of Internet </w:t>
      </w:r>
    </w:p>
    <w:p w14:paraId="13F08DA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and agricultural industry can not only solve the problems related to crop yield </w:t>
      </w:r>
    </w:p>
    <w:p w14:paraId="0E782DD9" w14:textId="326A408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affected by diseases and insect pests, but also be conducive to the </w:t>
      </w:r>
      <w:r w:rsidR="00866E91">
        <w:rPr>
          <w:rFonts w:ascii="Times New Roman" w:eastAsia="SimSun" w:hAnsi="Times New Roman" w:cs="Times New Roman"/>
          <w:color w:val="000000"/>
          <w:sz w:val="24"/>
          <w:szCs w:val="24"/>
          <w:lang w:bidi="ar"/>
        </w:rPr>
        <w:t>development.</w:t>
      </w:r>
      <w:r>
        <w:rPr>
          <w:rFonts w:ascii="Times New Roman" w:eastAsia="SimSun" w:hAnsi="Times New Roman" w:cs="Times New Roman"/>
          <w:color w:val="000000"/>
          <w:sz w:val="24"/>
          <w:szCs w:val="24"/>
          <w:lang w:bidi="ar"/>
        </w:rPr>
        <w:t xml:space="preserve"> </w:t>
      </w:r>
    </w:p>
    <w:p w14:paraId="338384F2"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of agricultural information. </w:t>
      </w:r>
    </w:p>
    <w:p w14:paraId="57900AB5"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However, due to the rugged terrain of the mountain environment,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identification model of crop diseases and insect pests.The purpose of this model is to improve agricultural information, deal with the </w:t>
      </w:r>
      <w:r>
        <w:rPr>
          <w:rFonts w:ascii="Times New Roman" w:eastAsia="SimSun" w:hAnsi="Times New Roman" w:cs="Times New Roman"/>
          <w:color w:val="000000"/>
          <w:sz w:val="24"/>
          <w:szCs w:val="24"/>
          <w:lang w:bidi="ar"/>
        </w:rPr>
        <w:t xml:space="preserve">harm of pests and diseases to crops, and improve crop yield. </w:t>
      </w:r>
    </w:p>
    <w:p w14:paraId="4BF7B6F1" w14:textId="77777777" w:rsidR="009B0898" w:rsidRDefault="009B0898" w:rsidP="00FA6525">
      <w:pPr>
        <w:jc w:val="both"/>
        <w:rPr>
          <w:rFonts w:ascii="Times New Roman" w:eastAsia="SimSun" w:hAnsi="Times New Roman" w:cs="Times New Roman"/>
          <w:color w:val="000000"/>
          <w:sz w:val="24"/>
          <w:szCs w:val="24"/>
          <w:lang w:val="en-IN" w:bidi="ar"/>
        </w:rPr>
      </w:pPr>
    </w:p>
    <w:p w14:paraId="793218AF"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14:paraId="11E9E950"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14:paraId="55A85FBA"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14:paraId="7784D95A" w14:textId="7A0C03D4"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w:t>
      </w:r>
      <w:r>
        <w:rPr>
          <w:rFonts w:eastAsia="Segoe UI"/>
        </w:rPr>
        <w:lastRenderedPageBreak/>
        <w:t>particularly well-suited for the swift and accurate identification of crop diseases, providing an opportunity to revolutionize agricultural practices.</w:t>
      </w:r>
      <w:r w:rsidR="00846589">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14:paraId="3E9352DF"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14:paraId="34DF148C" w14:textId="77777777" w:rsidR="009B0898" w:rsidRDefault="009B0898">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14:paraId="6D240909" w14:textId="51455A1D" w:rsidR="009B0898" w:rsidRDefault="00387B9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14:paraId="1278A559" w14:textId="23462D22"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primary objective is to design and</w:t>
      </w:r>
      <w:r w:rsidR="00846589">
        <w:rPr>
          <w:rFonts w:ascii="Times New Roman" w:eastAsia="Segoe UI" w:hAnsi="Times New Roman" w:cs="Times New Roman"/>
          <w:color w:val="000000"/>
          <w:sz w:val="24"/>
          <w:szCs w:val="24"/>
          <w:bdr w:val="single" w:sz="2" w:space="0" w:color="D9D9E3"/>
        </w:rPr>
        <w:t xml:space="preserve"> </w:t>
      </w:r>
      <w:r w:rsidRPr="00DF0D31">
        <w:rPr>
          <w:rFonts w:ascii="Times New Roman" w:eastAsia="Segoe UI" w:hAnsi="Times New Roman" w:cs="Times New Roman"/>
          <w:color w:val="000000"/>
          <w:sz w:val="24"/>
          <w:szCs w:val="24"/>
          <w:bdr w:val="single" w:sz="2" w:space="0" w:color="D9D9E3"/>
        </w:rPr>
        <w:t xml:space="preserve">implement advanced recognition models based on deep learning techniques specifically tailored for the challenging and harsh environments of mountainous areas. </w:t>
      </w:r>
    </w:p>
    <w:p w14:paraId="2D5359EF"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7D93139A" w14:textId="061AD72C"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research aims to contribute to the improvement of agricultural productivity by providing farmers with reliable tools for early</w:t>
      </w:r>
      <w:r>
        <w:rPr>
          <w:rFonts w:ascii="Times New Roman" w:eastAsia="Segoe UI" w:hAnsi="Times New Roman" w:cs="Times New Roman"/>
          <w:color w:val="000000"/>
          <w:sz w:val="24"/>
          <w:szCs w:val="24"/>
          <w:bdr w:val="single" w:sz="2" w:space="0" w:color="D9D9E3"/>
        </w:rPr>
        <w:t xml:space="preserve"> detection and management of crop diseases and insect pests. </w:t>
      </w:r>
    </w:p>
    <w:p w14:paraId="7C83E5B3" w14:textId="77777777" w:rsidR="00387B95" w:rsidRDefault="00387B95" w:rsidP="00387B95">
      <w:pPr>
        <w:pStyle w:val="ListParagraph"/>
        <w:rPr>
          <w:rFonts w:ascii="Times New Roman" w:hAnsi="Times New Roman" w:cs="Times New Roman"/>
          <w:sz w:val="24"/>
          <w:szCs w:val="24"/>
        </w:rPr>
      </w:pPr>
    </w:p>
    <w:p w14:paraId="516721AE"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C19D8F7" w14:textId="05C89703" w:rsidR="009B0898" w:rsidRDefault="00204803" w:rsidP="00387B95">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14:paraId="2F86925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3D9A4D30" w14:textId="34E049B0"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14:paraId="5C20C6FD"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7E11F61" w14:textId="12D7163E"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14:paraId="3715AF9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027D9719" w14:textId="77777777" w:rsidR="009B0898" w:rsidRDefault="00204803" w:rsidP="00846589">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14:paraId="271A38CE"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14:paraId="3401FC7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0A065C58"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t xml:space="preserve">RELATED WORK </w:t>
      </w:r>
    </w:p>
    <w:p w14:paraId="4B3E8871" w14:textId="77777777" w:rsidR="00DF0D31" w:rsidRDefault="00DF0D31">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DF0D31">
          <w:type w:val="continuous"/>
          <w:pgSz w:w="11906" w:h="16838"/>
          <w:pgMar w:top="1440" w:right="1800" w:bottom="1440" w:left="1800" w:header="720" w:footer="720" w:gutter="0"/>
          <w:cols w:space="425"/>
          <w:docGrid w:linePitch="360"/>
        </w:sectPr>
      </w:pPr>
    </w:p>
    <w:p w14:paraId="3905278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14:paraId="15CA1CAB"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14:paraId="05BA8F8F"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12226B5"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14:paraId="7633CBB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3C1AFCC7"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14:paraId="72603B47"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70CEFC97" w14:textId="052D851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Acoustic sensors are also used in monitoring system.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14:paraId="4FBD18FA"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4740CDB" w14:textId="1BD0447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All acoustic sensors will be connected to base stations and each one will report the noise level if the predefined threshold value is </w:t>
      </w:r>
      <w:r w:rsidR="00AD42A6">
        <w:rPr>
          <w:rFonts w:ascii="Times New Roman" w:eastAsia="Georgia" w:hAnsi="Times New Roman" w:cs="Times New Roman"/>
          <w:color w:val="333333"/>
          <w:sz w:val="24"/>
          <w:szCs w:val="24"/>
          <w:shd w:val="clear" w:color="auto" w:fill="FFFFFF"/>
        </w:rPr>
        <w:t>surpassed</w:t>
      </w:r>
      <w:r w:rsidR="00AD42A6">
        <w:rPr>
          <w:rFonts w:ascii="Times New Roman" w:eastAsia="Georgia" w:hAnsi="Times New Roman" w:cs="Times New Roman"/>
          <w:color w:val="333333"/>
          <w:sz w:val="24"/>
          <w:szCs w:val="24"/>
          <w:shd w:val="clear" w:color="auto" w:fill="FFFFFF"/>
          <w:lang w:val="en-IN"/>
        </w:rPr>
        <w:t>.</w:t>
      </w:r>
      <w:r w:rsidR="00AD42A6">
        <w:rPr>
          <w:rFonts w:ascii="Times New Roman" w:eastAsia="Georgia" w:hAnsi="Times New Roman" w:cs="Times New Roman"/>
          <w:color w:val="333333"/>
          <w:sz w:val="24"/>
          <w:szCs w:val="24"/>
          <w:shd w:val="clear" w:color="auto" w:fill="FFFFFF"/>
        </w:rPr>
        <w:t xml:space="preserve"> Machine</w:t>
      </w:r>
      <w:r>
        <w:rPr>
          <w:rFonts w:ascii="Times New Roman" w:eastAsia="Georgia" w:hAnsi="Times New Roman" w:cs="Times New Roman"/>
          <w:color w:val="333333"/>
          <w:sz w:val="24"/>
          <w:szCs w:val="24"/>
          <w:shd w:val="clear" w:color="auto" w:fill="FFFFFF"/>
        </w:rPr>
        <w:t xml:space="preserve"> learning also had been applied in the agricultural field, such as investigation of plant disease and pests and so on.</w:t>
      </w:r>
    </w:p>
    <w:p w14:paraId="131E05D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01D24872"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B31FA41"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7CD8AE8E" wp14:editId="1FAD709A">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9"/>
                    <a:stretch>
                      <a:fillRect/>
                    </a:stretch>
                  </pic:blipFill>
                  <pic:spPr>
                    <a:xfrm>
                      <a:off x="0" y="0"/>
                      <a:ext cx="2489835" cy="1840230"/>
                    </a:xfrm>
                    <a:prstGeom prst="rect">
                      <a:avLst/>
                    </a:prstGeom>
                  </pic:spPr>
                </pic:pic>
              </a:graphicData>
            </a:graphic>
          </wp:inline>
        </w:drawing>
      </w:r>
    </w:p>
    <w:p w14:paraId="475A7C5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560CF39"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1DFAB1B3"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5BC596E4" wp14:editId="463A8597">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0"/>
                    <a:stretch>
                      <a:fillRect/>
                    </a:stretch>
                  </pic:blipFill>
                  <pic:spPr>
                    <a:xfrm>
                      <a:off x="0" y="0"/>
                      <a:ext cx="2499995" cy="1489710"/>
                    </a:xfrm>
                    <a:prstGeom prst="rect">
                      <a:avLst/>
                    </a:prstGeom>
                  </pic:spPr>
                </pic:pic>
              </a:graphicData>
            </a:graphic>
          </wp:inline>
        </w:drawing>
      </w:r>
    </w:p>
    <w:p w14:paraId="357FDA6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04EA41A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29E4E81A" w14:textId="664E851D"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Plenty of techniques of machine learning had been widely used to solve the problem of plant disease diagnosis.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a Neural Network based method of estimating the health of potato with leaf image datasets is proposed.</w:t>
      </w:r>
    </w:p>
    <w:p w14:paraId="4DA8F7C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63647F6"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based on color, shape and texture features extracted from disease image dataset.</w:t>
      </w:r>
    </w:p>
    <w:p w14:paraId="4B738AD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AA18E0E" w14:textId="51260910"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potato could be also detected by the image processing </w:t>
      </w:r>
      <w:r w:rsidR="00AD42A6">
        <w:rPr>
          <w:rFonts w:ascii="Times New Roman" w:eastAsia="Georgia" w:hAnsi="Times New Roman" w:cs="Times New Roman"/>
          <w:color w:val="333333"/>
          <w:sz w:val="24"/>
          <w:szCs w:val="24"/>
          <w:shd w:val="clear" w:color="auto" w:fill="FFFFFF"/>
        </w:rPr>
        <w:t>methods.</w:t>
      </w:r>
      <w:r>
        <w:rPr>
          <w:rFonts w:ascii="Times New Roman" w:eastAsia="Georgia" w:hAnsi="Times New Roman" w:cs="Times New Roman"/>
          <w:color w:val="333333"/>
          <w:sz w:val="24"/>
          <w:szCs w:val="24"/>
          <w:shd w:val="clear" w:color="auto" w:fill="FFFFFF"/>
        </w:rPr>
        <w:t xml:space="preserve"> </w:t>
      </w:r>
    </w:p>
    <w:p w14:paraId="12D37AEB"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561F35F4" w14:textId="3951A0E3"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t xml:space="preserve">Firstly, the images from various potato fields were </w:t>
      </w:r>
      <w:r w:rsidR="00AD42A6">
        <w:rPr>
          <w:rFonts w:ascii="Times New Roman" w:eastAsia="Georgia" w:hAnsi="Times New Roman" w:cs="Times New Roman"/>
          <w:color w:val="333333"/>
          <w:sz w:val="24"/>
          <w:szCs w:val="24"/>
          <w:shd w:val="clear" w:color="auto" w:fill="FFFFFF"/>
        </w:rPr>
        <w:t>collected.</w:t>
      </w:r>
      <w:r>
        <w:rPr>
          <w:rFonts w:ascii="Times New Roman" w:eastAsia="Georgia" w:hAnsi="Times New Roman" w:cs="Times New Roman"/>
          <w:color w:val="333333"/>
          <w:sz w:val="24"/>
          <w:szCs w:val="24"/>
          <w:shd w:val="clear" w:color="auto" w:fill="FFFFFF"/>
        </w:rPr>
        <w:t xml:space="preserve"> After image </w:t>
      </w:r>
      <w:r>
        <w:rPr>
          <w:rFonts w:ascii="Times New Roman" w:eastAsia="Georgia" w:hAnsi="Times New Roman" w:cs="Times New Roman"/>
          <w:color w:val="333333"/>
          <w:sz w:val="24"/>
          <w:szCs w:val="24"/>
          <w:shd w:val="clear" w:color="auto" w:fill="FFFFFF"/>
        </w:rPr>
        <w:lastRenderedPageBreak/>
        <w:t>enhancement, image segmentation was carried out to acquire target region.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14:paraId="0665AE68" w14:textId="77777777" w:rsidR="009B0898" w:rsidRDefault="00204803">
      <w:pPr>
        <w:pStyle w:val="a"/>
        <w:rPr>
          <w:rFonts w:ascii="Times New Roman" w:hAnsi="Times New Roman" w:cs="Times New Roman"/>
          <w:sz w:val="24"/>
          <w:szCs w:val="24"/>
        </w:rPr>
      </w:pPr>
      <w:r>
        <w:rPr>
          <w:rFonts w:ascii="Times New Roman" w:hAnsi="Times New Roman" w:cs="Times New Roman"/>
          <w:sz w:val="24"/>
          <w:szCs w:val="24"/>
        </w:rPr>
        <w:t>窗体顶端</w:t>
      </w:r>
    </w:p>
    <w:p w14:paraId="05E07A51"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14:paraId="0FC12130" w14:textId="77777777" w:rsidR="009B0898" w:rsidRDefault="0020480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14:paraId="7F22E4E8"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14:paraId="78B49A81" w14:textId="77777777" w:rsidR="009B0898" w:rsidRPr="00DF0D31" w:rsidRDefault="00204803" w:rsidP="00846589">
      <w:pPr>
        <w:pBdr>
          <w:top w:val="single" w:sz="2" w:space="0" w:color="D9D9E3"/>
          <w:left w:val="single" w:sz="2" w:space="0" w:color="D9D9E3"/>
          <w:bottom w:val="single" w:sz="2" w:space="0" w:color="D9D9E3"/>
          <w:right w:val="single" w:sz="2" w:space="0" w:color="D9D9E3"/>
        </w:pBdr>
        <w:jc w:val="both"/>
        <w:rPr>
          <w:sz w:val="24"/>
          <w:szCs w:val="24"/>
          <w:lang w:val="en-IN"/>
        </w:rPr>
      </w:pPr>
      <w:r w:rsidRPr="00DF0D31">
        <w:rPr>
          <w:sz w:val="24"/>
          <w:szCs w:val="24"/>
          <w:lang w:val="en-IN"/>
        </w:rPr>
        <w:t>Framework Overview: The proposed system introduces a deep learning-based framework for crop disease and pest recognition in harsh agricultural environments.</w:t>
      </w:r>
    </w:p>
    <w:p w14:paraId="43983B60" w14:textId="77777777" w:rsidR="009B0898" w:rsidRPr="00DF0D31" w:rsidRDefault="009B0898">
      <w:pPr>
        <w:pBdr>
          <w:top w:val="single" w:sz="2" w:space="0" w:color="D9D9E3"/>
          <w:left w:val="single" w:sz="2" w:space="0" w:color="D9D9E3"/>
          <w:bottom w:val="single" w:sz="2" w:space="0" w:color="D9D9E3"/>
          <w:right w:val="single" w:sz="2" w:space="0" w:color="D9D9E3"/>
        </w:pBdr>
        <w:rPr>
          <w:sz w:val="24"/>
          <w:szCs w:val="24"/>
          <w:lang w:val="en-IN"/>
        </w:rPr>
      </w:pPr>
    </w:p>
    <w:p w14:paraId="422ABD19" w14:textId="77777777" w:rsidR="009B0898" w:rsidRDefault="00204803" w:rsidP="00846589">
      <w:pPr>
        <w:pBdr>
          <w:top w:val="single" w:sz="2" w:space="0" w:color="D9D9E3"/>
          <w:left w:val="single" w:sz="2" w:space="0" w:color="D9D9E3"/>
          <w:bottom w:val="single" w:sz="2" w:space="0" w:color="D9D9E3"/>
          <w:right w:val="single" w:sz="2" w:space="0" w:color="D9D9E3"/>
        </w:pBdr>
        <w:jc w:val="both"/>
        <w:rPr>
          <w:sz w:val="28"/>
          <w:szCs w:val="28"/>
          <w:lang w:val="en-IN"/>
        </w:rPr>
      </w:pPr>
      <w:r w:rsidRPr="00DF0D31">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14:paraId="7CA53F25" w14:textId="77777777" w:rsidR="009B0898" w:rsidRDefault="009B0898">
      <w:pPr>
        <w:pBdr>
          <w:top w:val="single" w:sz="2" w:space="0" w:color="D9D9E3"/>
          <w:left w:val="single" w:sz="2" w:space="0" w:color="D9D9E3"/>
          <w:bottom w:val="single" w:sz="2" w:space="0" w:color="D9D9E3"/>
          <w:right w:val="single" w:sz="2" w:space="0" w:color="D9D9E3"/>
        </w:pBdr>
        <w:rPr>
          <w:sz w:val="28"/>
          <w:szCs w:val="28"/>
          <w:lang w:val="en-IN"/>
        </w:rPr>
      </w:pPr>
    </w:p>
    <w:p w14:paraId="6A747130" w14:textId="77777777" w:rsidR="009B0898" w:rsidRDefault="00204803">
      <w:pPr>
        <w:pBdr>
          <w:top w:val="single" w:sz="2" w:space="0" w:color="D9D9E3"/>
          <w:left w:val="single" w:sz="2" w:space="0" w:color="D9D9E3"/>
          <w:bottom w:val="single" w:sz="2" w:space="0" w:color="D9D9E3"/>
          <w:right w:val="single" w:sz="2" w:space="0" w:color="D9D9E3"/>
        </w:pBdr>
        <w:rPr>
          <w:sz w:val="28"/>
          <w:szCs w:val="28"/>
          <w:lang w:val="en-IN"/>
        </w:rPr>
      </w:pPr>
      <w:r>
        <w:rPr>
          <w:noProof/>
        </w:rPr>
        <w:drawing>
          <wp:inline distT="0" distB="0" distL="114300" distR="114300" wp14:anchorId="4E23C6C0" wp14:editId="4D8C85DF">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1"/>
                    <a:stretch>
                      <a:fillRect/>
                    </a:stretch>
                  </pic:blipFill>
                  <pic:spPr>
                    <a:xfrm>
                      <a:off x="0" y="0"/>
                      <a:ext cx="2480945" cy="4275455"/>
                    </a:xfrm>
                    <a:prstGeom prst="rect">
                      <a:avLst/>
                    </a:prstGeom>
                  </pic:spPr>
                </pic:pic>
              </a:graphicData>
            </a:graphic>
          </wp:inline>
        </w:drawing>
      </w:r>
    </w:p>
    <w:p w14:paraId="10273D4B" w14:textId="77777777" w:rsidR="009B0898" w:rsidRDefault="002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scientists did much research on deep learning algorithms in the past, and a few were in progress. It is a continuous process where we use some prediction techniques to get the output beforehand. </w:t>
      </w:r>
      <w:r>
        <w:rPr>
          <w:rFonts w:ascii="Times New Roman" w:eastAsia="Times New Roman" w:hAnsi="Times New Roman" w:cs="Times New Roman"/>
          <w:sz w:val="24"/>
          <w:szCs w:val="24"/>
        </w:rPr>
        <w:t>Usage of deep learning and artificial intelligence has been increasing for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14:paraId="4C672D94" w14:textId="77777777" w:rsidR="009B0898" w:rsidRDefault="009B0898">
      <w:pPr>
        <w:jc w:val="both"/>
        <w:rPr>
          <w:rFonts w:eastAsia="Times New Roman"/>
        </w:rPr>
      </w:pPr>
    </w:p>
    <w:p w14:paraId="2D4C5D9C" w14:textId="77777777" w:rsidR="009B0898" w:rsidRDefault="00204803" w:rsidP="00846589">
      <w:pPr>
        <w:pBdr>
          <w:top w:val="single" w:sz="2" w:space="0" w:color="D9D9E3"/>
          <w:left w:val="single" w:sz="2" w:space="0" w:color="D9D9E3"/>
          <w:bottom w:val="single" w:sz="2" w:space="0" w:color="D9D9E3"/>
          <w:right w:val="single" w:sz="2" w:space="0" w:color="D9D9E3"/>
        </w:pBdr>
        <w:jc w:val="both"/>
      </w:pPr>
      <w:r>
        <w:rPr>
          <w:noProof/>
        </w:rPr>
        <w:drawing>
          <wp:inline distT="0" distB="0" distL="0" distR="0" wp14:anchorId="22F898DA" wp14:editId="360C98B2">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14:paraId="65AFF127" w14:textId="77777777" w:rsidR="009B0898" w:rsidRDefault="009B0898">
      <w:pPr>
        <w:pBdr>
          <w:top w:val="single" w:sz="2" w:space="0" w:color="D9D9E3"/>
          <w:left w:val="single" w:sz="2" w:space="0" w:color="D9D9E3"/>
          <w:bottom w:val="single" w:sz="2" w:space="0" w:color="D9D9E3"/>
          <w:right w:val="single" w:sz="2" w:space="0" w:color="D9D9E3"/>
        </w:pBdr>
      </w:pPr>
    </w:p>
    <w:p w14:paraId="29C349F3" w14:textId="6368D883" w:rsidR="009B0898" w:rsidRPr="00846589" w:rsidRDefault="00204803" w:rsidP="00FA6525">
      <w:pPr>
        <w:jc w:val="both"/>
        <w:rPr>
          <w:sz w:val="24"/>
          <w:szCs w:val="24"/>
        </w:rPr>
      </w:pPr>
      <w:r w:rsidRPr="00846589">
        <w:rPr>
          <w:sz w:val="24"/>
          <w:szCs w:val="24"/>
        </w:rPr>
        <w:t xml:space="preserve">Deep learning is chosen over machine learning not only for its </w:t>
      </w:r>
      <w:r w:rsidR="00866E91" w:rsidRPr="00846589">
        <w:rPr>
          <w:sz w:val="24"/>
          <w:szCs w:val="24"/>
        </w:rPr>
        <w:t>accuracy,</w:t>
      </w:r>
      <w:r w:rsidRPr="00846589">
        <w:rPr>
          <w:sz w:val="24"/>
          <w:szCs w:val="24"/>
        </w:rPr>
        <w:t xml:space="preserve"> but it is easily accessible if there are any </w:t>
      </w:r>
      <w:r w:rsidRPr="00846589">
        <w:rPr>
          <w:sz w:val="24"/>
          <w:szCs w:val="24"/>
        </w:rPr>
        <w:lastRenderedPageBreak/>
        <w:t>changes in data or the dataset. Also, if the data is increased in machine learning, it increases the burden on the classifiers used in machine learning.</w:t>
      </w:r>
    </w:p>
    <w:p w14:paraId="43F8AE84" w14:textId="77777777" w:rsidR="009B0898" w:rsidRDefault="009B0898" w:rsidP="00FA6525">
      <w:pPr>
        <w:jc w:val="both"/>
        <w:rPr>
          <w:rFonts w:ascii="Times New Roman" w:hAnsi="Times New Roman" w:cs="Times New Roman"/>
          <w:sz w:val="24"/>
          <w:szCs w:val="24"/>
        </w:rPr>
      </w:pPr>
    </w:p>
    <w:p w14:paraId="364BE37B" w14:textId="77777777"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14:paraId="1862C43F" w14:textId="77777777" w:rsidR="009B0898" w:rsidRDefault="009B0898" w:rsidP="00FA6525">
      <w:pPr>
        <w:jc w:val="both"/>
        <w:rPr>
          <w:rFonts w:ascii="Times New Roman" w:hAnsi="Times New Roman" w:cs="Times New Roman"/>
          <w:sz w:val="24"/>
          <w:szCs w:val="24"/>
          <w:u w:val="single"/>
        </w:rPr>
      </w:pPr>
    </w:p>
    <w:p w14:paraId="200F6135"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14:paraId="0910EA3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lang w:val="en-IN"/>
        </w:rPr>
      </w:pPr>
      <w:r>
        <w:rPr>
          <w:noProof/>
        </w:rPr>
        <w:drawing>
          <wp:inline distT="0" distB="0" distL="0" distR="0" wp14:anchorId="1C4AB2AB" wp14:editId="79C8DACC">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14:paraId="23EAA112" w14:textId="77777777" w:rsidR="00DF0D31" w:rsidRDefault="00DF0D31" w:rsidP="00FA6525">
      <w:pPr>
        <w:jc w:val="both"/>
        <w:rPr>
          <w:rFonts w:ascii="Times New Roman" w:hAnsi="Times New Roman" w:cs="Times New Roman"/>
          <w:b/>
          <w:bCs/>
          <w:color w:val="000000" w:themeColor="text1"/>
          <w:sz w:val="24"/>
          <w:szCs w:val="24"/>
        </w:rPr>
      </w:pPr>
    </w:p>
    <w:p w14:paraId="68F565FD" w14:textId="5766F5A5" w:rsidR="009B0898" w:rsidRDefault="00204803" w:rsidP="00FA6525">
      <w:pPr>
        <w:jc w:val="both"/>
        <w:rPr>
          <w:b/>
          <w:bCs/>
          <w:color w:val="000000" w:themeColor="text1"/>
        </w:rPr>
      </w:pPr>
      <w:r>
        <w:rPr>
          <w:rFonts w:ascii="Times New Roman" w:hAnsi="Times New Roman" w:cs="Times New Roman"/>
          <w:b/>
          <w:bCs/>
          <w:color w:val="000000" w:themeColor="text1"/>
          <w:sz w:val="24"/>
          <w:szCs w:val="24"/>
        </w:rPr>
        <w:t>CONVOLUTIONAL NEURAL NETWORK</w:t>
      </w:r>
    </w:p>
    <w:p w14:paraId="29569558" w14:textId="77777777" w:rsidR="009B0898" w:rsidRDefault="009B0898" w:rsidP="00FA6525">
      <w:pPr>
        <w:jc w:val="both"/>
        <w:rPr>
          <w:u w:val="single"/>
        </w:rPr>
      </w:pPr>
    </w:p>
    <w:p w14:paraId="79AC2329"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14:paraId="5BCDE610"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In this convolutional neural network, many neurons are connected through their synapses, pass the data through it, and then transfer it to the subsequent layers without losing information. Basic </w:t>
      </w:r>
      <w:r>
        <w:rPr>
          <w:rFonts w:ascii="Times New Roman" w:hAnsi="Times New Roman" w:cs="Times New Roman"/>
          <w:sz w:val="24"/>
          <w:szCs w:val="24"/>
        </w:rPr>
        <w:t>CNN consists of an input layer, a few hidden layers, and an output layer. The essential information is processed through the input layer, and later the output will come through the output layer.</w:t>
      </w:r>
    </w:p>
    <w:p w14:paraId="04FFCB8F"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114300" distR="114300" wp14:anchorId="52F3026F" wp14:editId="4FB13C28">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4"/>
                    <a:stretch>
                      <a:fillRect/>
                    </a:stretch>
                  </pic:blipFill>
                  <pic:spPr>
                    <a:xfrm>
                      <a:off x="0" y="0"/>
                      <a:ext cx="2762885" cy="4591685"/>
                    </a:xfrm>
                    <a:prstGeom prst="rect">
                      <a:avLst/>
                    </a:prstGeom>
                  </pic:spPr>
                </pic:pic>
              </a:graphicData>
            </a:graphic>
          </wp:inline>
        </w:drawing>
      </w:r>
    </w:p>
    <w:p w14:paraId="472EDBF9" w14:textId="77777777" w:rsidR="00DF0D31" w:rsidRDefault="00DF0D31" w:rsidP="00FA6525">
      <w:pPr>
        <w:jc w:val="both"/>
        <w:rPr>
          <w:rFonts w:ascii="Times New Roman" w:hAnsi="Times New Roman" w:cs="Times New Roman"/>
          <w:b/>
          <w:bCs/>
          <w:color w:val="000000" w:themeColor="text1"/>
          <w:sz w:val="24"/>
          <w:szCs w:val="24"/>
        </w:rPr>
      </w:pPr>
    </w:p>
    <w:p w14:paraId="6430D4F6" w14:textId="7B31F91E" w:rsidR="009B0898" w:rsidRDefault="00204803" w:rsidP="00FA6525">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14:paraId="4066BB0F" w14:textId="77777777" w:rsidR="009B0898" w:rsidRDefault="009B0898" w:rsidP="00FA6525">
      <w:pPr>
        <w:jc w:val="both"/>
        <w:rPr>
          <w:rFonts w:ascii="Times New Roman" w:hAnsi="Times New Roman" w:cs="Times New Roman"/>
          <w:sz w:val="24"/>
          <w:szCs w:val="24"/>
        </w:rPr>
      </w:pPr>
    </w:p>
    <w:p w14:paraId="4022F22F" w14:textId="52879AF8"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 xml:space="preserve">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w:t>
      </w:r>
      <w:r>
        <w:rPr>
          <w:rFonts w:ascii="Times New Roman" w:hAnsi="Times New Roman" w:cs="Times New Roman"/>
          <w:sz w:val="24"/>
          <w:szCs w:val="24"/>
        </w:rPr>
        <w:lastRenderedPageBreak/>
        <w:t xml:space="preserve">make use of the input of a neuron which contains features of the input image which is like a 3x3 </w:t>
      </w:r>
      <w:r w:rsidR="00866E91">
        <w:rPr>
          <w:rFonts w:ascii="Times New Roman" w:hAnsi="Times New Roman" w:cs="Times New Roman"/>
          <w:sz w:val="24"/>
          <w:szCs w:val="24"/>
        </w:rPr>
        <w:t>filter,</w:t>
      </w:r>
      <w:r>
        <w:rPr>
          <w:rFonts w:ascii="Times New Roman" w:hAnsi="Times New Roman" w:cs="Times New Roman"/>
          <w:sz w:val="24"/>
          <w:szCs w:val="24"/>
        </w:rPr>
        <w:t xml:space="preserve">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14:paraId="17B1D6B5"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5D5DB095" wp14:editId="6E4C2D1A">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14:paraId="50C1165D" w14:textId="77777777" w:rsidR="00DF0D31" w:rsidRDefault="00DF0D31" w:rsidP="00FA6525">
      <w:pPr>
        <w:jc w:val="both"/>
        <w:rPr>
          <w:rFonts w:ascii="Times New Roman" w:hAnsi="Times New Roman" w:cs="Times New Roman"/>
          <w:b/>
          <w:bCs/>
          <w:color w:val="000000" w:themeColor="text1"/>
          <w:sz w:val="24"/>
          <w:szCs w:val="24"/>
        </w:rPr>
      </w:pPr>
    </w:p>
    <w:p w14:paraId="1C86AB3B" w14:textId="6BB9C4D5"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14:paraId="7563C93A" w14:textId="2AB07806"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w:t>
      </w:r>
      <w:r w:rsidR="00AD42A6">
        <w:rPr>
          <w:rFonts w:ascii="Times New Roman" w:hAnsi="Times New Roman" w:cs="Times New Roman"/>
          <w:sz w:val="24"/>
          <w:szCs w:val="24"/>
        </w:rPr>
        <w:t>and pooling</w:t>
      </w:r>
      <w:r>
        <w:rPr>
          <w:rFonts w:ascii="Times New Roman" w:hAnsi="Times New Roman" w:cs="Times New Roman"/>
          <w:sz w:val="24"/>
          <w:szCs w:val="24"/>
        </w:rPr>
        <w:t xml:space="preserve">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t>
      </w:r>
      <w:r>
        <w:rPr>
          <w:rFonts w:ascii="Times New Roman" w:hAnsi="Times New Roman" w:cs="Times New Roman"/>
          <w:sz w:val="24"/>
          <w:szCs w:val="24"/>
        </w:rPr>
        <w:t>Weights assigned to each neuron in the network signify principal components. Finally, the neurons conduct a probability-based vote on each label, with the winner referred to as the categorization decision.</w:t>
      </w:r>
    </w:p>
    <w:p w14:paraId="102BAB4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7B6B2AA3" wp14:editId="594FBA81">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14:paraId="7655E01C"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578389E8"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4F1D794F" w14:textId="77777777" w:rsidR="00DF0D31" w:rsidRDefault="00DF0D31" w:rsidP="00FA6525">
      <w:pPr>
        <w:jc w:val="both"/>
        <w:rPr>
          <w:rFonts w:ascii="Times New Roman" w:eastAsia="SimSun" w:hAnsi="Times New Roman" w:cs="Times New Roman"/>
          <w:b/>
          <w:bCs/>
          <w:color w:val="000000"/>
          <w:sz w:val="28"/>
          <w:szCs w:val="28"/>
          <w:lang w:val="en-IN" w:bidi="ar"/>
        </w:rPr>
      </w:pPr>
    </w:p>
    <w:p w14:paraId="0B81A172" w14:textId="071B496A" w:rsidR="00846589"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DATA DESCRIPTION</w:t>
      </w:r>
    </w:p>
    <w:p w14:paraId="2E3E7296" w14:textId="77777777" w:rsidR="00846589" w:rsidRDefault="00846589" w:rsidP="00FA6525">
      <w:pPr>
        <w:jc w:val="both"/>
        <w:rPr>
          <w:rFonts w:ascii="Times New Roman" w:eastAsia="SimSun" w:hAnsi="Times New Roman" w:cs="Times New Roman"/>
          <w:b/>
          <w:bCs/>
          <w:color w:val="000000"/>
          <w:sz w:val="28"/>
          <w:szCs w:val="28"/>
          <w:lang w:val="en-IN" w:bidi="ar"/>
        </w:rPr>
      </w:pPr>
    </w:p>
    <w:p w14:paraId="6317847E"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14:paraId="1842BE87"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5393F1F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data set used in this paper is from the data set used in the Crop </w:t>
      </w:r>
    </w:p>
    <w:p w14:paraId="6DB6A86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Disease Recognition Competition of the 2018 Artificial Intelligence Challenger </w:t>
      </w:r>
    </w:p>
    <w:p w14:paraId="1366AA0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14:paraId="64954360"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Shown</w:t>
      </w:r>
      <w:r>
        <w:rPr>
          <w:rFonts w:ascii="Times New Roman" w:eastAsia="SimSun" w:hAnsi="Times New Roman" w:cs="Times New Roman"/>
          <w:color w:val="000000"/>
          <w:sz w:val="24"/>
          <w:szCs w:val="24"/>
          <w:lang w:val="en-IN" w:bidi="ar"/>
        </w:rPr>
        <w:t xml:space="preserve">. </w:t>
      </w:r>
    </w:p>
    <w:p w14:paraId="4D46B79B" w14:textId="77777777" w:rsidR="009B0898" w:rsidRDefault="009B0898" w:rsidP="00FA6525">
      <w:pPr>
        <w:jc w:val="both"/>
        <w:rPr>
          <w:sz w:val="24"/>
          <w:szCs w:val="24"/>
          <w:lang w:val="en-IN"/>
        </w:rPr>
      </w:pPr>
    </w:p>
    <w:p w14:paraId="2CFE873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IMAGE PREPROCESSING</w:t>
      </w:r>
    </w:p>
    <w:p w14:paraId="3B95C430" w14:textId="77777777" w:rsidR="009B0898" w:rsidRDefault="009B0898" w:rsidP="00FA6525">
      <w:pPr>
        <w:jc w:val="both"/>
        <w:rPr>
          <w:rFonts w:ascii="Times New Roman" w:eastAsia="SimSun" w:hAnsi="Times New Roman" w:cs="Times New Roman"/>
          <w:b/>
          <w:bCs/>
          <w:color w:val="000000"/>
          <w:sz w:val="24"/>
          <w:szCs w:val="24"/>
          <w:lang w:val="en-IN" w:bidi="ar"/>
        </w:rPr>
      </w:pPr>
    </w:p>
    <w:p w14:paraId="7B94274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purpose of image preprocessing is to eliminate the interference of </w:t>
      </w:r>
    </w:p>
    <w:p w14:paraId="7DB481D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useless information in data set to model recognition, and to expand the data set </w:t>
      </w:r>
    </w:p>
    <w:p w14:paraId="10E649C3"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to a certain extent. The neural network can achieve better training effect. In this </w:t>
      </w:r>
    </w:p>
    <w:p w14:paraId="6DA86EEA"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lastRenderedPageBreak/>
        <w:t xml:space="preserve">way, the recognizably of the image can be effectively improved, so that the </w:t>
      </w:r>
    </w:p>
    <w:p w14:paraId="71B4063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recognition accuracy of the model can be improved. At present, the commonly </w:t>
      </w:r>
    </w:p>
    <w:p w14:paraId="2260161F"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14:paraId="5B3D738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14:paraId="5F8530AB" w14:textId="77777777" w:rsidR="009B0898" w:rsidRDefault="009B0898" w:rsidP="00FA6525">
      <w:pPr>
        <w:jc w:val="both"/>
        <w:rPr>
          <w:rFonts w:ascii="Times New Roman" w:eastAsia="SimSun" w:hAnsi="Times New Roman" w:cs="Times New Roman"/>
          <w:b/>
          <w:bCs/>
          <w:color w:val="000000"/>
          <w:sz w:val="24"/>
          <w:szCs w:val="24"/>
          <w:lang w:val="en-IN" w:bidi="ar"/>
        </w:rPr>
      </w:pPr>
    </w:p>
    <w:p w14:paraId="13A90649" w14:textId="77777777" w:rsidR="009B0898" w:rsidRDefault="00204803" w:rsidP="00FA6525">
      <w:pPr>
        <w:jc w:val="both"/>
        <w:rPr>
          <w:sz w:val="24"/>
          <w:szCs w:val="24"/>
        </w:rPr>
      </w:pPr>
      <w:r>
        <w:rPr>
          <w:noProof/>
          <w:sz w:val="24"/>
          <w:szCs w:val="24"/>
        </w:rPr>
        <w:drawing>
          <wp:inline distT="0" distB="0" distL="114300" distR="114300" wp14:anchorId="62B2DA7A" wp14:editId="02745E94">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2500630" cy="1367790"/>
                    </a:xfrm>
                    <a:prstGeom prst="rect">
                      <a:avLst/>
                    </a:prstGeom>
                    <a:noFill/>
                    <a:ln>
                      <a:noFill/>
                    </a:ln>
                  </pic:spPr>
                </pic:pic>
              </a:graphicData>
            </a:graphic>
          </wp:inline>
        </w:drawing>
      </w:r>
    </w:p>
    <w:p w14:paraId="5662E327" w14:textId="77777777" w:rsidR="009B0898" w:rsidRDefault="009B0898" w:rsidP="00FA6525">
      <w:pPr>
        <w:jc w:val="both"/>
        <w:rPr>
          <w:sz w:val="24"/>
          <w:szCs w:val="24"/>
        </w:rPr>
      </w:pPr>
    </w:p>
    <w:p w14:paraId="2AB137B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Initially, this paper does not train the neural network by transfer learning </w:t>
      </w:r>
    </w:p>
    <w:p w14:paraId="6BB26A0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method. In the end, although the training set has reached 90% accuracy. </w:t>
      </w:r>
    </w:p>
    <w:p w14:paraId="369B4C0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However, according to the loss trend and the final test set results, it can be </w:t>
      </w:r>
    </w:p>
    <w:p w14:paraId="7EC0007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clearly seen that there is an over-fitting phenomenon. After analysis, the most </w:t>
      </w:r>
    </w:p>
    <w:p w14:paraId="26DE5B87"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w:t>
      </w:r>
      <w:r>
        <w:rPr>
          <w:rFonts w:ascii="Times New Roman" w:eastAsia="SimSun" w:hAnsi="Times New Roman" w:cs="Times New Roman"/>
          <w:color w:val="000000"/>
          <w:sz w:val="24"/>
          <w:szCs w:val="24"/>
          <w:lang w:bidi="ar"/>
        </w:rPr>
        <w:t xml:space="preserve">bring higher initial accuracy, faster convergence </w:t>
      </w:r>
    </w:p>
    <w:p w14:paraId="3B6A0769"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speed and more accurate approximation accuracy for the model. </w:t>
      </w:r>
    </w:p>
    <w:p w14:paraId="6DAB17EA" w14:textId="77777777" w:rsidR="009B0898" w:rsidRDefault="009B0898" w:rsidP="00FA6525">
      <w:pPr>
        <w:jc w:val="both"/>
        <w:rPr>
          <w:rFonts w:ascii="Times New Roman" w:eastAsia="SimSun" w:hAnsi="Times New Roman" w:cs="Times New Roman"/>
          <w:color w:val="000000"/>
          <w:sz w:val="24"/>
          <w:szCs w:val="24"/>
          <w:lang w:bidi="ar"/>
        </w:rPr>
      </w:pPr>
    </w:p>
    <w:p w14:paraId="57C164DE" w14:textId="77777777" w:rsidR="009B0898" w:rsidRDefault="00204803" w:rsidP="00FA6525">
      <w:pPr>
        <w:jc w:val="both"/>
        <w:rPr>
          <w:rFonts w:ascii="Times New Roman" w:eastAsia="SimSun" w:hAnsi="Times New Roman" w:cs="Times New Roman"/>
          <w:b/>
          <w:bCs/>
          <w:color w:val="000000"/>
          <w:sz w:val="24"/>
          <w:szCs w:val="24"/>
          <w:lang w:bidi="ar"/>
        </w:rPr>
      </w:pPr>
      <w:r>
        <w:rPr>
          <w:rFonts w:ascii="Times New Roman" w:eastAsia="SimSun" w:hAnsi="Times New Roman" w:cs="Times New Roman"/>
          <w:b/>
          <w:bCs/>
          <w:color w:val="000000"/>
          <w:sz w:val="24"/>
          <w:szCs w:val="24"/>
          <w:lang w:bidi="ar"/>
        </w:rPr>
        <w:t xml:space="preserve"> </w:t>
      </w:r>
      <w:r>
        <w:rPr>
          <w:rFonts w:ascii="Times New Roman" w:eastAsia="SimSun" w:hAnsi="Times New Roman" w:cs="Times New Roman"/>
          <w:color w:val="000000"/>
          <w:sz w:val="24"/>
          <w:szCs w:val="24"/>
          <w:lang w:bidi="ar"/>
        </w:rPr>
        <w:t xml:space="preserve">NORMALIZED PROCESSING </w:t>
      </w:r>
    </w:p>
    <w:p w14:paraId="3147720A" w14:textId="77777777" w:rsidR="009B0898" w:rsidRDefault="009B0898" w:rsidP="00FA6525">
      <w:pPr>
        <w:jc w:val="both"/>
        <w:rPr>
          <w:rFonts w:ascii="Times New Roman" w:eastAsia="SimSun" w:hAnsi="Times New Roman" w:cs="Times New Roman"/>
          <w:b/>
          <w:bCs/>
          <w:color w:val="000000"/>
          <w:sz w:val="24"/>
          <w:szCs w:val="24"/>
          <w:lang w:bidi="ar"/>
        </w:rPr>
      </w:pPr>
    </w:p>
    <w:p w14:paraId="1CEEB7D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After that above steps are complete, the picture of the data set will be </w:t>
      </w:r>
    </w:p>
    <w:p w14:paraId="0D103EAE"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normalized. Normalization can be considered to be an indispensable and </w:t>
      </w:r>
    </w:p>
    <w:p w14:paraId="43413ED3"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14:paraId="39140589" w14:textId="77777777" w:rsidR="009B0898" w:rsidRDefault="009B0898" w:rsidP="00FA6525">
      <w:pPr>
        <w:jc w:val="both"/>
        <w:rPr>
          <w:rFonts w:ascii="Times New Roman" w:eastAsia="SimSun" w:hAnsi="Times New Roman" w:cs="Times New Roman"/>
          <w:b/>
          <w:bCs/>
          <w:color w:val="000000"/>
          <w:sz w:val="24"/>
          <w:szCs w:val="24"/>
          <w:lang w:val="en-IN" w:bidi="ar"/>
        </w:rPr>
      </w:pPr>
    </w:p>
    <w:p w14:paraId="50252D4A" w14:textId="77777777" w:rsidR="009B0898"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RESULTS</w:t>
      </w:r>
    </w:p>
    <w:p w14:paraId="3D474587" w14:textId="77777777" w:rsidR="009B0898" w:rsidRDefault="009B0898" w:rsidP="00FA6525">
      <w:pPr>
        <w:jc w:val="both"/>
        <w:rPr>
          <w:rFonts w:ascii="Times New Roman" w:eastAsia="SimSun" w:hAnsi="Times New Roman" w:cs="Times New Roman"/>
          <w:b/>
          <w:bCs/>
          <w:color w:val="000000"/>
          <w:sz w:val="28"/>
          <w:szCs w:val="28"/>
          <w:lang w:val="en-IN" w:bidi="ar"/>
        </w:rPr>
      </w:pPr>
    </w:p>
    <w:p w14:paraId="7243171E" w14:textId="5ADC6ED4" w:rsidR="009B0898" w:rsidRDefault="00204803" w:rsidP="00FA6525">
      <w:pPr>
        <w:jc w:val="both"/>
        <w:rPr>
          <w:rFonts w:ascii="Times New Roman" w:eastAsia="SimSun" w:hAnsi="Times New Roman" w:cs="Times New Roman"/>
          <w:b/>
          <w:bCs/>
          <w:color w:val="000000"/>
          <w:sz w:val="24"/>
          <w:szCs w:val="24"/>
          <w:lang w:val="en-IN" w:bidi="ar"/>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t>
      </w:r>
      <w:r w:rsidR="00AD42A6">
        <w:rPr>
          <w:rFonts w:ascii="Times New Roman" w:eastAsia="Georgia" w:hAnsi="Times New Roman" w:cs="Times New Roman"/>
          <w:color w:val="333333"/>
          <w:sz w:val="24"/>
          <w:szCs w:val="24"/>
          <w:shd w:val="clear" w:color="auto" w:fill="FFFFFF"/>
        </w:rPr>
        <w:t>WeChat</w:t>
      </w:r>
      <w:r>
        <w:rPr>
          <w:rFonts w:ascii="Times New Roman" w:eastAsia="Georgia" w:hAnsi="Times New Roman" w:cs="Times New Roman"/>
          <w:color w:val="333333"/>
          <w:sz w:val="24"/>
          <w:szCs w:val="24"/>
          <w:shd w:val="clear" w:color="auto" w:fill="FFFFFF"/>
        </w:rPr>
        <w:t xml:space="preserve"> applet. The program can identify the disease on the leaves of crops with diseases, which is convenient for farmers to understand the situation of diseases and insect pests and to obtain expert guidance. The system first uploads the image, and then transmits the image data to the </w:t>
      </w:r>
      <w:r w:rsidR="00AD42A6">
        <w:rPr>
          <w:rFonts w:ascii="Times New Roman" w:eastAsia="Georgia" w:hAnsi="Times New Roman" w:cs="Times New Roman"/>
          <w:color w:val="333333"/>
          <w:sz w:val="24"/>
          <w:szCs w:val="24"/>
          <w:shd w:val="clear" w:color="auto" w:fill="FFFFFF"/>
        </w:rPr>
        <w:t>back end</w:t>
      </w:r>
      <w:r>
        <w:rPr>
          <w:rFonts w:ascii="Times New Roman" w:eastAsia="Georgia" w:hAnsi="Times New Roman" w:cs="Times New Roman"/>
          <w:color w:val="333333"/>
          <w:sz w:val="24"/>
          <w:szCs w:val="24"/>
          <w:shd w:val="clear" w:color="auto" w:fill="FFFFFF"/>
        </w:rPr>
        <w:t xml:space="preserve">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w:t>
      </w:r>
      <w:r w:rsidR="00AD42A6">
        <w:rPr>
          <w:rFonts w:ascii="Times New Roman" w:eastAsia="Georgia" w:hAnsi="Times New Roman" w:cs="Times New Roman"/>
          <w:color w:val="333333"/>
          <w:sz w:val="24"/>
          <w:szCs w:val="24"/>
          <w:shd w:val="clear" w:color="auto" w:fill="FFFFFF"/>
        </w:rPr>
        <w:t>randomly,</w:t>
      </w:r>
      <w:r>
        <w:rPr>
          <w:rFonts w:ascii="Times New Roman" w:eastAsia="Georgia" w:hAnsi="Times New Roman" w:cs="Times New Roman"/>
          <w:color w:val="333333"/>
          <w:sz w:val="24"/>
          <w:szCs w:val="24"/>
          <w:shd w:val="clear" w:color="auto" w:fill="FFFFFF"/>
        </w:rPr>
        <w:t xml:space="preserve"> and the pixels are optimized. Finally, the name and status of the crop with the highest matching degree will be given after the recognition is completed.</w:t>
      </w:r>
    </w:p>
    <w:p w14:paraId="12DADA41" w14:textId="77777777" w:rsidR="009B0898" w:rsidRDefault="009B0898">
      <w:pPr>
        <w:jc w:val="both"/>
        <w:rPr>
          <w:rFonts w:ascii="Times New Roman" w:eastAsia="SimSun" w:hAnsi="Times New Roman" w:cs="Times New Roman"/>
          <w:b/>
          <w:bCs/>
          <w:color w:val="000000"/>
          <w:sz w:val="24"/>
          <w:szCs w:val="24"/>
          <w:lang w:val="en-IN" w:bidi="ar"/>
        </w:rPr>
      </w:pPr>
    </w:p>
    <w:p w14:paraId="70F3A8EE" w14:textId="77777777" w:rsidR="009B0898" w:rsidRDefault="00204803">
      <w:pPr>
        <w:jc w:val="both"/>
        <w:rPr>
          <w:lang w:eastAsia="en-IN"/>
        </w:rPr>
      </w:pPr>
      <w:r>
        <w:rPr>
          <w:noProof/>
          <w:lang w:eastAsia="en-IN"/>
        </w:rPr>
        <w:lastRenderedPageBreak/>
        <w:drawing>
          <wp:inline distT="0" distB="0" distL="0" distR="0" wp14:anchorId="455D0897" wp14:editId="60B1B446">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2717800" cy="3131185"/>
                    </a:xfrm>
                    <a:prstGeom prst="rect">
                      <a:avLst/>
                    </a:prstGeom>
                  </pic:spPr>
                </pic:pic>
              </a:graphicData>
            </a:graphic>
          </wp:inline>
        </w:drawing>
      </w:r>
    </w:p>
    <w:p w14:paraId="4EA4B0F0" w14:textId="77777777" w:rsidR="009B0898" w:rsidRDefault="009B0898">
      <w:pPr>
        <w:jc w:val="both"/>
        <w:rPr>
          <w:lang w:eastAsia="en-IN"/>
        </w:rPr>
      </w:pPr>
    </w:p>
    <w:p w14:paraId="03BC09FF" w14:textId="77777777" w:rsidR="00AB5113" w:rsidRDefault="00AB5113" w:rsidP="001962A3">
      <w:pPr>
        <w:jc w:val="both"/>
        <w:rPr>
          <w:lang w:eastAsia="en-IN"/>
        </w:rPr>
      </w:pPr>
    </w:p>
    <w:p w14:paraId="056BA800" w14:textId="77777777" w:rsidR="00AB5113" w:rsidRDefault="00AB5113" w:rsidP="001962A3">
      <w:pPr>
        <w:jc w:val="both"/>
        <w:rPr>
          <w:lang w:eastAsia="en-IN"/>
        </w:rPr>
      </w:pPr>
    </w:p>
    <w:p w14:paraId="67FF306B" w14:textId="77777777" w:rsidR="00AB5113" w:rsidRDefault="00AB5113" w:rsidP="001962A3">
      <w:pPr>
        <w:jc w:val="both"/>
        <w:rPr>
          <w:lang w:eastAsia="en-IN"/>
        </w:rPr>
      </w:pPr>
    </w:p>
    <w:p w14:paraId="1F51BB83" w14:textId="77777777" w:rsidR="00AB5113" w:rsidRDefault="00AB5113" w:rsidP="001962A3">
      <w:pPr>
        <w:jc w:val="both"/>
        <w:rPr>
          <w:lang w:eastAsia="en-IN"/>
        </w:rPr>
      </w:pPr>
    </w:p>
    <w:p w14:paraId="36C0C52D" w14:textId="77777777" w:rsidR="00AB5113" w:rsidRDefault="00AB5113" w:rsidP="001962A3">
      <w:pPr>
        <w:jc w:val="both"/>
        <w:rPr>
          <w:lang w:eastAsia="en-IN"/>
        </w:rPr>
      </w:pPr>
    </w:p>
    <w:p w14:paraId="20748BCE" w14:textId="77777777" w:rsidR="00AB5113" w:rsidRDefault="00AB5113" w:rsidP="001962A3">
      <w:pPr>
        <w:jc w:val="both"/>
        <w:rPr>
          <w:lang w:eastAsia="en-IN"/>
        </w:rPr>
      </w:pPr>
    </w:p>
    <w:p w14:paraId="30621193" w14:textId="77777777" w:rsidR="00AB5113" w:rsidRDefault="00AB5113" w:rsidP="001962A3">
      <w:pPr>
        <w:jc w:val="both"/>
        <w:rPr>
          <w:lang w:eastAsia="en-IN"/>
        </w:rPr>
      </w:pPr>
    </w:p>
    <w:p w14:paraId="36863444" w14:textId="77777777" w:rsidR="00AB5113" w:rsidRDefault="00AB5113" w:rsidP="001962A3">
      <w:pPr>
        <w:jc w:val="both"/>
        <w:rPr>
          <w:lang w:eastAsia="en-IN"/>
        </w:rPr>
      </w:pPr>
    </w:p>
    <w:p w14:paraId="0C0FEF92" w14:textId="77777777" w:rsidR="00AB5113" w:rsidRDefault="00AB5113" w:rsidP="001962A3">
      <w:pPr>
        <w:jc w:val="both"/>
        <w:rPr>
          <w:lang w:eastAsia="en-IN"/>
        </w:rPr>
      </w:pPr>
    </w:p>
    <w:p w14:paraId="26337DE7" w14:textId="77777777" w:rsidR="00AB5113" w:rsidRDefault="00AB5113" w:rsidP="001962A3">
      <w:pPr>
        <w:jc w:val="both"/>
        <w:rPr>
          <w:lang w:eastAsia="en-IN"/>
        </w:rPr>
      </w:pPr>
    </w:p>
    <w:p w14:paraId="4858ABB9" w14:textId="77777777" w:rsidR="00AB5113" w:rsidRDefault="00AB5113" w:rsidP="001962A3">
      <w:pPr>
        <w:jc w:val="both"/>
        <w:rPr>
          <w:lang w:eastAsia="en-IN"/>
        </w:rPr>
      </w:pPr>
    </w:p>
    <w:p w14:paraId="56AC5157" w14:textId="77777777" w:rsidR="00AB5113" w:rsidRDefault="00AB5113" w:rsidP="001962A3">
      <w:pPr>
        <w:jc w:val="both"/>
        <w:rPr>
          <w:lang w:eastAsia="en-IN"/>
        </w:rPr>
      </w:pPr>
    </w:p>
    <w:p w14:paraId="0377873D" w14:textId="77777777" w:rsidR="00AB5113" w:rsidRDefault="00AB5113" w:rsidP="001962A3">
      <w:pPr>
        <w:jc w:val="both"/>
        <w:rPr>
          <w:lang w:eastAsia="en-IN"/>
        </w:rPr>
      </w:pPr>
    </w:p>
    <w:p w14:paraId="5F5275DF" w14:textId="2BB96C2B" w:rsidR="001962A3" w:rsidRPr="00AB5113" w:rsidRDefault="001962A3" w:rsidP="001962A3">
      <w:pPr>
        <w:jc w:val="both"/>
        <w:rPr>
          <w:rFonts w:ascii="Times New Roman" w:hAnsi="Times New Roman" w:cs="Times New Roman"/>
          <w:sz w:val="28"/>
          <w:szCs w:val="28"/>
          <w:lang w:eastAsia="en-IN"/>
        </w:rPr>
      </w:pPr>
      <w:r w:rsidRPr="00AB5113">
        <w:rPr>
          <w:rFonts w:ascii="Times New Roman" w:hAnsi="Times New Roman" w:cs="Times New Roman"/>
          <w:sz w:val="28"/>
          <w:szCs w:val="28"/>
          <w:lang w:eastAsia="en-IN"/>
        </w:rPr>
        <w:t>Without disease</w:t>
      </w:r>
    </w:p>
    <w:p w14:paraId="1F24D868" w14:textId="77777777" w:rsidR="009B0898" w:rsidRDefault="009B0898">
      <w:pPr>
        <w:jc w:val="both"/>
        <w:rPr>
          <w:lang w:eastAsia="en-IN"/>
        </w:rPr>
      </w:pPr>
    </w:p>
    <w:p w14:paraId="638ED2DD" w14:textId="77777777" w:rsidR="009B0898" w:rsidRDefault="00204803">
      <w:pPr>
        <w:jc w:val="both"/>
        <w:rPr>
          <w:lang w:eastAsia="en-IN"/>
        </w:rPr>
      </w:pPr>
      <w:r>
        <w:rPr>
          <w:noProof/>
          <w:lang w:eastAsia="en-IN"/>
        </w:rPr>
        <w:drawing>
          <wp:inline distT="0" distB="0" distL="0" distR="0" wp14:anchorId="586D8B96" wp14:editId="1A1017D7">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2971800" cy="3512820"/>
                    </a:xfrm>
                    <a:prstGeom prst="rect">
                      <a:avLst/>
                    </a:prstGeom>
                  </pic:spPr>
                </pic:pic>
              </a:graphicData>
            </a:graphic>
          </wp:inline>
        </w:drawing>
      </w:r>
    </w:p>
    <w:p w14:paraId="712CC21E" w14:textId="77777777" w:rsidR="009B0898" w:rsidRDefault="009B0898">
      <w:pPr>
        <w:jc w:val="both"/>
        <w:rPr>
          <w:lang w:eastAsia="en-IN"/>
        </w:rPr>
      </w:pPr>
    </w:p>
    <w:p w14:paraId="5D1FEBFD" w14:textId="77777777" w:rsidR="009B0898" w:rsidRDefault="00204803">
      <w:pPr>
        <w:jc w:val="both"/>
        <w:rPr>
          <w:lang w:eastAsia="en-IN"/>
        </w:rPr>
      </w:pPr>
      <w:r>
        <w:rPr>
          <w:noProof/>
          <w:lang w:eastAsia="en-IN"/>
        </w:rPr>
        <w:drawing>
          <wp:inline distT="0" distB="0" distL="0" distR="0" wp14:anchorId="3BB14B64" wp14:editId="57F3E88F">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220085" cy="3054985"/>
                    </a:xfrm>
                    <a:prstGeom prst="rect">
                      <a:avLst/>
                    </a:prstGeom>
                  </pic:spPr>
                </pic:pic>
              </a:graphicData>
            </a:graphic>
          </wp:inline>
        </w:drawing>
      </w:r>
    </w:p>
    <w:p w14:paraId="2CAD22C0" w14:textId="77777777" w:rsidR="009B0898" w:rsidRDefault="009B0898">
      <w:pPr>
        <w:jc w:val="both"/>
        <w:rPr>
          <w:lang w:eastAsia="en-IN"/>
        </w:rPr>
      </w:pPr>
    </w:p>
    <w:p w14:paraId="35D95656" w14:textId="77777777" w:rsidR="00AB5113" w:rsidRDefault="00AB5113" w:rsidP="001962A3">
      <w:pPr>
        <w:jc w:val="both"/>
        <w:rPr>
          <w:lang w:val="en-IN"/>
        </w:rPr>
      </w:pPr>
    </w:p>
    <w:p w14:paraId="298C1DF8" w14:textId="77777777" w:rsidR="00AB5113" w:rsidRDefault="00AB5113" w:rsidP="001962A3">
      <w:pPr>
        <w:jc w:val="both"/>
        <w:rPr>
          <w:lang w:val="en-IN"/>
        </w:rPr>
      </w:pPr>
    </w:p>
    <w:p w14:paraId="1A3415C7" w14:textId="77777777" w:rsidR="00AB5113" w:rsidRDefault="00AB5113" w:rsidP="001962A3">
      <w:pPr>
        <w:jc w:val="both"/>
        <w:rPr>
          <w:lang w:val="en-IN"/>
        </w:rPr>
      </w:pPr>
    </w:p>
    <w:p w14:paraId="7CA30F82" w14:textId="77777777" w:rsidR="00AB5113" w:rsidRDefault="00AB5113" w:rsidP="001962A3">
      <w:pPr>
        <w:jc w:val="both"/>
        <w:rPr>
          <w:lang w:val="en-IN"/>
        </w:rPr>
      </w:pPr>
    </w:p>
    <w:p w14:paraId="36EF8797" w14:textId="77777777" w:rsidR="00AB5113" w:rsidRDefault="00AB5113" w:rsidP="001962A3">
      <w:pPr>
        <w:jc w:val="both"/>
        <w:rPr>
          <w:lang w:val="en-IN"/>
        </w:rPr>
      </w:pPr>
    </w:p>
    <w:p w14:paraId="6964D78E" w14:textId="77777777" w:rsidR="00AB5113" w:rsidRDefault="00AB5113" w:rsidP="001962A3">
      <w:pPr>
        <w:jc w:val="both"/>
        <w:rPr>
          <w:lang w:val="en-IN"/>
        </w:rPr>
      </w:pPr>
    </w:p>
    <w:p w14:paraId="25987905" w14:textId="77777777" w:rsidR="00AB5113" w:rsidRDefault="00AB5113" w:rsidP="001962A3">
      <w:pPr>
        <w:jc w:val="both"/>
        <w:rPr>
          <w:lang w:val="en-IN"/>
        </w:rPr>
      </w:pPr>
    </w:p>
    <w:p w14:paraId="4C242AE4" w14:textId="77777777" w:rsidR="00AB5113" w:rsidRDefault="00AB5113" w:rsidP="001962A3">
      <w:pPr>
        <w:jc w:val="both"/>
        <w:rPr>
          <w:lang w:val="en-IN"/>
        </w:rPr>
      </w:pPr>
    </w:p>
    <w:p w14:paraId="4736FFEC" w14:textId="77777777" w:rsidR="00AB5113" w:rsidRDefault="00AB5113" w:rsidP="001962A3">
      <w:pPr>
        <w:jc w:val="both"/>
        <w:rPr>
          <w:lang w:val="en-IN"/>
        </w:rPr>
      </w:pPr>
    </w:p>
    <w:p w14:paraId="69CEE4BC" w14:textId="77777777" w:rsidR="00AB5113" w:rsidRDefault="00AB5113" w:rsidP="001962A3">
      <w:pPr>
        <w:jc w:val="both"/>
        <w:rPr>
          <w:lang w:val="en-IN"/>
        </w:rPr>
      </w:pPr>
    </w:p>
    <w:p w14:paraId="01CCB269" w14:textId="77777777" w:rsidR="00AB5113" w:rsidRDefault="00AB5113" w:rsidP="001962A3">
      <w:pPr>
        <w:jc w:val="both"/>
        <w:rPr>
          <w:lang w:val="en-IN"/>
        </w:rPr>
      </w:pPr>
    </w:p>
    <w:p w14:paraId="04DB1184" w14:textId="77777777" w:rsidR="00AB5113" w:rsidRDefault="00AB5113" w:rsidP="001962A3">
      <w:pPr>
        <w:jc w:val="both"/>
        <w:rPr>
          <w:lang w:val="en-IN"/>
        </w:rPr>
      </w:pPr>
    </w:p>
    <w:p w14:paraId="723C1152" w14:textId="4B6EB4AE" w:rsidR="001962A3" w:rsidRPr="00AB5113" w:rsidRDefault="001962A3" w:rsidP="001962A3">
      <w:pPr>
        <w:jc w:val="both"/>
        <w:rPr>
          <w:rFonts w:ascii="Times New Roman" w:hAnsi="Times New Roman" w:cs="Times New Roman"/>
          <w:sz w:val="28"/>
          <w:szCs w:val="28"/>
          <w:lang w:val="en-IN"/>
        </w:rPr>
      </w:pPr>
      <w:r w:rsidRPr="00AB5113">
        <w:rPr>
          <w:rFonts w:ascii="Times New Roman" w:hAnsi="Times New Roman" w:cs="Times New Roman"/>
          <w:sz w:val="28"/>
          <w:szCs w:val="28"/>
          <w:lang w:val="en-IN"/>
        </w:rPr>
        <w:lastRenderedPageBreak/>
        <w:t xml:space="preserve">With </w:t>
      </w:r>
      <w:r w:rsidR="00AB5113" w:rsidRPr="00AB5113">
        <w:rPr>
          <w:rFonts w:ascii="Times New Roman" w:hAnsi="Times New Roman" w:cs="Times New Roman"/>
          <w:sz w:val="28"/>
          <w:szCs w:val="28"/>
          <w:lang w:val="en-IN"/>
        </w:rPr>
        <w:t>D</w:t>
      </w:r>
      <w:r w:rsidRPr="00AB5113">
        <w:rPr>
          <w:rFonts w:ascii="Times New Roman" w:hAnsi="Times New Roman" w:cs="Times New Roman"/>
          <w:sz w:val="28"/>
          <w:szCs w:val="28"/>
          <w:lang w:val="en-IN"/>
        </w:rPr>
        <w:t>isease</w:t>
      </w:r>
    </w:p>
    <w:p w14:paraId="172E9CA5" w14:textId="77777777" w:rsidR="001962A3" w:rsidRDefault="001962A3">
      <w:pPr>
        <w:jc w:val="both"/>
        <w:rPr>
          <w:lang w:eastAsia="en-IN"/>
        </w:rPr>
      </w:pPr>
    </w:p>
    <w:p w14:paraId="091AF16D" w14:textId="77777777" w:rsidR="009B0898" w:rsidRDefault="00204803">
      <w:pPr>
        <w:jc w:val="both"/>
        <w:rPr>
          <w:lang w:eastAsia="en-IN"/>
        </w:rPr>
      </w:pPr>
      <w:r>
        <w:rPr>
          <w:noProof/>
          <w:lang w:eastAsia="en-IN"/>
        </w:rPr>
        <w:drawing>
          <wp:inline distT="0" distB="0" distL="0" distR="0" wp14:anchorId="4D58E65D" wp14:editId="23A0B4A7">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3238500" cy="3749040"/>
                    </a:xfrm>
                    <a:prstGeom prst="rect">
                      <a:avLst/>
                    </a:prstGeom>
                  </pic:spPr>
                </pic:pic>
              </a:graphicData>
            </a:graphic>
          </wp:inline>
        </w:drawing>
      </w:r>
    </w:p>
    <w:p w14:paraId="69AC959F" w14:textId="77777777" w:rsidR="009B0898" w:rsidRDefault="009B0898">
      <w:pPr>
        <w:jc w:val="both"/>
        <w:rPr>
          <w:lang w:eastAsia="en-IN"/>
        </w:rPr>
      </w:pPr>
    </w:p>
    <w:p w14:paraId="1CF4E95A" w14:textId="77777777" w:rsidR="009B0898" w:rsidRDefault="009B0898">
      <w:pPr>
        <w:jc w:val="both"/>
        <w:rPr>
          <w:lang w:eastAsia="en-IN"/>
        </w:rPr>
      </w:pPr>
    </w:p>
    <w:p w14:paraId="7AA8ED72" w14:textId="1FC158A5" w:rsidR="009B0898" w:rsidRDefault="009B0898">
      <w:pPr>
        <w:jc w:val="both"/>
        <w:rPr>
          <w:lang w:val="en-IN"/>
        </w:rPr>
      </w:pPr>
    </w:p>
    <w:p w14:paraId="3DAA20C1" w14:textId="77777777" w:rsidR="009B0898" w:rsidRDefault="009B0898">
      <w:pPr>
        <w:jc w:val="both"/>
        <w:rPr>
          <w:lang w:val="en-IN"/>
        </w:rPr>
      </w:pPr>
    </w:p>
    <w:p w14:paraId="42B76D25" w14:textId="77777777" w:rsidR="009B0898" w:rsidRDefault="00204803">
      <w:pPr>
        <w:jc w:val="both"/>
        <w:rPr>
          <w:lang w:eastAsia="en-IN"/>
        </w:rPr>
      </w:pPr>
      <w:r>
        <w:rPr>
          <w:noProof/>
          <w:lang w:eastAsia="en-IN"/>
        </w:rPr>
        <w:drawing>
          <wp:inline distT="0" distB="0" distL="0" distR="0" wp14:anchorId="62A13A32" wp14:editId="5E426DE6">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2734310" cy="3222625"/>
                    </a:xfrm>
                    <a:prstGeom prst="rect">
                      <a:avLst/>
                    </a:prstGeom>
                  </pic:spPr>
                </pic:pic>
              </a:graphicData>
            </a:graphic>
          </wp:inline>
        </w:drawing>
      </w:r>
    </w:p>
    <w:p w14:paraId="11E306E6" w14:textId="77777777" w:rsidR="009B0898" w:rsidRDefault="009B0898">
      <w:pPr>
        <w:jc w:val="both"/>
        <w:rPr>
          <w:lang w:eastAsia="en-IN"/>
        </w:rPr>
      </w:pPr>
    </w:p>
    <w:p w14:paraId="4D8C72F5" w14:textId="77777777" w:rsidR="009B0898" w:rsidRDefault="009B0898">
      <w:pPr>
        <w:jc w:val="both"/>
        <w:rPr>
          <w:b/>
          <w:bCs/>
          <w:sz w:val="28"/>
          <w:szCs w:val="28"/>
          <w:lang w:eastAsia="en-IN"/>
        </w:rPr>
      </w:pPr>
    </w:p>
    <w:p w14:paraId="6B07801E" w14:textId="77777777" w:rsidR="00AB5113" w:rsidRDefault="00AB5113">
      <w:pPr>
        <w:jc w:val="both"/>
        <w:rPr>
          <w:b/>
          <w:bCs/>
          <w:sz w:val="28"/>
          <w:szCs w:val="28"/>
          <w:lang w:eastAsia="en-IN"/>
        </w:rPr>
      </w:pPr>
    </w:p>
    <w:p w14:paraId="2022ECD5" w14:textId="2FFC839D" w:rsidR="009B0898" w:rsidRDefault="009B0898" w:rsidP="001962A3">
      <w:pPr>
        <w:jc w:val="both"/>
        <w:rPr>
          <w:b/>
          <w:bCs/>
          <w:sz w:val="28"/>
          <w:szCs w:val="28"/>
          <w:lang w:eastAsia="en-IN"/>
        </w:rPr>
      </w:pPr>
    </w:p>
    <w:p w14:paraId="76E47A52" w14:textId="77777777" w:rsidR="009B0898" w:rsidRDefault="009B0898" w:rsidP="001962A3">
      <w:pPr>
        <w:jc w:val="both"/>
        <w:rPr>
          <w:b/>
          <w:bCs/>
          <w:sz w:val="28"/>
          <w:szCs w:val="28"/>
          <w:lang w:eastAsia="en-IN"/>
        </w:rPr>
      </w:pPr>
    </w:p>
    <w:p w14:paraId="36359EEA"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 this paper, 27 kinds of disease recognition of 10 kinds of crops were </w:t>
      </w:r>
    </w:p>
    <w:p w14:paraId="421E4C0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The Inception-ResNet-v2 model is constructed by using deep learning </w:t>
      </w:r>
    </w:p>
    <w:p w14:paraId="1F586EC8"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theory and convolution neural network technology. Experiments show that the </w:t>
      </w:r>
    </w:p>
    <w:p w14:paraId="1E9EC341"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model can effectively identify the data set, and the overall recognition accuracy </w:t>
      </w:r>
    </w:p>
    <w:p w14:paraId="4BB54AD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14:paraId="0505C73F"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insect pests. </w:t>
      </w:r>
    </w:p>
    <w:p w14:paraId="49B96FE3" w14:textId="77777777" w:rsidR="009B0898" w:rsidRDefault="009B0898" w:rsidP="001962A3">
      <w:pPr>
        <w:jc w:val="both"/>
        <w:rPr>
          <w:rFonts w:ascii="Times New Roman" w:eastAsia="SimSun" w:hAnsi="Times New Roman" w:cs="Times New Roman"/>
          <w:color w:val="000000"/>
          <w:sz w:val="24"/>
          <w:szCs w:val="24"/>
          <w:lang w:bidi="ar"/>
        </w:rPr>
      </w:pPr>
    </w:p>
    <w:p w14:paraId="6A06338D"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 the future work, there are two directions should be improved: </w:t>
      </w:r>
    </w:p>
    <w:p w14:paraId="0AF48B22" w14:textId="77777777" w:rsidR="009B0898" w:rsidRDefault="009B0898" w:rsidP="001962A3">
      <w:pPr>
        <w:jc w:val="both"/>
        <w:rPr>
          <w:rFonts w:ascii="Times New Roman" w:eastAsia="SimSun" w:hAnsi="Times New Roman" w:cs="Times New Roman"/>
          <w:color w:val="000000"/>
          <w:sz w:val="24"/>
          <w:szCs w:val="24"/>
          <w:lang w:bidi="ar"/>
        </w:rPr>
      </w:pPr>
    </w:p>
    <w:p w14:paraId="628A41D6"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1) Extended data set. In this paper, only 27 diseases of 10 crop species were </w:t>
      </w:r>
    </w:p>
    <w:p w14:paraId="6D0C883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and other species and diseases were not involved, such as rice and </w:t>
      </w:r>
    </w:p>
    <w:p w14:paraId="14D22E73"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wheat, and their related diseases. Therefore, the next step is to obtain more crop </w:t>
      </w:r>
    </w:p>
    <w:p w14:paraId="5E4CB97B" w14:textId="77777777" w:rsidR="009B0898" w:rsidRDefault="009B0898" w:rsidP="001962A3">
      <w:pPr>
        <w:jc w:val="both"/>
        <w:rPr>
          <w:rFonts w:ascii="Times New Roman" w:eastAsia="SimSun" w:hAnsi="Times New Roman" w:cs="Times New Roman"/>
          <w:color w:val="000000"/>
          <w:sz w:val="24"/>
          <w:szCs w:val="24"/>
          <w:lang w:bidi="ar"/>
        </w:rPr>
      </w:pPr>
    </w:p>
    <w:p w14:paraId="40749D5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species and disease images for research. </w:t>
      </w:r>
    </w:p>
    <w:p w14:paraId="54C5F863"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2) Optimize the model. Through the experiment of this paper, we can see that </w:t>
      </w:r>
    </w:p>
    <w:p w14:paraId="49D6D49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Inception-resnet-v2 this kind of mixed network has absorbed the corresponding </w:t>
      </w:r>
    </w:p>
    <w:p w14:paraId="51A7856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advantage. This model has achieved good recognition accuracy, and is worthy </w:t>
      </w:r>
    </w:p>
    <w:p w14:paraId="22B53EE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of further study and optimization. At the same time, we should design a network </w:t>
      </w:r>
    </w:p>
    <w:p w14:paraId="1E3BA54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model which can classify crop images with higher accuracy</w:t>
      </w:r>
    </w:p>
    <w:p w14:paraId="6C40E7B7" w14:textId="77777777" w:rsidR="009B0898" w:rsidRDefault="009B0898" w:rsidP="001962A3">
      <w:pPr>
        <w:jc w:val="both"/>
        <w:rPr>
          <w:b/>
          <w:bCs/>
          <w:sz w:val="28"/>
          <w:szCs w:val="28"/>
        </w:rPr>
      </w:pPr>
    </w:p>
    <w:p w14:paraId="110645DA" w14:textId="77777777" w:rsidR="009B0898" w:rsidRDefault="00204803" w:rsidP="001962A3">
      <w:pPr>
        <w:jc w:val="both"/>
        <w:rPr>
          <w:b/>
          <w:bCs/>
          <w:sz w:val="28"/>
          <w:szCs w:val="28"/>
          <w:lang w:val="en-IN"/>
        </w:rPr>
      </w:pPr>
      <w:r>
        <w:rPr>
          <w:b/>
          <w:bCs/>
          <w:sz w:val="28"/>
          <w:szCs w:val="28"/>
          <w:lang w:val="en-IN"/>
        </w:rPr>
        <w:t>REFERENCES</w:t>
      </w:r>
    </w:p>
    <w:p w14:paraId="38B2851A" w14:textId="77777777" w:rsidR="009B0898" w:rsidRDefault="009B0898" w:rsidP="001962A3">
      <w:pPr>
        <w:jc w:val="both"/>
        <w:rPr>
          <w:b/>
          <w:bCs/>
          <w:sz w:val="28"/>
          <w:szCs w:val="28"/>
          <w:lang w:val="en-IN"/>
        </w:rPr>
      </w:pPr>
    </w:p>
    <w:p w14:paraId="33A9062C" w14:textId="1500539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 J. </w:t>
      </w:r>
      <w:r w:rsidR="00AD42A6">
        <w:rPr>
          <w:rFonts w:ascii="Times New Roman" w:eastAsia="SimSun" w:hAnsi="Times New Roman" w:cs="Times New Roman"/>
          <w:color w:val="000000"/>
          <w:sz w:val="24"/>
          <w:szCs w:val="24"/>
          <w:lang w:bidi="ar"/>
        </w:rPr>
        <w:t>Schmid Huber</w:t>
      </w:r>
      <w:r>
        <w:rPr>
          <w:rFonts w:ascii="Times New Roman" w:eastAsia="SimSun" w:hAnsi="Times New Roman" w:cs="Times New Roman"/>
          <w:color w:val="000000"/>
          <w:sz w:val="24"/>
          <w:szCs w:val="24"/>
          <w:lang w:bidi="ar"/>
        </w:rPr>
        <w:t xml:space="preserve">, ‘‘Deep learning in neural networks: An overview,’’ Neural </w:t>
      </w:r>
    </w:p>
    <w:p w14:paraId="765E83A6"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 vol. 61, pp. 85–117, Jan. 2015. </w:t>
      </w:r>
    </w:p>
    <w:p w14:paraId="22ED63F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 A.-R. Mohamed, G. E. Dahl, and G. Hinton, ‘‘Acoustic modeling using deep </w:t>
      </w:r>
    </w:p>
    <w:p w14:paraId="082049CE" w14:textId="45B5FE43"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belief networks,’’ IEEE Trans. Audio, Speech, Lang. Process., vol. 20, no.1, </w:t>
      </w:r>
    </w:p>
    <w:p w14:paraId="59BC263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lastRenderedPageBreak/>
        <w:t xml:space="preserve">pp. 14–22, Jan. 2012. </w:t>
      </w:r>
    </w:p>
    <w:p w14:paraId="221330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[3] Y. Bengio and O. Delalleau, ‘‘On the expressive power of deep </w:t>
      </w:r>
    </w:p>
    <w:p w14:paraId="55253AE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architectures,’’ in Proc. 14th Int. Conf. Discovery Sci. Berlin, Germany, 2011, </w:t>
      </w:r>
    </w:p>
    <w:p w14:paraId="1052888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no. 1, pp. 18–36. </w:t>
      </w:r>
    </w:p>
    <w:p w14:paraId="494BF17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[4] L. Deng, O. Abdel-Hamid, and D. Yu, ‘‘A deep convolutional neural </w:t>
      </w:r>
    </w:p>
    <w:p w14:paraId="017A4C7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network using heterogeneous pooling for trading acoustic invariance with </w:t>
      </w:r>
    </w:p>
    <w:p w14:paraId="4BD3ADC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phonetic confusion,’’ in Proc. IEEE Int. Conf. Acoust., Speech Signal Process., </w:t>
      </w:r>
    </w:p>
    <w:p w14:paraId="12BF32A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May 2013, pp. 6669–6673. </w:t>
      </w:r>
    </w:p>
    <w:p w14:paraId="4C079AF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[5] S. Datir and S. Wagh, ‘‘Monitoring and detection of agricultural disease </w:t>
      </w:r>
    </w:p>
    <w:p w14:paraId="5AD0F58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wireless sensor network,’’ Int. J. Comput. Appl., vol. 87, no. 4, pp. 1–5, </w:t>
      </w:r>
    </w:p>
    <w:p w14:paraId="541C0AF9" w14:textId="22A03DD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14:paraId="52DDD8B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 N. Srivastav, G. Chopra, P. Jain, and B. Khatter, ‘‘Pest Monitor and control </w:t>
      </w:r>
    </w:p>
    <w:p w14:paraId="102ABA66" w14:textId="77F252B6"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system using WSN with special </w:t>
      </w:r>
      <w:r w:rsidR="008B22E6">
        <w:rPr>
          <w:rFonts w:ascii="Times New Roman" w:eastAsia="SimSun" w:hAnsi="Times New Roman" w:cs="Times New Roman"/>
          <w:color w:val="000000"/>
          <w:sz w:val="24"/>
          <w:szCs w:val="24"/>
          <w:lang w:bidi="ar"/>
        </w:rPr>
        <w:t>reference</w:t>
      </w:r>
      <w:r>
        <w:rPr>
          <w:rFonts w:ascii="Times New Roman" w:eastAsia="SimSun" w:hAnsi="Times New Roman" w:cs="Times New Roman"/>
          <w:color w:val="000000"/>
          <w:sz w:val="24"/>
          <w:szCs w:val="24"/>
          <w:lang w:bidi="ar"/>
        </w:rPr>
        <w:t xml:space="preserve"> to acoustic device,’’ in Proc. 27th ICEEE, Jan. 2013, pp. 92–99. </w:t>
      </w:r>
    </w:p>
    <w:p w14:paraId="523D9ABE"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[8] G. Athanikar and M. P. Badar, ‘‘Potato leaf diseases detection and </w:t>
      </w:r>
    </w:p>
    <w:p w14:paraId="206654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classification system,’’ Int. J. Comput. Sci. Mobile Comput., vol. 5, no. 2, pp. </w:t>
      </w:r>
    </w:p>
    <w:p w14:paraId="165784E1" w14:textId="611EE5AE"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76–88, 2016. </w:t>
      </w:r>
      <w:r>
        <w:rPr>
          <w:rFonts w:ascii="Times New Roman" w:eastAsia="SimSun" w:hAnsi="Times New Roman" w:cs="Times New Roman"/>
          <w:b/>
          <w:bCs/>
          <w:color w:val="000000"/>
          <w:sz w:val="24"/>
          <w:szCs w:val="24"/>
          <w:lang w:bidi="ar"/>
        </w:rPr>
        <w:t>80</w:t>
      </w:r>
      <w:r>
        <w:rPr>
          <w:rFonts w:ascii="Times New Roman" w:eastAsia="SimSun" w:hAnsi="Times New Roman" w:cs="Times New Roman"/>
          <w:color w:val="000000"/>
          <w:sz w:val="24"/>
          <w:szCs w:val="24"/>
          <w:lang w:bidi="ar"/>
        </w:rPr>
        <w:t>[9] H. Wang, G. Li, Z. Ma, and X. Li, ‘‘Application of neural networks to image recognition of plant diseases,’’ in Proc. Int. Conf. Syst. Informat. (ICSAI), May 2012, pp.</w:t>
      </w:r>
    </w:p>
    <w:p w14:paraId="369162D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[10] D. Samanta, P. P. Chaudhury, and A. Ghosh, ‘‘Scab diseases detection of </w:t>
      </w:r>
    </w:p>
    <w:p w14:paraId="02888C7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potato using image processing,’’ Int. J. Comput. Trends Technol., vol. 3, no. 1, </w:t>
      </w:r>
    </w:p>
    <w:p w14:paraId="4B80C4C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pp. 109–113, 2012. </w:t>
      </w:r>
    </w:p>
    <w:p w14:paraId="260B19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[11] A. Krizhevsky, I. Sutskever, and G. E. Hinton, ‘‘ImageNet classification </w:t>
      </w:r>
    </w:p>
    <w:p w14:paraId="68DE82BA" w14:textId="36665A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with deep convolutional neural networks,’’ in Proc. Int. Conf. Neural </w:t>
      </w:r>
      <w:r w:rsidR="008B22E6">
        <w:rPr>
          <w:rFonts w:ascii="Times New Roman" w:eastAsia="SimSun" w:hAnsi="Times New Roman" w:cs="Times New Roman"/>
          <w:color w:val="000000"/>
          <w:sz w:val="24"/>
          <w:szCs w:val="24"/>
          <w:lang w:bidi="ar"/>
        </w:rPr>
        <w:t>Inf..</w:t>
      </w:r>
      <w:r>
        <w:rPr>
          <w:rFonts w:ascii="Times New Roman" w:eastAsia="SimSun" w:hAnsi="Times New Roman" w:cs="Times New Roman"/>
          <w:color w:val="000000"/>
          <w:sz w:val="24"/>
          <w:szCs w:val="24"/>
          <w:lang w:bidi="ar"/>
        </w:rPr>
        <w:t xml:space="preserve"> Syst. Red Hook, NY, USA: Curran Associates, 2012, pp. 1097–1105. </w:t>
      </w:r>
    </w:p>
    <w:p w14:paraId="3B4A087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[12] K. He, X. Zhang, S. Ren, and J. Sun, ‘‘Deep residual learning for image </w:t>
      </w:r>
    </w:p>
    <w:p w14:paraId="2F3A6A98" w14:textId="4DF296A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recognition,’’ in Proc. IEEE Conf. Comput. Vis. Pattern Recognit., Jun. 2016, pp. 770–778. </w:t>
      </w:r>
    </w:p>
    <w:p w14:paraId="6F180DA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[13] E. C. Too, L. Yujian, S. Njuki, and L. Yingchun, ‘‘A comparative study of </w:t>
      </w:r>
    </w:p>
    <w:p w14:paraId="08CFAD1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fine-tuning deep learning models for plant disease identification,’’ Comput. </w:t>
      </w:r>
    </w:p>
    <w:p w14:paraId="2230D9E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Electron. Agricult., vol. 161, pp. 272–279, Jun. 2019. </w:t>
      </w:r>
    </w:p>
    <w:p w14:paraId="472508E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[14] S. P. Mohanty, D. P. Hughes, and M. Salathé, ‘‘Using deep learning for </w:t>
      </w:r>
    </w:p>
    <w:p w14:paraId="72D35B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image-based plant disease detection,’’ Frontiers Plant Sci., vol. 7, p. 1419, Sep. </w:t>
      </w:r>
    </w:p>
    <w:p w14:paraId="3166AEA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2016. </w:t>
      </w:r>
    </w:p>
    <w:p w14:paraId="4B46F88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[15] S. Sladojevic, M. Arsenovic, A. Anderla, D. Culibrk, and D. Stefanovic, </w:t>
      </w:r>
    </w:p>
    <w:p w14:paraId="733BBEAD" w14:textId="6FEF61DB"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‘‘Deep neural </w:t>
      </w:r>
      <w:r w:rsidR="008B22E6">
        <w:rPr>
          <w:rFonts w:ascii="Times New Roman" w:eastAsia="SimSun" w:hAnsi="Times New Roman" w:cs="Times New Roman"/>
          <w:color w:val="000000"/>
          <w:sz w:val="24"/>
          <w:szCs w:val="24"/>
          <w:lang w:bidi="ar"/>
        </w:rPr>
        <w:t>networks-based</w:t>
      </w:r>
      <w:r>
        <w:rPr>
          <w:rFonts w:ascii="Times New Roman" w:eastAsia="SimSun" w:hAnsi="Times New Roman" w:cs="Times New Roman"/>
          <w:color w:val="000000"/>
          <w:sz w:val="24"/>
          <w:szCs w:val="24"/>
          <w:lang w:bidi="ar"/>
        </w:rPr>
        <w:t xml:space="preserve"> recognition of plant diseases by leaf image classification,’’ in Proc. Comput. Intell. Neurosci., May 2016, Art. no.</w:t>
      </w:r>
    </w:p>
    <w:p w14:paraId="560EEB1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[16] M. Dyrmann, H. Karstoft, and H. S. Midtiby, ‘‘Plant species classification </w:t>
      </w:r>
    </w:p>
    <w:p w14:paraId="5F90028A" w14:textId="01CB152C"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deep convolutional neural network,’’ Biosystems Eng., vol. 151, pp. 72– 80, Nov. 2016. </w:t>
      </w:r>
    </w:p>
    <w:p w14:paraId="32BE574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[17] I. Sa, Z. Ge, F. Dayoub, B. Upcroft, T. Perez, and C. McCool, ‘‘DeepFruits: </w:t>
      </w:r>
    </w:p>
    <w:p w14:paraId="0FCFA754" w14:textId="4492C944"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 fruit detection system using deep neural networks,’’ Sensors, vol. 16, no. 8, p. 1222, Aug. 2016. </w:t>
      </w:r>
    </w:p>
    <w:p w14:paraId="2C53070D" w14:textId="0ACF171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[18] S. Ren, K. He, R. Girshick, and J. Sun, ‘‘Faster R-CNN: Towards realtime </w:t>
      </w:r>
    </w:p>
    <w:p w14:paraId="084246C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object detection with region proposal networks,’’ in Proc. Neural Inf. Process. </w:t>
      </w:r>
    </w:p>
    <w:p w14:paraId="71A21DF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 2015, pp. 91–99. </w:t>
      </w:r>
    </w:p>
    <w:p w14:paraId="7363F56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[19] Y. Lecun, L. Bottou, and Y. Bengio, and P. Haffner, ‘‘Gradient-based </w:t>
      </w:r>
    </w:p>
    <w:p w14:paraId="7CFF288C" w14:textId="4E26E101"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learning applied to document recognition,’’ Proc. IEEE, vol. 86, no. 11, pp. 288–319, Nov. </w:t>
      </w:r>
    </w:p>
    <w:p w14:paraId="63C3840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[20] S. G. Salve and K. Jondhale, ‘‘Shape matching and object recognition using shape contexts,’’ in Proc. 3rd Int. Conf. Comput. Sci. Inf. Technol., Jul. 2010, pp. 483–507.</w:t>
      </w:r>
    </w:p>
    <w:p w14:paraId="5EAD2CCD" w14:textId="77777777" w:rsidR="009B0898" w:rsidRDefault="009B0898" w:rsidP="001962A3">
      <w:pPr>
        <w:jc w:val="both"/>
        <w:rPr>
          <w:rFonts w:ascii="Times New Roman" w:hAnsi="Times New Roman" w:cs="Times New Roman"/>
          <w:b/>
          <w:bCs/>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78735D8C" w14:textId="6E3BA902" w:rsidR="009B0898" w:rsidRDefault="009B0898">
      <w:pPr>
        <w:pStyle w:val="a0"/>
        <w:jc w:val="both"/>
        <w:rPr>
          <w:rFonts w:ascii="Times New Roman" w:hAnsi="Times New Roman" w:cs="Times New Roman"/>
          <w:sz w:val="24"/>
          <w:szCs w:val="24"/>
          <w:lang w:val="en-IN"/>
        </w:rPr>
      </w:pPr>
    </w:p>
    <w:sectPr w:rsidR="009B0898">
      <w:type w:val="continuous"/>
      <w:pgSz w:w="11906" w:h="16838"/>
      <w:pgMar w:top="1440" w:right="1800" w:bottom="1440" w:left="180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B3A61" w14:textId="77777777" w:rsidR="004430C2" w:rsidRDefault="004430C2" w:rsidP="00AB5113">
      <w:r>
        <w:separator/>
      </w:r>
    </w:p>
  </w:endnote>
  <w:endnote w:type="continuationSeparator" w:id="0">
    <w:p w14:paraId="1AE31E0A" w14:textId="77777777" w:rsidR="004430C2" w:rsidRDefault="004430C2" w:rsidP="00AB5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1BED" w14:textId="7B777C6F" w:rsidR="006D6448" w:rsidRDefault="006D6448">
    <w:pPr>
      <w:pStyle w:val="Footer"/>
    </w:pPr>
  </w:p>
  <w:p w14:paraId="18D01A81" w14:textId="77777777" w:rsidR="006D6448" w:rsidRDefault="006D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A227" w14:textId="78FD1275" w:rsidR="006D6448" w:rsidRPr="00F04A86" w:rsidRDefault="003D1984">
    <w:pPr>
      <w:pStyle w:val="Footer"/>
      <w:rPr>
        <w:b/>
        <w:bCs/>
        <w:color w:val="00B0F0"/>
        <w:u w:val="single"/>
      </w:rPr>
    </w:pPr>
    <w:r w:rsidRPr="003D1984">
      <w:rPr>
        <w:b/>
        <w:bCs/>
        <w:color w:val="00B0F0"/>
        <w:u w:val="single"/>
      </w:rPr>
      <w:t>https://github.com/Karunakarreddychittepu/FINAL-PROJECT/blob/main/CropDisease.py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02791" w14:textId="77777777" w:rsidR="004430C2" w:rsidRDefault="004430C2" w:rsidP="00AB5113">
      <w:r>
        <w:separator/>
      </w:r>
    </w:p>
  </w:footnote>
  <w:footnote w:type="continuationSeparator" w:id="0">
    <w:p w14:paraId="2CF02611" w14:textId="77777777" w:rsidR="004430C2" w:rsidRDefault="004430C2" w:rsidP="00AB5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48EA6D"/>
    <w:multiLevelType w:val="multilevel"/>
    <w:tmpl w:val="D048EA6D"/>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16cid:durableId="1564682603">
    <w:abstractNumId w:val="3"/>
  </w:num>
  <w:num w:numId="2" w16cid:durableId="1160461616">
    <w:abstractNumId w:val="1"/>
  </w:num>
  <w:num w:numId="3" w16cid:durableId="1094285443">
    <w:abstractNumId w:val="0"/>
  </w:num>
  <w:num w:numId="4" w16cid:durableId="1986275170">
    <w:abstractNumId w:val="2"/>
  </w:num>
  <w:num w:numId="5" w16cid:durableId="1697266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DB2BDB"/>
    <w:rsid w:val="00072D87"/>
    <w:rsid w:val="00081459"/>
    <w:rsid w:val="001962A3"/>
    <w:rsid w:val="00204803"/>
    <w:rsid w:val="002176F6"/>
    <w:rsid w:val="00387B95"/>
    <w:rsid w:val="003D1984"/>
    <w:rsid w:val="00404543"/>
    <w:rsid w:val="004430C2"/>
    <w:rsid w:val="004A0F3F"/>
    <w:rsid w:val="0055030C"/>
    <w:rsid w:val="00650436"/>
    <w:rsid w:val="006D6448"/>
    <w:rsid w:val="006D7350"/>
    <w:rsid w:val="00846589"/>
    <w:rsid w:val="00866E91"/>
    <w:rsid w:val="008B22E6"/>
    <w:rsid w:val="009B0898"/>
    <w:rsid w:val="00A83944"/>
    <w:rsid w:val="00AB5113"/>
    <w:rsid w:val="00AD42A6"/>
    <w:rsid w:val="00AF26F6"/>
    <w:rsid w:val="00D947A6"/>
    <w:rsid w:val="00DF0D31"/>
    <w:rsid w:val="00E92C64"/>
    <w:rsid w:val="00F04A86"/>
    <w:rsid w:val="00FA6525"/>
    <w:rsid w:val="00FE6F70"/>
    <w:rsid w:val="0EDB2BDB"/>
    <w:rsid w:val="285B3444"/>
    <w:rsid w:val="38E805EC"/>
    <w:rsid w:val="52CD77D7"/>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4906F9"/>
  <w15:docId w15:val="{9727BC58-EF2A-4DA3-A3FD-6894A3BA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8465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846589"/>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387B95"/>
    <w:pPr>
      <w:ind w:left="720"/>
      <w:contextualSpacing/>
    </w:pPr>
  </w:style>
  <w:style w:type="paragraph" w:styleId="Header">
    <w:name w:val="header"/>
    <w:basedOn w:val="Normal"/>
    <w:link w:val="HeaderChar"/>
    <w:rsid w:val="00AB5113"/>
    <w:pPr>
      <w:tabs>
        <w:tab w:val="center" w:pos="4680"/>
        <w:tab w:val="right" w:pos="9360"/>
      </w:tabs>
    </w:pPr>
  </w:style>
  <w:style w:type="character" w:customStyle="1" w:styleId="HeaderChar">
    <w:name w:val="Header Char"/>
    <w:basedOn w:val="DefaultParagraphFont"/>
    <w:link w:val="Header"/>
    <w:rsid w:val="00AB5113"/>
    <w:rPr>
      <w:rFonts w:asciiTheme="minorHAnsi" w:eastAsiaTheme="minorEastAsia" w:hAnsiTheme="minorHAnsi" w:cstheme="minorBidi"/>
      <w:lang w:eastAsia="zh-CN"/>
    </w:rPr>
  </w:style>
  <w:style w:type="paragraph" w:styleId="Footer">
    <w:name w:val="footer"/>
    <w:basedOn w:val="Normal"/>
    <w:link w:val="FooterChar"/>
    <w:uiPriority w:val="99"/>
    <w:rsid w:val="00AB5113"/>
    <w:pPr>
      <w:tabs>
        <w:tab w:val="center" w:pos="4680"/>
        <w:tab w:val="right" w:pos="9360"/>
      </w:tabs>
    </w:pPr>
  </w:style>
  <w:style w:type="character" w:customStyle="1" w:styleId="FooterChar">
    <w:name w:val="Footer Char"/>
    <w:basedOn w:val="DefaultParagraphFont"/>
    <w:link w:val="Footer"/>
    <w:uiPriority w:val="99"/>
    <w:rsid w:val="00AB511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4525</Words>
  <Characters>25049</Characters>
  <Application>Microsoft Office Word</Application>
  <DocSecurity>0</DocSecurity>
  <Lines>944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karunakar reddy</cp:lastModifiedBy>
  <cp:revision>8</cp:revision>
  <cp:lastPrinted>2023-11-30T03:26:00Z</cp:lastPrinted>
  <dcterms:created xsi:type="dcterms:W3CDTF">2023-11-30T05:32:00Z</dcterms:created>
  <dcterms:modified xsi:type="dcterms:W3CDTF">2023-11-30T05:37:00Z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87BB0F9BA8034F45B1C824B5B3082BAC_11</vt:lpwstr>
  </property>
  <property fmtid="{D5CDD505-2E9C-101B-9397-08002B2CF9AE}" pid="4" name="GrammarlyDocumentId">
    <vt:lpwstr>0be6407122dce6c9eb58f00468b9a0dc9a14c8599ae08a179a4f7bd460ef4c29</vt:lpwstr>
  </property>
</Properties>
</file>