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r w:rsidR="00762406">
        <w:rPr>
          <w:rFonts w:cs="BookAntiqua"/>
        </w:rPr>
        <w:t xml:space="preserve"> </w:t>
      </w:r>
    </w:p>
    <w:p w:rsidR="00762406" w:rsidRPr="00160A95" w:rsidRDefault="00762406" w:rsidP="00762406">
      <w:pPr>
        <w:spacing w:after="0"/>
        <w:ind w:left="1080"/>
        <w:rPr>
          <w:rFonts w:cs="BookAntiqua"/>
        </w:rPr>
      </w:pPr>
      <w:proofErr w:type="spellStart"/>
      <w:r w:rsidRPr="00FA61FE">
        <w:rPr>
          <w:rFonts w:cs="BookAntiqua"/>
          <w:highlight w:val="yellow"/>
        </w:rPr>
        <w:t>Ans</w:t>
      </w:r>
      <w:proofErr w:type="spellEnd"/>
      <w:r w:rsidRPr="00FA61FE">
        <w:rPr>
          <w:rFonts w:cs="BookAntiqua"/>
          <w:highlight w:val="yellow"/>
        </w:rPr>
        <w:t>:</w:t>
      </w:r>
      <w:r>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62406" w:rsidRPr="00160A95" w:rsidRDefault="00762406" w:rsidP="00762406">
      <w:pPr>
        <w:spacing w:after="0"/>
        <w:ind w:left="1080"/>
        <w:rPr>
          <w:rFonts w:cs="BookAntiqua"/>
        </w:rPr>
      </w:pPr>
      <w:proofErr w:type="spellStart"/>
      <w:r w:rsidRPr="00FA61FE">
        <w:rPr>
          <w:rFonts w:cs="BookAntiqua"/>
          <w:highlight w:val="yellow"/>
        </w:rPr>
        <w:t>Ans</w:t>
      </w:r>
      <w:proofErr w:type="spellEnd"/>
      <w:r w:rsidRPr="00FA61FE">
        <w:rPr>
          <w:rFonts w:cs="BookAntiqua"/>
          <w:highlight w:val="yellow"/>
        </w:rPr>
        <w: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62406" w:rsidRPr="00160A95" w:rsidRDefault="00762406" w:rsidP="00762406">
      <w:pPr>
        <w:spacing w:after="0"/>
        <w:ind w:left="1080"/>
        <w:rPr>
          <w:rFonts w:cs="BookAntiqua"/>
        </w:rPr>
      </w:pPr>
      <w:proofErr w:type="spellStart"/>
      <w:r w:rsidRPr="00FA61FE">
        <w:rPr>
          <w:rFonts w:cs="BookAntiqua"/>
          <w:highlight w:val="yellow"/>
        </w:rPr>
        <w:t>Ans</w:t>
      </w:r>
      <w:proofErr w:type="spellEnd"/>
      <w:r w:rsidRPr="00FA61FE">
        <w:rPr>
          <w:rFonts w:cs="BookAntiqua"/>
          <w:highlight w:val="yellow"/>
        </w:rPr>
        <w:t xml:space="preserve">: </w:t>
      </w:r>
      <w:proofErr w:type="gramStart"/>
      <w:r w:rsidRPr="00FA61FE">
        <w:rPr>
          <w:rFonts w:cs="BookAntiqua"/>
          <w:highlight w:val="yellow"/>
        </w:rPr>
        <w:t>A,C</w:t>
      </w:r>
      <w:proofErr w:type="gramEnd"/>
      <w:r w:rsidRPr="00FA61FE">
        <w:rPr>
          <w:rFonts w:cs="BookAntiqua"/>
          <w:highlight w:val="yellow"/>
        </w:rPr>
        <w:t>,D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62406" w:rsidRPr="00160A95" w:rsidRDefault="00762406" w:rsidP="00762406">
      <w:pPr>
        <w:spacing w:after="0"/>
        <w:ind w:left="1080"/>
        <w:rPr>
          <w:rFonts w:cs="BookAntiqua"/>
        </w:rPr>
      </w:pPr>
      <w:proofErr w:type="spellStart"/>
      <w:r w:rsidRPr="00FA61FE">
        <w:rPr>
          <w:rFonts w:cs="BookAntiqua"/>
          <w:highlight w:val="yellow"/>
        </w:rPr>
        <w:t>Ans</w:t>
      </w:r>
      <w:proofErr w:type="spellEnd"/>
      <w:r w:rsidRPr="00FA61FE">
        <w:rPr>
          <w:rFonts w:cs="BookAntiqua"/>
          <w:highlight w:val="yellow"/>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ta-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A61FE" w:rsidRDefault="00FA61FE" w:rsidP="00FA61FE">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False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FD2337" w:rsidRDefault="004C7586" w:rsidP="00160A95">
      <w:pPr>
        <w:numPr>
          <w:ilvl w:val="0"/>
          <w:numId w:val="4"/>
        </w:numPr>
        <w:autoSpaceDE w:val="0"/>
        <w:autoSpaceDN w:val="0"/>
        <w:adjustRightInd w:val="0"/>
        <w:spacing w:after="0"/>
        <w:rPr>
          <w:rFonts w:cs="BookAntiqua"/>
          <w:highlight w:val="yellow"/>
        </w:rPr>
      </w:pPr>
      <w:r w:rsidRPr="00FD2337">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FD2337" w:rsidRDefault="004C7586" w:rsidP="00160A95">
      <w:pPr>
        <w:numPr>
          <w:ilvl w:val="0"/>
          <w:numId w:val="5"/>
        </w:numPr>
        <w:autoSpaceDE w:val="0"/>
        <w:autoSpaceDN w:val="0"/>
        <w:adjustRightInd w:val="0"/>
        <w:spacing w:after="0"/>
        <w:rPr>
          <w:rFonts w:cs="BookAntiqua"/>
          <w:highlight w:val="yellow"/>
        </w:rPr>
      </w:pPr>
      <w:r w:rsidRPr="00FD2337">
        <w:rPr>
          <w:rFonts w:cs="BookAntiqua"/>
          <w:highlight w:val="yellow"/>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FD2337" w:rsidRDefault="004C7586" w:rsidP="00160A95">
      <w:pPr>
        <w:numPr>
          <w:ilvl w:val="0"/>
          <w:numId w:val="6"/>
        </w:numPr>
        <w:autoSpaceDE w:val="0"/>
        <w:autoSpaceDN w:val="0"/>
        <w:adjustRightInd w:val="0"/>
        <w:spacing w:after="0"/>
        <w:rPr>
          <w:rFonts w:cs="BookAntiqua"/>
          <w:highlight w:val="yellow"/>
        </w:rPr>
      </w:pPr>
      <w:r w:rsidRPr="00FD2337">
        <w:rPr>
          <w:rFonts w:cs="BookAntiqua"/>
          <w:highlight w:val="yellow"/>
        </w:rPr>
        <w:t xml:space="preserve">The average of the mean across several samples will be </w:t>
      </w:r>
      <w:r w:rsidR="00505D35" w:rsidRPr="00FD2337">
        <w:rPr>
          <w:rFonts w:cs="BookAntiqua"/>
          <w:highlight w:val="yellow"/>
        </w:rPr>
        <w:t>7</w:t>
      </w:r>
      <w:r w:rsidRPr="00FD2337">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bookmarkStart w:id="0" w:name="_GoBack"/>
      <w:bookmarkEnd w:id="0"/>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3242D"/>
    <w:rsid w:val="004C7586"/>
    <w:rsid w:val="00505D35"/>
    <w:rsid w:val="00762406"/>
    <w:rsid w:val="00FA61FE"/>
    <w:rsid w:val="00FD23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2672"/>
  <w15:docId w15:val="{C7B36E4C-BAFD-445B-AD89-36E3DB26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2022-11-28T16:39:00Z</dcterms:modified>
</cp:coreProperties>
</file>