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73BDC" w:rsidRDefault="00C6554A" w:rsidP="00C6554A">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p>
    <w:p w:rsidR="00742675" w:rsidRPr="00873BDC" w:rsidRDefault="00742675" w:rsidP="00C6554A">
      <w:pPr>
        <w:pStyle w:val="Photo"/>
        <w:rPr>
          <w:rFonts w:eastAsia="Malgun Gothic" w:cs="Calibri"/>
          <w:lang w:val="nl-NL"/>
        </w:rPr>
      </w:pPr>
    </w:p>
    <w:bookmarkEnd w:id="0"/>
    <w:bookmarkEnd w:id="1"/>
    <w:bookmarkEnd w:id="2"/>
    <w:bookmarkEnd w:id="3"/>
    <w:bookmarkEnd w:id="4"/>
    <w:p w:rsidR="00674A21" w:rsidRPr="00873BDC" w:rsidRDefault="00674A21" w:rsidP="002B7733">
      <w:pPr>
        <w:pStyle w:val="Title"/>
        <w:jc w:val="center"/>
        <w:rPr>
          <w:rFonts w:ascii="Calibri" w:eastAsia="Malgun Gothic" w:hAnsi="Calibri" w:cs="Calibri"/>
          <w:lang w:val="nl-NL"/>
        </w:rPr>
      </w:pPr>
    </w:p>
    <w:p w:rsidR="00674A21" w:rsidRPr="00873BDC" w:rsidRDefault="00674A21" w:rsidP="002B7733">
      <w:pPr>
        <w:pStyle w:val="Title"/>
        <w:jc w:val="center"/>
        <w:rPr>
          <w:rFonts w:ascii="Calibri" w:eastAsia="Malgun Gothic" w:hAnsi="Calibri" w:cs="Calibri"/>
          <w:lang w:val="nl-NL"/>
        </w:rPr>
      </w:pPr>
    </w:p>
    <w:p w:rsidR="00674A21" w:rsidRPr="00873BDC" w:rsidRDefault="00674A21" w:rsidP="002B7733">
      <w:pPr>
        <w:pStyle w:val="Title"/>
        <w:jc w:val="center"/>
        <w:rPr>
          <w:rFonts w:ascii="Calibri" w:eastAsia="Malgun Gothic" w:hAnsi="Calibri" w:cs="Calibri"/>
          <w:lang w:val="nl-NL"/>
        </w:rPr>
      </w:pPr>
    </w:p>
    <w:p w:rsidR="00674A21" w:rsidRPr="00873BDC" w:rsidRDefault="00674A21" w:rsidP="002B7733">
      <w:pPr>
        <w:pStyle w:val="Title"/>
        <w:jc w:val="center"/>
        <w:rPr>
          <w:rFonts w:ascii="Calibri" w:eastAsia="Malgun Gothic" w:hAnsi="Calibri" w:cs="Calibri"/>
          <w:lang w:val="nl-NL"/>
        </w:rPr>
      </w:pPr>
    </w:p>
    <w:p w:rsidR="00C6554A" w:rsidRPr="00C44763" w:rsidRDefault="00080BB9" w:rsidP="002B7733">
      <w:pPr>
        <w:pStyle w:val="Title"/>
        <w:jc w:val="center"/>
        <w:rPr>
          <w:rFonts w:ascii="Calibri" w:eastAsia="Malgun Gothic" w:hAnsi="Calibri" w:cs="Calibri"/>
        </w:rPr>
      </w:pPr>
      <w:r w:rsidRPr="00C44763">
        <w:rPr>
          <w:rFonts w:ascii="Calibri" w:eastAsia="Malgun Gothic" w:hAnsi="Calibri" w:cs="Calibri"/>
        </w:rPr>
        <w:t>Analysedocument</w:t>
      </w:r>
    </w:p>
    <w:p w:rsidR="00C6554A" w:rsidRPr="00C44763" w:rsidRDefault="00674A21" w:rsidP="002B7733">
      <w:pPr>
        <w:pStyle w:val="Subtitle"/>
        <w:jc w:val="center"/>
        <w:rPr>
          <w:rFonts w:eastAsia="Malgun Gothic" w:cs="Calibri"/>
        </w:rPr>
      </w:pPr>
      <w:r w:rsidRPr="00873BDC">
        <w:rPr>
          <w:rFonts w:eastAsia="Malgun Gothic" w:cs="Calibri"/>
          <w:noProof/>
          <w:lang w:eastAsia="ja-JP"/>
        </w:rPr>
        <w:drawing>
          <wp:anchor distT="0" distB="0" distL="114300" distR="114300" simplePos="0" relativeHeight="251663360" behindDoc="0" locked="0" layoutInCell="1" allowOverlap="1" wp14:anchorId="399DFA58" wp14:editId="7C99DCA1">
            <wp:simplePos x="0" y="0"/>
            <wp:positionH relativeFrom="margin">
              <wp:align>right</wp:align>
            </wp:positionH>
            <wp:positionV relativeFrom="margin">
              <wp:posOffset>1210384</wp:posOffset>
            </wp:positionV>
            <wp:extent cx="5486400" cy="3370580"/>
            <wp:effectExtent l="0" t="0" r="0" b="1270"/>
            <wp:wrapSquare wrapText="bothSides"/>
            <wp:docPr id="9" name="Picture 9" descr="C:\Users\miche\Desktop\verkiezin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che\Desktop\verkiezinge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370580"/>
                    </a:xfrm>
                    <a:prstGeom prst="rect">
                      <a:avLst/>
                    </a:prstGeom>
                    <a:noFill/>
                    <a:ln>
                      <a:noFill/>
                    </a:ln>
                  </pic:spPr>
                </pic:pic>
              </a:graphicData>
            </a:graphic>
          </wp:anchor>
        </w:drawing>
      </w:r>
      <w:r w:rsidR="00080BB9" w:rsidRPr="00C44763">
        <w:rPr>
          <w:rFonts w:eastAsia="Malgun Gothic" w:cs="Calibri"/>
        </w:rPr>
        <w:t>Live performance</w:t>
      </w:r>
    </w:p>
    <w:p w:rsidR="007A4D8C" w:rsidRPr="00C44763" w:rsidRDefault="00080BB9" w:rsidP="00C6554A">
      <w:pPr>
        <w:pStyle w:val="ContactInfo"/>
        <w:rPr>
          <w:rFonts w:eastAsia="Malgun Gothic" w:cs="Calibri"/>
        </w:rPr>
      </w:pPr>
      <w:r w:rsidRPr="00C44763">
        <w:rPr>
          <w:rFonts w:eastAsia="Malgun Gothic" w:cs="Calibri"/>
        </w:rPr>
        <w:t>Michelle Broens</w:t>
      </w:r>
      <w:r w:rsidR="00C6554A" w:rsidRPr="00C44763">
        <w:rPr>
          <w:rFonts w:eastAsia="Malgun Gothic" w:cs="Calibri"/>
        </w:rPr>
        <w:t xml:space="preserve"> | </w:t>
      </w:r>
      <w:r w:rsidRPr="00C44763">
        <w:rPr>
          <w:rFonts w:eastAsia="Malgun Gothic" w:cs="Calibri"/>
        </w:rPr>
        <w:t>S21</w:t>
      </w:r>
      <w:r w:rsidR="00753C2D" w:rsidRPr="00C44763">
        <w:rPr>
          <w:rFonts w:eastAsia="Malgun Gothic" w:cs="Calibri"/>
        </w:rPr>
        <w:t>M</w:t>
      </w:r>
      <w:r w:rsidR="00C6554A" w:rsidRPr="00C44763">
        <w:rPr>
          <w:rFonts w:eastAsia="Malgun Gothic" w:cs="Calibri"/>
        </w:rPr>
        <w:t xml:space="preserve"> | </w:t>
      </w:r>
      <w:r w:rsidR="00CF03E8" w:rsidRPr="00C44763">
        <w:rPr>
          <w:rFonts w:eastAsia="Malgun Gothic" w:cs="Calibri"/>
        </w:rPr>
        <w:t>21/</w:t>
      </w:r>
      <w:r w:rsidR="00753C2D" w:rsidRPr="00C44763">
        <w:rPr>
          <w:rFonts w:eastAsia="Malgun Gothic" w:cs="Calibri"/>
        </w:rPr>
        <w:t>06</w:t>
      </w:r>
      <w:r w:rsidR="00CF03E8" w:rsidRPr="00C44763">
        <w:rPr>
          <w:rFonts w:eastAsia="Malgun Gothic" w:cs="Calibri"/>
        </w:rPr>
        <w:t>/</w:t>
      </w:r>
      <w:r w:rsidRPr="00C44763">
        <w:rPr>
          <w:rFonts w:eastAsia="Malgun Gothic" w:cs="Calibri"/>
        </w:rPr>
        <w:t>2017</w:t>
      </w:r>
    </w:p>
    <w:p w:rsidR="007A4D8C" w:rsidRPr="00C44763" w:rsidRDefault="007A4D8C">
      <w:pPr>
        <w:rPr>
          <w:rFonts w:eastAsia="Malgun Gothic" w:cs="Calibri"/>
          <w:szCs w:val="22"/>
        </w:rPr>
      </w:pPr>
      <w:r w:rsidRPr="00C44763">
        <w:rPr>
          <w:rFonts w:eastAsia="Malgun Gothic" w:cs="Calibri"/>
        </w:rPr>
        <w:br w:type="page"/>
      </w:r>
    </w:p>
    <w:sdt>
      <w:sdtPr>
        <w:rPr>
          <w:rFonts w:cstheme="minorBidi"/>
          <w:caps w:val="0"/>
          <w:color w:val="auto"/>
          <w:spacing w:val="0"/>
          <w:sz w:val="22"/>
          <w:szCs w:val="20"/>
          <w:lang w:val="nl-NL"/>
        </w:rPr>
        <w:id w:val="-148982096"/>
        <w:docPartObj>
          <w:docPartGallery w:val="Table of Contents"/>
          <w:docPartUnique/>
        </w:docPartObj>
      </w:sdtPr>
      <w:sdtEndPr>
        <w:rPr>
          <w:b/>
          <w:bCs/>
          <w:noProof/>
        </w:rPr>
      </w:sdtEndPr>
      <w:sdtContent>
        <w:p w:rsidR="003803AD" w:rsidRPr="00873BDC" w:rsidRDefault="00247691" w:rsidP="004C57BD">
          <w:pPr>
            <w:pStyle w:val="TOCHeading"/>
            <w:rPr>
              <w:lang w:val="nl-NL"/>
            </w:rPr>
          </w:pPr>
          <w:r w:rsidRPr="00873BDC">
            <w:rPr>
              <w:lang w:val="nl-NL"/>
            </w:rPr>
            <w:t>Inhoudsopgave</w:t>
          </w:r>
        </w:p>
        <w:p w:rsidR="0059451F" w:rsidRDefault="003803AD">
          <w:pPr>
            <w:pStyle w:val="TOC1"/>
            <w:tabs>
              <w:tab w:val="right" w:leader="dot" w:pos="8630"/>
            </w:tabs>
            <w:rPr>
              <w:rFonts w:asciiTheme="minorHAnsi" w:hAnsiTheme="minorHAnsi"/>
              <w:noProof/>
              <w:szCs w:val="22"/>
              <w:lang w:eastAsia="ja-JP"/>
            </w:rPr>
          </w:pPr>
          <w:r w:rsidRPr="00873BDC">
            <w:rPr>
              <w:rFonts w:cs="Calibri"/>
              <w:szCs w:val="22"/>
              <w:lang w:val="nl-NL"/>
            </w:rPr>
            <w:fldChar w:fldCharType="begin"/>
          </w:r>
          <w:r w:rsidRPr="00873BDC">
            <w:rPr>
              <w:rFonts w:cs="Calibri"/>
              <w:szCs w:val="22"/>
              <w:lang w:val="nl-NL"/>
            </w:rPr>
            <w:instrText xml:space="preserve"> TOC \o "1-3" \h \z \u </w:instrText>
          </w:r>
          <w:r w:rsidRPr="00873BDC">
            <w:rPr>
              <w:rFonts w:cs="Calibri"/>
              <w:szCs w:val="22"/>
              <w:lang w:val="nl-NL"/>
            </w:rPr>
            <w:fldChar w:fldCharType="separate"/>
          </w:r>
          <w:hyperlink w:anchor="_Toc485722912" w:history="1">
            <w:r w:rsidR="0059451F" w:rsidRPr="00943863">
              <w:rPr>
                <w:rStyle w:val="Hyperlink"/>
                <w:noProof/>
                <w:lang w:val="nl-NL"/>
              </w:rPr>
              <w:t>Inleiding</w:t>
            </w:r>
            <w:r w:rsidR="0059451F">
              <w:rPr>
                <w:noProof/>
                <w:webHidden/>
              </w:rPr>
              <w:tab/>
            </w:r>
            <w:r w:rsidR="0059451F">
              <w:rPr>
                <w:noProof/>
                <w:webHidden/>
              </w:rPr>
              <w:fldChar w:fldCharType="begin"/>
            </w:r>
            <w:r w:rsidR="0059451F">
              <w:rPr>
                <w:noProof/>
                <w:webHidden/>
              </w:rPr>
              <w:instrText xml:space="preserve"> PAGEREF _Toc485722912 \h </w:instrText>
            </w:r>
            <w:r w:rsidR="0059451F">
              <w:rPr>
                <w:noProof/>
                <w:webHidden/>
              </w:rPr>
            </w:r>
            <w:r w:rsidR="0059451F">
              <w:rPr>
                <w:noProof/>
                <w:webHidden/>
              </w:rPr>
              <w:fldChar w:fldCharType="separate"/>
            </w:r>
            <w:r w:rsidR="0059451F">
              <w:rPr>
                <w:noProof/>
                <w:webHidden/>
              </w:rPr>
              <w:t>2</w:t>
            </w:r>
            <w:r w:rsidR="0059451F">
              <w:rPr>
                <w:noProof/>
                <w:webHidden/>
              </w:rPr>
              <w:fldChar w:fldCharType="end"/>
            </w:r>
          </w:hyperlink>
        </w:p>
        <w:p w:rsidR="0059451F" w:rsidRDefault="004B6574">
          <w:pPr>
            <w:pStyle w:val="TOC1"/>
            <w:tabs>
              <w:tab w:val="right" w:leader="dot" w:pos="8630"/>
            </w:tabs>
            <w:rPr>
              <w:rFonts w:asciiTheme="minorHAnsi" w:hAnsiTheme="minorHAnsi"/>
              <w:noProof/>
              <w:szCs w:val="22"/>
              <w:lang w:eastAsia="ja-JP"/>
            </w:rPr>
          </w:pPr>
          <w:hyperlink w:anchor="_Toc485722913" w:history="1">
            <w:r w:rsidR="0059451F" w:rsidRPr="00943863">
              <w:rPr>
                <w:rStyle w:val="Hyperlink"/>
                <w:noProof/>
                <w:lang w:val="nl-NL"/>
              </w:rPr>
              <w:t>Begrippen</w:t>
            </w:r>
            <w:r w:rsidR="0059451F">
              <w:rPr>
                <w:noProof/>
                <w:webHidden/>
              </w:rPr>
              <w:tab/>
            </w:r>
            <w:r w:rsidR="0059451F">
              <w:rPr>
                <w:noProof/>
                <w:webHidden/>
              </w:rPr>
              <w:fldChar w:fldCharType="begin"/>
            </w:r>
            <w:r w:rsidR="0059451F">
              <w:rPr>
                <w:noProof/>
                <w:webHidden/>
              </w:rPr>
              <w:instrText xml:space="preserve"> PAGEREF _Toc485722913 \h </w:instrText>
            </w:r>
            <w:r w:rsidR="0059451F">
              <w:rPr>
                <w:noProof/>
                <w:webHidden/>
              </w:rPr>
            </w:r>
            <w:r w:rsidR="0059451F">
              <w:rPr>
                <w:noProof/>
                <w:webHidden/>
              </w:rPr>
              <w:fldChar w:fldCharType="separate"/>
            </w:r>
            <w:r w:rsidR="0059451F">
              <w:rPr>
                <w:noProof/>
                <w:webHidden/>
              </w:rPr>
              <w:t>3</w:t>
            </w:r>
            <w:r w:rsidR="0059451F">
              <w:rPr>
                <w:noProof/>
                <w:webHidden/>
              </w:rPr>
              <w:fldChar w:fldCharType="end"/>
            </w:r>
          </w:hyperlink>
        </w:p>
        <w:p w:rsidR="0059451F" w:rsidRDefault="004B6574">
          <w:pPr>
            <w:pStyle w:val="TOC1"/>
            <w:tabs>
              <w:tab w:val="right" w:leader="dot" w:pos="8630"/>
            </w:tabs>
            <w:rPr>
              <w:rFonts w:asciiTheme="minorHAnsi" w:hAnsiTheme="minorHAnsi"/>
              <w:noProof/>
              <w:szCs w:val="22"/>
              <w:lang w:eastAsia="ja-JP"/>
            </w:rPr>
          </w:pPr>
          <w:hyperlink w:anchor="_Toc485722914" w:history="1">
            <w:r w:rsidR="0059451F" w:rsidRPr="00943863">
              <w:rPr>
                <w:rStyle w:val="Hyperlink"/>
                <w:noProof/>
                <w:lang w:val="nl-NL"/>
              </w:rPr>
              <w:t>Opdrachtgever</w:t>
            </w:r>
            <w:r w:rsidR="0059451F">
              <w:rPr>
                <w:noProof/>
                <w:webHidden/>
              </w:rPr>
              <w:tab/>
            </w:r>
            <w:r w:rsidR="0059451F">
              <w:rPr>
                <w:noProof/>
                <w:webHidden/>
              </w:rPr>
              <w:fldChar w:fldCharType="begin"/>
            </w:r>
            <w:r w:rsidR="0059451F">
              <w:rPr>
                <w:noProof/>
                <w:webHidden/>
              </w:rPr>
              <w:instrText xml:space="preserve"> PAGEREF _Toc485722914 \h </w:instrText>
            </w:r>
            <w:r w:rsidR="0059451F">
              <w:rPr>
                <w:noProof/>
                <w:webHidden/>
              </w:rPr>
            </w:r>
            <w:r w:rsidR="0059451F">
              <w:rPr>
                <w:noProof/>
                <w:webHidden/>
              </w:rPr>
              <w:fldChar w:fldCharType="separate"/>
            </w:r>
            <w:r w:rsidR="0059451F">
              <w:rPr>
                <w:noProof/>
                <w:webHidden/>
              </w:rPr>
              <w:t>4</w:t>
            </w:r>
            <w:r w:rsidR="0059451F">
              <w:rPr>
                <w:noProof/>
                <w:webHidden/>
              </w:rPr>
              <w:fldChar w:fldCharType="end"/>
            </w:r>
          </w:hyperlink>
        </w:p>
        <w:p w:rsidR="0059451F" w:rsidRDefault="004B6574">
          <w:pPr>
            <w:pStyle w:val="TOC1"/>
            <w:tabs>
              <w:tab w:val="right" w:leader="dot" w:pos="8630"/>
            </w:tabs>
            <w:rPr>
              <w:rFonts w:asciiTheme="minorHAnsi" w:hAnsiTheme="minorHAnsi"/>
              <w:noProof/>
              <w:szCs w:val="22"/>
              <w:lang w:eastAsia="ja-JP"/>
            </w:rPr>
          </w:pPr>
          <w:hyperlink w:anchor="_Toc485722915" w:history="1">
            <w:r w:rsidR="0059451F" w:rsidRPr="00943863">
              <w:rPr>
                <w:rStyle w:val="Hyperlink"/>
                <w:noProof/>
                <w:lang w:val="nl-NL"/>
              </w:rPr>
              <w:t>Scenario</w:t>
            </w:r>
            <w:r w:rsidR="0059451F">
              <w:rPr>
                <w:noProof/>
                <w:webHidden/>
              </w:rPr>
              <w:tab/>
            </w:r>
            <w:r w:rsidR="0059451F">
              <w:rPr>
                <w:noProof/>
                <w:webHidden/>
              </w:rPr>
              <w:fldChar w:fldCharType="begin"/>
            </w:r>
            <w:r w:rsidR="0059451F">
              <w:rPr>
                <w:noProof/>
                <w:webHidden/>
              </w:rPr>
              <w:instrText xml:space="preserve"> PAGEREF _Toc485722915 \h </w:instrText>
            </w:r>
            <w:r w:rsidR="0059451F">
              <w:rPr>
                <w:noProof/>
                <w:webHidden/>
              </w:rPr>
            </w:r>
            <w:r w:rsidR="0059451F">
              <w:rPr>
                <w:noProof/>
                <w:webHidden/>
              </w:rPr>
              <w:fldChar w:fldCharType="separate"/>
            </w:r>
            <w:r w:rsidR="0059451F">
              <w:rPr>
                <w:noProof/>
                <w:webHidden/>
              </w:rPr>
              <w:t>5</w:t>
            </w:r>
            <w:r w:rsidR="0059451F">
              <w:rPr>
                <w:noProof/>
                <w:webHidden/>
              </w:rPr>
              <w:fldChar w:fldCharType="end"/>
            </w:r>
          </w:hyperlink>
        </w:p>
        <w:p w:rsidR="0059451F" w:rsidRDefault="004B6574">
          <w:pPr>
            <w:pStyle w:val="TOC1"/>
            <w:tabs>
              <w:tab w:val="right" w:leader="dot" w:pos="8630"/>
            </w:tabs>
            <w:rPr>
              <w:rFonts w:asciiTheme="minorHAnsi" w:hAnsiTheme="minorHAnsi"/>
              <w:noProof/>
              <w:szCs w:val="22"/>
              <w:lang w:eastAsia="ja-JP"/>
            </w:rPr>
          </w:pPr>
          <w:hyperlink w:anchor="_Toc485722916" w:history="1">
            <w:r w:rsidR="0059451F" w:rsidRPr="00943863">
              <w:rPr>
                <w:rStyle w:val="Hyperlink"/>
                <w:noProof/>
                <w:lang w:val="nl-NL"/>
              </w:rPr>
              <w:t>Functionele eisen</w:t>
            </w:r>
            <w:r w:rsidR="0059451F">
              <w:rPr>
                <w:noProof/>
                <w:webHidden/>
              </w:rPr>
              <w:tab/>
            </w:r>
            <w:r w:rsidR="0059451F">
              <w:rPr>
                <w:noProof/>
                <w:webHidden/>
              </w:rPr>
              <w:fldChar w:fldCharType="begin"/>
            </w:r>
            <w:r w:rsidR="0059451F">
              <w:rPr>
                <w:noProof/>
                <w:webHidden/>
              </w:rPr>
              <w:instrText xml:space="preserve"> PAGEREF _Toc485722916 \h </w:instrText>
            </w:r>
            <w:r w:rsidR="0059451F">
              <w:rPr>
                <w:noProof/>
                <w:webHidden/>
              </w:rPr>
            </w:r>
            <w:r w:rsidR="0059451F">
              <w:rPr>
                <w:noProof/>
                <w:webHidden/>
              </w:rPr>
              <w:fldChar w:fldCharType="separate"/>
            </w:r>
            <w:r w:rsidR="0059451F">
              <w:rPr>
                <w:noProof/>
                <w:webHidden/>
              </w:rPr>
              <w:t>6</w:t>
            </w:r>
            <w:r w:rsidR="0059451F">
              <w:rPr>
                <w:noProof/>
                <w:webHidden/>
              </w:rPr>
              <w:fldChar w:fldCharType="end"/>
            </w:r>
          </w:hyperlink>
        </w:p>
        <w:p w:rsidR="0059451F" w:rsidRDefault="004B6574">
          <w:pPr>
            <w:pStyle w:val="TOC1"/>
            <w:tabs>
              <w:tab w:val="right" w:leader="dot" w:pos="8630"/>
            </w:tabs>
            <w:rPr>
              <w:rFonts w:asciiTheme="minorHAnsi" w:hAnsiTheme="minorHAnsi"/>
              <w:noProof/>
              <w:szCs w:val="22"/>
              <w:lang w:eastAsia="ja-JP"/>
            </w:rPr>
          </w:pPr>
          <w:hyperlink w:anchor="_Toc485722917" w:history="1">
            <w:r w:rsidR="0059451F" w:rsidRPr="00943863">
              <w:rPr>
                <w:rStyle w:val="Hyperlink"/>
                <w:noProof/>
                <w:lang w:val="nl-NL"/>
              </w:rPr>
              <w:t>Niet-functionele eisen</w:t>
            </w:r>
            <w:r w:rsidR="0059451F">
              <w:rPr>
                <w:noProof/>
                <w:webHidden/>
              </w:rPr>
              <w:tab/>
            </w:r>
            <w:r w:rsidR="0059451F">
              <w:rPr>
                <w:noProof/>
                <w:webHidden/>
              </w:rPr>
              <w:fldChar w:fldCharType="begin"/>
            </w:r>
            <w:r w:rsidR="0059451F">
              <w:rPr>
                <w:noProof/>
                <w:webHidden/>
              </w:rPr>
              <w:instrText xml:space="preserve"> PAGEREF _Toc485722917 \h </w:instrText>
            </w:r>
            <w:r w:rsidR="0059451F">
              <w:rPr>
                <w:noProof/>
                <w:webHidden/>
              </w:rPr>
            </w:r>
            <w:r w:rsidR="0059451F">
              <w:rPr>
                <w:noProof/>
                <w:webHidden/>
              </w:rPr>
              <w:fldChar w:fldCharType="separate"/>
            </w:r>
            <w:r w:rsidR="0059451F">
              <w:rPr>
                <w:noProof/>
                <w:webHidden/>
              </w:rPr>
              <w:t>8</w:t>
            </w:r>
            <w:r w:rsidR="0059451F">
              <w:rPr>
                <w:noProof/>
                <w:webHidden/>
              </w:rPr>
              <w:fldChar w:fldCharType="end"/>
            </w:r>
          </w:hyperlink>
        </w:p>
        <w:p w:rsidR="0059451F" w:rsidRDefault="004B6574">
          <w:pPr>
            <w:pStyle w:val="TOC1"/>
            <w:tabs>
              <w:tab w:val="right" w:leader="dot" w:pos="8630"/>
            </w:tabs>
            <w:rPr>
              <w:rFonts w:asciiTheme="minorHAnsi" w:hAnsiTheme="minorHAnsi"/>
              <w:noProof/>
              <w:szCs w:val="22"/>
              <w:lang w:eastAsia="ja-JP"/>
            </w:rPr>
          </w:pPr>
          <w:hyperlink w:anchor="_Toc485722918" w:history="1">
            <w:r w:rsidR="0059451F" w:rsidRPr="00943863">
              <w:rPr>
                <w:rStyle w:val="Hyperlink"/>
                <w:noProof/>
                <w:lang w:val="nl-NL"/>
              </w:rPr>
              <w:t>Use case</w:t>
            </w:r>
            <w:r w:rsidR="0059451F">
              <w:rPr>
                <w:noProof/>
                <w:webHidden/>
              </w:rPr>
              <w:tab/>
            </w:r>
            <w:r w:rsidR="0059451F">
              <w:rPr>
                <w:noProof/>
                <w:webHidden/>
              </w:rPr>
              <w:fldChar w:fldCharType="begin"/>
            </w:r>
            <w:r w:rsidR="0059451F">
              <w:rPr>
                <w:noProof/>
                <w:webHidden/>
              </w:rPr>
              <w:instrText xml:space="preserve"> PAGEREF _Toc485722918 \h </w:instrText>
            </w:r>
            <w:r w:rsidR="0059451F">
              <w:rPr>
                <w:noProof/>
                <w:webHidden/>
              </w:rPr>
            </w:r>
            <w:r w:rsidR="0059451F">
              <w:rPr>
                <w:noProof/>
                <w:webHidden/>
              </w:rPr>
              <w:fldChar w:fldCharType="separate"/>
            </w:r>
            <w:r w:rsidR="0059451F">
              <w:rPr>
                <w:noProof/>
                <w:webHidden/>
              </w:rPr>
              <w:t>9</w:t>
            </w:r>
            <w:r w:rsidR="0059451F">
              <w:rPr>
                <w:noProof/>
                <w:webHidden/>
              </w:rPr>
              <w:fldChar w:fldCharType="end"/>
            </w:r>
          </w:hyperlink>
        </w:p>
        <w:p w:rsidR="0059451F" w:rsidRDefault="004B6574">
          <w:pPr>
            <w:pStyle w:val="TOC2"/>
            <w:tabs>
              <w:tab w:val="right" w:leader="dot" w:pos="8630"/>
            </w:tabs>
            <w:rPr>
              <w:rFonts w:asciiTheme="minorHAnsi" w:hAnsiTheme="minorHAnsi"/>
              <w:noProof/>
              <w:szCs w:val="22"/>
              <w:lang w:eastAsia="ja-JP"/>
            </w:rPr>
          </w:pPr>
          <w:hyperlink w:anchor="_Toc485722919" w:history="1">
            <w:r w:rsidR="0059451F" w:rsidRPr="00943863">
              <w:rPr>
                <w:rStyle w:val="Hyperlink"/>
                <w:rFonts w:cs="Calibri"/>
                <w:noProof/>
                <w:lang w:val="nl-NL"/>
              </w:rPr>
              <w:t>Use case diagram</w:t>
            </w:r>
            <w:r w:rsidR="0059451F">
              <w:rPr>
                <w:noProof/>
                <w:webHidden/>
              </w:rPr>
              <w:tab/>
            </w:r>
            <w:r w:rsidR="0059451F">
              <w:rPr>
                <w:noProof/>
                <w:webHidden/>
              </w:rPr>
              <w:fldChar w:fldCharType="begin"/>
            </w:r>
            <w:r w:rsidR="0059451F">
              <w:rPr>
                <w:noProof/>
                <w:webHidden/>
              </w:rPr>
              <w:instrText xml:space="preserve"> PAGEREF _Toc485722919 \h </w:instrText>
            </w:r>
            <w:r w:rsidR="0059451F">
              <w:rPr>
                <w:noProof/>
                <w:webHidden/>
              </w:rPr>
            </w:r>
            <w:r w:rsidR="0059451F">
              <w:rPr>
                <w:noProof/>
                <w:webHidden/>
              </w:rPr>
              <w:fldChar w:fldCharType="separate"/>
            </w:r>
            <w:r w:rsidR="0059451F">
              <w:rPr>
                <w:noProof/>
                <w:webHidden/>
              </w:rPr>
              <w:t>9</w:t>
            </w:r>
            <w:r w:rsidR="0059451F">
              <w:rPr>
                <w:noProof/>
                <w:webHidden/>
              </w:rPr>
              <w:fldChar w:fldCharType="end"/>
            </w:r>
          </w:hyperlink>
        </w:p>
        <w:p w:rsidR="0059451F" w:rsidRDefault="004B6574">
          <w:pPr>
            <w:pStyle w:val="TOC2"/>
            <w:tabs>
              <w:tab w:val="right" w:leader="dot" w:pos="8630"/>
            </w:tabs>
            <w:rPr>
              <w:rFonts w:asciiTheme="minorHAnsi" w:hAnsiTheme="minorHAnsi"/>
              <w:noProof/>
              <w:szCs w:val="22"/>
              <w:lang w:eastAsia="ja-JP"/>
            </w:rPr>
          </w:pPr>
          <w:hyperlink w:anchor="_Toc485722920" w:history="1">
            <w:r w:rsidR="0059451F" w:rsidRPr="00943863">
              <w:rPr>
                <w:rStyle w:val="Hyperlink"/>
                <w:rFonts w:cs="Calibri"/>
                <w:noProof/>
                <w:lang w:val="nl-NL"/>
              </w:rPr>
              <w:t>Use case beschrijvingen</w:t>
            </w:r>
            <w:r w:rsidR="0059451F">
              <w:rPr>
                <w:noProof/>
                <w:webHidden/>
              </w:rPr>
              <w:tab/>
            </w:r>
            <w:r w:rsidR="0059451F">
              <w:rPr>
                <w:noProof/>
                <w:webHidden/>
              </w:rPr>
              <w:fldChar w:fldCharType="begin"/>
            </w:r>
            <w:r w:rsidR="0059451F">
              <w:rPr>
                <w:noProof/>
                <w:webHidden/>
              </w:rPr>
              <w:instrText xml:space="preserve"> PAGEREF _Toc485722920 \h </w:instrText>
            </w:r>
            <w:r w:rsidR="0059451F">
              <w:rPr>
                <w:noProof/>
                <w:webHidden/>
              </w:rPr>
            </w:r>
            <w:r w:rsidR="0059451F">
              <w:rPr>
                <w:noProof/>
                <w:webHidden/>
              </w:rPr>
              <w:fldChar w:fldCharType="separate"/>
            </w:r>
            <w:r w:rsidR="0059451F">
              <w:rPr>
                <w:noProof/>
                <w:webHidden/>
              </w:rPr>
              <w:t>10</w:t>
            </w:r>
            <w:r w:rsidR="0059451F">
              <w:rPr>
                <w:noProof/>
                <w:webHidden/>
              </w:rPr>
              <w:fldChar w:fldCharType="end"/>
            </w:r>
          </w:hyperlink>
        </w:p>
        <w:p w:rsidR="0059451F" w:rsidRDefault="004B6574">
          <w:pPr>
            <w:pStyle w:val="TOC1"/>
            <w:tabs>
              <w:tab w:val="right" w:leader="dot" w:pos="8630"/>
            </w:tabs>
            <w:rPr>
              <w:rFonts w:asciiTheme="minorHAnsi" w:hAnsiTheme="minorHAnsi"/>
              <w:noProof/>
              <w:szCs w:val="22"/>
              <w:lang w:eastAsia="ja-JP"/>
            </w:rPr>
          </w:pPr>
          <w:hyperlink w:anchor="_Toc485722921" w:history="1">
            <w:r w:rsidR="0059451F" w:rsidRPr="00943863">
              <w:rPr>
                <w:rStyle w:val="Hyperlink"/>
                <w:noProof/>
                <w:lang w:val="nl-NL"/>
              </w:rPr>
              <w:t>User interface</w:t>
            </w:r>
            <w:r w:rsidR="0059451F">
              <w:rPr>
                <w:noProof/>
                <w:webHidden/>
              </w:rPr>
              <w:tab/>
            </w:r>
            <w:r w:rsidR="0059451F">
              <w:rPr>
                <w:noProof/>
                <w:webHidden/>
              </w:rPr>
              <w:fldChar w:fldCharType="begin"/>
            </w:r>
            <w:r w:rsidR="0059451F">
              <w:rPr>
                <w:noProof/>
                <w:webHidden/>
              </w:rPr>
              <w:instrText xml:space="preserve"> PAGEREF _Toc485722921 \h </w:instrText>
            </w:r>
            <w:r w:rsidR="0059451F">
              <w:rPr>
                <w:noProof/>
                <w:webHidden/>
              </w:rPr>
            </w:r>
            <w:r w:rsidR="0059451F">
              <w:rPr>
                <w:noProof/>
                <w:webHidden/>
              </w:rPr>
              <w:fldChar w:fldCharType="separate"/>
            </w:r>
            <w:r w:rsidR="0059451F">
              <w:rPr>
                <w:noProof/>
                <w:webHidden/>
              </w:rPr>
              <w:t>12</w:t>
            </w:r>
            <w:r w:rsidR="0059451F">
              <w:rPr>
                <w:noProof/>
                <w:webHidden/>
              </w:rPr>
              <w:fldChar w:fldCharType="end"/>
            </w:r>
          </w:hyperlink>
        </w:p>
        <w:p w:rsidR="0059451F" w:rsidRDefault="004B6574">
          <w:pPr>
            <w:pStyle w:val="TOC1"/>
            <w:tabs>
              <w:tab w:val="right" w:leader="dot" w:pos="8630"/>
            </w:tabs>
            <w:rPr>
              <w:rFonts w:asciiTheme="minorHAnsi" w:hAnsiTheme="minorHAnsi"/>
              <w:noProof/>
              <w:szCs w:val="22"/>
              <w:lang w:eastAsia="ja-JP"/>
            </w:rPr>
          </w:pPr>
          <w:hyperlink w:anchor="_Toc485722922" w:history="1">
            <w:r w:rsidR="0059451F" w:rsidRPr="00943863">
              <w:rPr>
                <w:rStyle w:val="Hyperlink"/>
                <w:noProof/>
                <w:lang w:val="nl-NL"/>
              </w:rPr>
              <w:t>EER model</w:t>
            </w:r>
            <w:r w:rsidR="0059451F">
              <w:rPr>
                <w:noProof/>
                <w:webHidden/>
              </w:rPr>
              <w:tab/>
            </w:r>
            <w:r w:rsidR="0059451F">
              <w:rPr>
                <w:noProof/>
                <w:webHidden/>
              </w:rPr>
              <w:fldChar w:fldCharType="begin"/>
            </w:r>
            <w:r w:rsidR="0059451F">
              <w:rPr>
                <w:noProof/>
                <w:webHidden/>
              </w:rPr>
              <w:instrText xml:space="preserve"> PAGEREF _Toc485722922 \h </w:instrText>
            </w:r>
            <w:r w:rsidR="0059451F">
              <w:rPr>
                <w:noProof/>
                <w:webHidden/>
              </w:rPr>
            </w:r>
            <w:r w:rsidR="0059451F">
              <w:rPr>
                <w:noProof/>
                <w:webHidden/>
              </w:rPr>
              <w:fldChar w:fldCharType="separate"/>
            </w:r>
            <w:r w:rsidR="0059451F">
              <w:rPr>
                <w:noProof/>
                <w:webHidden/>
              </w:rPr>
              <w:t>13</w:t>
            </w:r>
            <w:r w:rsidR="0059451F">
              <w:rPr>
                <w:noProof/>
                <w:webHidden/>
              </w:rPr>
              <w:fldChar w:fldCharType="end"/>
            </w:r>
          </w:hyperlink>
        </w:p>
        <w:p w:rsidR="0059451F" w:rsidRDefault="004B6574">
          <w:pPr>
            <w:pStyle w:val="TOC2"/>
            <w:tabs>
              <w:tab w:val="right" w:leader="dot" w:pos="8630"/>
            </w:tabs>
            <w:rPr>
              <w:rFonts w:asciiTheme="minorHAnsi" w:hAnsiTheme="minorHAnsi"/>
              <w:noProof/>
              <w:szCs w:val="22"/>
              <w:lang w:eastAsia="ja-JP"/>
            </w:rPr>
          </w:pPr>
          <w:hyperlink w:anchor="_Toc485722923" w:history="1">
            <w:r w:rsidR="0059451F" w:rsidRPr="00943863">
              <w:rPr>
                <w:rStyle w:val="Hyperlink"/>
                <w:rFonts w:cs="Calibri"/>
                <w:noProof/>
                <w:lang w:val="nl-NL"/>
              </w:rPr>
              <w:t>EER bijlage</w:t>
            </w:r>
            <w:r w:rsidR="0059451F">
              <w:rPr>
                <w:noProof/>
                <w:webHidden/>
              </w:rPr>
              <w:tab/>
            </w:r>
            <w:r w:rsidR="0059451F">
              <w:rPr>
                <w:noProof/>
                <w:webHidden/>
              </w:rPr>
              <w:fldChar w:fldCharType="begin"/>
            </w:r>
            <w:r w:rsidR="0059451F">
              <w:rPr>
                <w:noProof/>
                <w:webHidden/>
              </w:rPr>
              <w:instrText xml:space="preserve"> PAGEREF _Toc485722923 \h </w:instrText>
            </w:r>
            <w:r w:rsidR="0059451F">
              <w:rPr>
                <w:noProof/>
                <w:webHidden/>
              </w:rPr>
            </w:r>
            <w:r w:rsidR="0059451F">
              <w:rPr>
                <w:noProof/>
                <w:webHidden/>
              </w:rPr>
              <w:fldChar w:fldCharType="separate"/>
            </w:r>
            <w:r w:rsidR="0059451F">
              <w:rPr>
                <w:noProof/>
                <w:webHidden/>
              </w:rPr>
              <w:t>14</w:t>
            </w:r>
            <w:r w:rsidR="0059451F">
              <w:rPr>
                <w:noProof/>
                <w:webHidden/>
              </w:rPr>
              <w:fldChar w:fldCharType="end"/>
            </w:r>
          </w:hyperlink>
        </w:p>
        <w:p w:rsidR="0059451F" w:rsidRDefault="004B6574">
          <w:pPr>
            <w:pStyle w:val="TOC1"/>
            <w:tabs>
              <w:tab w:val="right" w:leader="dot" w:pos="8630"/>
            </w:tabs>
            <w:rPr>
              <w:rFonts w:asciiTheme="minorHAnsi" w:hAnsiTheme="minorHAnsi"/>
              <w:noProof/>
              <w:szCs w:val="22"/>
              <w:lang w:eastAsia="ja-JP"/>
            </w:rPr>
          </w:pPr>
          <w:hyperlink w:anchor="_Toc485722924" w:history="1">
            <w:r w:rsidR="0059451F" w:rsidRPr="00943863">
              <w:rPr>
                <w:rStyle w:val="Hyperlink"/>
                <w:noProof/>
                <w:lang w:val="nl-NL"/>
              </w:rPr>
              <w:t>Productdecompositie</w:t>
            </w:r>
            <w:r w:rsidR="0059451F">
              <w:rPr>
                <w:noProof/>
                <w:webHidden/>
              </w:rPr>
              <w:tab/>
            </w:r>
            <w:r w:rsidR="0059451F">
              <w:rPr>
                <w:noProof/>
                <w:webHidden/>
              </w:rPr>
              <w:fldChar w:fldCharType="begin"/>
            </w:r>
            <w:r w:rsidR="0059451F">
              <w:rPr>
                <w:noProof/>
                <w:webHidden/>
              </w:rPr>
              <w:instrText xml:space="preserve"> PAGEREF _Toc485722924 \h </w:instrText>
            </w:r>
            <w:r w:rsidR="0059451F">
              <w:rPr>
                <w:noProof/>
                <w:webHidden/>
              </w:rPr>
            </w:r>
            <w:r w:rsidR="0059451F">
              <w:rPr>
                <w:noProof/>
                <w:webHidden/>
              </w:rPr>
              <w:fldChar w:fldCharType="separate"/>
            </w:r>
            <w:r w:rsidR="0059451F">
              <w:rPr>
                <w:noProof/>
                <w:webHidden/>
              </w:rPr>
              <w:t>15</w:t>
            </w:r>
            <w:r w:rsidR="0059451F">
              <w:rPr>
                <w:noProof/>
                <w:webHidden/>
              </w:rPr>
              <w:fldChar w:fldCharType="end"/>
            </w:r>
          </w:hyperlink>
        </w:p>
        <w:p w:rsidR="003803AD" w:rsidRPr="00873BDC" w:rsidRDefault="003803AD">
          <w:pPr>
            <w:rPr>
              <w:rFonts w:cs="Calibri"/>
              <w:szCs w:val="22"/>
              <w:lang w:val="nl-NL"/>
            </w:rPr>
          </w:pPr>
          <w:r w:rsidRPr="00873BDC">
            <w:rPr>
              <w:rFonts w:cs="Calibri"/>
              <w:b/>
              <w:bCs/>
              <w:noProof/>
              <w:szCs w:val="22"/>
              <w:lang w:val="nl-NL"/>
            </w:rPr>
            <w:fldChar w:fldCharType="end"/>
          </w:r>
        </w:p>
      </w:sdtContent>
    </w:sdt>
    <w:p w:rsidR="00C6554A" w:rsidRPr="00873BDC" w:rsidRDefault="00C6554A" w:rsidP="00E54DC4">
      <w:pPr>
        <w:rPr>
          <w:rFonts w:eastAsia="Malgun Gothic" w:cs="Calibri"/>
          <w:szCs w:val="22"/>
          <w:lang w:val="nl-NL"/>
        </w:rPr>
      </w:pPr>
      <w:r w:rsidRPr="00873BDC">
        <w:rPr>
          <w:rFonts w:eastAsia="Malgun Gothic" w:cs="Calibri"/>
          <w:szCs w:val="22"/>
          <w:lang w:val="nl-NL"/>
        </w:rPr>
        <w:br w:type="page"/>
      </w:r>
    </w:p>
    <w:p w:rsidR="007A4D8C" w:rsidRPr="00873BDC" w:rsidRDefault="007A4D8C" w:rsidP="004C57BD">
      <w:pPr>
        <w:pStyle w:val="Heading1"/>
        <w:rPr>
          <w:lang w:val="nl-NL"/>
        </w:rPr>
      </w:pPr>
      <w:bookmarkStart w:id="5" w:name="_Toc485722912"/>
      <w:r w:rsidRPr="00873BDC">
        <w:rPr>
          <w:lang w:val="nl-NL"/>
        </w:rPr>
        <w:lastRenderedPageBreak/>
        <w:t>Inleiding</w:t>
      </w:r>
      <w:bookmarkEnd w:id="5"/>
    </w:p>
    <w:p w:rsidR="007A4D8C" w:rsidRPr="00873BDC" w:rsidRDefault="007A4D8C" w:rsidP="007A4D8C">
      <w:pPr>
        <w:rPr>
          <w:rFonts w:eastAsia="Malgun Gothic" w:cs="Calibri"/>
          <w:szCs w:val="22"/>
          <w:lang w:val="nl-NL"/>
        </w:rPr>
      </w:pPr>
      <w:r w:rsidRPr="00873BDC">
        <w:rPr>
          <w:rFonts w:eastAsia="Malgun Gothic" w:cs="Calibri"/>
          <w:szCs w:val="22"/>
          <w:lang w:val="nl-NL"/>
        </w:rPr>
        <w:t xml:space="preserve">In dit document komen er een aantal verschillende onderwerpen aanbod die te maken hebben met de analysefasen van het maken van een applicatie over … </w:t>
      </w:r>
      <w:r w:rsidR="00174399" w:rsidRPr="00873BDC">
        <w:rPr>
          <w:rFonts w:eastAsia="Malgun Gothic" w:cs="Calibri"/>
          <w:szCs w:val="22"/>
          <w:lang w:val="nl-NL"/>
        </w:rPr>
        <w:t>De onderwerpen die aan bod komen zijn:</w:t>
      </w:r>
    </w:p>
    <w:p w:rsidR="00247691" w:rsidRPr="00873BDC" w:rsidRDefault="00247691" w:rsidP="00BE5289">
      <w:pPr>
        <w:pStyle w:val="NoSpacing"/>
        <w:numPr>
          <w:ilvl w:val="0"/>
          <w:numId w:val="17"/>
        </w:numPr>
        <w:rPr>
          <w:rFonts w:cs="Calibri"/>
          <w:lang w:val="nl-NL"/>
        </w:rPr>
      </w:pPr>
      <w:r w:rsidRPr="00873BDC">
        <w:rPr>
          <w:rFonts w:cs="Calibri"/>
          <w:lang w:val="nl-NL"/>
        </w:rPr>
        <w:t>Een lijst met begrippen</w:t>
      </w:r>
      <w:r w:rsidR="00BE5289" w:rsidRPr="00873BDC">
        <w:rPr>
          <w:rFonts w:cs="Calibri"/>
          <w:lang w:val="nl-NL"/>
        </w:rPr>
        <w:t>:</w:t>
      </w:r>
      <w:r w:rsidRPr="00873BDC">
        <w:rPr>
          <w:rFonts w:cs="Calibri"/>
          <w:lang w:val="nl-NL"/>
        </w:rPr>
        <w:t xml:space="preserve"> </w:t>
      </w:r>
      <w:r w:rsidR="00BE5289" w:rsidRPr="00873BDC">
        <w:rPr>
          <w:rFonts w:cs="Calibri"/>
          <w:lang w:val="nl-NL"/>
        </w:rPr>
        <w:t>in deze lijst staan woorden die de lezer misschien niet begrijpt of misschien niet helemaal begrijpt.</w:t>
      </w:r>
    </w:p>
    <w:p w:rsidR="00726B09" w:rsidRPr="00873BDC" w:rsidRDefault="00726B09" w:rsidP="00BE5289">
      <w:pPr>
        <w:pStyle w:val="NoSpacing"/>
        <w:numPr>
          <w:ilvl w:val="0"/>
          <w:numId w:val="17"/>
        </w:numPr>
        <w:rPr>
          <w:rFonts w:cs="Calibri"/>
          <w:lang w:val="nl-NL"/>
        </w:rPr>
      </w:pPr>
      <w:r w:rsidRPr="00873BDC">
        <w:rPr>
          <w:rFonts w:cs="Calibri"/>
          <w:lang w:val="nl-NL"/>
        </w:rPr>
        <w:t xml:space="preserve">Opdrachtgever: </w:t>
      </w:r>
      <w:r w:rsidR="00EE21F9" w:rsidRPr="00873BDC">
        <w:rPr>
          <w:rFonts w:cs="Calibri"/>
          <w:lang w:val="nl-NL"/>
        </w:rPr>
        <w:t>in dit stuk kom een beschrijving over wie de opdrachtgever is en wat de opdrachtgever al</w:t>
      </w:r>
      <w:r w:rsidR="00CF1F0A" w:rsidRPr="00873BDC">
        <w:rPr>
          <w:rFonts w:cs="Calibri"/>
          <w:lang w:val="nl-NL"/>
        </w:rPr>
        <w:t>gemeen verwacht.</w:t>
      </w:r>
    </w:p>
    <w:p w:rsidR="00BE5289" w:rsidRPr="00873BDC" w:rsidRDefault="00247691" w:rsidP="00BE5289">
      <w:pPr>
        <w:pStyle w:val="NoSpacing"/>
        <w:numPr>
          <w:ilvl w:val="0"/>
          <w:numId w:val="17"/>
        </w:numPr>
        <w:rPr>
          <w:rFonts w:cs="Calibri"/>
          <w:lang w:val="nl-NL"/>
        </w:rPr>
      </w:pPr>
      <w:r w:rsidRPr="00873BDC">
        <w:rPr>
          <w:rFonts w:cs="Calibri"/>
          <w:lang w:val="nl-NL"/>
        </w:rPr>
        <w:t>Het sce</w:t>
      </w:r>
      <w:r w:rsidR="00BE5289" w:rsidRPr="00873BDC">
        <w:rPr>
          <w:rFonts w:cs="Calibri"/>
          <w:lang w:val="nl-NL"/>
        </w:rPr>
        <w:t>nario:</w:t>
      </w:r>
      <w:r w:rsidRPr="00873BDC">
        <w:rPr>
          <w:rFonts w:cs="Calibri"/>
          <w:lang w:val="nl-NL"/>
        </w:rPr>
        <w:t xml:space="preserve"> een korte beschrijving over een persoon die door de ontwikkelde applicatie loopt.</w:t>
      </w:r>
    </w:p>
    <w:p w:rsidR="00247691" w:rsidRPr="00873BDC" w:rsidRDefault="00247691" w:rsidP="00BE5289">
      <w:pPr>
        <w:pStyle w:val="NoSpacing"/>
        <w:numPr>
          <w:ilvl w:val="0"/>
          <w:numId w:val="17"/>
        </w:numPr>
        <w:rPr>
          <w:rFonts w:cs="Calibri"/>
          <w:lang w:val="nl-NL"/>
        </w:rPr>
      </w:pPr>
      <w:r w:rsidRPr="00873BDC">
        <w:rPr>
          <w:rFonts w:cs="Calibri"/>
          <w:lang w:val="nl-NL"/>
        </w:rPr>
        <w:t xml:space="preserve">De </w:t>
      </w:r>
      <w:r w:rsidR="00BE5289" w:rsidRPr="00873BDC">
        <w:rPr>
          <w:rFonts w:cs="Calibri"/>
          <w:lang w:val="nl-NL"/>
        </w:rPr>
        <w:t>functionele eisen:</w:t>
      </w:r>
      <w:r w:rsidRPr="00873BDC">
        <w:rPr>
          <w:rFonts w:cs="Calibri"/>
          <w:lang w:val="nl-NL"/>
        </w:rPr>
        <w:t xml:space="preserve"> de eisen die het programma mo</w:t>
      </w:r>
      <w:r w:rsidR="00BE5289" w:rsidRPr="00873BDC">
        <w:rPr>
          <w:rFonts w:cs="Calibri"/>
          <w:lang w:val="nl-NL"/>
        </w:rPr>
        <w:t>et kunnen, bijvoorbeeld een gebruiker kan inloggen.</w:t>
      </w:r>
    </w:p>
    <w:p w:rsidR="00781979" w:rsidRPr="00873BDC" w:rsidRDefault="00781979" w:rsidP="00BE5289">
      <w:pPr>
        <w:pStyle w:val="NoSpacing"/>
        <w:numPr>
          <w:ilvl w:val="0"/>
          <w:numId w:val="17"/>
        </w:numPr>
        <w:rPr>
          <w:rFonts w:cs="Calibri"/>
          <w:lang w:val="nl-NL"/>
        </w:rPr>
      </w:pPr>
      <w:r w:rsidRPr="00873BDC">
        <w:rPr>
          <w:rFonts w:cs="Calibri"/>
          <w:lang w:val="nl-NL"/>
        </w:rPr>
        <w:t>De niet-functionele eisen: de eisen die niet te maken hebben met het programmeren van code zoals de functionele eisen, bijvoorbeeld de code moet herbruikbaar zijn.</w:t>
      </w:r>
    </w:p>
    <w:p w:rsidR="00321AD5" w:rsidRPr="00873BDC" w:rsidRDefault="00321AD5" w:rsidP="00BE5289">
      <w:pPr>
        <w:pStyle w:val="NoSpacing"/>
        <w:numPr>
          <w:ilvl w:val="0"/>
          <w:numId w:val="17"/>
        </w:numPr>
        <w:rPr>
          <w:rFonts w:cs="Calibri"/>
          <w:lang w:val="nl-NL"/>
        </w:rPr>
      </w:pPr>
      <w:r w:rsidRPr="00873BDC">
        <w:rPr>
          <w:rFonts w:cs="Calibri"/>
          <w:lang w:val="nl-NL"/>
        </w:rPr>
        <w:t xml:space="preserve">De use cases: </w:t>
      </w:r>
      <w:r w:rsidR="00A87133" w:rsidRPr="00873BDC">
        <w:rPr>
          <w:rFonts w:cs="Calibri"/>
          <w:lang w:val="nl-NL"/>
        </w:rPr>
        <w:t>de functionele eisen worden in een diagram gezet zodat het duidelijk wordt door wie deze functie uitgevoerd wordt. Deze functies worden in de use case beschrijving van start tot eind doorgelopen.</w:t>
      </w:r>
    </w:p>
    <w:p w:rsidR="00CF0D64" w:rsidRPr="00873BDC" w:rsidRDefault="00CF0D64" w:rsidP="00BE5289">
      <w:pPr>
        <w:pStyle w:val="NoSpacing"/>
        <w:numPr>
          <w:ilvl w:val="0"/>
          <w:numId w:val="17"/>
        </w:numPr>
        <w:rPr>
          <w:rFonts w:cs="Calibri"/>
          <w:lang w:val="nl-NL"/>
        </w:rPr>
      </w:pPr>
      <w:r w:rsidRPr="00873BDC">
        <w:rPr>
          <w:rFonts w:cs="Calibri"/>
          <w:lang w:val="nl-NL"/>
        </w:rPr>
        <w:t>De userinterface: hier wordt een schets gemaakt van hoe de applicatie er ongeveer uit gaat zien.</w:t>
      </w:r>
    </w:p>
    <w:p w:rsidR="002542DD" w:rsidRPr="00873BDC" w:rsidRDefault="002542DD" w:rsidP="00BE5289">
      <w:pPr>
        <w:pStyle w:val="NoSpacing"/>
        <w:numPr>
          <w:ilvl w:val="0"/>
          <w:numId w:val="17"/>
        </w:numPr>
        <w:rPr>
          <w:rFonts w:cs="Calibri"/>
          <w:lang w:val="nl-NL"/>
        </w:rPr>
      </w:pPr>
      <w:r w:rsidRPr="00873BDC">
        <w:rPr>
          <w:rFonts w:cs="Calibri"/>
          <w:lang w:val="nl-NL"/>
        </w:rPr>
        <w:t>Het EER mod</w:t>
      </w:r>
      <w:r w:rsidR="00935526" w:rsidRPr="00873BDC">
        <w:rPr>
          <w:rFonts w:cs="Calibri"/>
          <w:lang w:val="nl-NL"/>
        </w:rPr>
        <w:t>el: e</w:t>
      </w:r>
      <w:r w:rsidRPr="00873BDC">
        <w:rPr>
          <w:rFonts w:cs="Calibri"/>
          <w:lang w:val="nl-NL"/>
        </w:rPr>
        <w:t xml:space="preserve">en schets van hoe de structuur van het programma er in de </w:t>
      </w:r>
      <w:r w:rsidR="004546EA" w:rsidRPr="00873BDC">
        <w:rPr>
          <w:rFonts w:cs="Calibri"/>
          <w:lang w:val="nl-NL"/>
        </w:rPr>
        <w:t xml:space="preserve">database </w:t>
      </w:r>
      <w:r w:rsidRPr="00873BDC">
        <w:rPr>
          <w:rFonts w:cs="Calibri"/>
          <w:lang w:val="nl-NL"/>
        </w:rPr>
        <w:t>uit gaat zien.</w:t>
      </w:r>
    </w:p>
    <w:p w:rsidR="00935526" w:rsidRPr="00873BDC" w:rsidRDefault="00935526" w:rsidP="00BE5289">
      <w:pPr>
        <w:pStyle w:val="NoSpacing"/>
        <w:numPr>
          <w:ilvl w:val="0"/>
          <w:numId w:val="17"/>
        </w:numPr>
        <w:rPr>
          <w:rFonts w:cs="Calibri"/>
          <w:lang w:val="nl-NL"/>
        </w:rPr>
      </w:pPr>
      <w:r w:rsidRPr="00873BDC">
        <w:rPr>
          <w:rFonts w:cs="Calibri"/>
          <w:lang w:val="nl-NL"/>
        </w:rPr>
        <w:t xml:space="preserve">De productdecompositie: </w:t>
      </w:r>
      <w:r w:rsidR="00995A1F" w:rsidRPr="00873BDC">
        <w:rPr>
          <w:rFonts w:cs="Calibri"/>
          <w:lang w:val="nl-NL"/>
        </w:rPr>
        <w:t xml:space="preserve">een schets van de verschillende onderdelen </w:t>
      </w:r>
      <w:r w:rsidR="000A50D5" w:rsidRPr="00873BDC">
        <w:rPr>
          <w:rFonts w:cs="Calibri"/>
          <w:lang w:val="nl-NL"/>
        </w:rPr>
        <w:t>die opgeleverd worden.</w:t>
      </w:r>
    </w:p>
    <w:p w:rsidR="000A50D5" w:rsidRPr="00873BDC" w:rsidRDefault="000A50D5" w:rsidP="00BE5289">
      <w:pPr>
        <w:pStyle w:val="NoSpacing"/>
        <w:numPr>
          <w:ilvl w:val="0"/>
          <w:numId w:val="17"/>
        </w:numPr>
        <w:rPr>
          <w:rFonts w:cs="Calibri"/>
          <w:lang w:val="nl-NL"/>
        </w:rPr>
      </w:pPr>
      <w:r w:rsidRPr="00873BDC">
        <w:rPr>
          <w:rFonts w:cs="Calibri"/>
          <w:lang w:val="nl-NL"/>
        </w:rPr>
        <w:t>Planning: de planning van hoe dit project uitgewerkt word</w:t>
      </w:r>
      <w:r w:rsidR="003268AD" w:rsidRPr="00873BDC">
        <w:rPr>
          <w:rFonts w:cs="Calibri"/>
          <w:lang w:val="nl-NL"/>
        </w:rPr>
        <w:t>t. Per onderdeel staat een t</w:t>
      </w:r>
      <w:r w:rsidR="00EC1C00" w:rsidRPr="00873BDC">
        <w:rPr>
          <w:rFonts w:cs="Calibri"/>
          <w:lang w:val="nl-NL"/>
        </w:rPr>
        <w:t>ijd van wanneer er een onderdeel begonnen wordt en wanne</w:t>
      </w:r>
      <w:r w:rsidR="00285D1E" w:rsidRPr="00873BDC">
        <w:rPr>
          <w:rFonts w:cs="Calibri"/>
          <w:lang w:val="nl-NL"/>
        </w:rPr>
        <w:t>er deze af is.</w:t>
      </w:r>
    </w:p>
    <w:p w:rsidR="00174399" w:rsidRPr="00873BDC" w:rsidRDefault="00174399">
      <w:pPr>
        <w:rPr>
          <w:rFonts w:eastAsia="Malgun Gothic" w:cs="Calibri"/>
          <w:szCs w:val="22"/>
          <w:lang w:val="nl-NL"/>
        </w:rPr>
      </w:pPr>
      <w:r w:rsidRPr="00873BDC">
        <w:rPr>
          <w:rFonts w:eastAsia="Malgun Gothic" w:cs="Calibri"/>
          <w:szCs w:val="22"/>
          <w:lang w:val="nl-NL"/>
        </w:rPr>
        <w:br w:type="page"/>
      </w:r>
    </w:p>
    <w:p w:rsidR="00174399" w:rsidRPr="00873BDC" w:rsidRDefault="00174399" w:rsidP="004C57BD">
      <w:pPr>
        <w:pStyle w:val="Heading1"/>
        <w:rPr>
          <w:lang w:val="nl-NL"/>
        </w:rPr>
      </w:pPr>
      <w:bookmarkStart w:id="6" w:name="_Toc485722913"/>
      <w:r w:rsidRPr="00873BDC">
        <w:rPr>
          <w:lang w:val="nl-NL"/>
        </w:rPr>
        <w:lastRenderedPageBreak/>
        <w:t>Begrippen</w:t>
      </w:r>
      <w:bookmarkEnd w:id="6"/>
    </w:p>
    <w:p w:rsidR="00321AD5" w:rsidRPr="00873BDC" w:rsidRDefault="00321AD5" w:rsidP="00321AD5">
      <w:pPr>
        <w:pStyle w:val="NoSpacing"/>
        <w:rPr>
          <w:rFonts w:cs="Calibri"/>
          <w:lang w:val="nl-NL"/>
        </w:rPr>
      </w:pPr>
    </w:p>
    <w:tbl>
      <w:tblPr>
        <w:tblStyle w:val="TableGrid"/>
        <w:tblW w:w="0" w:type="auto"/>
        <w:tblLook w:val="04A0" w:firstRow="1" w:lastRow="0" w:firstColumn="1" w:lastColumn="0" w:noHBand="0" w:noVBand="1"/>
      </w:tblPr>
      <w:tblGrid>
        <w:gridCol w:w="1885"/>
        <w:gridCol w:w="6745"/>
      </w:tblGrid>
      <w:tr w:rsidR="00321AD5" w:rsidRPr="00873BDC" w:rsidTr="00321AD5">
        <w:tc>
          <w:tcPr>
            <w:tcW w:w="1885" w:type="dxa"/>
          </w:tcPr>
          <w:p w:rsidR="00321AD5" w:rsidRPr="00873BDC" w:rsidRDefault="00321AD5" w:rsidP="00321AD5">
            <w:pPr>
              <w:pStyle w:val="NoSpacing"/>
              <w:rPr>
                <w:rFonts w:cs="Calibri"/>
                <w:b/>
                <w:lang w:val="nl-NL"/>
              </w:rPr>
            </w:pPr>
            <w:r w:rsidRPr="00873BDC">
              <w:rPr>
                <w:rFonts w:cs="Calibri"/>
                <w:b/>
                <w:lang w:val="nl-NL"/>
              </w:rPr>
              <w:t>Begrip</w:t>
            </w:r>
          </w:p>
        </w:tc>
        <w:tc>
          <w:tcPr>
            <w:tcW w:w="6745" w:type="dxa"/>
          </w:tcPr>
          <w:p w:rsidR="00321AD5" w:rsidRPr="00873BDC" w:rsidRDefault="00321AD5" w:rsidP="00321AD5">
            <w:pPr>
              <w:pStyle w:val="NoSpacing"/>
              <w:rPr>
                <w:rFonts w:cs="Calibri"/>
                <w:b/>
                <w:lang w:val="nl-NL"/>
              </w:rPr>
            </w:pPr>
            <w:r w:rsidRPr="00873BDC">
              <w:rPr>
                <w:rFonts w:cs="Calibri"/>
                <w:b/>
                <w:lang w:val="nl-NL"/>
              </w:rPr>
              <w:t>Uitleg</w:t>
            </w:r>
          </w:p>
        </w:tc>
      </w:tr>
      <w:tr w:rsidR="00321AD5" w:rsidRPr="00C44763" w:rsidTr="00321AD5">
        <w:tc>
          <w:tcPr>
            <w:tcW w:w="1885" w:type="dxa"/>
          </w:tcPr>
          <w:p w:rsidR="00321AD5" w:rsidRPr="00873BDC" w:rsidRDefault="00321AD5" w:rsidP="00321AD5">
            <w:pPr>
              <w:pStyle w:val="NoSpacing"/>
              <w:rPr>
                <w:rFonts w:cs="Calibri"/>
                <w:lang w:val="nl-NL"/>
              </w:rPr>
            </w:pPr>
            <w:r w:rsidRPr="00873BDC">
              <w:rPr>
                <w:rFonts w:cs="Calibri"/>
                <w:lang w:val="nl-NL"/>
              </w:rPr>
              <w:t>Use case</w:t>
            </w:r>
          </w:p>
        </w:tc>
        <w:tc>
          <w:tcPr>
            <w:tcW w:w="6745" w:type="dxa"/>
          </w:tcPr>
          <w:p w:rsidR="00321AD5" w:rsidRPr="00873BDC" w:rsidRDefault="00321AD5" w:rsidP="00321AD5">
            <w:pPr>
              <w:pStyle w:val="NoSpacing"/>
              <w:rPr>
                <w:rFonts w:cs="Calibri"/>
                <w:lang w:val="nl-NL"/>
              </w:rPr>
            </w:pPr>
            <w:r w:rsidRPr="00873BDC">
              <w:rPr>
                <w:rFonts w:cs="Calibri"/>
                <w:lang w:val="nl-NL"/>
              </w:rPr>
              <w:t>In software engineering is een use case een lijst van acties die een persoon (actor</w:t>
            </w:r>
            <w:r w:rsidR="00FD0EEF" w:rsidRPr="00873BDC">
              <w:rPr>
                <w:rFonts w:cs="Calibri"/>
                <w:lang w:val="nl-NL"/>
              </w:rPr>
              <w:t>) en het systeem uitvoert om een doel te bereiken, bijvoorbeeld het inloggen.</w:t>
            </w:r>
          </w:p>
        </w:tc>
      </w:tr>
      <w:tr w:rsidR="00321AD5" w:rsidRPr="00C44763" w:rsidTr="006C6CA3">
        <w:trPr>
          <w:trHeight w:val="449"/>
        </w:trPr>
        <w:tc>
          <w:tcPr>
            <w:tcW w:w="1885" w:type="dxa"/>
          </w:tcPr>
          <w:p w:rsidR="00321AD5" w:rsidRPr="00873BDC" w:rsidRDefault="00CF0D64" w:rsidP="00321AD5">
            <w:pPr>
              <w:pStyle w:val="NoSpacing"/>
              <w:rPr>
                <w:rFonts w:cs="Calibri"/>
                <w:lang w:val="nl-NL"/>
              </w:rPr>
            </w:pPr>
            <w:r w:rsidRPr="00873BDC">
              <w:rPr>
                <w:rFonts w:cs="Calibri"/>
                <w:lang w:val="nl-NL"/>
              </w:rPr>
              <w:t>Userinterface</w:t>
            </w:r>
          </w:p>
        </w:tc>
        <w:tc>
          <w:tcPr>
            <w:tcW w:w="6745" w:type="dxa"/>
          </w:tcPr>
          <w:p w:rsidR="00321AD5" w:rsidRPr="00873BDC" w:rsidRDefault="00CF0D64" w:rsidP="00321AD5">
            <w:pPr>
              <w:pStyle w:val="NoSpacing"/>
              <w:rPr>
                <w:rFonts w:cs="Calibri"/>
                <w:lang w:val="nl-NL"/>
              </w:rPr>
            </w:pPr>
            <w:r w:rsidRPr="00873BDC">
              <w:rPr>
                <w:rFonts w:cs="Calibri"/>
                <w:lang w:val="nl-NL"/>
              </w:rPr>
              <w:t>Hier praten de gebruiker en het systeem met elkaar.</w:t>
            </w:r>
          </w:p>
        </w:tc>
      </w:tr>
      <w:tr w:rsidR="00321AD5" w:rsidRPr="00C44763" w:rsidTr="000B004A">
        <w:trPr>
          <w:trHeight w:val="440"/>
        </w:trPr>
        <w:tc>
          <w:tcPr>
            <w:tcW w:w="1885" w:type="dxa"/>
          </w:tcPr>
          <w:p w:rsidR="00321AD5" w:rsidRPr="00873BDC" w:rsidRDefault="00935526" w:rsidP="00321AD5">
            <w:pPr>
              <w:pStyle w:val="NoSpacing"/>
              <w:rPr>
                <w:rFonts w:cs="Calibri"/>
                <w:lang w:val="nl-NL"/>
              </w:rPr>
            </w:pPr>
            <w:r w:rsidRPr="00873BDC">
              <w:rPr>
                <w:rFonts w:cs="Calibri"/>
                <w:lang w:val="nl-NL"/>
              </w:rPr>
              <w:t>Database</w:t>
            </w:r>
          </w:p>
        </w:tc>
        <w:tc>
          <w:tcPr>
            <w:tcW w:w="6745" w:type="dxa"/>
          </w:tcPr>
          <w:p w:rsidR="00321AD5" w:rsidRPr="00873BDC" w:rsidRDefault="00935526" w:rsidP="00321AD5">
            <w:pPr>
              <w:pStyle w:val="NoSpacing"/>
              <w:rPr>
                <w:rFonts w:cs="Calibri"/>
                <w:lang w:val="nl-NL"/>
              </w:rPr>
            </w:pPr>
            <w:r w:rsidRPr="00873BDC">
              <w:rPr>
                <w:rFonts w:cs="Calibri"/>
                <w:lang w:val="nl-NL"/>
              </w:rPr>
              <w:t xml:space="preserve">Een georganiseerde collectie van data in </w:t>
            </w:r>
            <w:r w:rsidR="005C62FA" w:rsidRPr="00873BDC">
              <w:rPr>
                <w:rFonts w:cs="Calibri"/>
                <w:lang w:val="nl-NL"/>
              </w:rPr>
              <w:t>tabellen</w:t>
            </w:r>
            <w:r w:rsidRPr="00873BDC">
              <w:rPr>
                <w:rFonts w:cs="Calibri"/>
                <w:lang w:val="nl-NL"/>
              </w:rPr>
              <w:t>.</w:t>
            </w:r>
          </w:p>
        </w:tc>
      </w:tr>
      <w:tr w:rsidR="00321AD5" w:rsidRPr="00C44763" w:rsidTr="000B004A">
        <w:trPr>
          <w:trHeight w:val="440"/>
        </w:trPr>
        <w:tc>
          <w:tcPr>
            <w:tcW w:w="1885" w:type="dxa"/>
          </w:tcPr>
          <w:p w:rsidR="00321AD5" w:rsidRPr="00873BDC" w:rsidRDefault="009217FC" w:rsidP="00321AD5">
            <w:pPr>
              <w:pStyle w:val="NoSpacing"/>
              <w:rPr>
                <w:rFonts w:cs="Calibri"/>
                <w:lang w:val="nl-NL"/>
              </w:rPr>
            </w:pPr>
            <w:r w:rsidRPr="00873BDC">
              <w:rPr>
                <w:rFonts w:cs="Calibri"/>
                <w:lang w:val="nl-NL"/>
              </w:rPr>
              <w:t>AFK</w:t>
            </w:r>
          </w:p>
        </w:tc>
        <w:tc>
          <w:tcPr>
            <w:tcW w:w="6745" w:type="dxa"/>
          </w:tcPr>
          <w:p w:rsidR="00321AD5" w:rsidRPr="00873BDC" w:rsidRDefault="009217FC" w:rsidP="00321AD5">
            <w:pPr>
              <w:pStyle w:val="NoSpacing"/>
              <w:rPr>
                <w:rFonts w:cs="Calibri"/>
                <w:lang w:val="nl-NL"/>
              </w:rPr>
            </w:pPr>
            <w:r w:rsidRPr="00873BDC">
              <w:rPr>
                <w:rFonts w:cs="Calibri"/>
                <w:lang w:val="nl-NL"/>
              </w:rPr>
              <w:t>Een afkorting voor het woord afkorting.</w:t>
            </w:r>
          </w:p>
        </w:tc>
      </w:tr>
      <w:tr w:rsidR="00321AD5" w:rsidRPr="00C44763" w:rsidTr="00321AD5">
        <w:tc>
          <w:tcPr>
            <w:tcW w:w="1885" w:type="dxa"/>
          </w:tcPr>
          <w:p w:rsidR="00321AD5" w:rsidRPr="00873BDC" w:rsidRDefault="00F92794" w:rsidP="00321AD5">
            <w:pPr>
              <w:pStyle w:val="NoSpacing"/>
              <w:rPr>
                <w:rFonts w:cs="Calibri"/>
                <w:lang w:val="nl-NL"/>
              </w:rPr>
            </w:pPr>
            <w:r w:rsidRPr="00873BDC">
              <w:rPr>
                <w:rFonts w:cs="Calibri"/>
                <w:lang w:val="nl-NL"/>
              </w:rPr>
              <w:t>MoSCoW</w:t>
            </w:r>
          </w:p>
        </w:tc>
        <w:tc>
          <w:tcPr>
            <w:tcW w:w="6745" w:type="dxa"/>
          </w:tcPr>
          <w:p w:rsidR="00321AD5" w:rsidRPr="00873BDC" w:rsidRDefault="00F92794" w:rsidP="00321AD5">
            <w:pPr>
              <w:pStyle w:val="NoSpacing"/>
              <w:rPr>
                <w:rFonts w:cs="Calibri"/>
                <w:lang w:val="nl-NL"/>
              </w:rPr>
            </w:pPr>
            <w:r w:rsidRPr="00873BDC">
              <w:rPr>
                <w:rFonts w:cs="Calibri"/>
                <w:lang w:val="nl-NL"/>
              </w:rPr>
              <w:t>Een methode om aan te geven hoe belangrijk een requirement is, met de M voor must(moet), S voor should</w:t>
            </w:r>
            <w:r w:rsidR="00706DAA" w:rsidRPr="00873BDC">
              <w:rPr>
                <w:rFonts w:cs="Calibri"/>
                <w:lang w:val="nl-NL"/>
              </w:rPr>
              <w:t>s</w:t>
            </w:r>
            <w:r w:rsidRPr="00873BDC">
              <w:rPr>
                <w:rFonts w:cs="Calibri"/>
                <w:lang w:val="nl-NL"/>
              </w:rPr>
              <w:t xml:space="preserve">(zou moeten), C voor could(zou kunnen) en W voor will not(wordt niet </w:t>
            </w:r>
            <w:r w:rsidR="003A2024" w:rsidRPr="00873BDC">
              <w:rPr>
                <w:rFonts w:cs="Calibri"/>
                <w:lang w:val="nl-NL"/>
              </w:rPr>
              <w:t>geïmplementeerd</w:t>
            </w:r>
            <w:r w:rsidRPr="00873BDC">
              <w:rPr>
                <w:rFonts w:cs="Calibri"/>
                <w:lang w:val="nl-NL"/>
              </w:rPr>
              <w:t>).</w:t>
            </w:r>
          </w:p>
        </w:tc>
      </w:tr>
      <w:tr w:rsidR="00923A6C" w:rsidRPr="00C44763" w:rsidTr="00321AD5">
        <w:tc>
          <w:tcPr>
            <w:tcW w:w="1885" w:type="dxa"/>
          </w:tcPr>
          <w:p w:rsidR="00923A6C" w:rsidRPr="00873BDC" w:rsidRDefault="00923A6C" w:rsidP="00321AD5">
            <w:pPr>
              <w:pStyle w:val="NoSpacing"/>
              <w:rPr>
                <w:rFonts w:cs="Calibri"/>
                <w:lang w:val="nl-NL"/>
              </w:rPr>
            </w:pPr>
            <w:r w:rsidRPr="00873BDC">
              <w:rPr>
                <w:rFonts w:cs="Calibri"/>
                <w:lang w:val="nl-NL"/>
              </w:rPr>
              <w:t>Coalitie</w:t>
            </w:r>
          </w:p>
        </w:tc>
        <w:tc>
          <w:tcPr>
            <w:tcW w:w="6745" w:type="dxa"/>
          </w:tcPr>
          <w:p w:rsidR="00923A6C" w:rsidRPr="00873BDC" w:rsidRDefault="00923A6C" w:rsidP="00321AD5">
            <w:pPr>
              <w:pStyle w:val="NoSpacing"/>
              <w:rPr>
                <w:rFonts w:cs="Calibri"/>
                <w:lang w:val="nl-NL"/>
              </w:rPr>
            </w:pPr>
            <w:r w:rsidRPr="00873BDC">
              <w:rPr>
                <w:lang w:val="nl-NL"/>
              </w:rPr>
              <w:t>Een samenwerkingsverband tussen verschillende (politieke) partijen in de Tweede Kamer</w:t>
            </w:r>
          </w:p>
        </w:tc>
      </w:tr>
      <w:tr w:rsidR="00923A6C" w:rsidRPr="00873BDC" w:rsidTr="00321AD5">
        <w:tc>
          <w:tcPr>
            <w:tcW w:w="1885" w:type="dxa"/>
          </w:tcPr>
          <w:p w:rsidR="00923A6C" w:rsidRPr="00873BDC" w:rsidRDefault="00923A6C" w:rsidP="00321AD5">
            <w:pPr>
              <w:pStyle w:val="NoSpacing"/>
              <w:rPr>
                <w:rFonts w:cs="Calibri"/>
                <w:lang w:val="nl-NL"/>
              </w:rPr>
            </w:pPr>
            <w:r w:rsidRPr="00873BDC">
              <w:rPr>
                <w:rFonts w:cs="Calibri"/>
                <w:lang w:val="nl-NL"/>
              </w:rPr>
              <w:t>Lijsttrekker</w:t>
            </w:r>
          </w:p>
        </w:tc>
        <w:tc>
          <w:tcPr>
            <w:tcW w:w="6745" w:type="dxa"/>
          </w:tcPr>
          <w:p w:rsidR="00923A6C" w:rsidRPr="00873BDC" w:rsidRDefault="00923A6C" w:rsidP="00321AD5">
            <w:pPr>
              <w:pStyle w:val="NoSpacing"/>
              <w:rPr>
                <w:lang w:val="nl-NL"/>
              </w:rPr>
            </w:pPr>
            <w:r w:rsidRPr="00873BDC">
              <w:rPr>
                <w:lang w:val="nl-NL"/>
              </w:rPr>
              <w:t>De hoogstgeplaatste persoon op de kandidatenlijst bij de verkiezingen. Vaak de partijleider</w:t>
            </w:r>
          </w:p>
        </w:tc>
      </w:tr>
    </w:tbl>
    <w:p w:rsidR="0098294F" w:rsidRPr="00873BDC" w:rsidRDefault="0098294F" w:rsidP="00321AD5">
      <w:pPr>
        <w:pStyle w:val="NoSpacing"/>
        <w:rPr>
          <w:rFonts w:cs="Calibri"/>
          <w:lang w:val="nl-NL"/>
        </w:rPr>
      </w:pPr>
      <w:r w:rsidRPr="00873BDC">
        <w:rPr>
          <w:rFonts w:cs="Calibri"/>
          <w:lang w:val="nl-NL"/>
        </w:rPr>
        <w:br w:type="page"/>
      </w:r>
    </w:p>
    <w:p w:rsidR="0026507A" w:rsidRPr="00873BDC" w:rsidRDefault="0026507A" w:rsidP="0026507A">
      <w:pPr>
        <w:pStyle w:val="Heading1"/>
        <w:rPr>
          <w:lang w:val="nl-NL"/>
        </w:rPr>
      </w:pPr>
      <w:bookmarkStart w:id="7" w:name="_Toc485722914"/>
      <w:r w:rsidRPr="00873BDC">
        <w:rPr>
          <w:lang w:val="nl-NL"/>
        </w:rPr>
        <w:lastRenderedPageBreak/>
        <w:t>Opdrachtgever</w:t>
      </w:r>
      <w:bookmarkEnd w:id="7"/>
    </w:p>
    <w:p w:rsidR="00C67797" w:rsidRPr="00873BDC" w:rsidRDefault="0006600D">
      <w:pPr>
        <w:rPr>
          <w:lang w:val="nl-NL"/>
        </w:rPr>
      </w:pPr>
      <w:r w:rsidRPr="00873BDC">
        <w:rPr>
          <w:lang w:val="nl-NL"/>
        </w:rPr>
        <w:t>De op</w:t>
      </w:r>
      <w:r w:rsidR="005B4EDA" w:rsidRPr="00873BDC">
        <w:rPr>
          <w:lang w:val="nl-NL"/>
        </w:rPr>
        <w:t xml:space="preserve">drachtgever van dit project is Tjeenk Willink. Hij wil graag dat het mogelijk is om het maken van een coalitie meer geautomatiseerd wordt. De applicatie waar dit document over gaat is het hulpmiddel dat hij graag zou willen hebben. </w:t>
      </w:r>
    </w:p>
    <w:p w:rsidR="0026507A" w:rsidRPr="00873BDC" w:rsidRDefault="0026507A">
      <w:pPr>
        <w:rPr>
          <w:rFonts w:cs="Calibri"/>
          <w:caps/>
          <w:color w:val="FFFFFF" w:themeColor="background1"/>
          <w:spacing w:val="15"/>
          <w:sz w:val="24"/>
          <w:szCs w:val="22"/>
          <w:lang w:val="nl-NL"/>
        </w:rPr>
      </w:pPr>
      <w:r w:rsidRPr="00873BDC">
        <w:rPr>
          <w:lang w:val="nl-NL"/>
        </w:rPr>
        <w:br w:type="page"/>
      </w:r>
    </w:p>
    <w:p w:rsidR="0098294F" w:rsidRPr="00873BDC" w:rsidRDefault="0098294F" w:rsidP="004C57BD">
      <w:pPr>
        <w:pStyle w:val="Heading1"/>
        <w:rPr>
          <w:lang w:val="nl-NL"/>
        </w:rPr>
      </w:pPr>
      <w:bookmarkStart w:id="8" w:name="_Toc485722915"/>
      <w:r w:rsidRPr="00873BDC">
        <w:rPr>
          <w:lang w:val="nl-NL"/>
        </w:rPr>
        <w:lastRenderedPageBreak/>
        <w:t>Scenario</w:t>
      </w:r>
      <w:bookmarkEnd w:id="8"/>
    </w:p>
    <w:p w:rsidR="009519AF" w:rsidRPr="00873BDC" w:rsidRDefault="00CF59E0">
      <w:pPr>
        <w:rPr>
          <w:rFonts w:cs="Calibri"/>
          <w:szCs w:val="22"/>
          <w:lang w:val="nl-NL"/>
        </w:rPr>
      </w:pPr>
      <w:r w:rsidRPr="00873BDC">
        <w:rPr>
          <w:rFonts w:cs="Calibri"/>
          <w:szCs w:val="22"/>
          <w:lang w:val="nl-NL"/>
        </w:rPr>
        <w:t>De gebruiker opent de applicatie</w:t>
      </w:r>
      <w:r w:rsidR="000334E9" w:rsidRPr="00873BDC">
        <w:rPr>
          <w:rFonts w:cs="Calibri"/>
          <w:szCs w:val="22"/>
          <w:lang w:val="nl-NL"/>
        </w:rPr>
        <w:t xml:space="preserve">. Hij kiest er als eerst voor om een nieuwe </w:t>
      </w:r>
      <w:r w:rsidR="001378D2" w:rsidRPr="00873BDC">
        <w:rPr>
          <w:rFonts w:cs="Calibri"/>
          <w:szCs w:val="22"/>
          <w:lang w:val="nl-NL"/>
        </w:rPr>
        <w:t>verkiezing</w:t>
      </w:r>
      <w:r w:rsidR="000334E9" w:rsidRPr="00873BDC">
        <w:rPr>
          <w:rFonts w:cs="Calibri"/>
          <w:szCs w:val="22"/>
          <w:lang w:val="nl-NL"/>
        </w:rPr>
        <w:t xml:space="preserve"> toe te voegen. Hiervoor voert hij een unieke naam en unieke datum in, er kunnen dus geen </w:t>
      </w:r>
      <w:r w:rsidR="001378D2" w:rsidRPr="00873BDC">
        <w:rPr>
          <w:rFonts w:cs="Calibri"/>
          <w:szCs w:val="22"/>
          <w:lang w:val="nl-NL"/>
        </w:rPr>
        <w:t>verkiezingen</w:t>
      </w:r>
      <w:r w:rsidR="000334E9" w:rsidRPr="00873BDC">
        <w:rPr>
          <w:rFonts w:cs="Calibri"/>
          <w:szCs w:val="22"/>
          <w:lang w:val="nl-NL"/>
        </w:rPr>
        <w:t xml:space="preserve"> zijn met dezelfde naam en datum. </w:t>
      </w:r>
      <w:r w:rsidR="00656924" w:rsidRPr="00873BDC">
        <w:rPr>
          <w:rFonts w:cs="Calibri"/>
          <w:szCs w:val="22"/>
          <w:lang w:val="nl-NL"/>
        </w:rPr>
        <w:t xml:space="preserve">De </w:t>
      </w:r>
      <w:r w:rsidR="009519AF" w:rsidRPr="00873BDC">
        <w:rPr>
          <w:rFonts w:cs="Calibri"/>
          <w:szCs w:val="22"/>
          <w:lang w:val="nl-NL"/>
        </w:rPr>
        <w:t xml:space="preserve">gebruiker kiest dan voor de optie “Laad </w:t>
      </w:r>
      <w:r w:rsidR="001378D2" w:rsidRPr="00873BDC">
        <w:rPr>
          <w:rFonts w:cs="Calibri"/>
          <w:szCs w:val="22"/>
          <w:lang w:val="nl-NL"/>
        </w:rPr>
        <w:t>verkiezing</w:t>
      </w:r>
      <w:r w:rsidR="009519AF" w:rsidRPr="00873BDC">
        <w:rPr>
          <w:rFonts w:cs="Calibri"/>
          <w:szCs w:val="22"/>
          <w:lang w:val="nl-NL"/>
        </w:rPr>
        <w:t xml:space="preserve">”, de gegevens voor de geselecteerde </w:t>
      </w:r>
      <w:r w:rsidR="001378D2" w:rsidRPr="00873BDC">
        <w:rPr>
          <w:rFonts w:cs="Calibri"/>
          <w:szCs w:val="22"/>
          <w:lang w:val="nl-NL"/>
        </w:rPr>
        <w:t>verkiezing</w:t>
      </w:r>
      <w:r w:rsidR="009519AF" w:rsidRPr="00873BDC">
        <w:rPr>
          <w:rFonts w:cs="Calibri"/>
          <w:szCs w:val="22"/>
          <w:lang w:val="nl-NL"/>
        </w:rPr>
        <w:t xml:space="preserve"> worden dan ingeladen, dus de partijen met de bijbehorende stemmen en zetels</w:t>
      </w:r>
      <w:r w:rsidR="001378D2" w:rsidRPr="00873BDC">
        <w:rPr>
          <w:rFonts w:cs="Calibri"/>
          <w:szCs w:val="22"/>
          <w:lang w:val="nl-NL"/>
        </w:rPr>
        <w:t>, ofwel de uitslagen</w:t>
      </w:r>
      <w:r w:rsidR="009519AF" w:rsidRPr="00873BDC">
        <w:rPr>
          <w:rFonts w:cs="Calibri"/>
          <w:szCs w:val="22"/>
          <w:lang w:val="nl-NL"/>
        </w:rPr>
        <w:t>.</w:t>
      </w:r>
      <w:r w:rsidR="004C1C50" w:rsidRPr="00873BDC">
        <w:rPr>
          <w:rFonts w:cs="Calibri"/>
          <w:szCs w:val="22"/>
          <w:lang w:val="nl-NL"/>
        </w:rPr>
        <w:t xml:space="preserve"> Als hij een uitslag aan wil passen moet hij deze eerst</w:t>
      </w:r>
      <w:r w:rsidR="001378D2" w:rsidRPr="00873BDC">
        <w:rPr>
          <w:rFonts w:cs="Calibri"/>
          <w:szCs w:val="22"/>
          <w:lang w:val="nl-NL"/>
        </w:rPr>
        <w:t xml:space="preserve"> de bijbehorende verkiezing in laden</w:t>
      </w:r>
      <w:r w:rsidR="004C1C50" w:rsidRPr="00873BDC">
        <w:rPr>
          <w:rFonts w:cs="Calibri"/>
          <w:szCs w:val="22"/>
          <w:lang w:val="nl-NL"/>
        </w:rPr>
        <w:t>, hij kan dan de gegevens van de partijen aanpassen.</w:t>
      </w:r>
    </w:p>
    <w:p w:rsidR="00000EE6" w:rsidRPr="00873BDC" w:rsidRDefault="009519AF">
      <w:pPr>
        <w:rPr>
          <w:rFonts w:cs="Calibri"/>
          <w:szCs w:val="22"/>
          <w:lang w:val="nl-NL"/>
        </w:rPr>
      </w:pPr>
      <w:r w:rsidRPr="00873BDC">
        <w:rPr>
          <w:rFonts w:cs="Calibri"/>
          <w:szCs w:val="22"/>
          <w:lang w:val="nl-NL"/>
        </w:rPr>
        <w:t xml:space="preserve">De gebruiker kiest er dan voor om een nieuwe partij toe te voegen, hij vult dan de naam van de partij, de lijsttrekker en het aantal stemmen in. </w:t>
      </w:r>
      <w:r w:rsidR="004C1C50" w:rsidRPr="00873BDC">
        <w:rPr>
          <w:rFonts w:cs="Calibri"/>
          <w:szCs w:val="22"/>
          <w:lang w:val="nl-NL"/>
        </w:rPr>
        <w:t xml:space="preserve">De nieuwe ingevoerde partij wordt dan toegevoegd aan de lijst met alle partijen. </w:t>
      </w:r>
      <w:r w:rsidR="003D6593" w:rsidRPr="00873BDC">
        <w:rPr>
          <w:rFonts w:cs="Calibri"/>
          <w:szCs w:val="22"/>
          <w:lang w:val="nl-NL"/>
        </w:rPr>
        <w:t xml:space="preserve"> </w:t>
      </w:r>
      <w:r w:rsidR="004E1AD7" w:rsidRPr="00873BDC">
        <w:rPr>
          <w:rFonts w:cs="Calibri"/>
          <w:szCs w:val="22"/>
          <w:lang w:val="nl-NL"/>
        </w:rPr>
        <w:t>Als hij de gegevens van een partij aan wil passen doet hij dat door op de knop “Pas partij aan” te klikken. Hij kan dan de naam, lijsttrekker en de stemmen aanpassen.</w:t>
      </w:r>
    </w:p>
    <w:p w:rsidR="0098294F" w:rsidRPr="00873BDC" w:rsidRDefault="00000EE6">
      <w:pPr>
        <w:rPr>
          <w:rFonts w:cs="Calibri"/>
          <w:caps/>
          <w:color w:val="FFFFFF" w:themeColor="background1"/>
          <w:spacing w:val="15"/>
          <w:szCs w:val="22"/>
          <w:lang w:val="nl-NL"/>
        </w:rPr>
      </w:pPr>
      <w:r w:rsidRPr="00873BDC">
        <w:rPr>
          <w:rFonts w:cs="Calibri"/>
          <w:szCs w:val="22"/>
          <w:lang w:val="nl-NL"/>
        </w:rPr>
        <w:t>Als de gebruiker een partij aanklikt en op de knop “Voeg partij toe aan coalitie” klikt, komt de partij in de “Coalitie” te staan, als hij dan meerdere partijen hieraan heeft toegevoegd, klikt hij op “Bereken coalitie”, Als er van de gekozen partijen een coalitie gevormd kan worden krijgt de gebruiker een pop-up met de tekst “De coalitie kan worden gevormd”, hij kan dan op de knop “Exporteer coalitie” klikken om een uitdraai van de gekozen coalitie te krijgen.</w:t>
      </w:r>
      <w:r w:rsidR="0098294F" w:rsidRPr="00873BDC">
        <w:rPr>
          <w:rFonts w:cs="Calibri"/>
          <w:szCs w:val="22"/>
          <w:lang w:val="nl-NL"/>
        </w:rPr>
        <w:br w:type="page"/>
      </w:r>
    </w:p>
    <w:p w:rsidR="00D56D65" w:rsidRPr="00873BDC" w:rsidRDefault="0098294F" w:rsidP="004C57BD">
      <w:pPr>
        <w:pStyle w:val="Heading1"/>
        <w:rPr>
          <w:lang w:val="nl-NL"/>
        </w:rPr>
      </w:pPr>
      <w:bookmarkStart w:id="9" w:name="_Toc485722916"/>
      <w:r w:rsidRPr="00873BDC">
        <w:rPr>
          <w:lang w:val="nl-NL"/>
        </w:rPr>
        <w:lastRenderedPageBreak/>
        <w:t xml:space="preserve">Functionele </w:t>
      </w:r>
      <w:r w:rsidR="000A19C0" w:rsidRPr="00873BDC">
        <w:rPr>
          <w:lang w:val="nl-NL"/>
        </w:rPr>
        <w:t>eisen</w:t>
      </w:r>
      <w:bookmarkEnd w:id="9"/>
    </w:p>
    <w:p w:rsidR="002C7FB5" w:rsidRPr="00873BDC" w:rsidRDefault="00A80DF4">
      <w:pPr>
        <w:rPr>
          <w:rFonts w:cs="Calibri"/>
          <w:szCs w:val="22"/>
          <w:lang w:val="nl-NL"/>
        </w:rPr>
      </w:pPr>
      <w:r w:rsidRPr="00873BDC">
        <w:rPr>
          <w:rFonts w:cs="Calibri"/>
          <w:szCs w:val="22"/>
          <w:lang w:val="nl-NL"/>
        </w:rPr>
        <w:t xml:space="preserve">Dit hoofdstuk gaat over de functionele requirements die </w:t>
      </w:r>
      <w:r w:rsidR="00AA5CE5" w:rsidRPr="00873BDC">
        <w:rPr>
          <w:rFonts w:cs="Calibri"/>
          <w:szCs w:val="22"/>
          <w:lang w:val="nl-NL"/>
        </w:rPr>
        <w:t>geïmplementeerd</w:t>
      </w:r>
      <w:r w:rsidRPr="00873BDC">
        <w:rPr>
          <w:rFonts w:cs="Calibri"/>
          <w:szCs w:val="22"/>
          <w:lang w:val="nl-NL"/>
        </w:rPr>
        <w:t xml:space="preserve"> gaan worden in de applicatie. Deze worden beschreven </w:t>
      </w:r>
      <w:r w:rsidR="007A17E0" w:rsidRPr="00873BDC">
        <w:rPr>
          <w:rFonts w:cs="Calibri"/>
          <w:szCs w:val="22"/>
          <w:lang w:val="nl-NL"/>
        </w:rPr>
        <w:t xml:space="preserve">met een korte </w:t>
      </w:r>
      <w:r w:rsidR="00F92794" w:rsidRPr="00873BDC">
        <w:rPr>
          <w:rFonts w:cs="Calibri"/>
          <w:szCs w:val="22"/>
          <w:lang w:val="nl-NL"/>
        </w:rPr>
        <w:t>beschrijving, aangeduid</w:t>
      </w:r>
      <w:r w:rsidR="007A17E0" w:rsidRPr="00873BDC">
        <w:rPr>
          <w:rFonts w:cs="Calibri"/>
          <w:szCs w:val="22"/>
          <w:lang w:val="nl-NL"/>
        </w:rPr>
        <w:t xml:space="preserve"> hoe belangrijk deze requirement is met de MoSCoW analyse en</w:t>
      </w:r>
      <w:r w:rsidRPr="00873BDC">
        <w:rPr>
          <w:rFonts w:cs="Calibri"/>
          <w:szCs w:val="22"/>
          <w:lang w:val="nl-NL"/>
        </w:rPr>
        <w:t xml:space="preserve"> een eventuele opmerking.</w:t>
      </w:r>
    </w:p>
    <w:tbl>
      <w:tblPr>
        <w:tblStyle w:val="TableGrid"/>
        <w:tblW w:w="0" w:type="auto"/>
        <w:tblLook w:val="04A0" w:firstRow="1" w:lastRow="0" w:firstColumn="1" w:lastColumn="0" w:noHBand="0" w:noVBand="1"/>
      </w:tblPr>
      <w:tblGrid>
        <w:gridCol w:w="658"/>
        <w:gridCol w:w="3496"/>
        <w:gridCol w:w="1169"/>
        <w:gridCol w:w="3307"/>
      </w:tblGrid>
      <w:tr w:rsidR="002C7FB5" w:rsidRPr="00873BDC" w:rsidTr="00CF03E8">
        <w:trPr>
          <w:trHeight w:val="458"/>
        </w:trPr>
        <w:tc>
          <w:tcPr>
            <w:tcW w:w="625" w:type="dxa"/>
          </w:tcPr>
          <w:p w:rsidR="002C7FB5" w:rsidRPr="00873BDC" w:rsidRDefault="002C7FB5" w:rsidP="00CF03E8">
            <w:pPr>
              <w:rPr>
                <w:rFonts w:cs="Calibri"/>
                <w:b/>
                <w:szCs w:val="22"/>
                <w:lang w:val="nl-NL"/>
              </w:rPr>
            </w:pPr>
            <w:r w:rsidRPr="00873BDC">
              <w:rPr>
                <w:rFonts w:cs="Calibri"/>
                <w:b/>
                <w:szCs w:val="22"/>
                <w:lang w:val="nl-NL"/>
              </w:rPr>
              <w:t>AFK</w:t>
            </w:r>
          </w:p>
        </w:tc>
        <w:tc>
          <w:tcPr>
            <w:tcW w:w="3510" w:type="dxa"/>
          </w:tcPr>
          <w:p w:rsidR="002C7FB5" w:rsidRPr="00873BDC" w:rsidRDefault="002C7FB5" w:rsidP="00CF03E8">
            <w:pPr>
              <w:rPr>
                <w:rFonts w:cs="Calibri"/>
                <w:b/>
                <w:szCs w:val="22"/>
                <w:lang w:val="nl-NL"/>
              </w:rPr>
            </w:pPr>
            <w:r w:rsidRPr="00873BDC">
              <w:rPr>
                <w:rFonts w:cs="Calibri"/>
                <w:b/>
                <w:szCs w:val="22"/>
                <w:lang w:val="nl-NL"/>
              </w:rPr>
              <w:t>Requirement</w:t>
            </w:r>
          </w:p>
        </w:tc>
        <w:tc>
          <w:tcPr>
            <w:tcW w:w="1170" w:type="dxa"/>
          </w:tcPr>
          <w:p w:rsidR="002C7FB5" w:rsidRPr="00873BDC" w:rsidRDefault="002C7FB5" w:rsidP="00CF03E8">
            <w:pPr>
              <w:rPr>
                <w:rFonts w:cs="Calibri"/>
                <w:b/>
                <w:szCs w:val="22"/>
                <w:lang w:val="nl-NL"/>
              </w:rPr>
            </w:pPr>
            <w:r w:rsidRPr="00873BDC">
              <w:rPr>
                <w:rFonts w:cs="Calibri"/>
                <w:b/>
                <w:szCs w:val="22"/>
                <w:lang w:val="nl-NL"/>
              </w:rPr>
              <w:t>MoSCoW</w:t>
            </w:r>
          </w:p>
        </w:tc>
        <w:tc>
          <w:tcPr>
            <w:tcW w:w="3325" w:type="dxa"/>
          </w:tcPr>
          <w:p w:rsidR="002C7FB5" w:rsidRPr="00873BDC" w:rsidRDefault="002C7FB5" w:rsidP="00CF03E8">
            <w:pPr>
              <w:rPr>
                <w:rFonts w:cs="Calibri"/>
                <w:b/>
                <w:szCs w:val="22"/>
                <w:lang w:val="nl-NL"/>
              </w:rPr>
            </w:pPr>
            <w:r w:rsidRPr="00873BDC">
              <w:rPr>
                <w:rFonts w:cs="Calibri"/>
                <w:b/>
                <w:szCs w:val="22"/>
                <w:lang w:val="nl-NL"/>
              </w:rPr>
              <w:t>Opmerking</w:t>
            </w:r>
          </w:p>
        </w:tc>
      </w:tr>
      <w:tr w:rsidR="002C7FB5" w:rsidRPr="003A31CE" w:rsidTr="00CF03E8">
        <w:trPr>
          <w:trHeight w:val="440"/>
        </w:trPr>
        <w:tc>
          <w:tcPr>
            <w:tcW w:w="625" w:type="dxa"/>
          </w:tcPr>
          <w:p w:rsidR="002C7FB5" w:rsidRPr="00781C5A" w:rsidRDefault="00DC4A8A" w:rsidP="00CF03E8">
            <w:pPr>
              <w:rPr>
                <w:rFonts w:cs="Calibri"/>
                <w:szCs w:val="22"/>
                <w:lang w:val="nl-NL"/>
              </w:rPr>
            </w:pPr>
            <w:r w:rsidRPr="00781C5A">
              <w:rPr>
                <w:rFonts w:cs="Calibri"/>
                <w:szCs w:val="22"/>
                <w:lang w:val="nl-NL"/>
              </w:rPr>
              <w:t>CS1</w:t>
            </w:r>
          </w:p>
        </w:tc>
        <w:tc>
          <w:tcPr>
            <w:tcW w:w="3510" w:type="dxa"/>
          </w:tcPr>
          <w:p w:rsidR="002C7FB5" w:rsidRPr="00781C5A" w:rsidRDefault="00593989" w:rsidP="00CF03E8">
            <w:pPr>
              <w:rPr>
                <w:rFonts w:cs="Calibri"/>
                <w:szCs w:val="22"/>
                <w:lang w:val="nl-NL"/>
              </w:rPr>
            </w:pPr>
            <w:r w:rsidRPr="00781C5A">
              <w:rPr>
                <w:lang w:val="nl-NL"/>
              </w:rPr>
              <w:t>Het is mogelijk een nieuwe uitslag in te voeren met een unieke datum en naam.</w:t>
            </w:r>
          </w:p>
        </w:tc>
        <w:tc>
          <w:tcPr>
            <w:tcW w:w="1170" w:type="dxa"/>
          </w:tcPr>
          <w:p w:rsidR="002C7FB5" w:rsidRPr="00781C5A" w:rsidRDefault="00593989" w:rsidP="00593989">
            <w:pPr>
              <w:jc w:val="center"/>
              <w:rPr>
                <w:rFonts w:cs="Calibri"/>
                <w:szCs w:val="22"/>
                <w:lang w:val="nl-NL"/>
              </w:rPr>
            </w:pPr>
            <w:r w:rsidRPr="00781C5A">
              <w:rPr>
                <w:rFonts w:cs="Calibri"/>
                <w:szCs w:val="22"/>
                <w:lang w:val="nl-NL"/>
              </w:rPr>
              <w:t>M</w:t>
            </w:r>
          </w:p>
        </w:tc>
        <w:tc>
          <w:tcPr>
            <w:tcW w:w="3325" w:type="dxa"/>
          </w:tcPr>
          <w:p w:rsidR="002C7FB5" w:rsidRPr="00781C5A" w:rsidRDefault="00937153" w:rsidP="00CF03E8">
            <w:pPr>
              <w:rPr>
                <w:rFonts w:cs="Calibri"/>
                <w:szCs w:val="22"/>
                <w:lang w:val="nl-NL"/>
              </w:rPr>
            </w:pPr>
            <w:r w:rsidRPr="00781C5A">
              <w:rPr>
                <w:rFonts w:cs="Calibri"/>
                <w:szCs w:val="22"/>
                <w:lang w:val="nl-NL"/>
              </w:rPr>
              <w:t xml:space="preserve">Dit heb ik </w:t>
            </w:r>
            <w:r w:rsidR="003A31CE" w:rsidRPr="00781C5A">
              <w:rPr>
                <w:rFonts w:cs="Calibri"/>
                <w:szCs w:val="22"/>
                <w:lang w:val="nl-NL"/>
              </w:rPr>
              <w:t>opgenomen</w:t>
            </w:r>
            <w:r w:rsidRPr="00781C5A">
              <w:rPr>
                <w:rFonts w:cs="Calibri"/>
                <w:szCs w:val="22"/>
                <w:lang w:val="nl-NL"/>
              </w:rPr>
              <w:t xml:space="preserve"> als verkiezing</w:t>
            </w:r>
            <w:r w:rsidR="00781C5A">
              <w:rPr>
                <w:rFonts w:cs="Calibri"/>
                <w:szCs w:val="22"/>
                <w:lang w:val="nl-NL"/>
              </w:rPr>
              <w:t xml:space="preserve"> en als uitslag. De verkiezing heeft de naam en de datum en de uitslag heeft het aantal stemmen</w:t>
            </w:r>
          </w:p>
        </w:tc>
      </w:tr>
      <w:tr w:rsidR="00593989" w:rsidRPr="003A31CE" w:rsidTr="00CF03E8">
        <w:trPr>
          <w:trHeight w:val="440"/>
        </w:trPr>
        <w:tc>
          <w:tcPr>
            <w:tcW w:w="625" w:type="dxa"/>
          </w:tcPr>
          <w:p w:rsidR="00593989" w:rsidRPr="00781C5A" w:rsidRDefault="00DC4A8A" w:rsidP="00CF03E8">
            <w:pPr>
              <w:rPr>
                <w:rFonts w:cs="Calibri"/>
                <w:szCs w:val="22"/>
                <w:lang w:val="nl-NL"/>
              </w:rPr>
            </w:pPr>
            <w:r w:rsidRPr="00781C5A">
              <w:rPr>
                <w:rFonts w:cs="Calibri"/>
                <w:szCs w:val="22"/>
                <w:lang w:val="nl-NL"/>
              </w:rPr>
              <w:t>CS2</w:t>
            </w:r>
          </w:p>
        </w:tc>
        <w:tc>
          <w:tcPr>
            <w:tcW w:w="3510" w:type="dxa"/>
          </w:tcPr>
          <w:p w:rsidR="00593989" w:rsidRPr="00781C5A" w:rsidRDefault="00593989" w:rsidP="00CF03E8">
            <w:pPr>
              <w:rPr>
                <w:lang w:val="nl-NL"/>
              </w:rPr>
            </w:pPr>
            <w:r w:rsidRPr="00781C5A">
              <w:rPr>
                <w:lang w:val="nl-NL"/>
              </w:rPr>
              <w:t>De applicatie toont een overzicht van alle partijen en het aantal stemmen dat ze hebben gekregen</w:t>
            </w:r>
          </w:p>
        </w:tc>
        <w:tc>
          <w:tcPr>
            <w:tcW w:w="1170" w:type="dxa"/>
          </w:tcPr>
          <w:p w:rsidR="00593989" w:rsidRPr="00781C5A" w:rsidRDefault="00593989" w:rsidP="00593989">
            <w:pPr>
              <w:jc w:val="center"/>
              <w:rPr>
                <w:rFonts w:cs="Calibri"/>
                <w:szCs w:val="22"/>
                <w:lang w:val="nl-NL"/>
              </w:rPr>
            </w:pPr>
            <w:r w:rsidRPr="00781C5A">
              <w:rPr>
                <w:rFonts w:cs="Calibri"/>
                <w:szCs w:val="22"/>
                <w:lang w:val="nl-NL"/>
              </w:rPr>
              <w:t>M</w:t>
            </w:r>
          </w:p>
        </w:tc>
        <w:tc>
          <w:tcPr>
            <w:tcW w:w="3325" w:type="dxa"/>
          </w:tcPr>
          <w:p w:rsidR="00593989" w:rsidRPr="00781C5A" w:rsidRDefault="003A31CE" w:rsidP="00CF03E8">
            <w:pPr>
              <w:rPr>
                <w:rFonts w:cs="Calibri"/>
                <w:szCs w:val="22"/>
                <w:lang w:val="nl-NL"/>
              </w:rPr>
            </w:pPr>
            <w:r w:rsidRPr="00781C5A">
              <w:rPr>
                <w:rFonts w:cs="Calibri"/>
                <w:szCs w:val="22"/>
                <w:lang w:val="nl-NL"/>
              </w:rPr>
              <w:t xml:space="preserve">Dit heb ik opgenomen als uitslagen, uitslagen zijn de partijen, hun bijbehorende stemmen en de </w:t>
            </w:r>
            <w:r w:rsidR="00371D42" w:rsidRPr="00781C5A">
              <w:rPr>
                <w:rFonts w:cs="Calibri"/>
                <w:szCs w:val="22"/>
                <w:lang w:val="nl-NL"/>
              </w:rPr>
              <w:t>zetels</w:t>
            </w:r>
          </w:p>
        </w:tc>
      </w:tr>
      <w:tr w:rsidR="00593989" w:rsidRPr="00873BDC" w:rsidTr="00CF03E8">
        <w:trPr>
          <w:trHeight w:val="440"/>
        </w:trPr>
        <w:tc>
          <w:tcPr>
            <w:tcW w:w="625" w:type="dxa"/>
          </w:tcPr>
          <w:p w:rsidR="00593989" w:rsidRPr="00781C5A" w:rsidRDefault="00DC4A8A" w:rsidP="00CF03E8">
            <w:pPr>
              <w:rPr>
                <w:rFonts w:cs="Calibri"/>
                <w:szCs w:val="22"/>
                <w:lang w:val="nl-NL"/>
              </w:rPr>
            </w:pPr>
            <w:r w:rsidRPr="00781C5A">
              <w:rPr>
                <w:rFonts w:cs="Calibri"/>
                <w:szCs w:val="22"/>
                <w:lang w:val="nl-NL"/>
              </w:rPr>
              <w:t>CS3</w:t>
            </w:r>
          </w:p>
        </w:tc>
        <w:tc>
          <w:tcPr>
            <w:tcW w:w="3510" w:type="dxa"/>
          </w:tcPr>
          <w:p w:rsidR="00593989" w:rsidRPr="00781C5A" w:rsidRDefault="00593989" w:rsidP="00CF03E8">
            <w:pPr>
              <w:rPr>
                <w:lang w:val="nl-NL"/>
              </w:rPr>
            </w:pPr>
            <w:r w:rsidRPr="00781C5A">
              <w:rPr>
                <w:lang w:val="nl-NL"/>
              </w:rPr>
              <w:t>Het is mogelijk om de uitslag aan te passen. Hierbij geldt dat het totaal aantal zetels nooit meer dan het aantal te verdelen zetels is (150 voor een Tweede Kamerverkiezing)</w:t>
            </w:r>
          </w:p>
        </w:tc>
        <w:tc>
          <w:tcPr>
            <w:tcW w:w="1170" w:type="dxa"/>
          </w:tcPr>
          <w:p w:rsidR="00593989" w:rsidRPr="00781C5A" w:rsidRDefault="00593989" w:rsidP="00593989">
            <w:pPr>
              <w:jc w:val="center"/>
              <w:rPr>
                <w:rFonts w:cs="Calibri"/>
                <w:szCs w:val="22"/>
                <w:lang w:val="nl-NL"/>
              </w:rPr>
            </w:pPr>
            <w:r w:rsidRPr="00781C5A">
              <w:rPr>
                <w:rFonts w:cs="Calibri"/>
                <w:szCs w:val="22"/>
                <w:lang w:val="nl-NL"/>
              </w:rPr>
              <w:t>M</w:t>
            </w:r>
          </w:p>
        </w:tc>
        <w:tc>
          <w:tcPr>
            <w:tcW w:w="3325" w:type="dxa"/>
          </w:tcPr>
          <w:p w:rsidR="00593989" w:rsidRPr="00781C5A" w:rsidRDefault="00593989" w:rsidP="00CF03E8">
            <w:pPr>
              <w:rPr>
                <w:rFonts w:cs="Calibri"/>
                <w:szCs w:val="22"/>
                <w:lang w:val="nl-NL"/>
              </w:rPr>
            </w:pPr>
          </w:p>
        </w:tc>
      </w:tr>
      <w:tr w:rsidR="00593989" w:rsidRPr="00873BDC" w:rsidTr="00CF03E8">
        <w:trPr>
          <w:trHeight w:val="440"/>
        </w:trPr>
        <w:tc>
          <w:tcPr>
            <w:tcW w:w="625" w:type="dxa"/>
          </w:tcPr>
          <w:p w:rsidR="00593989" w:rsidRPr="00781C5A" w:rsidRDefault="00DC4A8A" w:rsidP="00CF03E8">
            <w:r w:rsidRPr="00781C5A">
              <w:t>CS4</w:t>
            </w:r>
          </w:p>
        </w:tc>
        <w:tc>
          <w:tcPr>
            <w:tcW w:w="3510" w:type="dxa"/>
          </w:tcPr>
          <w:p w:rsidR="00593989" w:rsidRPr="00781C5A" w:rsidRDefault="00593989" w:rsidP="00CF03E8">
            <w:pPr>
              <w:rPr>
                <w:lang w:val="nl-NL"/>
              </w:rPr>
            </w:pPr>
            <w:r w:rsidRPr="00781C5A">
              <w:rPr>
                <w:lang w:val="nl-NL"/>
              </w:rPr>
              <w:t>Er kan een selectie worden gemaakt van een aantal partijen. De applicatie geeft aan of de gemaakte selectie samen een Kamermeerderheid heeft (meer dan de helft van het aantal te verdelen zetels, dus 76 voor een Tweede Kamerverkiezing)</w:t>
            </w:r>
          </w:p>
        </w:tc>
        <w:tc>
          <w:tcPr>
            <w:tcW w:w="1170" w:type="dxa"/>
          </w:tcPr>
          <w:p w:rsidR="00593989" w:rsidRPr="00781C5A" w:rsidRDefault="00593989" w:rsidP="00593989">
            <w:pPr>
              <w:jc w:val="center"/>
              <w:rPr>
                <w:rFonts w:cs="Calibri"/>
                <w:szCs w:val="22"/>
                <w:lang w:val="nl-NL"/>
              </w:rPr>
            </w:pPr>
            <w:r w:rsidRPr="00781C5A">
              <w:rPr>
                <w:rFonts w:cs="Calibri"/>
                <w:szCs w:val="22"/>
                <w:lang w:val="nl-NL"/>
              </w:rPr>
              <w:t>M</w:t>
            </w:r>
          </w:p>
        </w:tc>
        <w:tc>
          <w:tcPr>
            <w:tcW w:w="3325" w:type="dxa"/>
          </w:tcPr>
          <w:p w:rsidR="00593989" w:rsidRPr="00781C5A" w:rsidRDefault="00593989" w:rsidP="00CF03E8">
            <w:pPr>
              <w:rPr>
                <w:rFonts w:cs="Calibri"/>
                <w:szCs w:val="22"/>
                <w:lang w:val="nl-NL"/>
              </w:rPr>
            </w:pPr>
          </w:p>
        </w:tc>
      </w:tr>
      <w:tr w:rsidR="00593989" w:rsidRPr="00873BDC" w:rsidTr="00CF03E8">
        <w:trPr>
          <w:trHeight w:val="440"/>
        </w:trPr>
        <w:tc>
          <w:tcPr>
            <w:tcW w:w="625" w:type="dxa"/>
          </w:tcPr>
          <w:p w:rsidR="00593989" w:rsidRPr="00781C5A" w:rsidRDefault="00DC4A8A" w:rsidP="00CF03E8">
            <w:pPr>
              <w:rPr>
                <w:rFonts w:cs="Calibri"/>
                <w:szCs w:val="22"/>
                <w:lang w:val="nl-NL"/>
              </w:rPr>
            </w:pPr>
            <w:r w:rsidRPr="00781C5A">
              <w:rPr>
                <w:rFonts w:cs="Calibri"/>
                <w:szCs w:val="22"/>
                <w:lang w:val="nl-NL"/>
              </w:rPr>
              <w:t>CS5</w:t>
            </w:r>
          </w:p>
        </w:tc>
        <w:tc>
          <w:tcPr>
            <w:tcW w:w="3510" w:type="dxa"/>
          </w:tcPr>
          <w:p w:rsidR="00593989" w:rsidRPr="00781C5A" w:rsidRDefault="00593989" w:rsidP="00593989">
            <w:pPr>
              <w:tabs>
                <w:tab w:val="left" w:pos="1080"/>
              </w:tabs>
              <w:rPr>
                <w:lang w:val="nl-NL"/>
              </w:rPr>
            </w:pPr>
            <w:r w:rsidRPr="00781C5A">
              <w:rPr>
                <w:lang w:val="nl-NL"/>
              </w:rPr>
              <w:t>De applicatie bepaalt de premier van de coalitie: dit is altijd de lijsttrekker van de partij die het meeste stemmen heeft gekregen binnen de coalitie</w:t>
            </w:r>
          </w:p>
        </w:tc>
        <w:tc>
          <w:tcPr>
            <w:tcW w:w="1170" w:type="dxa"/>
          </w:tcPr>
          <w:p w:rsidR="00593989" w:rsidRPr="00781C5A" w:rsidRDefault="00593989" w:rsidP="00593989">
            <w:pPr>
              <w:jc w:val="center"/>
              <w:rPr>
                <w:rFonts w:cs="Calibri"/>
                <w:szCs w:val="22"/>
                <w:lang w:val="nl-NL"/>
              </w:rPr>
            </w:pPr>
            <w:r w:rsidRPr="00781C5A">
              <w:rPr>
                <w:rFonts w:cs="Calibri"/>
                <w:szCs w:val="22"/>
                <w:lang w:val="nl-NL"/>
              </w:rPr>
              <w:t>M</w:t>
            </w:r>
          </w:p>
        </w:tc>
        <w:tc>
          <w:tcPr>
            <w:tcW w:w="3325" w:type="dxa"/>
          </w:tcPr>
          <w:p w:rsidR="00593989" w:rsidRPr="00781C5A" w:rsidRDefault="00593989" w:rsidP="00CF03E8">
            <w:pPr>
              <w:rPr>
                <w:rFonts w:cs="Calibri"/>
                <w:szCs w:val="22"/>
                <w:lang w:val="nl-NL"/>
              </w:rPr>
            </w:pPr>
          </w:p>
        </w:tc>
      </w:tr>
      <w:tr w:rsidR="00593989" w:rsidRPr="00873BDC" w:rsidTr="00CF03E8">
        <w:trPr>
          <w:trHeight w:val="440"/>
        </w:trPr>
        <w:tc>
          <w:tcPr>
            <w:tcW w:w="625" w:type="dxa"/>
          </w:tcPr>
          <w:p w:rsidR="00593989" w:rsidRPr="00781C5A" w:rsidRDefault="00DC4A8A" w:rsidP="00CF03E8">
            <w:pPr>
              <w:rPr>
                <w:rFonts w:cs="Calibri"/>
                <w:szCs w:val="22"/>
                <w:lang w:val="nl-NL"/>
              </w:rPr>
            </w:pPr>
            <w:r w:rsidRPr="00781C5A">
              <w:rPr>
                <w:rFonts w:cs="Calibri"/>
                <w:szCs w:val="22"/>
                <w:lang w:val="nl-NL"/>
              </w:rPr>
              <w:t>CS6</w:t>
            </w:r>
          </w:p>
        </w:tc>
        <w:tc>
          <w:tcPr>
            <w:tcW w:w="3510" w:type="dxa"/>
          </w:tcPr>
          <w:p w:rsidR="00593989" w:rsidRPr="00781C5A" w:rsidRDefault="00593989" w:rsidP="00593989">
            <w:pPr>
              <w:tabs>
                <w:tab w:val="left" w:pos="1080"/>
              </w:tabs>
              <w:rPr>
                <w:lang w:val="nl-NL"/>
              </w:rPr>
            </w:pPr>
            <w:r w:rsidRPr="00781C5A">
              <w:rPr>
                <w:lang w:val="nl-NL"/>
              </w:rPr>
              <w:t>Het is mogelijk om nieuwe partijen toe te voegen</w:t>
            </w:r>
          </w:p>
        </w:tc>
        <w:tc>
          <w:tcPr>
            <w:tcW w:w="1170" w:type="dxa"/>
          </w:tcPr>
          <w:p w:rsidR="00593989" w:rsidRPr="00781C5A" w:rsidRDefault="00593989" w:rsidP="00593989">
            <w:pPr>
              <w:jc w:val="center"/>
              <w:rPr>
                <w:rFonts w:cs="Calibri"/>
                <w:szCs w:val="22"/>
                <w:lang w:val="nl-NL"/>
              </w:rPr>
            </w:pPr>
            <w:r w:rsidRPr="00781C5A">
              <w:rPr>
                <w:rFonts w:cs="Calibri"/>
                <w:szCs w:val="22"/>
                <w:lang w:val="nl-NL"/>
              </w:rPr>
              <w:t>M</w:t>
            </w:r>
          </w:p>
        </w:tc>
        <w:tc>
          <w:tcPr>
            <w:tcW w:w="3325" w:type="dxa"/>
          </w:tcPr>
          <w:p w:rsidR="00593989" w:rsidRPr="00781C5A" w:rsidRDefault="00593989" w:rsidP="00CF03E8">
            <w:pPr>
              <w:rPr>
                <w:rFonts w:cs="Calibri"/>
                <w:szCs w:val="22"/>
                <w:lang w:val="nl-NL"/>
              </w:rPr>
            </w:pPr>
          </w:p>
        </w:tc>
      </w:tr>
      <w:tr w:rsidR="00593989" w:rsidRPr="00873BDC" w:rsidTr="00CF03E8">
        <w:trPr>
          <w:trHeight w:val="440"/>
        </w:trPr>
        <w:tc>
          <w:tcPr>
            <w:tcW w:w="625" w:type="dxa"/>
          </w:tcPr>
          <w:p w:rsidR="00593989" w:rsidRPr="00781C5A" w:rsidRDefault="00DC4A8A" w:rsidP="00CF03E8">
            <w:pPr>
              <w:rPr>
                <w:rFonts w:cs="Calibri"/>
                <w:szCs w:val="22"/>
                <w:lang w:val="nl-NL"/>
              </w:rPr>
            </w:pPr>
            <w:r w:rsidRPr="00781C5A">
              <w:rPr>
                <w:rFonts w:cs="Calibri"/>
                <w:szCs w:val="22"/>
                <w:lang w:val="nl-NL"/>
              </w:rPr>
              <w:t>CS7</w:t>
            </w:r>
          </w:p>
        </w:tc>
        <w:tc>
          <w:tcPr>
            <w:tcW w:w="3510" w:type="dxa"/>
          </w:tcPr>
          <w:p w:rsidR="00593989" w:rsidRPr="00781C5A" w:rsidRDefault="00593989" w:rsidP="00593989">
            <w:pPr>
              <w:tabs>
                <w:tab w:val="left" w:pos="1080"/>
              </w:tabs>
              <w:rPr>
                <w:lang w:val="nl-NL"/>
              </w:rPr>
            </w:pPr>
            <w:r w:rsidRPr="00781C5A">
              <w:rPr>
                <w:lang w:val="nl-NL"/>
              </w:rPr>
              <w:t>Het is mogelijk om de gegevens van de partijen in het systeem aan te passen</w:t>
            </w:r>
          </w:p>
        </w:tc>
        <w:tc>
          <w:tcPr>
            <w:tcW w:w="1170" w:type="dxa"/>
          </w:tcPr>
          <w:p w:rsidR="00593989" w:rsidRPr="00781C5A" w:rsidRDefault="00593989" w:rsidP="00593989">
            <w:pPr>
              <w:jc w:val="center"/>
              <w:rPr>
                <w:rFonts w:cs="Calibri"/>
                <w:szCs w:val="22"/>
                <w:lang w:val="nl-NL"/>
              </w:rPr>
            </w:pPr>
            <w:r w:rsidRPr="00781C5A">
              <w:rPr>
                <w:rFonts w:cs="Calibri"/>
                <w:szCs w:val="22"/>
                <w:lang w:val="nl-NL"/>
              </w:rPr>
              <w:t>M</w:t>
            </w:r>
          </w:p>
        </w:tc>
        <w:tc>
          <w:tcPr>
            <w:tcW w:w="3325" w:type="dxa"/>
          </w:tcPr>
          <w:p w:rsidR="00593989" w:rsidRPr="00781C5A" w:rsidRDefault="00593989" w:rsidP="00CF03E8">
            <w:pPr>
              <w:rPr>
                <w:rFonts w:cs="Calibri"/>
                <w:szCs w:val="22"/>
                <w:lang w:val="nl-NL"/>
              </w:rPr>
            </w:pPr>
          </w:p>
        </w:tc>
      </w:tr>
      <w:tr w:rsidR="00593989" w:rsidRPr="00873BDC" w:rsidTr="00CF03E8">
        <w:trPr>
          <w:trHeight w:val="440"/>
        </w:trPr>
        <w:tc>
          <w:tcPr>
            <w:tcW w:w="625" w:type="dxa"/>
          </w:tcPr>
          <w:p w:rsidR="00593989" w:rsidRPr="00781C5A" w:rsidRDefault="00DC4A8A" w:rsidP="00CF03E8">
            <w:pPr>
              <w:rPr>
                <w:rFonts w:cs="Calibri"/>
                <w:szCs w:val="22"/>
                <w:lang w:val="nl-NL"/>
              </w:rPr>
            </w:pPr>
            <w:r w:rsidRPr="00781C5A">
              <w:rPr>
                <w:rFonts w:cs="Calibri"/>
                <w:szCs w:val="22"/>
                <w:lang w:val="nl-NL"/>
              </w:rPr>
              <w:t>CS8</w:t>
            </w:r>
          </w:p>
        </w:tc>
        <w:tc>
          <w:tcPr>
            <w:tcW w:w="3510" w:type="dxa"/>
          </w:tcPr>
          <w:p w:rsidR="00593989" w:rsidRPr="00781C5A" w:rsidRDefault="00593989" w:rsidP="00593989">
            <w:pPr>
              <w:tabs>
                <w:tab w:val="left" w:pos="1080"/>
              </w:tabs>
              <w:rPr>
                <w:lang w:val="nl-NL"/>
              </w:rPr>
            </w:pPr>
            <w:r w:rsidRPr="00781C5A">
              <w:rPr>
                <w:lang w:val="nl-NL"/>
              </w:rPr>
              <w:t>Er kan een export worden gemaakt van de gemaakte coalitie</w:t>
            </w:r>
          </w:p>
        </w:tc>
        <w:tc>
          <w:tcPr>
            <w:tcW w:w="1170" w:type="dxa"/>
          </w:tcPr>
          <w:p w:rsidR="00593989" w:rsidRPr="00781C5A" w:rsidRDefault="00593989" w:rsidP="00593989">
            <w:pPr>
              <w:jc w:val="center"/>
              <w:rPr>
                <w:rFonts w:cs="Calibri"/>
                <w:szCs w:val="22"/>
                <w:lang w:val="nl-NL"/>
              </w:rPr>
            </w:pPr>
            <w:r w:rsidRPr="00781C5A">
              <w:rPr>
                <w:rFonts w:cs="Calibri"/>
                <w:szCs w:val="22"/>
                <w:lang w:val="nl-NL"/>
              </w:rPr>
              <w:t>M</w:t>
            </w:r>
          </w:p>
        </w:tc>
        <w:tc>
          <w:tcPr>
            <w:tcW w:w="3325" w:type="dxa"/>
          </w:tcPr>
          <w:p w:rsidR="00593989" w:rsidRPr="00781C5A" w:rsidRDefault="00593989" w:rsidP="00CF03E8">
            <w:pPr>
              <w:rPr>
                <w:rFonts w:cs="Calibri"/>
                <w:szCs w:val="22"/>
                <w:lang w:val="nl-NL"/>
              </w:rPr>
            </w:pPr>
          </w:p>
        </w:tc>
      </w:tr>
      <w:tr w:rsidR="003F5B8B" w:rsidRPr="00873BDC" w:rsidTr="00CF03E8">
        <w:trPr>
          <w:trHeight w:val="440"/>
        </w:trPr>
        <w:tc>
          <w:tcPr>
            <w:tcW w:w="625" w:type="dxa"/>
          </w:tcPr>
          <w:p w:rsidR="003F5B8B" w:rsidRPr="00781C5A" w:rsidRDefault="00DC4A8A" w:rsidP="00CF03E8">
            <w:pPr>
              <w:rPr>
                <w:rFonts w:cs="Calibri"/>
                <w:szCs w:val="22"/>
                <w:lang w:val="nl-NL"/>
              </w:rPr>
            </w:pPr>
            <w:r w:rsidRPr="00781C5A">
              <w:rPr>
                <w:rFonts w:cs="Calibri"/>
                <w:szCs w:val="22"/>
                <w:lang w:val="nl-NL"/>
              </w:rPr>
              <w:t>CS9</w:t>
            </w:r>
          </w:p>
        </w:tc>
        <w:tc>
          <w:tcPr>
            <w:tcW w:w="3510" w:type="dxa"/>
          </w:tcPr>
          <w:p w:rsidR="003F5B8B" w:rsidRPr="00781C5A" w:rsidRDefault="003F5B8B" w:rsidP="00593989">
            <w:pPr>
              <w:tabs>
                <w:tab w:val="left" w:pos="1080"/>
              </w:tabs>
              <w:rPr>
                <w:lang w:val="nl-NL"/>
              </w:rPr>
            </w:pPr>
            <w:r w:rsidRPr="00781C5A">
              <w:rPr>
                <w:lang w:val="nl-NL"/>
              </w:rPr>
              <w:t xml:space="preserve">Het is mogelijk om meerdere soorten verkiezingsuitslagen in te voeren in het systeem, waarbij </w:t>
            </w:r>
            <w:r w:rsidRPr="00781C5A">
              <w:rPr>
                <w:lang w:val="nl-NL"/>
              </w:rPr>
              <w:lastRenderedPageBreak/>
              <w:t>deelnemende partijen en te verdelen zetelaantal op te geven zijn</w:t>
            </w:r>
          </w:p>
        </w:tc>
        <w:tc>
          <w:tcPr>
            <w:tcW w:w="1170" w:type="dxa"/>
          </w:tcPr>
          <w:p w:rsidR="003F5B8B" w:rsidRPr="00781C5A" w:rsidRDefault="00FD52DD" w:rsidP="00593989">
            <w:pPr>
              <w:jc w:val="center"/>
              <w:rPr>
                <w:rFonts w:cs="Calibri"/>
                <w:szCs w:val="22"/>
                <w:lang w:val="nl-NL"/>
              </w:rPr>
            </w:pPr>
            <w:r w:rsidRPr="00781C5A">
              <w:rPr>
                <w:rFonts w:cs="Calibri"/>
                <w:szCs w:val="22"/>
                <w:lang w:val="nl-NL"/>
              </w:rPr>
              <w:lastRenderedPageBreak/>
              <w:t>S</w:t>
            </w:r>
          </w:p>
        </w:tc>
        <w:tc>
          <w:tcPr>
            <w:tcW w:w="3325" w:type="dxa"/>
          </w:tcPr>
          <w:p w:rsidR="003F5B8B" w:rsidRPr="00781C5A" w:rsidRDefault="003F5B8B" w:rsidP="00CF03E8">
            <w:pPr>
              <w:rPr>
                <w:rFonts w:cs="Calibri"/>
                <w:szCs w:val="22"/>
                <w:lang w:val="nl-NL"/>
              </w:rPr>
            </w:pPr>
          </w:p>
        </w:tc>
      </w:tr>
      <w:tr w:rsidR="003F5B8B" w:rsidRPr="00873BDC" w:rsidTr="00CF03E8">
        <w:trPr>
          <w:trHeight w:val="440"/>
        </w:trPr>
        <w:tc>
          <w:tcPr>
            <w:tcW w:w="625" w:type="dxa"/>
          </w:tcPr>
          <w:p w:rsidR="003F5B8B" w:rsidRPr="00873BDC" w:rsidRDefault="00DC4A8A" w:rsidP="00CF03E8">
            <w:pPr>
              <w:rPr>
                <w:rFonts w:cs="Calibri"/>
                <w:szCs w:val="22"/>
                <w:lang w:val="nl-NL"/>
              </w:rPr>
            </w:pPr>
            <w:r w:rsidRPr="00873BDC">
              <w:rPr>
                <w:rFonts w:cs="Calibri"/>
                <w:szCs w:val="22"/>
                <w:lang w:val="nl-NL"/>
              </w:rPr>
              <w:t>CS10</w:t>
            </w:r>
          </w:p>
        </w:tc>
        <w:tc>
          <w:tcPr>
            <w:tcW w:w="3510" w:type="dxa"/>
          </w:tcPr>
          <w:p w:rsidR="003F5B8B" w:rsidRPr="00873BDC" w:rsidRDefault="00FD52DD" w:rsidP="00FD52DD">
            <w:pPr>
              <w:tabs>
                <w:tab w:val="left" w:pos="2145"/>
              </w:tabs>
              <w:rPr>
                <w:lang w:val="nl-NL"/>
              </w:rPr>
            </w:pPr>
            <w:r w:rsidRPr="00873BDC">
              <w:rPr>
                <w:lang w:val="nl-NL"/>
              </w:rPr>
              <w:t>Het is mogelijk om een partij te verwijderen uit het systeem</w:t>
            </w:r>
          </w:p>
        </w:tc>
        <w:tc>
          <w:tcPr>
            <w:tcW w:w="1170" w:type="dxa"/>
          </w:tcPr>
          <w:p w:rsidR="003F5B8B" w:rsidRPr="00873BDC" w:rsidRDefault="00FD52DD" w:rsidP="00593989">
            <w:pPr>
              <w:jc w:val="center"/>
              <w:rPr>
                <w:rFonts w:cs="Calibri"/>
                <w:szCs w:val="22"/>
                <w:lang w:val="nl-NL"/>
              </w:rPr>
            </w:pPr>
            <w:r w:rsidRPr="00873BDC">
              <w:rPr>
                <w:rFonts w:cs="Calibri"/>
                <w:szCs w:val="22"/>
                <w:lang w:val="nl-NL"/>
              </w:rPr>
              <w:t>S</w:t>
            </w:r>
          </w:p>
        </w:tc>
        <w:tc>
          <w:tcPr>
            <w:tcW w:w="3325" w:type="dxa"/>
          </w:tcPr>
          <w:p w:rsidR="003F5B8B" w:rsidRPr="00873BDC" w:rsidRDefault="003F5B8B" w:rsidP="00CF03E8">
            <w:pPr>
              <w:rPr>
                <w:rFonts w:cs="Calibri"/>
                <w:szCs w:val="22"/>
                <w:lang w:val="nl-NL"/>
              </w:rPr>
            </w:pPr>
          </w:p>
        </w:tc>
      </w:tr>
      <w:tr w:rsidR="003F5B8B" w:rsidRPr="00873BDC" w:rsidTr="00CF03E8">
        <w:trPr>
          <w:trHeight w:val="440"/>
        </w:trPr>
        <w:tc>
          <w:tcPr>
            <w:tcW w:w="625" w:type="dxa"/>
          </w:tcPr>
          <w:p w:rsidR="003F5B8B" w:rsidRPr="00873BDC" w:rsidRDefault="00DC4A8A" w:rsidP="00CF03E8">
            <w:pPr>
              <w:rPr>
                <w:rFonts w:cs="Calibri"/>
                <w:szCs w:val="22"/>
                <w:lang w:val="nl-NL"/>
              </w:rPr>
            </w:pPr>
            <w:r w:rsidRPr="00873BDC">
              <w:rPr>
                <w:rFonts w:cs="Calibri"/>
                <w:szCs w:val="22"/>
                <w:lang w:val="nl-NL"/>
              </w:rPr>
              <w:t>CS11</w:t>
            </w:r>
          </w:p>
        </w:tc>
        <w:tc>
          <w:tcPr>
            <w:tcW w:w="3510" w:type="dxa"/>
          </w:tcPr>
          <w:p w:rsidR="003F5B8B" w:rsidRPr="00873BDC" w:rsidRDefault="00FD52DD" w:rsidP="00593989">
            <w:pPr>
              <w:tabs>
                <w:tab w:val="left" w:pos="1080"/>
              </w:tabs>
              <w:rPr>
                <w:lang w:val="nl-NL"/>
              </w:rPr>
            </w:pPr>
            <w:r w:rsidRPr="00873BDC">
              <w:rPr>
                <w:lang w:val="nl-NL"/>
              </w:rPr>
              <w:t>De applicatie berekent op basis van het absoluut aantal stemmen, het percentage en aantal zetels dat elke partij krijg. Deze resultaten worden ook in de database opgeslagen</w:t>
            </w:r>
          </w:p>
        </w:tc>
        <w:tc>
          <w:tcPr>
            <w:tcW w:w="1170" w:type="dxa"/>
          </w:tcPr>
          <w:p w:rsidR="003F5B8B" w:rsidRPr="00873BDC" w:rsidRDefault="00FD52DD" w:rsidP="00593989">
            <w:pPr>
              <w:jc w:val="center"/>
              <w:rPr>
                <w:rFonts w:cs="Calibri"/>
                <w:szCs w:val="22"/>
                <w:lang w:val="nl-NL"/>
              </w:rPr>
            </w:pPr>
            <w:r w:rsidRPr="00873BDC">
              <w:rPr>
                <w:rFonts w:cs="Calibri"/>
                <w:szCs w:val="22"/>
                <w:lang w:val="nl-NL"/>
              </w:rPr>
              <w:t>S</w:t>
            </w:r>
          </w:p>
        </w:tc>
        <w:tc>
          <w:tcPr>
            <w:tcW w:w="3325" w:type="dxa"/>
          </w:tcPr>
          <w:p w:rsidR="003F5B8B" w:rsidRPr="00873BDC" w:rsidRDefault="003F5B8B" w:rsidP="00CF03E8">
            <w:pPr>
              <w:rPr>
                <w:rFonts w:cs="Calibri"/>
                <w:szCs w:val="22"/>
                <w:lang w:val="nl-NL"/>
              </w:rPr>
            </w:pPr>
          </w:p>
        </w:tc>
      </w:tr>
      <w:tr w:rsidR="00FD52DD" w:rsidRPr="00873BDC" w:rsidTr="00CF03E8">
        <w:trPr>
          <w:trHeight w:val="440"/>
        </w:trPr>
        <w:tc>
          <w:tcPr>
            <w:tcW w:w="625" w:type="dxa"/>
          </w:tcPr>
          <w:p w:rsidR="00FD52DD" w:rsidRPr="00873BDC" w:rsidRDefault="00DC4A8A" w:rsidP="00CF03E8">
            <w:pPr>
              <w:rPr>
                <w:rFonts w:cs="Calibri"/>
                <w:szCs w:val="22"/>
                <w:lang w:val="nl-NL"/>
              </w:rPr>
            </w:pPr>
            <w:r w:rsidRPr="00873BDC">
              <w:rPr>
                <w:rFonts w:cs="Calibri"/>
                <w:szCs w:val="22"/>
                <w:lang w:val="nl-NL"/>
              </w:rPr>
              <w:t>CS12</w:t>
            </w:r>
          </w:p>
        </w:tc>
        <w:tc>
          <w:tcPr>
            <w:tcW w:w="3510" w:type="dxa"/>
          </w:tcPr>
          <w:p w:rsidR="00FD52DD" w:rsidRPr="00873BDC" w:rsidRDefault="00FD52DD" w:rsidP="00593989">
            <w:pPr>
              <w:tabs>
                <w:tab w:val="left" w:pos="1080"/>
              </w:tabs>
              <w:rPr>
                <w:lang w:val="nl-NL"/>
              </w:rPr>
            </w:pPr>
            <w:r w:rsidRPr="00873BDC">
              <w:rPr>
                <w:lang w:val="nl-NL"/>
              </w:rPr>
              <w:t>Er kunnen meerdere coalities opgeslagen worden met allemaal hun eigen naam</w:t>
            </w:r>
          </w:p>
        </w:tc>
        <w:tc>
          <w:tcPr>
            <w:tcW w:w="1170" w:type="dxa"/>
          </w:tcPr>
          <w:p w:rsidR="00FD52DD" w:rsidRPr="00873BDC" w:rsidRDefault="00FD52DD" w:rsidP="00593989">
            <w:pPr>
              <w:jc w:val="center"/>
              <w:rPr>
                <w:rFonts w:cs="Calibri"/>
                <w:szCs w:val="22"/>
                <w:lang w:val="nl-NL"/>
              </w:rPr>
            </w:pPr>
            <w:r w:rsidRPr="00873BDC">
              <w:rPr>
                <w:rFonts w:cs="Calibri"/>
                <w:szCs w:val="22"/>
                <w:lang w:val="nl-NL"/>
              </w:rPr>
              <w:t>S</w:t>
            </w:r>
          </w:p>
        </w:tc>
        <w:tc>
          <w:tcPr>
            <w:tcW w:w="3325" w:type="dxa"/>
          </w:tcPr>
          <w:p w:rsidR="00FD52DD" w:rsidRPr="00873BDC" w:rsidRDefault="00FD52DD" w:rsidP="00CF03E8">
            <w:pPr>
              <w:rPr>
                <w:rFonts w:cs="Calibri"/>
                <w:szCs w:val="22"/>
                <w:lang w:val="nl-NL"/>
              </w:rPr>
            </w:pPr>
          </w:p>
        </w:tc>
      </w:tr>
      <w:tr w:rsidR="00FD52DD" w:rsidRPr="00873BDC" w:rsidTr="00CF03E8">
        <w:trPr>
          <w:trHeight w:val="440"/>
        </w:trPr>
        <w:tc>
          <w:tcPr>
            <w:tcW w:w="625" w:type="dxa"/>
          </w:tcPr>
          <w:p w:rsidR="00FD52DD" w:rsidRPr="00873BDC" w:rsidRDefault="00DC4A8A" w:rsidP="00CF03E8">
            <w:pPr>
              <w:rPr>
                <w:rFonts w:cs="Calibri"/>
                <w:szCs w:val="22"/>
                <w:lang w:val="nl-NL"/>
              </w:rPr>
            </w:pPr>
            <w:r w:rsidRPr="00873BDC">
              <w:rPr>
                <w:rFonts w:cs="Calibri"/>
                <w:szCs w:val="22"/>
                <w:lang w:val="nl-NL"/>
              </w:rPr>
              <w:t>CS13</w:t>
            </w:r>
          </w:p>
        </w:tc>
        <w:tc>
          <w:tcPr>
            <w:tcW w:w="3510" w:type="dxa"/>
          </w:tcPr>
          <w:p w:rsidR="00FD52DD" w:rsidRPr="00873BDC" w:rsidRDefault="00FD52DD" w:rsidP="00593989">
            <w:pPr>
              <w:tabs>
                <w:tab w:val="left" w:pos="1080"/>
              </w:tabs>
              <w:rPr>
                <w:lang w:val="nl-NL"/>
              </w:rPr>
            </w:pPr>
            <w:r w:rsidRPr="00873BDC">
              <w:rPr>
                <w:lang w:val="nl-NL"/>
              </w:rPr>
              <w:t>Er is een visuele weergave van de zetelverdeling te zien</w:t>
            </w:r>
          </w:p>
        </w:tc>
        <w:tc>
          <w:tcPr>
            <w:tcW w:w="1170" w:type="dxa"/>
          </w:tcPr>
          <w:p w:rsidR="00FD52DD" w:rsidRPr="00873BDC" w:rsidRDefault="00CD2E57" w:rsidP="00593989">
            <w:pPr>
              <w:jc w:val="center"/>
              <w:rPr>
                <w:rFonts w:cs="Calibri"/>
                <w:szCs w:val="22"/>
                <w:lang w:val="nl-NL"/>
              </w:rPr>
            </w:pPr>
            <w:r w:rsidRPr="00873BDC">
              <w:rPr>
                <w:rFonts w:cs="Calibri"/>
                <w:szCs w:val="22"/>
                <w:lang w:val="nl-NL"/>
              </w:rPr>
              <w:t>C</w:t>
            </w:r>
          </w:p>
        </w:tc>
        <w:tc>
          <w:tcPr>
            <w:tcW w:w="3325" w:type="dxa"/>
          </w:tcPr>
          <w:p w:rsidR="00FD52DD" w:rsidRPr="00873BDC" w:rsidRDefault="00FD52DD" w:rsidP="00CF03E8">
            <w:pPr>
              <w:rPr>
                <w:rFonts w:cs="Calibri"/>
                <w:szCs w:val="22"/>
                <w:lang w:val="nl-NL"/>
              </w:rPr>
            </w:pPr>
          </w:p>
        </w:tc>
      </w:tr>
      <w:tr w:rsidR="00CD2E57" w:rsidRPr="00873BDC" w:rsidTr="00CF03E8">
        <w:trPr>
          <w:trHeight w:val="440"/>
        </w:trPr>
        <w:tc>
          <w:tcPr>
            <w:tcW w:w="625" w:type="dxa"/>
          </w:tcPr>
          <w:p w:rsidR="00CD2E57" w:rsidRPr="00873BDC" w:rsidRDefault="00DC4A8A" w:rsidP="00CF03E8">
            <w:pPr>
              <w:rPr>
                <w:rFonts w:cs="Calibri"/>
                <w:szCs w:val="22"/>
                <w:lang w:val="nl-NL"/>
              </w:rPr>
            </w:pPr>
            <w:r w:rsidRPr="00873BDC">
              <w:rPr>
                <w:rFonts w:cs="Calibri"/>
                <w:szCs w:val="22"/>
                <w:lang w:val="nl-NL"/>
              </w:rPr>
              <w:t>CS14</w:t>
            </w:r>
          </w:p>
        </w:tc>
        <w:tc>
          <w:tcPr>
            <w:tcW w:w="3510" w:type="dxa"/>
          </w:tcPr>
          <w:p w:rsidR="00CD2E57" w:rsidRPr="00873BDC" w:rsidRDefault="00CD2E57" w:rsidP="00593989">
            <w:pPr>
              <w:tabs>
                <w:tab w:val="left" w:pos="1080"/>
              </w:tabs>
              <w:rPr>
                <w:lang w:val="nl-NL"/>
              </w:rPr>
            </w:pPr>
            <w:r w:rsidRPr="00873BDC">
              <w:rPr>
                <w:lang w:val="nl-NL"/>
              </w:rPr>
              <w:t>In de visuele weergave wordt de gekozen selectie (coalitie) getoond</w:t>
            </w:r>
          </w:p>
        </w:tc>
        <w:tc>
          <w:tcPr>
            <w:tcW w:w="1170" w:type="dxa"/>
          </w:tcPr>
          <w:p w:rsidR="00CD2E57" w:rsidRPr="00873BDC" w:rsidRDefault="00CD2E57" w:rsidP="00593989">
            <w:pPr>
              <w:jc w:val="center"/>
              <w:rPr>
                <w:rFonts w:cs="Calibri"/>
                <w:szCs w:val="22"/>
                <w:lang w:val="nl-NL"/>
              </w:rPr>
            </w:pPr>
            <w:r w:rsidRPr="00873BDC">
              <w:rPr>
                <w:rFonts w:cs="Calibri"/>
                <w:szCs w:val="22"/>
                <w:lang w:val="nl-NL"/>
              </w:rPr>
              <w:t>C</w:t>
            </w:r>
          </w:p>
        </w:tc>
        <w:tc>
          <w:tcPr>
            <w:tcW w:w="3325" w:type="dxa"/>
          </w:tcPr>
          <w:p w:rsidR="00CD2E57" w:rsidRPr="00873BDC" w:rsidRDefault="00CD2E57" w:rsidP="00CF03E8">
            <w:pPr>
              <w:rPr>
                <w:rFonts w:cs="Calibri"/>
                <w:szCs w:val="22"/>
                <w:lang w:val="nl-NL"/>
              </w:rPr>
            </w:pPr>
          </w:p>
        </w:tc>
      </w:tr>
      <w:tr w:rsidR="00CD2E57" w:rsidRPr="00873BDC" w:rsidTr="00CF03E8">
        <w:trPr>
          <w:trHeight w:val="440"/>
        </w:trPr>
        <w:tc>
          <w:tcPr>
            <w:tcW w:w="625" w:type="dxa"/>
          </w:tcPr>
          <w:p w:rsidR="00CD2E57" w:rsidRPr="00873BDC" w:rsidRDefault="00DC4A8A" w:rsidP="00CF03E8">
            <w:pPr>
              <w:rPr>
                <w:rFonts w:cs="Calibri"/>
                <w:szCs w:val="22"/>
                <w:lang w:val="nl-NL"/>
              </w:rPr>
            </w:pPr>
            <w:r w:rsidRPr="00873BDC">
              <w:rPr>
                <w:rFonts w:cs="Calibri"/>
                <w:szCs w:val="22"/>
                <w:lang w:val="nl-NL"/>
              </w:rPr>
              <w:t>CS15</w:t>
            </w:r>
          </w:p>
        </w:tc>
        <w:tc>
          <w:tcPr>
            <w:tcW w:w="3510" w:type="dxa"/>
          </w:tcPr>
          <w:p w:rsidR="00CD2E57" w:rsidRPr="00873BDC" w:rsidRDefault="00CD2E57" w:rsidP="00CD2E57">
            <w:pPr>
              <w:tabs>
                <w:tab w:val="left" w:pos="1080"/>
              </w:tabs>
              <w:rPr>
                <w:lang w:val="nl-NL"/>
              </w:rPr>
            </w:pPr>
            <w:r w:rsidRPr="00873BDC">
              <w:rPr>
                <w:lang w:val="nl-NL"/>
              </w:rPr>
              <w:t>Het systeem maakt gebruik van de kiesdrempel</w:t>
            </w:r>
          </w:p>
        </w:tc>
        <w:tc>
          <w:tcPr>
            <w:tcW w:w="1170" w:type="dxa"/>
          </w:tcPr>
          <w:p w:rsidR="00CD2E57" w:rsidRPr="00873BDC" w:rsidRDefault="00CD2E57" w:rsidP="00593989">
            <w:pPr>
              <w:jc w:val="center"/>
              <w:rPr>
                <w:rFonts w:cs="Calibri"/>
                <w:szCs w:val="22"/>
                <w:lang w:val="nl-NL"/>
              </w:rPr>
            </w:pPr>
            <w:r w:rsidRPr="00873BDC">
              <w:rPr>
                <w:rFonts w:cs="Calibri"/>
                <w:szCs w:val="22"/>
                <w:lang w:val="nl-NL"/>
              </w:rPr>
              <w:t>W</w:t>
            </w:r>
          </w:p>
        </w:tc>
        <w:tc>
          <w:tcPr>
            <w:tcW w:w="3325" w:type="dxa"/>
          </w:tcPr>
          <w:p w:rsidR="00CD2E57" w:rsidRPr="00873BDC" w:rsidRDefault="00CD2E57" w:rsidP="00CF03E8">
            <w:pPr>
              <w:rPr>
                <w:rFonts w:cs="Calibri"/>
                <w:szCs w:val="22"/>
                <w:lang w:val="nl-NL"/>
              </w:rPr>
            </w:pPr>
          </w:p>
        </w:tc>
      </w:tr>
    </w:tbl>
    <w:p w:rsidR="00CD2E57" w:rsidRPr="00873BDC" w:rsidRDefault="00CD2E57">
      <w:pPr>
        <w:rPr>
          <w:rFonts w:cs="Calibri"/>
          <w:szCs w:val="22"/>
          <w:lang w:val="nl-NL"/>
        </w:rPr>
      </w:pPr>
      <w:r w:rsidRPr="00873BDC">
        <w:rPr>
          <w:rFonts w:cs="Calibri"/>
          <w:szCs w:val="22"/>
          <w:lang w:val="nl-NL"/>
        </w:rPr>
        <w:t>.</w:t>
      </w:r>
    </w:p>
    <w:p w:rsidR="006A20A2" w:rsidRPr="00873BDC" w:rsidRDefault="006A20A2">
      <w:pPr>
        <w:rPr>
          <w:rFonts w:cs="Calibri"/>
          <w:szCs w:val="22"/>
          <w:lang w:val="nl-NL"/>
        </w:rPr>
      </w:pPr>
      <w:r w:rsidRPr="00873BDC">
        <w:rPr>
          <w:rFonts w:cs="Calibri"/>
          <w:szCs w:val="22"/>
          <w:lang w:val="nl-NL"/>
        </w:rPr>
        <w:br w:type="page"/>
      </w:r>
    </w:p>
    <w:p w:rsidR="006A20A2" w:rsidRPr="00873BDC" w:rsidRDefault="006A20A2">
      <w:pPr>
        <w:rPr>
          <w:rFonts w:cs="Calibri"/>
          <w:szCs w:val="22"/>
          <w:lang w:val="nl-NL"/>
        </w:rPr>
      </w:pPr>
    </w:p>
    <w:p w:rsidR="00D56D65" w:rsidRPr="00873BDC" w:rsidRDefault="000A19C0" w:rsidP="004C57BD">
      <w:pPr>
        <w:pStyle w:val="Heading1"/>
        <w:rPr>
          <w:lang w:val="nl-NL"/>
        </w:rPr>
      </w:pPr>
      <w:bookmarkStart w:id="10" w:name="_Toc485722917"/>
      <w:r w:rsidRPr="00873BDC">
        <w:rPr>
          <w:lang w:val="nl-NL"/>
        </w:rPr>
        <w:t>Niet-functionele eisen</w:t>
      </w:r>
      <w:bookmarkEnd w:id="10"/>
    </w:p>
    <w:p w:rsidR="00B95AAB" w:rsidRPr="00873BDC" w:rsidRDefault="00B95AAB">
      <w:pPr>
        <w:rPr>
          <w:rFonts w:cs="Calibri"/>
          <w:szCs w:val="22"/>
          <w:lang w:val="nl-NL"/>
        </w:rPr>
      </w:pPr>
    </w:p>
    <w:tbl>
      <w:tblPr>
        <w:tblStyle w:val="TableGrid"/>
        <w:tblW w:w="0" w:type="auto"/>
        <w:tblLook w:val="04A0" w:firstRow="1" w:lastRow="0" w:firstColumn="1" w:lastColumn="0" w:noHBand="0" w:noVBand="1"/>
      </w:tblPr>
      <w:tblGrid>
        <w:gridCol w:w="625"/>
        <w:gridCol w:w="3510"/>
        <w:gridCol w:w="1170"/>
        <w:gridCol w:w="3325"/>
      </w:tblGrid>
      <w:tr w:rsidR="00B95AAB" w:rsidRPr="00873BDC" w:rsidTr="00CF03E8">
        <w:trPr>
          <w:trHeight w:val="458"/>
        </w:trPr>
        <w:tc>
          <w:tcPr>
            <w:tcW w:w="625" w:type="dxa"/>
          </w:tcPr>
          <w:p w:rsidR="00B95AAB" w:rsidRPr="00873BDC" w:rsidRDefault="00B95AAB" w:rsidP="00CF03E8">
            <w:pPr>
              <w:rPr>
                <w:rFonts w:cs="Calibri"/>
                <w:b/>
                <w:szCs w:val="22"/>
                <w:lang w:val="nl-NL"/>
              </w:rPr>
            </w:pPr>
            <w:r w:rsidRPr="00873BDC">
              <w:rPr>
                <w:rFonts w:cs="Calibri"/>
                <w:b/>
                <w:szCs w:val="22"/>
                <w:lang w:val="nl-NL"/>
              </w:rPr>
              <w:t>AFK</w:t>
            </w:r>
          </w:p>
        </w:tc>
        <w:tc>
          <w:tcPr>
            <w:tcW w:w="3510" w:type="dxa"/>
          </w:tcPr>
          <w:p w:rsidR="00B95AAB" w:rsidRPr="00873BDC" w:rsidRDefault="00B95AAB" w:rsidP="00CF03E8">
            <w:pPr>
              <w:rPr>
                <w:rFonts w:cs="Calibri"/>
                <w:b/>
                <w:szCs w:val="22"/>
                <w:lang w:val="nl-NL"/>
              </w:rPr>
            </w:pPr>
            <w:r w:rsidRPr="00873BDC">
              <w:rPr>
                <w:rFonts w:cs="Calibri"/>
                <w:b/>
                <w:szCs w:val="22"/>
                <w:lang w:val="nl-NL"/>
              </w:rPr>
              <w:t>Requirement</w:t>
            </w:r>
          </w:p>
        </w:tc>
        <w:tc>
          <w:tcPr>
            <w:tcW w:w="1170" w:type="dxa"/>
          </w:tcPr>
          <w:p w:rsidR="00B95AAB" w:rsidRPr="00873BDC" w:rsidRDefault="00B95AAB" w:rsidP="00CF03E8">
            <w:pPr>
              <w:rPr>
                <w:rFonts w:cs="Calibri"/>
                <w:b/>
                <w:szCs w:val="22"/>
                <w:lang w:val="nl-NL"/>
              </w:rPr>
            </w:pPr>
            <w:r w:rsidRPr="00873BDC">
              <w:rPr>
                <w:rFonts w:cs="Calibri"/>
                <w:b/>
                <w:szCs w:val="22"/>
                <w:lang w:val="nl-NL"/>
              </w:rPr>
              <w:t>MoSCoW</w:t>
            </w:r>
          </w:p>
        </w:tc>
        <w:tc>
          <w:tcPr>
            <w:tcW w:w="3325" w:type="dxa"/>
          </w:tcPr>
          <w:p w:rsidR="00B95AAB" w:rsidRPr="00873BDC" w:rsidRDefault="00B95AAB" w:rsidP="00CF03E8">
            <w:pPr>
              <w:rPr>
                <w:rFonts w:cs="Calibri"/>
                <w:b/>
                <w:szCs w:val="22"/>
                <w:lang w:val="nl-NL"/>
              </w:rPr>
            </w:pPr>
            <w:r w:rsidRPr="00873BDC">
              <w:rPr>
                <w:rFonts w:cs="Calibri"/>
                <w:b/>
                <w:szCs w:val="22"/>
                <w:lang w:val="nl-NL"/>
              </w:rPr>
              <w:t>Opmerking</w:t>
            </w:r>
          </w:p>
        </w:tc>
      </w:tr>
      <w:tr w:rsidR="00B95AAB" w:rsidRPr="00873BDC" w:rsidTr="00CF03E8">
        <w:trPr>
          <w:trHeight w:val="440"/>
        </w:trPr>
        <w:tc>
          <w:tcPr>
            <w:tcW w:w="625" w:type="dxa"/>
          </w:tcPr>
          <w:p w:rsidR="00B95AAB" w:rsidRPr="00873BDC" w:rsidRDefault="007E03BC" w:rsidP="00CF03E8">
            <w:pPr>
              <w:rPr>
                <w:rFonts w:cs="Calibri"/>
                <w:szCs w:val="22"/>
                <w:lang w:val="nl-NL"/>
              </w:rPr>
            </w:pPr>
            <w:r w:rsidRPr="00873BDC">
              <w:rPr>
                <w:rFonts w:cs="Calibri"/>
                <w:szCs w:val="22"/>
                <w:lang w:val="nl-NL"/>
              </w:rPr>
              <w:t>NF1</w:t>
            </w:r>
          </w:p>
        </w:tc>
        <w:tc>
          <w:tcPr>
            <w:tcW w:w="3510" w:type="dxa"/>
          </w:tcPr>
          <w:p w:rsidR="00B95AAB" w:rsidRPr="00873BDC" w:rsidRDefault="007E03BC" w:rsidP="00CF03E8">
            <w:pPr>
              <w:rPr>
                <w:rFonts w:cs="Calibri"/>
                <w:szCs w:val="22"/>
                <w:lang w:val="nl-NL"/>
              </w:rPr>
            </w:pPr>
            <w:r w:rsidRPr="00873BDC">
              <w:rPr>
                <w:lang w:val="nl-NL"/>
              </w:rPr>
              <w:t>Invoer van data wordt zorgvuldig gevalideerd, zodat er geen foutieve data in de database terecht kan komen</w:t>
            </w:r>
          </w:p>
        </w:tc>
        <w:tc>
          <w:tcPr>
            <w:tcW w:w="1170" w:type="dxa"/>
          </w:tcPr>
          <w:p w:rsidR="00B95AAB" w:rsidRPr="00873BDC" w:rsidRDefault="007E03BC" w:rsidP="00CF03E8">
            <w:pPr>
              <w:rPr>
                <w:rFonts w:cs="Calibri"/>
                <w:szCs w:val="22"/>
                <w:lang w:val="nl-NL"/>
              </w:rPr>
            </w:pPr>
            <w:r w:rsidRPr="00873BDC">
              <w:rPr>
                <w:rFonts w:cs="Calibri"/>
                <w:szCs w:val="22"/>
                <w:lang w:val="nl-NL"/>
              </w:rPr>
              <w:t>M</w:t>
            </w:r>
          </w:p>
        </w:tc>
        <w:tc>
          <w:tcPr>
            <w:tcW w:w="3325" w:type="dxa"/>
          </w:tcPr>
          <w:p w:rsidR="00B95AAB" w:rsidRPr="00873BDC" w:rsidRDefault="00B95AAB" w:rsidP="00CF03E8">
            <w:pPr>
              <w:rPr>
                <w:rFonts w:cs="Calibri"/>
                <w:szCs w:val="22"/>
                <w:lang w:val="nl-NL"/>
              </w:rPr>
            </w:pPr>
          </w:p>
        </w:tc>
      </w:tr>
      <w:tr w:rsidR="007E03BC" w:rsidRPr="00873BDC" w:rsidTr="00CF03E8">
        <w:trPr>
          <w:trHeight w:val="440"/>
        </w:trPr>
        <w:tc>
          <w:tcPr>
            <w:tcW w:w="625" w:type="dxa"/>
          </w:tcPr>
          <w:p w:rsidR="007E03BC" w:rsidRPr="00873BDC" w:rsidRDefault="007E03BC" w:rsidP="00CF03E8">
            <w:pPr>
              <w:rPr>
                <w:rFonts w:cs="Calibri"/>
                <w:szCs w:val="22"/>
                <w:lang w:val="nl-NL"/>
              </w:rPr>
            </w:pPr>
            <w:r w:rsidRPr="00873BDC">
              <w:rPr>
                <w:rFonts w:cs="Calibri"/>
                <w:szCs w:val="22"/>
                <w:lang w:val="nl-NL"/>
              </w:rPr>
              <w:t>NF2</w:t>
            </w:r>
          </w:p>
        </w:tc>
        <w:tc>
          <w:tcPr>
            <w:tcW w:w="3510" w:type="dxa"/>
          </w:tcPr>
          <w:p w:rsidR="007E03BC" w:rsidRPr="00873BDC" w:rsidRDefault="007E03BC" w:rsidP="00CF03E8">
            <w:pPr>
              <w:rPr>
                <w:lang w:val="nl-NL"/>
              </w:rPr>
            </w:pPr>
            <w:r w:rsidRPr="00873BDC">
              <w:rPr>
                <w:lang w:val="nl-NL"/>
              </w:rPr>
              <w:t>Er worden gebruikersvriendelijke en zinvolle foutmeldingen getoond als er problemen zijn</w:t>
            </w:r>
          </w:p>
        </w:tc>
        <w:tc>
          <w:tcPr>
            <w:tcW w:w="1170" w:type="dxa"/>
          </w:tcPr>
          <w:p w:rsidR="007E03BC" w:rsidRPr="00873BDC" w:rsidRDefault="007E03BC" w:rsidP="00CF03E8">
            <w:pPr>
              <w:rPr>
                <w:rFonts w:cs="Calibri"/>
                <w:szCs w:val="22"/>
                <w:lang w:val="nl-NL"/>
              </w:rPr>
            </w:pPr>
            <w:r w:rsidRPr="00873BDC">
              <w:rPr>
                <w:rFonts w:cs="Calibri"/>
                <w:szCs w:val="22"/>
                <w:lang w:val="nl-NL"/>
              </w:rPr>
              <w:t>M</w:t>
            </w:r>
          </w:p>
        </w:tc>
        <w:tc>
          <w:tcPr>
            <w:tcW w:w="3325" w:type="dxa"/>
          </w:tcPr>
          <w:p w:rsidR="007E03BC" w:rsidRPr="00873BDC" w:rsidRDefault="007E03BC" w:rsidP="00CF03E8">
            <w:pPr>
              <w:rPr>
                <w:rFonts w:cs="Calibri"/>
                <w:szCs w:val="22"/>
                <w:lang w:val="nl-NL"/>
              </w:rPr>
            </w:pPr>
          </w:p>
        </w:tc>
      </w:tr>
      <w:tr w:rsidR="007E03BC" w:rsidRPr="00873BDC" w:rsidTr="00CF03E8">
        <w:trPr>
          <w:trHeight w:val="440"/>
        </w:trPr>
        <w:tc>
          <w:tcPr>
            <w:tcW w:w="625" w:type="dxa"/>
          </w:tcPr>
          <w:p w:rsidR="007E03BC" w:rsidRPr="00873BDC" w:rsidRDefault="007E03BC" w:rsidP="00CF03E8">
            <w:pPr>
              <w:rPr>
                <w:rFonts w:cs="Calibri"/>
                <w:szCs w:val="22"/>
                <w:lang w:val="nl-NL"/>
              </w:rPr>
            </w:pPr>
            <w:r w:rsidRPr="00873BDC">
              <w:rPr>
                <w:rFonts w:cs="Calibri"/>
                <w:szCs w:val="22"/>
                <w:lang w:val="nl-NL"/>
              </w:rPr>
              <w:t>NF3</w:t>
            </w:r>
          </w:p>
        </w:tc>
        <w:tc>
          <w:tcPr>
            <w:tcW w:w="3510" w:type="dxa"/>
          </w:tcPr>
          <w:p w:rsidR="007E03BC" w:rsidRPr="00873BDC" w:rsidRDefault="007E03BC" w:rsidP="00CF03E8">
            <w:pPr>
              <w:rPr>
                <w:lang w:val="nl-NL"/>
              </w:rPr>
            </w:pPr>
            <w:r w:rsidRPr="00873BDC">
              <w:rPr>
                <w:lang w:val="nl-NL"/>
              </w:rPr>
              <w:t>De applicatie moet een onderhoudsvriendelijke en toekomstgerichte architectuur hebben zodat uitbreiding eenvoudig kan worden gerealiseerd</w:t>
            </w:r>
          </w:p>
        </w:tc>
        <w:tc>
          <w:tcPr>
            <w:tcW w:w="1170" w:type="dxa"/>
          </w:tcPr>
          <w:p w:rsidR="007E03BC" w:rsidRPr="00873BDC" w:rsidRDefault="007E03BC" w:rsidP="00CF03E8">
            <w:pPr>
              <w:rPr>
                <w:rFonts w:cs="Calibri"/>
                <w:szCs w:val="22"/>
                <w:lang w:val="nl-NL"/>
              </w:rPr>
            </w:pPr>
            <w:r w:rsidRPr="00873BDC">
              <w:rPr>
                <w:rFonts w:cs="Calibri"/>
                <w:szCs w:val="22"/>
                <w:lang w:val="nl-NL"/>
              </w:rPr>
              <w:t>M</w:t>
            </w:r>
          </w:p>
        </w:tc>
        <w:tc>
          <w:tcPr>
            <w:tcW w:w="3325" w:type="dxa"/>
          </w:tcPr>
          <w:p w:rsidR="007E03BC" w:rsidRPr="00873BDC" w:rsidRDefault="007E03BC" w:rsidP="00CF03E8">
            <w:pPr>
              <w:rPr>
                <w:rFonts w:cs="Calibri"/>
                <w:szCs w:val="22"/>
                <w:lang w:val="nl-NL"/>
              </w:rPr>
            </w:pPr>
          </w:p>
        </w:tc>
      </w:tr>
      <w:tr w:rsidR="007E03BC" w:rsidRPr="00873BDC" w:rsidTr="00CF03E8">
        <w:trPr>
          <w:trHeight w:val="440"/>
        </w:trPr>
        <w:tc>
          <w:tcPr>
            <w:tcW w:w="625" w:type="dxa"/>
          </w:tcPr>
          <w:p w:rsidR="007E03BC" w:rsidRPr="00873BDC" w:rsidRDefault="007E03BC" w:rsidP="00CF03E8">
            <w:pPr>
              <w:rPr>
                <w:rFonts w:cs="Calibri"/>
                <w:szCs w:val="22"/>
                <w:lang w:val="nl-NL"/>
              </w:rPr>
            </w:pPr>
            <w:r w:rsidRPr="00873BDC">
              <w:rPr>
                <w:rFonts w:cs="Calibri"/>
                <w:szCs w:val="22"/>
                <w:lang w:val="nl-NL"/>
              </w:rPr>
              <w:t>NF4</w:t>
            </w:r>
          </w:p>
        </w:tc>
        <w:tc>
          <w:tcPr>
            <w:tcW w:w="3510" w:type="dxa"/>
          </w:tcPr>
          <w:p w:rsidR="007E03BC" w:rsidRPr="00873BDC" w:rsidRDefault="007E03BC" w:rsidP="00CF03E8">
            <w:pPr>
              <w:rPr>
                <w:lang w:val="nl-NL"/>
              </w:rPr>
            </w:pPr>
            <w:r w:rsidRPr="00873BDC">
              <w:rPr>
                <w:lang w:val="nl-NL"/>
              </w:rPr>
              <w:t>Als de verbinding met de database wegvalt dient de applicatie in rudimentaire vorm toch te kunnen werken: er kan een coalitie worden ingevoerd en geëxporteerd</w:t>
            </w:r>
          </w:p>
        </w:tc>
        <w:tc>
          <w:tcPr>
            <w:tcW w:w="1170" w:type="dxa"/>
          </w:tcPr>
          <w:p w:rsidR="007E03BC" w:rsidRPr="00873BDC" w:rsidRDefault="007E03BC" w:rsidP="00CF03E8">
            <w:pPr>
              <w:rPr>
                <w:rFonts w:cs="Calibri"/>
                <w:szCs w:val="22"/>
                <w:lang w:val="nl-NL"/>
              </w:rPr>
            </w:pPr>
            <w:r w:rsidRPr="00873BDC">
              <w:rPr>
                <w:rFonts w:cs="Calibri"/>
                <w:szCs w:val="22"/>
                <w:lang w:val="nl-NL"/>
              </w:rPr>
              <w:t>S</w:t>
            </w:r>
          </w:p>
        </w:tc>
        <w:tc>
          <w:tcPr>
            <w:tcW w:w="3325" w:type="dxa"/>
          </w:tcPr>
          <w:p w:rsidR="007E03BC" w:rsidRPr="00873BDC" w:rsidRDefault="007E03BC" w:rsidP="00CF03E8">
            <w:pPr>
              <w:rPr>
                <w:rFonts w:cs="Calibri"/>
                <w:szCs w:val="22"/>
                <w:lang w:val="nl-NL"/>
              </w:rPr>
            </w:pPr>
          </w:p>
        </w:tc>
      </w:tr>
      <w:tr w:rsidR="007E03BC" w:rsidRPr="00873BDC" w:rsidTr="00CF03E8">
        <w:trPr>
          <w:trHeight w:val="440"/>
        </w:trPr>
        <w:tc>
          <w:tcPr>
            <w:tcW w:w="625" w:type="dxa"/>
          </w:tcPr>
          <w:p w:rsidR="007E03BC" w:rsidRPr="00873BDC" w:rsidRDefault="007E03BC" w:rsidP="00CF03E8">
            <w:pPr>
              <w:rPr>
                <w:rFonts w:cs="Calibri"/>
                <w:szCs w:val="22"/>
                <w:lang w:val="nl-NL"/>
              </w:rPr>
            </w:pPr>
            <w:r w:rsidRPr="00873BDC">
              <w:rPr>
                <w:rFonts w:cs="Calibri"/>
                <w:szCs w:val="22"/>
                <w:lang w:val="nl-NL"/>
              </w:rPr>
              <w:t>NF5</w:t>
            </w:r>
          </w:p>
        </w:tc>
        <w:tc>
          <w:tcPr>
            <w:tcW w:w="3510" w:type="dxa"/>
          </w:tcPr>
          <w:p w:rsidR="007E03BC" w:rsidRPr="00873BDC" w:rsidRDefault="007E03BC" w:rsidP="00CF03E8">
            <w:pPr>
              <w:rPr>
                <w:lang w:val="nl-NL"/>
              </w:rPr>
            </w:pPr>
            <w:r w:rsidRPr="00873BDC">
              <w:rPr>
                <w:lang w:val="nl-NL"/>
              </w:rPr>
              <w:t>De applicatie schaalt netjes mee met de resolutie van het scherm</w:t>
            </w:r>
          </w:p>
        </w:tc>
        <w:tc>
          <w:tcPr>
            <w:tcW w:w="1170" w:type="dxa"/>
          </w:tcPr>
          <w:p w:rsidR="007E03BC" w:rsidRPr="00873BDC" w:rsidRDefault="007E03BC" w:rsidP="00CF03E8">
            <w:pPr>
              <w:rPr>
                <w:rFonts w:cs="Calibri"/>
                <w:szCs w:val="22"/>
                <w:lang w:val="nl-NL"/>
              </w:rPr>
            </w:pPr>
            <w:r w:rsidRPr="00873BDC">
              <w:rPr>
                <w:rFonts w:cs="Calibri"/>
                <w:szCs w:val="22"/>
                <w:lang w:val="nl-NL"/>
              </w:rPr>
              <w:t>C</w:t>
            </w:r>
          </w:p>
        </w:tc>
        <w:tc>
          <w:tcPr>
            <w:tcW w:w="3325" w:type="dxa"/>
          </w:tcPr>
          <w:p w:rsidR="007E03BC" w:rsidRPr="00873BDC" w:rsidRDefault="007E03BC" w:rsidP="00CF03E8">
            <w:pPr>
              <w:rPr>
                <w:rFonts w:cs="Calibri"/>
                <w:szCs w:val="22"/>
                <w:lang w:val="nl-NL"/>
              </w:rPr>
            </w:pPr>
          </w:p>
        </w:tc>
      </w:tr>
    </w:tbl>
    <w:p w:rsidR="00D56D65" w:rsidRPr="00873BDC" w:rsidRDefault="00D56D65">
      <w:pPr>
        <w:rPr>
          <w:rFonts w:cs="Calibri"/>
          <w:caps/>
          <w:color w:val="FFFFFF" w:themeColor="background1"/>
          <w:spacing w:val="15"/>
          <w:szCs w:val="22"/>
          <w:lang w:val="nl-NL"/>
        </w:rPr>
      </w:pPr>
      <w:r w:rsidRPr="00873BDC">
        <w:rPr>
          <w:rFonts w:cs="Calibri"/>
          <w:szCs w:val="22"/>
          <w:lang w:val="nl-NL"/>
        </w:rPr>
        <w:br w:type="page"/>
      </w:r>
    </w:p>
    <w:p w:rsidR="0098294F" w:rsidRPr="00873BDC" w:rsidRDefault="00D56D65" w:rsidP="004C57BD">
      <w:pPr>
        <w:pStyle w:val="Heading1"/>
        <w:rPr>
          <w:lang w:val="nl-NL"/>
        </w:rPr>
      </w:pPr>
      <w:bookmarkStart w:id="11" w:name="_Toc485722918"/>
      <w:r w:rsidRPr="00873BDC">
        <w:rPr>
          <w:lang w:val="nl-NL"/>
        </w:rPr>
        <w:lastRenderedPageBreak/>
        <w:t xml:space="preserve">Use </w:t>
      </w:r>
      <w:r w:rsidR="00766FCE" w:rsidRPr="00873BDC">
        <w:rPr>
          <w:lang w:val="nl-NL"/>
        </w:rPr>
        <w:t>case</w:t>
      </w:r>
      <w:bookmarkEnd w:id="11"/>
    </w:p>
    <w:p w:rsidR="002A59D3" w:rsidRPr="00873BDC" w:rsidRDefault="002A59D3" w:rsidP="002A59D3">
      <w:pPr>
        <w:pStyle w:val="NoSpacing"/>
        <w:rPr>
          <w:rFonts w:cs="Calibri"/>
          <w:lang w:val="nl-NL"/>
        </w:rPr>
      </w:pPr>
      <w:r w:rsidRPr="00873BDC">
        <w:rPr>
          <w:rFonts w:cs="Calibri"/>
          <w:lang w:val="nl-NL"/>
        </w:rPr>
        <w:t>In dit hoofdstuk komt het use case diagram en de beschrijvingen die bij het diagram horen.</w:t>
      </w:r>
      <w:r w:rsidR="00FF1E80" w:rsidRPr="00873BDC">
        <w:rPr>
          <w:rFonts w:cs="Calibri"/>
          <w:lang w:val="nl-NL"/>
        </w:rPr>
        <w:t xml:space="preserve"> De use cases die hier uitgewerkt zijn betrekken alleen de musts.</w:t>
      </w:r>
    </w:p>
    <w:p w:rsidR="004B59A3" w:rsidRDefault="004B59A3" w:rsidP="004B59A3">
      <w:pPr>
        <w:pStyle w:val="Heading2"/>
        <w:rPr>
          <w:rFonts w:cs="Calibri"/>
          <w:lang w:val="nl-NL"/>
        </w:rPr>
      </w:pPr>
      <w:bookmarkStart w:id="12" w:name="_Toc485722919"/>
      <w:r w:rsidRPr="00873BDC">
        <w:rPr>
          <w:noProof/>
          <w:lang w:eastAsia="ja-JP"/>
        </w:rPr>
        <w:drawing>
          <wp:anchor distT="0" distB="0" distL="114300" distR="114300" simplePos="0" relativeHeight="251658240" behindDoc="0" locked="0" layoutInCell="1" allowOverlap="1" wp14:anchorId="09A3FB51" wp14:editId="72ED030D">
            <wp:simplePos x="0" y="0"/>
            <wp:positionH relativeFrom="margin">
              <wp:align>left</wp:align>
            </wp:positionH>
            <wp:positionV relativeFrom="margin">
              <wp:posOffset>1273308</wp:posOffset>
            </wp:positionV>
            <wp:extent cx="5257800" cy="7037070"/>
            <wp:effectExtent l="0" t="0" r="0" b="0"/>
            <wp:wrapSquare wrapText="bothSides"/>
            <wp:docPr id="1" name="Picture 1" descr="https://documents.lucidchart.com/documents/3bcdcacf-13b2-4812-82a8-8fb09a1fb9fe/pages/0_0?a=339&amp;x=208&amp;y=-53&amp;w=1144&amp;h=1439&amp;store=1&amp;accept=image%2F*&amp;auth=LCA%20a8023ff66d5a0170ed6758420ef000d30e4a3893-ts%3D1497938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3bcdcacf-13b2-4812-82a8-8fb09a1fb9fe/pages/0_0?a=339&amp;x=208&amp;y=-53&amp;w=1144&amp;h=1439&amp;store=1&amp;accept=image%2F*&amp;auth=LCA%20a8023ff66d5a0170ed6758420ef000d30e4a3893-ts%3D1497938871"/>
                    <pic:cNvPicPr>
                      <a:picLocks noChangeAspect="1" noChangeArrowheads="1"/>
                    </pic:cNvPicPr>
                  </pic:nvPicPr>
                  <pic:blipFill rotWithShape="1">
                    <a:blip r:embed="rId9">
                      <a:extLst>
                        <a:ext uri="{28A0092B-C50C-407E-A947-70E740481C1C}">
                          <a14:useLocalDpi xmlns:a14="http://schemas.microsoft.com/office/drawing/2010/main" val="0"/>
                        </a:ext>
                      </a:extLst>
                    </a:blip>
                    <a:srcRect l="5556" t="1795" r="5719" b="3774"/>
                    <a:stretch/>
                  </pic:blipFill>
                  <pic:spPr bwMode="auto">
                    <a:xfrm>
                      <a:off x="0" y="0"/>
                      <a:ext cx="5257800" cy="7037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6D65" w:rsidRPr="00873BDC">
        <w:rPr>
          <w:rFonts w:cs="Calibri"/>
          <w:lang w:val="nl-NL"/>
        </w:rPr>
        <w:t xml:space="preserve">Use </w:t>
      </w:r>
      <w:r w:rsidR="00766FCE" w:rsidRPr="00873BDC">
        <w:rPr>
          <w:rFonts w:cs="Calibri"/>
          <w:lang w:val="nl-NL"/>
        </w:rPr>
        <w:t>case diagram</w:t>
      </w:r>
      <w:bookmarkEnd w:id="12"/>
    </w:p>
    <w:p w:rsidR="00D56D65" w:rsidRPr="00873BDC" w:rsidRDefault="00D56D65" w:rsidP="0025743E">
      <w:pPr>
        <w:pStyle w:val="Heading2"/>
        <w:rPr>
          <w:rFonts w:cs="Calibri"/>
          <w:lang w:val="nl-NL"/>
        </w:rPr>
      </w:pPr>
      <w:bookmarkStart w:id="13" w:name="_Toc485722920"/>
      <w:r w:rsidRPr="00873BDC">
        <w:rPr>
          <w:rFonts w:cs="Calibri"/>
          <w:lang w:val="nl-NL"/>
        </w:rPr>
        <w:lastRenderedPageBreak/>
        <w:t xml:space="preserve">Use </w:t>
      </w:r>
      <w:r w:rsidR="001D29DB" w:rsidRPr="00873BDC">
        <w:rPr>
          <w:rFonts w:cs="Calibri"/>
          <w:lang w:val="nl-NL"/>
        </w:rPr>
        <w:t>case beschrijvingen</w:t>
      </w:r>
      <w:bookmarkEnd w:id="13"/>
    </w:p>
    <w:tbl>
      <w:tblPr>
        <w:tblStyle w:val="TableGrid"/>
        <w:tblW w:w="8725" w:type="dxa"/>
        <w:tblLook w:val="04A0" w:firstRow="1" w:lastRow="0" w:firstColumn="1" w:lastColumn="0" w:noHBand="0" w:noVBand="1"/>
      </w:tblPr>
      <w:tblGrid>
        <w:gridCol w:w="1615"/>
        <w:gridCol w:w="7110"/>
      </w:tblGrid>
      <w:tr w:rsidR="008F6445" w:rsidRPr="00873BDC" w:rsidTr="008F6445">
        <w:trPr>
          <w:trHeight w:val="458"/>
        </w:trPr>
        <w:tc>
          <w:tcPr>
            <w:tcW w:w="1615" w:type="dxa"/>
          </w:tcPr>
          <w:p w:rsidR="008F6445" w:rsidRPr="00873BDC" w:rsidRDefault="008F6445" w:rsidP="00CF03E8">
            <w:pPr>
              <w:rPr>
                <w:rFonts w:cs="Calibri"/>
                <w:b/>
                <w:szCs w:val="22"/>
                <w:lang w:val="nl-NL"/>
              </w:rPr>
            </w:pPr>
            <w:r w:rsidRPr="00873BDC">
              <w:rPr>
                <w:rFonts w:cs="Calibri"/>
                <w:b/>
                <w:szCs w:val="22"/>
                <w:lang w:val="nl-NL"/>
              </w:rPr>
              <w:t>Naam</w:t>
            </w:r>
          </w:p>
        </w:tc>
        <w:tc>
          <w:tcPr>
            <w:tcW w:w="7110" w:type="dxa"/>
          </w:tcPr>
          <w:p w:rsidR="008F6445" w:rsidRPr="00873BDC" w:rsidRDefault="00EA3AD9" w:rsidP="00CF03E8">
            <w:pPr>
              <w:rPr>
                <w:rFonts w:cs="Calibri"/>
                <w:szCs w:val="22"/>
                <w:lang w:val="nl-NL"/>
              </w:rPr>
            </w:pPr>
            <w:r w:rsidRPr="00873BDC">
              <w:rPr>
                <w:rFonts w:cs="Calibri"/>
                <w:szCs w:val="22"/>
                <w:lang w:val="nl-NL"/>
              </w:rPr>
              <w:t>Uitslag invoeren</w:t>
            </w:r>
          </w:p>
        </w:tc>
      </w:tr>
      <w:tr w:rsidR="008F6445" w:rsidRPr="00C44763" w:rsidTr="008F6445">
        <w:trPr>
          <w:trHeight w:val="440"/>
        </w:trPr>
        <w:tc>
          <w:tcPr>
            <w:tcW w:w="1615" w:type="dxa"/>
          </w:tcPr>
          <w:p w:rsidR="008F6445" w:rsidRPr="00873BDC" w:rsidRDefault="008F6445" w:rsidP="00CF03E8">
            <w:pPr>
              <w:rPr>
                <w:rFonts w:cs="Calibri"/>
                <w:b/>
                <w:szCs w:val="22"/>
                <w:lang w:val="nl-NL"/>
              </w:rPr>
            </w:pPr>
            <w:r w:rsidRPr="00873BDC">
              <w:rPr>
                <w:rFonts w:cs="Calibri"/>
                <w:b/>
                <w:szCs w:val="22"/>
                <w:lang w:val="nl-NL"/>
              </w:rPr>
              <w:t>Samenvatting</w:t>
            </w:r>
          </w:p>
        </w:tc>
        <w:tc>
          <w:tcPr>
            <w:tcW w:w="7110" w:type="dxa"/>
          </w:tcPr>
          <w:p w:rsidR="008F6445" w:rsidRPr="00873BDC" w:rsidRDefault="00EA3AD9" w:rsidP="00CF03E8">
            <w:pPr>
              <w:rPr>
                <w:rFonts w:cs="Calibri"/>
                <w:szCs w:val="22"/>
                <w:lang w:val="nl-NL"/>
              </w:rPr>
            </w:pPr>
            <w:r w:rsidRPr="00873BDC">
              <w:rPr>
                <w:rFonts w:cs="Calibri"/>
                <w:szCs w:val="22"/>
                <w:lang w:val="nl-NL"/>
              </w:rPr>
              <w:t>De actor voert een nieuwe uitslag in</w:t>
            </w:r>
          </w:p>
        </w:tc>
      </w:tr>
      <w:tr w:rsidR="008F6445" w:rsidRPr="00873BDC" w:rsidTr="008F6445">
        <w:trPr>
          <w:trHeight w:val="440"/>
        </w:trPr>
        <w:tc>
          <w:tcPr>
            <w:tcW w:w="1615" w:type="dxa"/>
          </w:tcPr>
          <w:p w:rsidR="008F6445" w:rsidRPr="00873BDC" w:rsidRDefault="008F6445" w:rsidP="00CF03E8">
            <w:pPr>
              <w:rPr>
                <w:rFonts w:cs="Calibri"/>
                <w:b/>
                <w:szCs w:val="22"/>
                <w:lang w:val="nl-NL"/>
              </w:rPr>
            </w:pPr>
            <w:r w:rsidRPr="00873BDC">
              <w:rPr>
                <w:rFonts w:cs="Calibri"/>
                <w:b/>
                <w:szCs w:val="22"/>
                <w:lang w:val="nl-NL"/>
              </w:rPr>
              <w:t>Actor</w:t>
            </w:r>
          </w:p>
        </w:tc>
        <w:tc>
          <w:tcPr>
            <w:tcW w:w="7110" w:type="dxa"/>
          </w:tcPr>
          <w:p w:rsidR="008F6445" w:rsidRPr="00873BDC" w:rsidRDefault="00EA3AD9" w:rsidP="00CF03E8">
            <w:pPr>
              <w:rPr>
                <w:rFonts w:cs="Calibri"/>
                <w:szCs w:val="22"/>
                <w:lang w:val="nl-NL"/>
              </w:rPr>
            </w:pPr>
            <w:r w:rsidRPr="00873BDC">
              <w:rPr>
                <w:rFonts w:cs="Calibri"/>
                <w:szCs w:val="22"/>
                <w:lang w:val="nl-NL"/>
              </w:rPr>
              <w:t>De gebruiker</w:t>
            </w:r>
          </w:p>
        </w:tc>
      </w:tr>
      <w:tr w:rsidR="008F6445" w:rsidRPr="00C44763" w:rsidTr="008F6445">
        <w:trPr>
          <w:trHeight w:val="440"/>
        </w:trPr>
        <w:tc>
          <w:tcPr>
            <w:tcW w:w="1615" w:type="dxa"/>
          </w:tcPr>
          <w:p w:rsidR="008F6445" w:rsidRPr="00873BDC" w:rsidRDefault="008F6445" w:rsidP="00CF03E8">
            <w:pPr>
              <w:rPr>
                <w:rFonts w:cs="Calibri"/>
                <w:b/>
                <w:szCs w:val="22"/>
                <w:lang w:val="nl-NL"/>
              </w:rPr>
            </w:pPr>
            <w:r w:rsidRPr="00873BDC">
              <w:rPr>
                <w:rFonts w:cs="Calibri"/>
                <w:b/>
                <w:szCs w:val="22"/>
                <w:lang w:val="nl-NL"/>
              </w:rPr>
              <w:t>Aanname</w:t>
            </w:r>
          </w:p>
        </w:tc>
        <w:tc>
          <w:tcPr>
            <w:tcW w:w="7110" w:type="dxa"/>
          </w:tcPr>
          <w:p w:rsidR="008F6445" w:rsidRPr="00873BDC" w:rsidRDefault="00EA3AD9" w:rsidP="00CF03E8">
            <w:pPr>
              <w:rPr>
                <w:rFonts w:cs="Calibri"/>
                <w:szCs w:val="22"/>
                <w:lang w:val="nl-NL"/>
              </w:rPr>
            </w:pPr>
            <w:r w:rsidRPr="00873BDC">
              <w:rPr>
                <w:rFonts w:cs="Calibri"/>
                <w:szCs w:val="22"/>
                <w:lang w:val="nl-NL"/>
              </w:rPr>
              <w:t>De actor heeft correcte data om een nieuwe uitslag in te voeren</w:t>
            </w:r>
          </w:p>
        </w:tc>
      </w:tr>
      <w:tr w:rsidR="008F6445" w:rsidRPr="00C44763" w:rsidTr="008F6445">
        <w:trPr>
          <w:trHeight w:val="440"/>
        </w:trPr>
        <w:tc>
          <w:tcPr>
            <w:tcW w:w="1615" w:type="dxa"/>
          </w:tcPr>
          <w:p w:rsidR="008F6445" w:rsidRPr="00873BDC" w:rsidRDefault="008F6445" w:rsidP="00CF03E8">
            <w:pPr>
              <w:rPr>
                <w:rFonts w:cs="Calibri"/>
                <w:b/>
                <w:szCs w:val="22"/>
                <w:lang w:val="nl-NL"/>
              </w:rPr>
            </w:pPr>
            <w:r w:rsidRPr="00873BDC">
              <w:rPr>
                <w:rFonts w:cs="Calibri"/>
                <w:b/>
                <w:szCs w:val="22"/>
                <w:lang w:val="nl-NL"/>
              </w:rPr>
              <w:t>Beschrijvingen</w:t>
            </w:r>
          </w:p>
        </w:tc>
        <w:tc>
          <w:tcPr>
            <w:tcW w:w="7110" w:type="dxa"/>
          </w:tcPr>
          <w:p w:rsidR="008F6445" w:rsidRPr="00873BDC" w:rsidRDefault="00C96A51" w:rsidP="008F6445">
            <w:pPr>
              <w:pStyle w:val="ListParagraph"/>
              <w:numPr>
                <w:ilvl w:val="0"/>
                <w:numId w:val="18"/>
              </w:numPr>
              <w:rPr>
                <w:rFonts w:cs="Calibri"/>
                <w:szCs w:val="22"/>
                <w:lang w:val="nl-NL"/>
              </w:rPr>
            </w:pPr>
            <w:r w:rsidRPr="00873BDC">
              <w:rPr>
                <w:rFonts w:cs="Calibri"/>
                <w:szCs w:val="22"/>
                <w:lang w:val="nl-NL"/>
              </w:rPr>
              <w:t>De actor opent de applicatie</w:t>
            </w:r>
          </w:p>
          <w:p w:rsidR="00C96A51" w:rsidRPr="00873BDC" w:rsidRDefault="00C96A51" w:rsidP="008F6445">
            <w:pPr>
              <w:pStyle w:val="ListParagraph"/>
              <w:numPr>
                <w:ilvl w:val="0"/>
                <w:numId w:val="18"/>
              </w:numPr>
              <w:rPr>
                <w:rFonts w:cs="Calibri"/>
                <w:szCs w:val="22"/>
                <w:lang w:val="nl-NL"/>
              </w:rPr>
            </w:pPr>
            <w:r w:rsidRPr="00873BDC">
              <w:rPr>
                <w:rFonts w:cs="Calibri"/>
                <w:szCs w:val="22"/>
                <w:lang w:val="nl-NL"/>
              </w:rPr>
              <w:t>Het systeem laat de user interface zien</w:t>
            </w:r>
          </w:p>
          <w:p w:rsidR="00C96A51" w:rsidRPr="00873BDC" w:rsidRDefault="00C96A51" w:rsidP="008F6445">
            <w:pPr>
              <w:pStyle w:val="ListParagraph"/>
              <w:numPr>
                <w:ilvl w:val="0"/>
                <w:numId w:val="18"/>
              </w:numPr>
              <w:rPr>
                <w:rFonts w:cs="Calibri"/>
                <w:szCs w:val="22"/>
                <w:lang w:val="nl-NL"/>
              </w:rPr>
            </w:pPr>
            <w:r w:rsidRPr="00873BDC">
              <w:rPr>
                <w:rFonts w:cs="Calibri"/>
                <w:szCs w:val="22"/>
                <w:lang w:val="nl-NL"/>
              </w:rPr>
              <w:t>De actor vult de velden onder “</w:t>
            </w:r>
            <w:r w:rsidR="0041683A" w:rsidRPr="00873BDC">
              <w:rPr>
                <w:rFonts w:cs="Calibri"/>
                <w:szCs w:val="22"/>
                <w:lang w:val="nl-NL"/>
              </w:rPr>
              <w:t>Vierkiezing</w:t>
            </w:r>
            <w:r w:rsidR="003372E9">
              <w:rPr>
                <w:rFonts w:cs="Calibri"/>
                <w:szCs w:val="22"/>
                <w:lang w:val="nl-NL"/>
              </w:rPr>
              <w:t xml:space="preserve"> toevoegen</w:t>
            </w:r>
            <w:r w:rsidRPr="00873BDC">
              <w:rPr>
                <w:rFonts w:cs="Calibri"/>
                <w:szCs w:val="22"/>
                <w:lang w:val="nl-NL"/>
              </w:rPr>
              <w:t>” in</w:t>
            </w:r>
            <w:r w:rsidR="003E5352">
              <w:rPr>
                <w:rFonts w:cs="Calibri"/>
                <w:szCs w:val="22"/>
                <w:lang w:val="nl-NL"/>
              </w:rPr>
              <w:t xml:space="preserve"> en klikt dat op de knop “Bevestig</w:t>
            </w:r>
            <w:r w:rsidRPr="00873BDC">
              <w:rPr>
                <w:rFonts w:cs="Calibri"/>
                <w:szCs w:val="22"/>
                <w:lang w:val="nl-NL"/>
              </w:rPr>
              <w:t>” [1]</w:t>
            </w:r>
          </w:p>
          <w:p w:rsidR="00504F9D" w:rsidRPr="00504F9D" w:rsidRDefault="00C96A51" w:rsidP="00504F9D">
            <w:pPr>
              <w:pStyle w:val="ListParagraph"/>
              <w:numPr>
                <w:ilvl w:val="0"/>
                <w:numId w:val="18"/>
              </w:numPr>
              <w:rPr>
                <w:rFonts w:cs="Calibri"/>
                <w:szCs w:val="22"/>
                <w:lang w:val="nl-NL"/>
              </w:rPr>
            </w:pPr>
            <w:r w:rsidRPr="00873BDC">
              <w:rPr>
                <w:rFonts w:cs="Calibri"/>
                <w:szCs w:val="22"/>
                <w:lang w:val="nl-NL"/>
              </w:rPr>
              <w:t xml:space="preserve">Het systeem voegt dan de </w:t>
            </w:r>
            <w:r w:rsidR="0041683A" w:rsidRPr="00873BDC">
              <w:rPr>
                <w:rFonts w:cs="Calibri"/>
                <w:szCs w:val="22"/>
                <w:lang w:val="nl-NL"/>
              </w:rPr>
              <w:t>verkiezing</w:t>
            </w:r>
            <w:r w:rsidRPr="00873BDC">
              <w:rPr>
                <w:rFonts w:cs="Calibri"/>
                <w:szCs w:val="22"/>
                <w:lang w:val="nl-NL"/>
              </w:rPr>
              <w:t xml:space="preserve"> met de juiste naam en datum toe aan de lijst met alle </w:t>
            </w:r>
            <w:r w:rsidR="0041683A" w:rsidRPr="00873BDC">
              <w:rPr>
                <w:rFonts w:cs="Calibri"/>
                <w:szCs w:val="22"/>
                <w:lang w:val="nl-NL"/>
              </w:rPr>
              <w:t xml:space="preserve">verkiezingen, de uitslagen </w:t>
            </w:r>
            <w:r w:rsidR="00504F9D">
              <w:rPr>
                <w:rFonts w:cs="Calibri"/>
                <w:szCs w:val="22"/>
                <w:lang w:val="nl-NL"/>
              </w:rPr>
              <w:t xml:space="preserve">zijn </w:t>
            </w:r>
            <w:r w:rsidR="0041683A" w:rsidRPr="00873BDC">
              <w:rPr>
                <w:rFonts w:cs="Calibri"/>
                <w:szCs w:val="22"/>
                <w:lang w:val="nl-NL"/>
              </w:rPr>
              <w:t>de partijen met het aantal stemmen wat ze hebben</w:t>
            </w:r>
            <w:r w:rsidR="00504F9D">
              <w:rPr>
                <w:rFonts w:cs="Calibri"/>
                <w:szCs w:val="22"/>
                <w:lang w:val="nl-NL"/>
              </w:rPr>
              <w:t xml:space="preserve">, deze worden ingeladen als de actor een verkiezing in laadt. </w:t>
            </w:r>
          </w:p>
        </w:tc>
      </w:tr>
      <w:tr w:rsidR="008F6445" w:rsidRPr="00C44763" w:rsidTr="008F6445">
        <w:trPr>
          <w:trHeight w:val="440"/>
        </w:trPr>
        <w:tc>
          <w:tcPr>
            <w:tcW w:w="1615" w:type="dxa"/>
          </w:tcPr>
          <w:p w:rsidR="008F6445" w:rsidRPr="00873BDC" w:rsidRDefault="008F6445" w:rsidP="00CF03E8">
            <w:pPr>
              <w:rPr>
                <w:rFonts w:cs="Calibri"/>
                <w:b/>
                <w:szCs w:val="22"/>
                <w:lang w:val="nl-NL"/>
              </w:rPr>
            </w:pPr>
            <w:r w:rsidRPr="00873BDC">
              <w:rPr>
                <w:rFonts w:cs="Calibri"/>
                <w:b/>
                <w:szCs w:val="22"/>
                <w:lang w:val="nl-NL"/>
              </w:rPr>
              <w:t>Uitzondering</w:t>
            </w:r>
          </w:p>
        </w:tc>
        <w:tc>
          <w:tcPr>
            <w:tcW w:w="7110" w:type="dxa"/>
          </w:tcPr>
          <w:p w:rsidR="008F6445" w:rsidRPr="00873BDC" w:rsidRDefault="0006522E" w:rsidP="008F6445">
            <w:pPr>
              <w:rPr>
                <w:rFonts w:cs="Calibri"/>
                <w:szCs w:val="22"/>
                <w:lang w:val="nl-NL"/>
              </w:rPr>
            </w:pPr>
            <w:r w:rsidRPr="00873BDC">
              <w:rPr>
                <w:rFonts w:cs="Calibri"/>
                <w:szCs w:val="22"/>
                <w:lang w:val="nl-NL"/>
              </w:rPr>
              <w:t>[1]</w:t>
            </w:r>
            <w:r w:rsidR="00C96A51" w:rsidRPr="00873BDC">
              <w:rPr>
                <w:rFonts w:cs="Calibri"/>
                <w:szCs w:val="22"/>
                <w:lang w:val="nl-NL"/>
              </w:rPr>
              <w:t xml:space="preserve"> De actor heeft een naam of datum die al een keer gebruikt is, de actor krijgt dan een foutmelding met de tekst “</w:t>
            </w:r>
            <w:r w:rsidR="00504F9D">
              <w:rPr>
                <w:lang w:val="nl-NL"/>
              </w:rPr>
              <w:t>Een verkiezing met de ingevulde gegevens bestaat al</w:t>
            </w:r>
            <w:r w:rsidR="00C96A51" w:rsidRPr="00873BDC">
              <w:rPr>
                <w:rFonts w:cs="Calibri"/>
                <w:szCs w:val="22"/>
                <w:lang w:val="nl-NL"/>
              </w:rPr>
              <w:t>”</w:t>
            </w:r>
          </w:p>
        </w:tc>
      </w:tr>
      <w:tr w:rsidR="008F6445" w:rsidRPr="00C44763" w:rsidTr="008F6445">
        <w:trPr>
          <w:trHeight w:val="440"/>
        </w:trPr>
        <w:tc>
          <w:tcPr>
            <w:tcW w:w="1615" w:type="dxa"/>
          </w:tcPr>
          <w:p w:rsidR="008F6445" w:rsidRPr="00873BDC" w:rsidRDefault="008F6445" w:rsidP="00CF03E8">
            <w:pPr>
              <w:rPr>
                <w:rFonts w:cs="Calibri"/>
                <w:b/>
                <w:szCs w:val="22"/>
                <w:lang w:val="nl-NL"/>
              </w:rPr>
            </w:pPr>
            <w:r w:rsidRPr="00873BDC">
              <w:rPr>
                <w:rFonts w:cs="Calibri"/>
                <w:b/>
                <w:szCs w:val="22"/>
                <w:lang w:val="nl-NL"/>
              </w:rPr>
              <w:t>Resultaat</w:t>
            </w:r>
          </w:p>
        </w:tc>
        <w:tc>
          <w:tcPr>
            <w:tcW w:w="7110" w:type="dxa"/>
          </w:tcPr>
          <w:p w:rsidR="008F6445" w:rsidRPr="00873BDC" w:rsidRDefault="00F846C0" w:rsidP="008F6445">
            <w:pPr>
              <w:rPr>
                <w:rFonts w:cs="Calibri"/>
                <w:szCs w:val="22"/>
                <w:lang w:val="nl-NL"/>
              </w:rPr>
            </w:pPr>
            <w:r w:rsidRPr="00873BDC">
              <w:rPr>
                <w:rFonts w:cs="Calibri"/>
                <w:szCs w:val="22"/>
                <w:lang w:val="nl-NL"/>
              </w:rPr>
              <w:t xml:space="preserve">De actor heeft een nieuwe </w:t>
            </w:r>
            <w:r w:rsidR="008B4B05">
              <w:rPr>
                <w:rFonts w:cs="Calibri"/>
                <w:szCs w:val="22"/>
                <w:lang w:val="nl-NL"/>
              </w:rPr>
              <w:t>verkiezing toegevoegd, ofwel een uitslag</w:t>
            </w:r>
          </w:p>
        </w:tc>
      </w:tr>
    </w:tbl>
    <w:p w:rsidR="008340A0" w:rsidRPr="00873BDC" w:rsidRDefault="008340A0">
      <w:pPr>
        <w:rPr>
          <w:rFonts w:cs="Calibri"/>
          <w:szCs w:val="22"/>
          <w:lang w:val="nl-NL"/>
        </w:rPr>
      </w:pPr>
    </w:p>
    <w:tbl>
      <w:tblPr>
        <w:tblStyle w:val="TableGrid"/>
        <w:tblW w:w="8725" w:type="dxa"/>
        <w:tblLook w:val="04A0" w:firstRow="1" w:lastRow="0" w:firstColumn="1" w:lastColumn="0" w:noHBand="0" w:noVBand="1"/>
      </w:tblPr>
      <w:tblGrid>
        <w:gridCol w:w="1615"/>
        <w:gridCol w:w="7110"/>
      </w:tblGrid>
      <w:tr w:rsidR="008340A0" w:rsidRPr="00873BDC" w:rsidTr="00CF03E8">
        <w:trPr>
          <w:trHeight w:val="458"/>
        </w:trPr>
        <w:tc>
          <w:tcPr>
            <w:tcW w:w="1615" w:type="dxa"/>
          </w:tcPr>
          <w:p w:rsidR="008340A0" w:rsidRPr="00873BDC" w:rsidRDefault="008340A0" w:rsidP="00CF03E8">
            <w:pPr>
              <w:rPr>
                <w:rFonts w:cs="Calibri"/>
                <w:b/>
                <w:szCs w:val="22"/>
                <w:lang w:val="nl-NL"/>
              </w:rPr>
            </w:pPr>
            <w:r w:rsidRPr="00873BDC">
              <w:rPr>
                <w:rFonts w:cs="Calibri"/>
                <w:b/>
                <w:szCs w:val="22"/>
                <w:lang w:val="nl-NL"/>
              </w:rPr>
              <w:t>Naam</w:t>
            </w:r>
          </w:p>
        </w:tc>
        <w:tc>
          <w:tcPr>
            <w:tcW w:w="7110" w:type="dxa"/>
          </w:tcPr>
          <w:p w:rsidR="008340A0" w:rsidRPr="00873BDC" w:rsidRDefault="00320FC4" w:rsidP="00CF03E8">
            <w:pPr>
              <w:rPr>
                <w:rFonts w:cs="Calibri"/>
                <w:szCs w:val="22"/>
                <w:lang w:val="nl-NL"/>
              </w:rPr>
            </w:pPr>
            <w:r w:rsidRPr="00873BDC">
              <w:rPr>
                <w:rFonts w:cs="Calibri"/>
                <w:szCs w:val="22"/>
                <w:lang w:val="nl-NL"/>
              </w:rPr>
              <w:t>Overzicht bekijken</w:t>
            </w:r>
          </w:p>
        </w:tc>
      </w:tr>
      <w:tr w:rsidR="008340A0" w:rsidRPr="00C44763" w:rsidTr="00CF03E8">
        <w:trPr>
          <w:trHeight w:val="440"/>
        </w:trPr>
        <w:tc>
          <w:tcPr>
            <w:tcW w:w="1615" w:type="dxa"/>
          </w:tcPr>
          <w:p w:rsidR="008340A0" w:rsidRPr="00873BDC" w:rsidRDefault="008340A0" w:rsidP="00CF03E8">
            <w:pPr>
              <w:rPr>
                <w:rFonts w:cs="Calibri"/>
                <w:b/>
                <w:szCs w:val="22"/>
                <w:lang w:val="nl-NL"/>
              </w:rPr>
            </w:pPr>
            <w:r w:rsidRPr="00873BDC">
              <w:rPr>
                <w:rFonts w:cs="Calibri"/>
                <w:b/>
                <w:szCs w:val="22"/>
                <w:lang w:val="nl-NL"/>
              </w:rPr>
              <w:t>Samenvatting</w:t>
            </w:r>
          </w:p>
        </w:tc>
        <w:tc>
          <w:tcPr>
            <w:tcW w:w="7110" w:type="dxa"/>
          </w:tcPr>
          <w:p w:rsidR="008340A0" w:rsidRPr="00873BDC" w:rsidRDefault="00492C98" w:rsidP="00CF03E8">
            <w:pPr>
              <w:rPr>
                <w:rFonts w:cs="Calibri"/>
                <w:szCs w:val="22"/>
                <w:lang w:val="nl-NL"/>
              </w:rPr>
            </w:pPr>
            <w:r w:rsidRPr="00873BDC">
              <w:rPr>
                <w:rFonts w:cs="Calibri"/>
                <w:szCs w:val="22"/>
                <w:lang w:val="nl-NL"/>
              </w:rPr>
              <w:t xml:space="preserve">De </w:t>
            </w:r>
            <w:r w:rsidR="00341D10" w:rsidRPr="00873BDC">
              <w:rPr>
                <w:rFonts w:cs="Calibri"/>
                <w:szCs w:val="22"/>
                <w:lang w:val="nl-NL"/>
              </w:rPr>
              <w:t>actor</w:t>
            </w:r>
            <w:r w:rsidRPr="00873BDC">
              <w:rPr>
                <w:rFonts w:cs="Calibri"/>
                <w:szCs w:val="22"/>
                <w:lang w:val="nl-NL"/>
              </w:rPr>
              <w:t xml:space="preserve"> bekijkt een overzicht van alle partijen met het aantal stemmen dat iedere partij heeft</w:t>
            </w:r>
          </w:p>
        </w:tc>
      </w:tr>
      <w:tr w:rsidR="008340A0" w:rsidRPr="00873BDC" w:rsidTr="00CF03E8">
        <w:trPr>
          <w:trHeight w:val="440"/>
        </w:trPr>
        <w:tc>
          <w:tcPr>
            <w:tcW w:w="1615" w:type="dxa"/>
          </w:tcPr>
          <w:p w:rsidR="008340A0" w:rsidRPr="00873BDC" w:rsidRDefault="008340A0" w:rsidP="00CF03E8">
            <w:pPr>
              <w:rPr>
                <w:rFonts w:cs="Calibri"/>
                <w:b/>
                <w:szCs w:val="22"/>
                <w:lang w:val="nl-NL"/>
              </w:rPr>
            </w:pPr>
            <w:r w:rsidRPr="00873BDC">
              <w:rPr>
                <w:rFonts w:cs="Calibri"/>
                <w:b/>
                <w:szCs w:val="22"/>
                <w:lang w:val="nl-NL"/>
              </w:rPr>
              <w:t>Actor</w:t>
            </w:r>
          </w:p>
        </w:tc>
        <w:tc>
          <w:tcPr>
            <w:tcW w:w="7110" w:type="dxa"/>
          </w:tcPr>
          <w:p w:rsidR="008340A0" w:rsidRPr="00873BDC" w:rsidRDefault="00341D10" w:rsidP="00CF03E8">
            <w:pPr>
              <w:rPr>
                <w:rFonts w:cs="Calibri"/>
                <w:szCs w:val="22"/>
                <w:lang w:val="nl-NL"/>
              </w:rPr>
            </w:pPr>
            <w:r w:rsidRPr="00873BDC">
              <w:rPr>
                <w:rFonts w:cs="Calibri"/>
                <w:szCs w:val="22"/>
                <w:lang w:val="nl-NL"/>
              </w:rPr>
              <w:t>De gebruiker</w:t>
            </w:r>
          </w:p>
        </w:tc>
      </w:tr>
      <w:tr w:rsidR="008340A0" w:rsidRPr="00C44763" w:rsidTr="00CF03E8">
        <w:trPr>
          <w:trHeight w:val="440"/>
        </w:trPr>
        <w:tc>
          <w:tcPr>
            <w:tcW w:w="1615" w:type="dxa"/>
          </w:tcPr>
          <w:p w:rsidR="008340A0" w:rsidRPr="00873BDC" w:rsidRDefault="008340A0" w:rsidP="00CF03E8">
            <w:pPr>
              <w:rPr>
                <w:rFonts w:cs="Calibri"/>
                <w:b/>
                <w:szCs w:val="22"/>
                <w:lang w:val="nl-NL"/>
              </w:rPr>
            </w:pPr>
            <w:r w:rsidRPr="00873BDC">
              <w:rPr>
                <w:rFonts w:cs="Calibri"/>
                <w:b/>
                <w:szCs w:val="22"/>
                <w:lang w:val="nl-NL"/>
              </w:rPr>
              <w:t>Aanname</w:t>
            </w:r>
          </w:p>
        </w:tc>
        <w:tc>
          <w:tcPr>
            <w:tcW w:w="7110" w:type="dxa"/>
          </w:tcPr>
          <w:p w:rsidR="008340A0" w:rsidRPr="00873BDC" w:rsidRDefault="004D3AC3" w:rsidP="00CF03E8">
            <w:pPr>
              <w:rPr>
                <w:rFonts w:cs="Calibri"/>
                <w:szCs w:val="22"/>
                <w:lang w:val="nl-NL"/>
              </w:rPr>
            </w:pPr>
            <w:r w:rsidRPr="00873BDC">
              <w:rPr>
                <w:rFonts w:cs="Calibri"/>
                <w:szCs w:val="22"/>
                <w:lang w:val="nl-NL"/>
              </w:rPr>
              <w:t xml:space="preserve">De gebruiker heeft </w:t>
            </w:r>
            <w:r w:rsidR="00DD0E90" w:rsidRPr="00873BDC">
              <w:rPr>
                <w:rFonts w:cs="Calibri"/>
                <w:szCs w:val="22"/>
                <w:lang w:val="nl-NL"/>
              </w:rPr>
              <w:t>op de knop “Laadt uitslag” geklikt</w:t>
            </w:r>
          </w:p>
        </w:tc>
      </w:tr>
      <w:tr w:rsidR="008340A0" w:rsidRPr="00C44763" w:rsidTr="00CF03E8">
        <w:trPr>
          <w:trHeight w:val="440"/>
        </w:trPr>
        <w:tc>
          <w:tcPr>
            <w:tcW w:w="1615" w:type="dxa"/>
          </w:tcPr>
          <w:p w:rsidR="008340A0" w:rsidRPr="00873BDC" w:rsidRDefault="008340A0" w:rsidP="00CF03E8">
            <w:pPr>
              <w:rPr>
                <w:rFonts w:cs="Calibri"/>
                <w:b/>
                <w:szCs w:val="22"/>
                <w:lang w:val="nl-NL"/>
              </w:rPr>
            </w:pPr>
            <w:r w:rsidRPr="00873BDC">
              <w:rPr>
                <w:rFonts w:cs="Calibri"/>
                <w:b/>
                <w:szCs w:val="22"/>
                <w:lang w:val="nl-NL"/>
              </w:rPr>
              <w:t>Beschrijvingen</w:t>
            </w:r>
          </w:p>
        </w:tc>
        <w:tc>
          <w:tcPr>
            <w:tcW w:w="7110" w:type="dxa"/>
          </w:tcPr>
          <w:p w:rsidR="004D3AC3" w:rsidRPr="00873BDC" w:rsidRDefault="004D3AC3" w:rsidP="008340A0">
            <w:pPr>
              <w:pStyle w:val="ListParagraph"/>
              <w:numPr>
                <w:ilvl w:val="0"/>
                <w:numId w:val="19"/>
              </w:numPr>
              <w:rPr>
                <w:rFonts w:cs="Calibri"/>
                <w:szCs w:val="22"/>
                <w:lang w:val="nl-NL"/>
              </w:rPr>
            </w:pPr>
            <w:r w:rsidRPr="00873BDC">
              <w:rPr>
                <w:rFonts w:cs="Calibri"/>
                <w:szCs w:val="22"/>
                <w:lang w:val="nl-NL"/>
              </w:rPr>
              <w:t>Het systeem laad de gegevens van de partijen van de bijbehorende uitslag in</w:t>
            </w:r>
            <w:r w:rsidR="00DD0E90" w:rsidRPr="00873BDC">
              <w:rPr>
                <w:rFonts w:cs="Calibri"/>
                <w:szCs w:val="22"/>
                <w:lang w:val="nl-NL"/>
              </w:rPr>
              <w:t xml:space="preserve"> [1]</w:t>
            </w:r>
          </w:p>
          <w:p w:rsidR="008340A0" w:rsidRPr="00873BDC" w:rsidRDefault="004D3AC3" w:rsidP="008340A0">
            <w:pPr>
              <w:pStyle w:val="ListParagraph"/>
              <w:numPr>
                <w:ilvl w:val="0"/>
                <w:numId w:val="19"/>
              </w:numPr>
              <w:rPr>
                <w:rFonts w:cs="Calibri"/>
                <w:szCs w:val="22"/>
                <w:lang w:val="nl-NL"/>
              </w:rPr>
            </w:pPr>
            <w:r w:rsidRPr="00873BDC">
              <w:rPr>
                <w:rFonts w:cs="Calibri"/>
                <w:szCs w:val="22"/>
                <w:lang w:val="nl-NL"/>
              </w:rPr>
              <w:t>De gebruiker ziet in de lijst van alle partijen de naam en de stemmen van alle partijen die in de uitslag staan van de gekozen uitslag</w:t>
            </w:r>
          </w:p>
        </w:tc>
      </w:tr>
      <w:tr w:rsidR="008340A0" w:rsidRPr="00C44763" w:rsidTr="00CF03E8">
        <w:trPr>
          <w:trHeight w:val="440"/>
        </w:trPr>
        <w:tc>
          <w:tcPr>
            <w:tcW w:w="1615" w:type="dxa"/>
          </w:tcPr>
          <w:p w:rsidR="008340A0" w:rsidRPr="00873BDC" w:rsidRDefault="008340A0" w:rsidP="00CF03E8">
            <w:pPr>
              <w:rPr>
                <w:rFonts w:cs="Calibri"/>
                <w:b/>
                <w:szCs w:val="22"/>
                <w:lang w:val="nl-NL"/>
              </w:rPr>
            </w:pPr>
            <w:r w:rsidRPr="00873BDC">
              <w:rPr>
                <w:rFonts w:cs="Calibri"/>
                <w:b/>
                <w:szCs w:val="22"/>
                <w:lang w:val="nl-NL"/>
              </w:rPr>
              <w:t>Uitzondering</w:t>
            </w:r>
          </w:p>
        </w:tc>
        <w:tc>
          <w:tcPr>
            <w:tcW w:w="7110" w:type="dxa"/>
          </w:tcPr>
          <w:p w:rsidR="008340A0" w:rsidRPr="00873BDC" w:rsidRDefault="008340A0" w:rsidP="00CF03E8">
            <w:pPr>
              <w:rPr>
                <w:rFonts w:cs="Calibri"/>
                <w:szCs w:val="22"/>
                <w:lang w:val="nl-NL"/>
              </w:rPr>
            </w:pPr>
            <w:r w:rsidRPr="00873BDC">
              <w:rPr>
                <w:rFonts w:cs="Calibri"/>
                <w:szCs w:val="22"/>
                <w:lang w:val="nl-NL"/>
              </w:rPr>
              <w:t>[1]</w:t>
            </w:r>
            <w:r w:rsidR="00DD0E90" w:rsidRPr="00873BDC">
              <w:rPr>
                <w:rFonts w:cs="Calibri"/>
                <w:szCs w:val="22"/>
                <w:lang w:val="nl-NL"/>
              </w:rPr>
              <w:t xml:space="preserve"> Er is geen verbinding met de database, de gebruiker krijgt dan een foutmelding met de tekst “Er is een fout opgetreden bij het inladen van de </w:t>
            </w:r>
            <w:r w:rsidR="00443A56" w:rsidRPr="00873BDC">
              <w:rPr>
                <w:rFonts w:cs="Calibri"/>
                <w:szCs w:val="22"/>
                <w:lang w:val="nl-NL"/>
              </w:rPr>
              <w:t>uitslagen, probeer later opnieuw</w:t>
            </w:r>
            <w:r w:rsidR="00DD0E90" w:rsidRPr="00873BDC">
              <w:rPr>
                <w:rFonts w:cs="Calibri"/>
                <w:szCs w:val="22"/>
                <w:lang w:val="nl-NL"/>
              </w:rPr>
              <w:t>”</w:t>
            </w:r>
          </w:p>
        </w:tc>
      </w:tr>
      <w:tr w:rsidR="008340A0" w:rsidRPr="00C44763" w:rsidTr="00CF03E8">
        <w:trPr>
          <w:trHeight w:val="440"/>
        </w:trPr>
        <w:tc>
          <w:tcPr>
            <w:tcW w:w="1615" w:type="dxa"/>
          </w:tcPr>
          <w:p w:rsidR="008340A0" w:rsidRPr="00873BDC" w:rsidRDefault="008340A0" w:rsidP="00CF03E8">
            <w:pPr>
              <w:rPr>
                <w:rFonts w:cs="Calibri"/>
                <w:b/>
                <w:szCs w:val="22"/>
                <w:lang w:val="nl-NL"/>
              </w:rPr>
            </w:pPr>
            <w:r w:rsidRPr="00873BDC">
              <w:rPr>
                <w:rFonts w:cs="Calibri"/>
                <w:b/>
                <w:szCs w:val="22"/>
                <w:lang w:val="nl-NL"/>
              </w:rPr>
              <w:t>Resultaat</w:t>
            </w:r>
          </w:p>
        </w:tc>
        <w:tc>
          <w:tcPr>
            <w:tcW w:w="7110" w:type="dxa"/>
          </w:tcPr>
          <w:p w:rsidR="008340A0" w:rsidRPr="00873BDC" w:rsidRDefault="0041323F" w:rsidP="00CF03E8">
            <w:pPr>
              <w:rPr>
                <w:rFonts w:cs="Calibri"/>
                <w:szCs w:val="22"/>
                <w:lang w:val="nl-NL"/>
              </w:rPr>
            </w:pPr>
            <w:r w:rsidRPr="00873BDC">
              <w:rPr>
                <w:rFonts w:cs="Calibri"/>
                <w:szCs w:val="22"/>
                <w:lang w:val="nl-NL"/>
              </w:rPr>
              <w:t>De gebruiker heeft het overzicht van alle partijen met het bijbehorende aantal stemmen bekeken</w:t>
            </w:r>
          </w:p>
        </w:tc>
      </w:tr>
    </w:tbl>
    <w:p w:rsidR="0041323F" w:rsidRPr="00873BDC" w:rsidRDefault="0041323F">
      <w:pPr>
        <w:rPr>
          <w:rFonts w:cs="Calibri"/>
          <w:szCs w:val="22"/>
          <w:lang w:val="nl-NL"/>
        </w:rPr>
      </w:pPr>
    </w:p>
    <w:p w:rsidR="00E55D93" w:rsidRDefault="00E55D93">
      <w:r>
        <w:br w:type="page"/>
      </w:r>
    </w:p>
    <w:tbl>
      <w:tblPr>
        <w:tblStyle w:val="TableGrid"/>
        <w:tblW w:w="8725" w:type="dxa"/>
        <w:tblLook w:val="04A0" w:firstRow="1" w:lastRow="0" w:firstColumn="1" w:lastColumn="0" w:noHBand="0" w:noVBand="1"/>
      </w:tblPr>
      <w:tblGrid>
        <w:gridCol w:w="1615"/>
        <w:gridCol w:w="7110"/>
      </w:tblGrid>
      <w:tr w:rsidR="008340A0" w:rsidRPr="00873BDC" w:rsidTr="00CF03E8">
        <w:trPr>
          <w:trHeight w:val="458"/>
        </w:trPr>
        <w:tc>
          <w:tcPr>
            <w:tcW w:w="1615" w:type="dxa"/>
          </w:tcPr>
          <w:p w:rsidR="008340A0" w:rsidRPr="00873BDC" w:rsidRDefault="008340A0" w:rsidP="00CF03E8">
            <w:pPr>
              <w:rPr>
                <w:rFonts w:cs="Calibri"/>
                <w:b/>
                <w:szCs w:val="22"/>
                <w:lang w:val="nl-NL"/>
              </w:rPr>
            </w:pPr>
            <w:r w:rsidRPr="00873BDC">
              <w:rPr>
                <w:rFonts w:cs="Calibri"/>
                <w:b/>
                <w:szCs w:val="22"/>
                <w:lang w:val="nl-NL"/>
              </w:rPr>
              <w:lastRenderedPageBreak/>
              <w:t>Naam</w:t>
            </w:r>
          </w:p>
        </w:tc>
        <w:tc>
          <w:tcPr>
            <w:tcW w:w="7110" w:type="dxa"/>
          </w:tcPr>
          <w:p w:rsidR="008340A0" w:rsidRPr="00873BDC" w:rsidRDefault="002237B3" w:rsidP="00CF03E8">
            <w:pPr>
              <w:rPr>
                <w:rFonts w:cs="Calibri"/>
                <w:szCs w:val="22"/>
                <w:lang w:val="nl-NL"/>
              </w:rPr>
            </w:pPr>
            <w:r w:rsidRPr="00873BDC">
              <w:rPr>
                <w:rFonts w:cs="Calibri"/>
                <w:szCs w:val="22"/>
                <w:lang w:val="nl-NL"/>
              </w:rPr>
              <w:t>Selectie maken</w:t>
            </w:r>
          </w:p>
        </w:tc>
      </w:tr>
      <w:tr w:rsidR="008340A0" w:rsidRPr="00C44763" w:rsidTr="00CF03E8">
        <w:trPr>
          <w:trHeight w:val="440"/>
        </w:trPr>
        <w:tc>
          <w:tcPr>
            <w:tcW w:w="1615" w:type="dxa"/>
          </w:tcPr>
          <w:p w:rsidR="008340A0" w:rsidRPr="00873BDC" w:rsidRDefault="008340A0" w:rsidP="00CF03E8">
            <w:pPr>
              <w:rPr>
                <w:rFonts w:cs="Calibri"/>
                <w:b/>
                <w:szCs w:val="22"/>
                <w:lang w:val="nl-NL"/>
              </w:rPr>
            </w:pPr>
            <w:r w:rsidRPr="00873BDC">
              <w:rPr>
                <w:rFonts w:cs="Calibri"/>
                <w:b/>
                <w:szCs w:val="22"/>
                <w:lang w:val="nl-NL"/>
              </w:rPr>
              <w:t>Samenvatting</w:t>
            </w:r>
          </w:p>
        </w:tc>
        <w:tc>
          <w:tcPr>
            <w:tcW w:w="7110" w:type="dxa"/>
          </w:tcPr>
          <w:p w:rsidR="008340A0" w:rsidRPr="00873BDC" w:rsidRDefault="00F04CEB" w:rsidP="00CF03E8">
            <w:pPr>
              <w:rPr>
                <w:rFonts w:cs="Calibri"/>
                <w:szCs w:val="22"/>
                <w:lang w:val="nl-NL"/>
              </w:rPr>
            </w:pPr>
            <w:r w:rsidRPr="00873BDC">
              <w:rPr>
                <w:rFonts w:cs="Calibri"/>
                <w:szCs w:val="22"/>
                <w:lang w:val="nl-NL"/>
              </w:rPr>
              <w:t xml:space="preserve">De actor </w:t>
            </w:r>
            <w:r w:rsidR="002237B3" w:rsidRPr="00873BDC">
              <w:rPr>
                <w:rFonts w:cs="Calibri"/>
                <w:szCs w:val="22"/>
                <w:lang w:val="nl-NL"/>
              </w:rPr>
              <w:t>maakt een selectie van partijen waarmee hij een coalitie wil vormen</w:t>
            </w:r>
          </w:p>
        </w:tc>
      </w:tr>
      <w:tr w:rsidR="008340A0" w:rsidRPr="00873BDC" w:rsidTr="00CF03E8">
        <w:trPr>
          <w:trHeight w:val="440"/>
        </w:trPr>
        <w:tc>
          <w:tcPr>
            <w:tcW w:w="1615" w:type="dxa"/>
          </w:tcPr>
          <w:p w:rsidR="008340A0" w:rsidRPr="00873BDC" w:rsidRDefault="008340A0" w:rsidP="00CF03E8">
            <w:pPr>
              <w:rPr>
                <w:rFonts w:cs="Calibri"/>
                <w:b/>
                <w:szCs w:val="22"/>
                <w:lang w:val="nl-NL"/>
              </w:rPr>
            </w:pPr>
            <w:r w:rsidRPr="00873BDC">
              <w:rPr>
                <w:rFonts w:cs="Calibri"/>
                <w:b/>
                <w:szCs w:val="22"/>
                <w:lang w:val="nl-NL"/>
              </w:rPr>
              <w:t>Actor</w:t>
            </w:r>
          </w:p>
        </w:tc>
        <w:tc>
          <w:tcPr>
            <w:tcW w:w="7110" w:type="dxa"/>
          </w:tcPr>
          <w:p w:rsidR="008340A0" w:rsidRPr="00873BDC" w:rsidRDefault="007B2EC9" w:rsidP="00CF03E8">
            <w:pPr>
              <w:rPr>
                <w:rFonts w:cs="Calibri"/>
                <w:szCs w:val="22"/>
                <w:lang w:val="nl-NL"/>
              </w:rPr>
            </w:pPr>
            <w:r w:rsidRPr="00873BDC">
              <w:rPr>
                <w:rFonts w:cs="Calibri"/>
                <w:szCs w:val="22"/>
                <w:lang w:val="nl-NL"/>
              </w:rPr>
              <w:t>De gebruiker</w:t>
            </w:r>
          </w:p>
        </w:tc>
      </w:tr>
      <w:tr w:rsidR="008340A0" w:rsidRPr="00C44763" w:rsidTr="00CF03E8">
        <w:trPr>
          <w:trHeight w:val="440"/>
        </w:trPr>
        <w:tc>
          <w:tcPr>
            <w:tcW w:w="1615" w:type="dxa"/>
          </w:tcPr>
          <w:p w:rsidR="008340A0" w:rsidRPr="00873BDC" w:rsidRDefault="008340A0" w:rsidP="00CF03E8">
            <w:pPr>
              <w:rPr>
                <w:rFonts w:cs="Calibri"/>
                <w:b/>
                <w:szCs w:val="22"/>
                <w:lang w:val="nl-NL"/>
              </w:rPr>
            </w:pPr>
            <w:r w:rsidRPr="00873BDC">
              <w:rPr>
                <w:rFonts w:cs="Calibri"/>
                <w:b/>
                <w:szCs w:val="22"/>
                <w:lang w:val="nl-NL"/>
              </w:rPr>
              <w:t>Aanname</w:t>
            </w:r>
          </w:p>
        </w:tc>
        <w:tc>
          <w:tcPr>
            <w:tcW w:w="7110" w:type="dxa"/>
          </w:tcPr>
          <w:p w:rsidR="008340A0" w:rsidRPr="00873BDC" w:rsidRDefault="002237B3" w:rsidP="00CF03E8">
            <w:pPr>
              <w:rPr>
                <w:rFonts w:cs="Calibri"/>
                <w:szCs w:val="22"/>
                <w:lang w:val="nl-NL"/>
              </w:rPr>
            </w:pPr>
            <w:r w:rsidRPr="00873BDC">
              <w:rPr>
                <w:rFonts w:cs="Calibri"/>
                <w:szCs w:val="22"/>
                <w:lang w:val="nl-NL"/>
              </w:rPr>
              <w:t xml:space="preserve">Er </w:t>
            </w:r>
            <w:r w:rsidR="00E55D93">
              <w:rPr>
                <w:rFonts w:cs="Calibri"/>
                <w:szCs w:val="22"/>
                <w:lang w:val="nl-NL"/>
              </w:rPr>
              <w:t>is minstens één partij toegevoegd aan de coalitie box</w:t>
            </w:r>
          </w:p>
        </w:tc>
      </w:tr>
      <w:tr w:rsidR="008340A0" w:rsidRPr="00C44763" w:rsidTr="00CF03E8">
        <w:trPr>
          <w:trHeight w:val="440"/>
        </w:trPr>
        <w:tc>
          <w:tcPr>
            <w:tcW w:w="1615" w:type="dxa"/>
          </w:tcPr>
          <w:p w:rsidR="008340A0" w:rsidRPr="00873BDC" w:rsidRDefault="008340A0" w:rsidP="00CF03E8">
            <w:pPr>
              <w:rPr>
                <w:rFonts w:cs="Calibri"/>
                <w:b/>
                <w:szCs w:val="22"/>
                <w:lang w:val="nl-NL"/>
              </w:rPr>
            </w:pPr>
            <w:r w:rsidRPr="00873BDC">
              <w:rPr>
                <w:rFonts w:cs="Calibri"/>
                <w:b/>
                <w:szCs w:val="22"/>
                <w:lang w:val="nl-NL"/>
              </w:rPr>
              <w:t>Beschrijvingen</w:t>
            </w:r>
          </w:p>
        </w:tc>
        <w:tc>
          <w:tcPr>
            <w:tcW w:w="7110" w:type="dxa"/>
          </w:tcPr>
          <w:p w:rsidR="008340A0" w:rsidRPr="00873BDC" w:rsidRDefault="00761134" w:rsidP="008340A0">
            <w:pPr>
              <w:pStyle w:val="ListParagraph"/>
              <w:numPr>
                <w:ilvl w:val="0"/>
                <w:numId w:val="20"/>
              </w:numPr>
              <w:rPr>
                <w:rFonts w:cs="Calibri"/>
                <w:szCs w:val="22"/>
                <w:lang w:val="nl-NL"/>
              </w:rPr>
            </w:pPr>
            <w:r w:rsidRPr="00873BDC">
              <w:rPr>
                <w:rFonts w:cs="Calibri"/>
                <w:szCs w:val="22"/>
                <w:lang w:val="nl-NL"/>
              </w:rPr>
              <w:t>De gebruiker klikt op de kop “Bereken coalitie”</w:t>
            </w:r>
          </w:p>
          <w:p w:rsidR="000E2976" w:rsidRDefault="00761134" w:rsidP="002D711F">
            <w:pPr>
              <w:pStyle w:val="ListParagraph"/>
              <w:numPr>
                <w:ilvl w:val="0"/>
                <w:numId w:val="20"/>
              </w:numPr>
              <w:rPr>
                <w:rFonts w:cs="Calibri"/>
                <w:szCs w:val="22"/>
                <w:lang w:val="nl-NL"/>
              </w:rPr>
            </w:pPr>
            <w:r w:rsidRPr="00873BDC">
              <w:rPr>
                <w:rFonts w:cs="Calibri"/>
                <w:szCs w:val="22"/>
                <w:lang w:val="nl-NL"/>
              </w:rPr>
              <w:t>Het systee</w:t>
            </w:r>
            <w:r w:rsidR="00B351BC" w:rsidRPr="00873BDC">
              <w:rPr>
                <w:rFonts w:cs="Calibri"/>
                <w:szCs w:val="22"/>
                <w:lang w:val="nl-NL"/>
              </w:rPr>
              <w:t>m telt het aantal zetels van de partijen bij e</w:t>
            </w:r>
            <w:r w:rsidR="002D711F">
              <w:rPr>
                <w:rFonts w:cs="Calibri"/>
                <w:szCs w:val="22"/>
                <w:lang w:val="nl-NL"/>
              </w:rPr>
              <w:t>lkaar op, dit is dan het totaal. Het systeem kijkt dan of het totaal de meerderheid heeft, dit is het totaal gedeeld door twee plus 1</w:t>
            </w:r>
            <w:bookmarkStart w:id="14" w:name="_GoBack"/>
            <w:bookmarkEnd w:id="14"/>
          </w:p>
          <w:p w:rsidR="00761134" w:rsidRPr="00873BDC" w:rsidRDefault="00761134" w:rsidP="000E2976">
            <w:pPr>
              <w:pStyle w:val="ListParagraph"/>
              <w:numPr>
                <w:ilvl w:val="0"/>
                <w:numId w:val="20"/>
              </w:numPr>
              <w:rPr>
                <w:rFonts w:cs="Calibri"/>
                <w:szCs w:val="22"/>
                <w:lang w:val="nl-NL"/>
              </w:rPr>
            </w:pPr>
            <w:r w:rsidRPr="00873BDC">
              <w:rPr>
                <w:rFonts w:cs="Calibri"/>
                <w:szCs w:val="22"/>
                <w:lang w:val="nl-NL"/>
              </w:rPr>
              <w:t>De gebruiker krijgt dan een pop-up met de tekst “Coalitie kan gevormd worden”</w:t>
            </w:r>
            <w:r w:rsidR="000E2976">
              <w:rPr>
                <w:rFonts w:cs="Calibri"/>
                <w:szCs w:val="22"/>
                <w:lang w:val="nl-NL"/>
              </w:rPr>
              <w:t xml:space="preserve"> en de knop “Exporteer coalitie” wor</w:t>
            </w:r>
            <w:r w:rsidR="00F5701C">
              <w:rPr>
                <w:rFonts w:cs="Calibri"/>
                <w:szCs w:val="22"/>
                <w:lang w:val="nl-NL"/>
              </w:rPr>
              <w:t>dt actief gezet</w:t>
            </w:r>
          </w:p>
        </w:tc>
      </w:tr>
      <w:tr w:rsidR="008340A0" w:rsidRPr="00C44763" w:rsidTr="00CF03E8">
        <w:trPr>
          <w:trHeight w:val="440"/>
        </w:trPr>
        <w:tc>
          <w:tcPr>
            <w:tcW w:w="1615" w:type="dxa"/>
          </w:tcPr>
          <w:p w:rsidR="008340A0" w:rsidRPr="00873BDC" w:rsidRDefault="008340A0" w:rsidP="00CF03E8">
            <w:pPr>
              <w:rPr>
                <w:rFonts w:cs="Calibri"/>
                <w:b/>
                <w:szCs w:val="22"/>
                <w:lang w:val="nl-NL"/>
              </w:rPr>
            </w:pPr>
            <w:r w:rsidRPr="00873BDC">
              <w:rPr>
                <w:rFonts w:cs="Calibri"/>
                <w:b/>
                <w:szCs w:val="22"/>
                <w:lang w:val="nl-NL"/>
              </w:rPr>
              <w:t>Uitzondering</w:t>
            </w:r>
          </w:p>
        </w:tc>
        <w:tc>
          <w:tcPr>
            <w:tcW w:w="7110" w:type="dxa"/>
          </w:tcPr>
          <w:p w:rsidR="008340A0" w:rsidRPr="00873BDC" w:rsidRDefault="008340A0" w:rsidP="00CF03E8">
            <w:pPr>
              <w:rPr>
                <w:rFonts w:cs="Calibri"/>
                <w:szCs w:val="22"/>
                <w:lang w:val="nl-NL"/>
              </w:rPr>
            </w:pPr>
            <w:r w:rsidRPr="00873BDC">
              <w:rPr>
                <w:rFonts w:cs="Calibri"/>
                <w:szCs w:val="22"/>
                <w:lang w:val="nl-NL"/>
              </w:rPr>
              <w:t>[1]</w:t>
            </w:r>
            <w:r w:rsidR="00B351BC" w:rsidRPr="00873BDC">
              <w:rPr>
                <w:rFonts w:cs="Calibri"/>
                <w:szCs w:val="22"/>
                <w:lang w:val="nl-NL"/>
              </w:rPr>
              <w:t xml:space="preserve"> Er zijn opgeteld minder dan </w:t>
            </w:r>
            <w:r w:rsidR="00F5701C">
              <w:rPr>
                <w:rFonts w:cs="Calibri"/>
                <w:szCs w:val="22"/>
                <w:lang w:val="nl-NL"/>
              </w:rPr>
              <w:t>het totaal gedeeld door twee zetels</w:t>
            </w:r>
            <w:r w:rsidR="00B351BC" w:rsidRPr="00873BDC">
              <w:rPr>
                <w:rFonts w:cs="Calibri"/>
                <w:szCs w:val="22"/>
                <w:lang w:val="nl-NL"/>
              </w:rPr>
              <w:t>, de gebruiker krijgt dan een pop-up met de tekst “De coalitie kan niet gevormd worden, er zijn niet genoeg zetels”</w:t>
            </w:r>
          </w:p>
        </w:tc>
      </w:tr>
      <w:tr w:rsidR="008340A0" w:rsidRPr="00C44763" w:rsidTr="00CF03E8">
        <w:trPr>
          <w:trHeight w:val="440"/>
        </w:trPr>
        <w:tc>
          <w:tcPr>
            <w:tcW w:w="1615" w:type="dxa"/>
          </w:tcPr>
          <w:p w:rsidR="008340A0" w:rsidRPr="00873BDC" w:rsidRDefault="008340A0" w:rsidP="00CF03E8">
            <w:pPr>
              <w:rPr>
                <w:rFonts w:cs="Calibri"/>
                <w:b/>
                <w:szCs w:val="22"/>
                <w:lang w:val="nl-NL"/>
              </w:rPr>
            </w:pPr>
            <w:r w:rsidRPr="00873BDC">
              <w:rPr>
                <w:rFonts w:cs="Calibri"/>
                <w:b/>
                <w:szCs w:val="22"/>
                <w:lang w:val="nl-NL"/>
              </w:rPr>
              <w:t>Resultaat</w:t>
            </w:r>
          </w:p>
        </w:tc>
        <w:tc>
          <w:tcPr>
            <w:tcW w:w="7110" w:type="dxa"/>
          </w:tcPr>
          <w:p w:rsidR="008340A0" w:rsidRPr="00873BDC" w:rsidRDefault="000F38CD" w:rsidP="00CF03E8">
            <w:pPr>
              <w:rPr>
                <w:rFonts w:cs="Calibri"/>
                <w:szCs w:val="22"/>
                <w:lang w:val="nl-NL"/>
              </w:rPr>
            </w:pPr>
            <w:r w:rsidRPr="00873BDC">
              <w:rPr>
                <w:rFonts w:cs="Calibri"/>
                <w:szCs w:val="22"/>
                <w:lang w:val="nl-NL"/>
              </w:rPr>
              <w:t xml:space="preserve">De gebruiker heeft een </w:t>
            </w:r>
            <w:r w:rsidR="00170ECD" w:rsidRPr="00873BDC">
              <w:rPr>
                <w:rFonts w:cs="Calibri"/>
                <w:szCs w:val="22"/>
                <w:lang w:val="nl-NL"/>
              </w:rPr>
              <w:t>coalitie gevormd</w:t>
            </w:r>
          </w:p>
        </w:tc>
      </w:tr>
    </w:tbl>
    <w:p w:rsidR="00983E95" w:rsidRDefault="00983E95">
      <w:pPr>
        <w:rPr>
          <w:rFonts w:cs="Calibri"/>
          <w:szCs w:val="22"/>
          <w:lang w:val="nl-NL"/>
        </w:rPr>
      </w:pPr>
    </w:p>
    <w:p w:rsidR="007133A3" w:rsidRPr="00873BDC" w:rsidRDefault="00983E95">
      <w:pPr>
        <w:rPr>
          <w:rFonts w:cs="Calibri"/>
          <w:szCs w:val="22"/>
          <w:lang w:val="nl-NL"/>
        </w:rPr>
      </w:pPr>
      <w:r>
        <w:rPr>
          <w:rFonts w:cs="Calibri"/>
          <w:szCs w:val="22"/>
          <w:lang w:val="nl-NL"/>
        </w:rPr>
        <w:t>Ik heb ervoor gekozen om maar drie use cases uit te werken zodat ik toch kan laten zien dat ik het kan, ik wil hier niet te veel tijd aan besteden omdat ik liever meer tijd heb voor bijvoorbeeld het maken van het EER diagram.</w:t>
      </w:r>
      <w:r w:rsidR="007133A3" w:rsidRPr="00873BDC">
        <w:rPr>
          <w:rFonts w:cs="Calibri"/>
          <w:szCs w:val="22"/>
          <w:lang w:val="nl-NL"/>
        </w:rPr>
        <w:br w:type="page"/>
      </w:r>
    </w:p>
    <w:p w:rsidR="00C44763" w:rsidRDefault="00C44763" w:rsidP="004C57BD">
      <w:pPr>
        <w:pStyle w:val="Heading1"/>
        <w:rPr>
          <w:lang w:val="nl-NL"/>
        </w:rPr>
        <w:sectPr w:rsidR="00C44763">
          <w:footerReference w:type="default" r:id="rId10"/>
          <w:footerReference w:type="first" r:id="rId11"/>
          <w:pgSz w:w="12240" w:h="15840"/>
          <w:pgMar w:top="1728" w:right="1800" w:bottom="1440" w:left="1800" w:header="720" w:footer="720" w:gutter="0"/>
          <w:pgNumType w:start="0"/>
          <w:cols w:space="720"/>
          <w:titlePg/>
          <w:docGrid w:linePitch="360"/>
        </w:sectPr>
      </w:pPr>
      <w:bookmarkStart w:id="15" w:name="_Toc485722921"/>
    </w:p>
    <w:p w:rsidR="007133A3" w:rsidRPr="00873BDC" w:rsidRDefault="007133A3" w:rsidP="004C57BD">
      <w:pPr>
        <w:pStyle w:val="Heading1"/>
        <w:rPr>
          <w:lang w:val="nl-NL"/>
        </w:rPr>
      </w:pPr>
      <w:r w:rsidRPr="00873BDC">
        <w:rPr>
          <w:lang w:val="nl-NL"/>
        </w:rPr>
        <w:lastRenderedPageBreak/>
        <w:t xml:space="preserve">User </w:t>
      </w:r>
      <w:r w:rsidR="004679DF" w:rsidRPr="00873BDC">
        <w:rPr>
          <w:lang w:val="nl-NL"/>
        </w:rPr>
        <w:t>interface</w:t>
      </w:r>
      <w:bookmarkEnd w:id="15"/>
    </w:p>
    <w:p w:rsidR="0040182D" w:rsidRDefault="0040182D" w:rsidP="0040182D">
      <w:pPr>
        <w:pStyle w:val="NoSpacing"/>
        <w:rPr>
          <w:rFonts w:cs="Calibri"/>
          <w:lang w:val="nl-NL"/>
        </w:rPr>
      </w:pPr>
      <w:r w:rsidRPr="00873BDC">
        <w:rPr>
          <w:rFonts w:cs="Calibri"/>
          <w:lang w:val="nl-NL"/>
        </w:rPr>
        <w:t>In dit hoofdstuk komen een paar designs voor hoe de applicatie er van de buitenkant uit komt te zien.</w:t>
      </w:r>
    </w:p>
    <w:p w:rsidR="00403176" w:rsidRPr="00C44763" w:rsidRDefault="00403176" w:rsidP="0040182D">
      <w:pPr>
        <w:pStyle w:val="NoSpacing"/>
        <w:rPr>
          <w:rFonts w:cs="Calibri"/>
          <w:lang w:val="nl-NL"/>
        </w:rPr>
      </w:pPr>
    </w:p>
    <w:p w:rsidR="00CF59E0" w:rsidRPr="00873BDC" w:rsidRDefault="00C44763" w:rsidP="0040182D">
      <w:pPr>
        <w:pStyle w:val="NoSpacing"/>
        <w:rPr>
          <w:rFonts w:cs="Calibri"/>
          <w:lang w:val="nl-NL"/>
        </w:rPr>
      </w:pPr>
      <w:r>
        <w:rPr>
          <w:rFonts w:cs="Calibri"/>
          <w:noProof/>
          <w:lang w:eastAsia="ja-JP"/>
        </w:rPr>
        <w:drawing>
          <wp:anchor distT="0" distB="0" distL="114300" distR="114300" simplePos="0" relativeHeight="251665408" behindDoc="0" locked="0" layoutInCell="1" allowOverlap="1" wp14:anchorId="1CE04404" wp14:editId="629E129C">
            <wp:simplePos x="0" y="0"/>
            <wp:positionH relativeFrom="margin">
              <wp:posOffset>-712470</wp:posOffset>
            </wp:positionH>
            <wp:positionV relativeFrom="margin">
              <wp:posOffset>1089660</wp:posOffset>
            </wp:positionV>
            <wp:extent cx="9506585" cy="33274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06585" cy="332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33A3" w:rsidRPr="00873BDC" w:rsidRDefault="007133A3">
      <w:pPr>
        <w:rPr>
          <w:rFonts w:cs="Calibri"/>
          <w:szCs w:val="22"/>
          <w:lang w:val="nl-NL"/>
        </w:rPr>
      </w:pPr>
      <w:r w:rsidRPr="00873BDC">
        <w:rPr>
          <w:rFonts w:cs="Calibri"/>
          <w:szCs w:val="22"/>
          <w:lang w:val="nl-NL"/>
        </w:rPr>
        <w:br w:type="page"/>
      </w:r>
    </w:p>
    <w:p w:rsidR="007D4CEA" w:rsidRPr="00873BDC" w:rsidRDefault="007D4CEA" w:rsidP="004C57BD">
      <w:pPr>
        <w:pStyle w:val="Heading1"/>
        <w:rPr>
          <w:lang w:val="nl-NL"/>
        </w:rPr>
        <w:sectPr w:rsidR="007D4CEA" w:rsidRPr="00873BDC" w:rsidSect="00C44763">
          <w:pgSz w:w="15840" w:h="12240" w:orient="landscape"/>
          <w:pgMar w:top="1800" w:right="1728" w:bottom="1800" w:left="1440" w:header="720" w:footer="720" w:gutter="0"/>
          <w:cols w:space="720"/>
          <w:titlePg/>
          <w:docGrid w:linePitch="360"/>
        </w:sectPr>
      </w:pPr>
    </w:p>
    <w:p w:rsidR="007133A3" w:rsidRPr="00873BDC" w:rsidRDefault="007133A3" w:rsidP="004C57BD">
      <w:pPr>
        <w:pStyle w:val="Heading1"/>
        <w:rPr>
          <w:lang w:val="nl-NL"/>
        </w:rPr>
      </w:pPr>
      <w:bookmarkStart w:id="16" w:name="_Toc485722922"/>
      <w:r w:rsidRPr="00873BDC">
        <w:rPr>
          <w:lang w:val="nl-NL"/>
        </w:rPr>
        <w:lastRenderedPageBreak/>
        <w:t>EER model</w:t>
      </w:r>
      <w:bookmarkEnd w:id="16"/>
    </w:p>
    <w:p w:rsidR="00D370F6" w:rsidRPr="00873BDC" w:rsidRDefault="00216D14" w:rsidP="00667E9F">
      <w:pPr>
        <w:rPr>
          <w:rFonts w:cs="Calibri"/>
          <w:lang w:val="nl-NL"/>
        </w:rPr>
      </w:pPr>
      <w:r w:rsidRPr="00873BDC">
        <w:rPr>
          <w:noProof/>
          <w:lang w:eastAsia="ja-JP"/>
        </w:rPr>
        <w:drawing>
          <wp:anchor distT="0" distB="0" distL="114300" distR="114300" simplePos="0" relativeHeight="251664384" behindDoc="0" locked="0" layoutInCell="1" allowOverlap="1" wp14:anchorId="757BE967" wp14:editId="2DB61944">
            <wp:simplePos x="0" y="0"/>
            <wp:positionH relativeFrom="margin">
              <wp:align>right</wp:align>
            </wp:positionH>
            <wp:positionV relativeFrom="page">
              <wp:align>bottom</wp:align>
            </wp:positionV>
            <wp:extent cx="7650480" cy="5836920"/>
            <wp:effectExtent l="0" t="0" r="0" b="0"/>
            <wp:wrapSquare wrapText="bothSides"/>
            <wp:docPr id="10" name="Picture 10" descr="C:\Users\miche\Downloads\EER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che\Downloads\EER - Pag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0480" cy="583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57BD" w:rsidRPr="00873BDC">
        <w:rPr>
          <w:rFonts w:cs="Calibri"/>
          <w:lang w:val="nl-NL"/>
        </w:rPr>
        <w:t xml:space="preserve">In dit hoofdstuk </w:t>
      </w:r>
      <w:r w:rsidR="0025743E" w:rsidRPr="00873BDC">
        <w:rPr>
          <w:rFonts w:cs="Calibri"/>
          <w:lang w:val="nl-NL"/>
        </w:rPr>
        <w:t>komt het EER model samen met een bijlage om het model</w:t>
      </w:r>
      <w:r w:rsidR="00D46F82" w:rsidRPr="00873BDC">
        <w:rPr>
          <w:rFonts w:cs="Calibri"/>
          <w:lang w:val="nl-NL"/>
        </w:rPr>
        <w:t xml:space="preserve"> verder</w:t>
      </w:r>
      <w:r w:rsidR="0025743E" w:rsidRPr="00873BDC">
        <w:rPr>
          <w:rFonts w:cs="Calibri"/>
          <w:lang w:val="nl-NL"/>
        </w:rPr>
        <w:t xml:space="preserve"> uit te leggen.</w:t>
      </w:r>
    </w:p>
    <w:p w:rsidR="004C57BD" w:rsidRPr="00873BDC" w:rsidRDefault="004C57BD" w:rsidP="00667E9F">
      <w:pPr>
        <w:rPr>
          <w:rFonts w:cs="Calibri"/>
          <w:lang w:val="nl-NL"/>
        </w:rPr>
      </w:pPr>
    </w:p>
    <w:p w:rsidR="007D4CEA" w:rsidRPr="00873BDC" w:rsidRDefault="007D4CEA">
      <w:pPr>
        <w:rPr>
          <w:rFonts w:cs="Calibri"/>
          <w:lang w:val="nl-NL"/>
        </w:rPr>
      </w:pPr>
    </w:p>
    <w:p w:rsidR="007D4CEA" w:rsidRPr="00873BDC" w:rsidRDefault="007D4CEA" w:rsidP="0025743E">
      <w:pPr>
        <w:pStyle w:val="Heading2"/>
        <w:rPr>
          <w:rFonts w:cs="Calibri"/>
          <w:lang w:val="nl-NL"/>
        </w:rPr>
        <w:sectPr w:rsidR="007D4CEA" w:rsidRPr="00873BDC" w:rsidSect="007D4CEA">
          <w:pgSz w:w="15840" w:h="12240" w:orient="landscape"/>
          <w:pgMar w:top="1800" w:right="1728" w:bottom="1800" w:left="1440" w:header="720" w:footer="720" w:gutter="0"/>
          <w:cols w:space="720"/>
          <w:titlePg/>
          <w:docGrid w:linePitch="360"/>
        </w:sectPr>
      </w:pPr>
    </w:p>
    <w:p w:rsidR="007133A3" w:rsidRPr="00873BDC" w:rsidRDefault="004C57BD" w:rsidP="0025743E">
      <w:pPr>
        <w:pStyle w:val="Heading2"/>
        <w:rPr>
          <w:rFonts w:cs="Calibri"/>
          <w:lang w:val="nl-NL"/>
        </w:rPr>
      </w:pPr>
      <w:bookmarkStart w:id="17" w:name="_Toc485722923"/>
      <w:r w:rsidRPr="00873BDC">
        <w:rPr>
          <w:rFonts w:cs="Calibri"/>
          <w:lang w:val="nl-NL"/>
        </w:rPr>
        <w:lastRenderedPageBreak/>
        <w:t>EER b</w:t>
      </w:r>
      <w:r w:rsidR="0025743E" w:rsidRPr="00873BDC">
        <w:rPr>
          <w:rFonts w:cs="Calibri"/>
          <w:lang w:val="nl-NL"/>
        </w:rPr>
        <w:t>ijlage</w:t>
      </w:r>
      <w:bookmarkEnd w:id="17"/>
    </w:p>
    <w:p w:rsidR="00AD4A6E" w:rsidRPr="00873BDC" w:rsidRDefault="000E7169">
      <w:pPr>
        <w:rPr>
          <w:rFonts w:cs="Calibri"/>
          <w:lang w:val="nl-NL"/>
        </w:rPr>
      </w:pPr>
      <w:r w:rsidRPr="00873BDC">
        <w:rPr>
          <w:rFonts w:cs="Calibri"/>
          <w:lang w:val="nl-NL"/>
        </w:rPr>
        <w:t xml:space="preserve">Een </w:t>
      </w:r>
      <w:r w:rsidRPr="00873BDC">
        <w:rPr>
          <w:rFonts w:cs="Calibri"/>
          <w:b/>
          <w:color w:val="A5300F" w:themeColor="accent1"/>
          <w:lang w:val="nl-NL"/>
        </w:rPr>
        <w:t>Partij</w:t>
      </w:r>
      <w:r w:rsidRPr="00873BDC">
        <w:rPr>
          <w:rFonts w:cs="Calibri"/>
          <w:color w:val="A5300F" w:themeColor="accent1"/>
          <w:lang w:val="nl-NL"/>
        </w:rPr>
        <w:t xml:space="preserve"> </w:t>
      </w:r>
      <w:r w:rsidRPr="00873BDC">
        <w:rPr>
          <w:rFonts w:cs="Calibri"/>
          <w:lang w:val="nl-NL"/>
        </w:rPr>
        <w:t>heeft optioneel</w:t>
      </w:r>
      <w:r w:rsidR="002A7818" w:rsidRPr="00873BDC">
        <w:rPr>
          <w:rFonts w:cs="Calibri"/>
          <w:lang w:val="nl-NL"/>
        </w:rPr>
        <w:t xml:space="preserve"> meerder</w:t>
      </w:r>
      <w:r w:rsidRPr="00873BDC">
        <w:rPr>
          <w:rFonts w:cs="Calibri"/>
          <w:lang w:val="nl-NL"/>
        </w:rPr>
        <w:t xml:space="preserve"> </w:t>
      </w:r>
      <w:r w:rsidR="00E326A5" w:rsidRPr="00873BDC">
        <w:rPr>
          <w:rFonts w:cs="Calibri"/>
          <w:b/>
          <w:color w:val="A5300F" w:themeColor="accent1"/>
          <w:lang w:val="nl-NL"/>
        </w:rPr>
        <w:t>Verkiezingen</w:t>
      </w:r>
      <w:r w:rsidRPr="00873BDC">
        <w:rPr>
          <w:rFonts w:cs="Calibri"/>
          <w:lang w:val="nl-NL"/>
        </w:rPr>
        <w:t>, dit komt dan doordat een bepaalde partij nog niet bestond tijdens een verkiezing.</w:t>
      </w:r>
    </w:p>
    <w:p w:rsidR="00E326A5" w:rsidRPr="00873BDC" w:rsidRDefault="00E326A5">
      <w:pPr>
        <w:rPr>
          <w:rFonts w:cs="Calibri"/>
          <w:lang w:val="nl-NL"/>
        </w:rPr>
      </w:pPr>
      <w:r w:rsidRPr="00873BDC">
        <w:rPr>
          <w:rFonts w:cs="Calibri"/>
          <w:lang w:val="nl-NL"/>
        </w:rPr>
        <w:t xml:space="preserve">De attributen die hangen aan de relatie tussen </w:t>
      </w:r>
      <w:r w:rsidRPr="00873BDC">
        <w:rPr>
          <w:rFonts w:cs="Calibri"/>
          <w:b/>
          <w:color w:val="A5300F" w:themeColor="accent1"/>
          <w:lang w:val="nl-NL"/>
        </w:rPr>
        <w:t>Partij</w:t>
      </w:r>
      <w:r w:rsidRPr="00873BDC">
        <w:rPr>
          <w:rFonts w:cs="Calibri"/>
          <w:color w:val="A5300F" w:themeColor="accent1"/>
          <w:lang w:val="nl-NL"/>
        </w:rPr>
        <w:t xml:space="preserve"> </w:t>
      </w:r>
      <w:r w:rsidRPr="00873BDC">
        <w:rPr>
          <w:rFonts w:cs="Calibri"/>
          <w:lang w:val="nl-NL"/>
        </w:rPr>
        <w:t xml:space="preserve">en </w:t>
      </w:r>
      <w:r w:rsidRPr="00873BDC">
        <w:rPr>
          <w:rFonts w:cs="Calibri"/>
          <w:b/>
          <w:color w:val="A5300F" w:themeColor="accent1"/>
          <w:lang w:val="nl-NL"/>
        </w:rPr>
        <w:t>Verkiezing</w:t>
      </w:r>
      <w:r w:rsidRPr="00873BDC">
        <w:rPr>
          <w:rFonts w:cs="Calibri"/>
          <w:color w:val="A5300F" w:themeColor="accent1"/>
          <w:lang w:val="nl-NL"/>
        </w:rPr>
        <w:t xml:space="preserve"> </w:t>
      </w:r>
      <w:r w:rsidRPr="00873BDC">
        <w:rPr>
          <w:rFonts w:cs="Calibri"/>
          <w:lang w:val="nl-NL"/>
        </w:rPr>
        <w:t xml:space="preserve">zijn daar omdat een partij geen stemmen en zetels kan hebben als </w:t>
      </w:r>
      <w:r w:rsidR="002F61FB" w:rsidRPr="00873BDC">
        <w:rPr>
          <w:rFonts w:cs="Calibri"/>
          <w:lang w:val="nl-NL"/>
        </w:rPr>
        <w:t xml:space="preserve">er geen verkiezingen zijn, dit zijn de zogenaamde </w:t>
      </w:r>
      <w:r w:rsidR="002F61FB" w:rsidRPr="00873BDC">
        <w:rPr>
          <w:rFonts w:cs="Calibri"/>
          <w:b/>
          <w:color w:val="A5300F" w:themeColor="accent1"/>
          <w:lang w:val="nl-NL"/>
        </w:rPr>
        <w:t>Uitslagen</w:t>
      </w:r>
      <w:r w:rsidR="002F61FB" w:rsidRPr="00873BDC">
        <w:rPr>
          <w:rFonts w:cs="Calibri"/>
          <w:color w:val="A5300F" w:themeColor="accent1"/>
          <w:lang w:val="nl-NL"/>
        </w:rPr>
        <w:t xml:space="preserve"> </w:t>
      </w:r>
      <w:r w:rsidR="002F61FB" w:rsidRPr="00873BDC">
        <w:rPr>
          <w:rFonts w:cs="Calibri"/>
          <w:lang w:val="nl-NL"/>
        </w:rPr>
        <w:t>in deze applicatie.</w:t>
      </w:r>
      <w:r w:rsidR="00F04E20">
        <w:rPr>
          <w:rFonts w:cs="Calibri"/>
          <w:lang w:val="nl-NL"/>
        </w:rPr>
        <w:t xml:space="preserve"> De uitslagen zullen later wel </w:t>
      </w:r>
      <w:r w:rsidR="001A6D44">
        <w:rPr>
          <w:rFonts w:cs="Calibri"/>
          <w:lang w:val="nl-NL"/>
        </w:rPr>
        <w:t>terugkomen</w:t>
      </w:r>
      <w:r w:rsidR="00F04E20">
        <w:rPr>
          <w:rFonts w:cs="Calibri"/>
          <w:lang w:val="nl-NL"/>
        </w:rPr>
        <w:t>, maar hier is dit nog niet nodig.</w:t>
      </w:r>
    </w:p>
    <w:p w:rsidR="0025743E" w:rsidRPr="00873BDC" w:rsidRDefault="00AD4A6E">
      <w:pPr>
        <w:rPr>
          <w:rFonts w:cs="Calibri"/>
          <w:lang w:val="nl-NL"/>
        </w:rPr>
      </w:pPr>
      <w:r w:rsidRPr="00873BDC">
        <w:rPr>
          <w:rFonts w:cs="Calibri"/>
          <w:lang w:val="nl-NL"/>
        </w:rPr>
        <w:t xml:space="preserve">Een </w:t>
      </w:r>
      <w:r w:rsidRPr="00873BDC">
        <w:rPr>
          <w:rFonts w:cs="Calibri"/>
          <w:b/>
          <w:color w:val="A5300F" w:themeColor="accent1"/>
          <w:lang w:val="nl-NL"/>
        </w:rPr>
        <w:t>Partij</w:t>
      </w:r>
      <w:r w:rsidRPr="00873BDC">
        <w:rPr>
          <w:rFonts w:cs="Calibri"/>
          <w:color w:val="A5300F" w:themeColor="accent1"/>
          <w:lang w:val="nl-NL"/>
        </w:rPr>
        <w:t xml:space="preserve"> </w:t>
      </w:r>
      <w:r w:rsidRPr="00873BDC">
        <w:rPr>
          <w:rFonts w:cs="Calibri"/>
          <w:lang w:val="nl-NL"/>
        </w:rPr>
        <w:t xml:space="preserve">heeft optioneel meerdere </w:t>
      </w:r>
      <w:r w:rsidRPr="00873BDC">
        <w:rPr>
          <w:rFonts w:cs="Calibri"/>
          <w:b/>
          <w:color w:val="A5300F" w:themeColor="accent1"/>
          <w:lang w:val="nl-NL"/>
        </w:rPr>
        <w:t>Coalities</w:t>
      </w:r>
      <w:r w:rsidRPr="00873BDC">
        <w:rPr>
          <w:rFonts w:cs="Calibri"/>
          <w:lang w:val="nl-NL"/>
        </w:rPr>
        <w:t xml:space="preserve">, een </w:t>
      </w:r>
      <w:r w:rsidR="00E326A5" w:rsidRPr="00873BDC">
        <w:rPr>
          <w:rFonts w:cs="Calibri"/>
          <w:lang w:val="nl-NL"/>
        </w:rPr>
        <w:t>p</w:t>
      </w:r>
      <w:r w:rsidRPr="00873BDC">
        <w:rPr>
          <w:rFonts w:cs="Calibri"/>
          <w:lang w:val="nl-NL"/>
        </w:rPr>
        <w:t>artij kan vaker of helemaal niet to</w:t>
      </w:r>
      <w:r w:rsidR="00E326A5" w:rsidRPr="00873BDC">
        <w:rPr>
          <w:rFonts w:cs="Calibri"/>
          <w:lang w:val="nl-NL"/>
        </w:rPr>
        <w:t>t een c</w:t>
      </w:r>
      <w:r w:rsidRPr="00873BDC">
        <w:rPr>
          <w:rFonts w:cs="Calibri"/>
          <w:lang w:val="nl-NL"/>
        </w:rPr>
        <w:t>oalitie behoren.</w:t>
      </w:r>
      <w:r w:rsidR="0025743E" w:rsidRPr="00873BDC">
        <w:rPr>
          <w:rFonts w:cs="Calibri"/>
          <w:lang w:val="nl-NL"/>
        </w:rPr>
        <w:br w:type="page"/>
      </w:r>
    </w:p>
    <w:p w:rsidR="00B34F8D" w:rsidRPr="00873BDC" w:rsidRDefault="00B34F8D" w:rsidP="004C57BD">
      <w:pPr>
        <w:pStyle w:val="Heading1"/>
        <w:rPr>
          <w:lang w:val="nl-NL"/>
        </w:rPr>
        <w:sectPr w:rsidR="00B34F8D" w:rsidRPr="00873BDC" w:rsidSect="00E443D0">
          <w:pgSz w:w="12240" w:h="15840"/>
          <w:pgMar w:top="1728" w:right="1800" w:bottom="1440" w:left="1800" w:header="720" w:footer="720" w:gutter="0"/>
          <w:cols w:space="720"/>
          <w:titlePg/>
          <w:docGrid w:linePitch="360"/>
        </w:sectPr>
      </w:pPr>
    </w:p>
    <w:p w:rsidR="007133A3" w:rsidRPr="00873BDC" w:rsidRDefault="007133A3" w:rsidP="004C57BD">
      <w:pPr>
        <w:pStyle w:val="Heading1"/>
        <w:rPr>
          <w:lang w:val="nl-NL"/>
        </w:rPr>
      </w:pPr>
      <w:bookmarkStart w:id="18" w:name="_Toc485722924"/>
      <w:r w:rsidRPr="00873BDC">
        <w:rPr>
          <w:lang w:val="nl-NL"/>
        </w:rPr>
        <w:lastRenderedPageBreak/>
        <w:t>Productdecompositie</w:t>
      </w:r>
      <w:bookmarkEnd w:id="18"/>
    </w:p>
    <w:p w:rsidR="0046221B" w:rsidRPr="00873BDC" w:rsidRDefault="003939EA" w:rsidP="007A4D8C">
      <w:pPr>
        <w:rPr>
          <w:rFonts w:cs="Calibri"/>
          <w:szCs w:val="22"/>
          <w:lang w:val="nl-NL"/>
        </w:rPr>
      </w:pPr>
      <w:r w:rsidRPr="00873BDC">
        <w:rPr>
          <w:rFonts w:cs="Calibri"/>
          <w:szCs w:val="22"/>
          <w:lang w:val="nl-NL"/>
        </w:rPr>
        <w:t>Dit hoofdstuk geeft je een beeld in welke delen het project opgedeeld wordt, bijvoorbeeld wat er allemaal opgeleverd moet</w:t>
      </w:r>
      <w:r w:rsidR="00A51360" w:rsidRPr="00873BDC">
        <w:rPr>
          <w:rFonts w:cs="Calibri"/>
          <w:szCs w:val="22"/>
          <w:lang w:val="nl-NL"/>
        </w:rPr>
        <w:t xml:space="preserve"> worden.</w:t>
      </w:r>
    </w:p>
    <w:p w:rsidR="00B34F8D" w:rsidRPr="00873BDC" w:rsidRDefault="00B34F8D" w:rsidP="007A4D8C">
      <w:pPr>
        <w:rPr>
          <w:rFonts w:cs="Calibri"/>
          <w:szCs w:val="22"/>
          <w:lang w:val="nl-NL"/>
        </w:rPr>
      </w:pPr>
      <w:r w:rsidRPr="00873BDC">
        <w:rPr>
          <w:noProof/>
          <w:lang w:eastAsia="ja-JP"/>
        </w:rPr>
        <w:drawing>
          <wp:anchor distT="0" distB="0" distL="114300" distR="114300" simplePos="0" relativeHeight="251659264" behindDoc="0" locked="0" layoutInCell="1" allowOverlap="1">
            <wp:simplePos x="0" y="0"/>
            <wp:positionH relativeFrom="page">
              <wp:align>center</wp:align>
            </wp:positionH>
            <wp:positionV relativeFrom="margin">
              <wp:posOffset>1057275</wp:posOffset>
            </wp:positionV>
            <wp:extent cx="9100820" cy="3867150"/>
            <wp:effectExtent l="0" t="0" r="5080" b="0"/>
            <wp:wrapSquare wrapText="bothSides"/>
            <wp:docPr id="2" name="Picture 2" descr="https://documents.lucidchart.com/documents/ef2d0c03-d2f2-4aaf-b566-000f99587ad7/pages/0_0?a=479&amp;x=-93&amp;y=-51&amp;w=1606&amp;h=682&amp;store=1&amp;accept=image%2F*&amp;auth=LCA%2089352d335b09a0075ed545fec31b5729747dd8a3-ts%3D149793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ef2d0c03-d2f2-4aaf-b566-000f99587ad7/pages/0_0?a=479&amp;x=-93&amp;y=-51&amp;w=1606&amp;h=682&amp;store=1&amp;accept=image%2F*&amp;auth=LCA%2089352d335b09a0075ed545fec31b5729747dd8a3-ts%3D14979386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00820" cy="38671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34F8D" w:rsidRPr="00873BDC" w:rsidSect="000E7169">
      <w:pgSz w:w="15840" w:h="12240" w:orient="landscape"/>
      <w:pgMar w:top="1800" w:right="1728"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574" w:rsidRDefault="004B6574" w:rsidP="00C6554A">
      <w:pPr>
        <w:spacing w:before="0" w:after="0" w:line="240" w:lineRule="auto"/>
      </w:pPr>
      <w:r>
        <w:separator/>
      </w:r>
    </w:p>
  </w:endnote>
  <w:endnote w:type="continuationSeparator" w:id="0">
    <w:p w:rsidR="004B6574" w:rsidRDefault="004B657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MS Mincho"/>
    <w:panose1 w:val="00000000000000000000"/>
    <w:charset w:val="80"/>
    <w:family w:val="roman"/>
    <w:notTrueType/>
    <w:pitch w:val="default"/>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962294"/>
      <w:docPartObj>
        <w:docPartGallery w:val="Page Numbers (Bottom of Page)"/>
        <w:docPartUnique/>
      </w:docPartObj>
    </w:sdtPr>
    <w:sdtEndPr/>
    <w:sdtContent>
      <w:p w:rsidR="00CF03E8" w:rsidRDefault="00CF03E8">
        <w:pPr>
          <w:pStyle w:val="Footer"/>
        </w:pPr>
        <w:r>
          <w:t xml:space="preserve">Page | </w:t>
        </w:r>
        <w:r>
          <w:fldChar w:fldCharType="begin"/>
        </w:r>
        <w:r>
          <w:instrText xml:space="preserve"> PAGE   \* MERGEFORMAT </w:instrText>
        </w:r>
        <w:r>
          <w:fldChar w:fldCharType="separate"/>
        </w:r>
        <w:r w:rsidR="002D711F">
          <w:rPr>
            <w:noProof/>
          </w:rPr>
          <w:t>11</w:t>
        </w:r>
        <w:r>
          <w:rPr>
            <w:noProof/>
          </w:rPr>
          <w:fldChar w:fldCharType="end"/>
        </w:r>
        <w:r>
          <w:t xml:space="preserve"> </w:t>
        </w:r>
      </w:p>
    </w:sdtContent>
  </w:sdt>
  <w:p w:rsidR="00CF03E8" w:rsidRPr="00205C06" w:rsidRDefault="00CF03E8">
    <w:pPr>
      <w:pStyle w:val="Footer"/>
      <w:rPr>
        <w:rFonts w:cs="Calibr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810790"/>
      <w:docPartObj>
        <w:docPartGallery w:val="Page Numbers (Bottom of Page)"/>
        <w:docPartUnique/>
      </w:docPartObj>
    </w:sdtPr>
    <w:sdtEndPr/>
    <w:sdtContent>
      <w:p w:rsidR="00CF03E8" w:rsidRDefault="00CF03E8">
        <w:pPr>
          <w:pStyle w:val="Footer"/>
        </w:pPr>
        <w:r>
          <w:t xml:space="preserve">Page | </w:t>
        </w:r>
        <w:r>
          <w:fldChar w:fldCharType="begin"/>
        </w:r>
        <w:r>
          <w:instrText xml:space="preserve"> PAGE   \* MERGEFORMAT </w:instrText>
        </w:r>
        <w:r>
          <w:fldChar w:fldCharType="separate"/>
        </w:r>
        <w:r w:rsidR="002D711F">
          <w:rPr>
            <w:noProof/>
          </w:rPr>
          <w:t>15</w:t>
        </w:r>
        <w:r>
          <w:rPr>
            <w:noProof/>
          </w:rPr>
          <w:fldChar w:fldCharType="end"/>
        </w:r>
        <w:r>
          <w:t xml:space="preserve"> </w:t>
        </w:r>
      </w:p>
    </w:sdtContent>
  </w:sdt>
  <w:p w:rsidR="00CF03E8" w:rsidRDefault="00CF0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574" w:rsidRDefault="004B6574" w:rsidP="00C6554A">
      <w:pPr>
        <w:spacing w:before="0" w:after="0" w:line="240" w:lineRule="auto"/>
      </w:pPr>
      <w:r>
        <w:separator/>
      </w:r>
    </w:p>
  </w:footnote>
  <w:footnote w:type="continuationSeparator" w:id="0">
    <w:p w:rsidR="004B6574" w:rsidRDefault="004B657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D42BD2"/>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962C2"/>
    <w:multiLevelType w:val="hybridMultilevel"/>
    <w:tmpl w:val="7994B948"/>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1916D2"/>
    <w:multiLevelType w:val="hybridMultilevel"/>
    <w:tmpl w:val="56F0A144"/>
    <w:lvl w:ilvl="0" w:tplc="5120AB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84A36"/>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2B60C5"/>
    <w:multiLevelType w:val="hybridMultilevel"/>
    <w:tmpl w:val="8054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7"/>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B9"/>
    <w:rsid w:val="00000EE6"/>
    <w:rsid w:val="000334E9"/>
    <w:rsid w:val="00053BCE"/>
    <w:rsid w:val="00057388"/>
    <w:rsid w:val="000607B6"/>
    <w:rsid w:val="0006522E"/>
    <w:rsid w:val="0006600D"/>
    <w:rsid w:val="000801FA"/>
    <w:rsid w:val="00080BB9"/>
    <w:rsid w:val="000A19C0"/>
    <w:rsid w:val="000A50D5"/>
    <w:rsid w:val="000A5EC5"/>
    <w:rsid w:val="000B004A"/>
    <w:rsid w:val="000E2976"/>
    <w:rsid w:val="000E7169"/>
    <w:rsid w:val="000F38CD"/>
    <w:rsid w:val="001378D2"/>
    <w:rsid w:val="00170ECD"/>
    <w:rsid w:val="00174399"/>
    <w:rsid w:val="00192687"/>
    <w:rsid w:val="001A138D"/>
    <w:rsid w:val="001A6D44"/>
    <w:rsid w:val="001B2F49"/>
    <w:rsid w:val="001B6FBA"/>
    <w:rsid w:val="001D29DB"/>
    <w:rsid w:val="001E1BD1"/>
    <w:rsid w:val="00205714"/>
    <w:rsid w:val="00205C06"/>
    <w:rsid w:val="00216D14"/>
    <w:rsid w:val="002237B3"/>
    <w:rsid w:val="00246AA7"/>
    <w:rsid w:val="00247691"/>
    <w:rsid w:val="002542DD"/>
    <w:rsid w:val="002554CD"/>
    <w:rsid w:val="0025743E"/>
    <w:rsid w:val="0026507A"/>
    <w:rsid w:val="00266260"/>
    <w:rsid w:val="00276175"/>
    <w:rsid w:val="00285D1E"/>
    <w:rsid w:val="00293B83"/>
    <w:rsid w:val="002944C0"/>
    <w:rsid w:val="002A59D3"/>
    <w:rsid w:val="002A7818"/>
    <w:rsid w:val="002B1130"/>
    <w:rsid w:val="002B4294"/>
    <w:rsid w:val="002B6841"/>
    <w:rsid w:val="002B7733"/>
    <w:rsid w:val="002C7FB5"/>
    <w:rsid w:val="002D711F"/>
    <w:rsid w:val="002F5A94"/>
    <w:rsid w:val="002F61FB"/>
    <w:rsid w:val="00302E42"/>
    <w:rsid w:val="00313B75"/>
    <w:rsid w:val="003146F5"/>
    <w:rsid w:val="00320FC4"/>
    <w:rsid w:val="00321AD5"/>
    <w:rsid w:val="003268AD"/>
    <w:rsid w:val="00333D0D"/>
    <w:rsid w:val="003372E9"/>
    <w:rsid w:val="00341D10"/>
    <w:rsid w:val="00342DED"/>
    <w:rsid w:val="0036083B"/>
    <w:rsid w:val="00371D42"/>
    <w:rsid w:val="003803AD"/>
    <w:rsid w:val="0039164A"/>
    <w:rsid w:val="003939EA"/>
    <w:rsid w:val="003A2024"/>
    <w:rsid w:val="003A31CE"/>
    <w:rsid w:val="003D6593"/>
    <w:rsid w:val="003E5352"/>
    <w:rsid w:val="003F3E2F"/>
    <w:rsid w:val="003F4E39"/>
    <w:rsid w:val="003F5B8B"/>
    <w:rsid w:val="0040182D"/>
    <w:rsid w:val="00403176"/>
    <w:rsid w:val="0041323F"/>
    <w:rsid w:val="004162C8"/>
    <w:rsid w:val="0041683A"/>
    <w:rsid w:val="00443A56"/>
    <w:rsid w:val="004546EA"/>
    <w:rsid w:val="0045592A"/>
    <w:rsid w:val="0046221B"/>
    <w:rsid w:val="0046646D"/>
    <w:rsid w:val="004679DF"/>
    <w:rsid w:val="00470295"/>
    <w:rsid w:val="00492C98"/>
    <w:rsid w:val="004A6C72"/>
    <w:rsid w:val="004B59A3"/>
    <w:rsid w:val="004B6574"/>
    <w:rsid w:val="004C049F"/>
    <w:rsid w:val="004C1C50"/>
    <w:rsid w:val="004C57BD"/>
    <w:rsid w:val="004D3AC3"/>
    <w:rsid w:val="004E1AD7"/>
    <w:rsid w:val="005000E2"/>
    <w:rsid w:val="00504F9D"/>
    <w:rsid w:val="00524333"/>
    <w:rsid w:val="00530DC5"/>
    <w:rsid w:val="00593989"/>
    <w:rsid w:val="0059451F"/>
    <w:rsid w:val="005A5BAA"/>
    <w:rsid w:val="005B2B57"/>
    <w:rsid w:val="005B4EDA"/>
    <w:rsid w:val="005C0DCD"/>
    <w:rsid w:val="005C62FA"/>
    <w:rsid w:val="005D0D1A"/>
    <w:rsid w:val="00654105"/>
    <w:rsid w:val="00656924"/>
    <w:rsid w:val="00667E9F"/>
    <w:rsid w:val="00674A21"/>
    <w:rsid w:val="006A20A2"/>
    <w:rsid w:val="006A3CE7"/>
    <w:rsid w:val="006C48BC"/>
    <w:rsid w:val="006C6CA3"/>
    <w:rsid w:val="006F065C"/>
    <w:rsid w:val="006F2327"/>
    <w:rsid w:val="00706DAA"/>
    <w:rsid w:val="007133A3"/>
    <w:rsid w:val="007226AC"/>
    <w:rsid w:val="007261FB"/>
    <w:rsid w:val="00726B09"/>
    <w:rsid w:val="007327A7"/>
    <w:rsid w:val="00742675"/>
    <w:rsid w:val="00753C2D"/>
    <w:rsid w:val="00761134"/>
    <w:rsid w:val="00766FCE"/>
    <w:rsid w:val="00781979"/>
    <w:rsid w:val="00781C5A"/>
    <w:rsid w:val="007A17E0"/>
    <w:rsid w:val="007A4D8C"/>
    <w:rsid w:val="007B2EC9"/>
    <w:rsid w:val="007D4CEA"/>
    <w:rsid w:val="007E03BC"/>
    <w:rsid w:val="00812AE7"/>
    <w:rsid w:val="00823C70"/>
    <w:rsid w:val="008340A0"/>
    <w:rsid w:val="008556DE"/>
    <w:rsid w:val="00862451"/>
    <w:rsid w:val="00865D79"/>
    <w:rsid w:val="00866478"/>
    <w:rsid w:val="00873BDC"/>
    <w:rsid w:val="00876E48"/>
    <w:rsid w:val="00885380"/>
    <w:rsid w:val="008867DD"/>
    <w:rsid w:val="00897025"/>
    <w:rsid w:val="008B2956"/>
    <w:rsid w:val="008B4B05"/>
    <w:rsid w:val="008F6445"/>
    <w:rsid w:val="00902922"/>
    <w:rsid w:val="009051BB"/>
    <w:rsid w:val="00917CDD"/>
    <w:rsid w:val="009217FC"/>
    <w:rsid w:val="00923A6C"/>
    <w:rsid w:val="00935526"/>
    <w:rsid w:val="00937153"/>
    <w:rsid w:val="009519AF"/>
    <w:rsid w:val="00964FDE"/>
    <w:rsid w:val="0098294F"/>
    <w:rsid w:val="00983E95"/>
    <w:rsid w:val="00995A1F"/>
    <w:rsid w:val="009A4039"/>
    <w:rsid w:val="009D1EEF"/>
    <w:rsid w:val="009F6513"/>
    <w:rsid w:val="00A033E2"/>
    <w:rsid w:val="00A21853"/>
    <w:rsid w:val="00A51360"/>
    <w:rsid w:val="00A80DF4"/>
    <w:rsid w:val="00A87133"/>
    <w:rsid w:val="00AA5CE5"/>
    <w:rsid w:val="00AC0D88"/>
    <w:rsid w:val="00AD38AB"/>
    <w:rsid w:val="00AD4A6E"/>
    <w:rsid w:val="00B34F8D"/>
    <w:rsid w:val="00B351BC"/>
    <w:rsid w:val="00B95AAB"/>
    <w:rsid w:val="00BA431B"/>
    <w:rsid w:val="00BC4155"/>
    <w:rsid w:val="00BC4A6A"/>
    <w:rsid w:val="00BE5289"/>
    <w:rsid w:val="00BE74D4"/>
    <w:rsid w:val="00C44763"/>
    <w:rsid w:val="00C46057"/>
    <w:rsid w:val="00C6554A"/>
    <w:rsid w:val="00C67797"/>
    <w:rsid w:val="00C73AF3"/>
    <w:rsid w:val="00C8409C"/>
    <w:rsid w:val="00C96A51"/>
    <w:rsid w:val="00C97AA2"/>
    <w:rsid w:val="00CA31AE"/>
    <w:rsid w:val="00CC0EAD"/>
    <w:rsid w:val="00CD2E57"/>
    <w:rsid w:val="00CE2744"/>
    <w:rsid w:val="00CF03E8"/>
    <w:rsid w:val="00CF0D64"/>
    <w:rsid w:val="00CF1F0A"/>
    <w:rsid w:val="00CF59E0"/>
    <w:rsid w:val="00D039C9"/>
    <w:rsid w:val="00D370F6"/>
    <w:rsid w:val="00D46F82"/>
    <w:rsid w:val="00D501D3"/>
    <w:rsid w:val="00D55551"/>
    <w:rsid w:val="00D56D65"/>
    <w:rsid w:val="00D602D8"/>
    <w:rsid w:val="00D65181"/>
    <w:rsid w:val="00D725FD"/>
    <w:rsid w:val="00DA3670"/>
    <w:rsid w:val="00DC3FAE"/>
    <w:rsid w:val="00DC4A8A"/>
    <w:rsid w:val="00DD0E90"/>
    <w:rsid w:val="00DF00BB"/>
    <w:rsid w:val="00DF5CDA"/>
    <w:rsid w:val="00E326A5"/>
    <w:rsid w:val="00E443D0"/>
    <w:rsid w:val="00E54DC4"/>
    <w:rsid w:val="00E55D93"/>
    <w:rsid w:val="00E671CE"/>
    <w:rsid w:val="00E74C75"/>
    <w:rsid w:val="00EA3AD9"/>
    <w:rsid w:val="00EC1C00"/>
    <w:rsid w:val="00ED6188"/>
    <w:rsid w:val="00ED7A19"/>
    <w:rsid w:val="00ED7C44"/>
    <w:rsid w:val="00EE0703"/>
    <w:rsid w:val="00EE21F9"/>
    <w:rsid w:val="00F04CEB"/>
    <w:rsid w:val="00F04E20"/>
    <w:rsid w:val="00F27B21"/>
    <w:rsid w:val="00F3486D"/>
    <w:rsid w:val="00F54963"/>
    <w:rsid w:val="00F5701C"/>
    <w:rsid w:val="00F5785E"/>
    <w:rsid w:val="00F846C0"/>
    <w:rsid w:val="00F913E3"/>
    <w:rsid w:val="00F92794"/>
    <w:rsid w:val="00FD0EEF"/>
    <w:rsid w:val="00FD52DD"/>
    <w:rsid w:val="00FF1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BEEC8"/>
  <w15:chartTrackingRefBased/>
  <w15:docId w15:val="{62DBC4F2-8DEF-458F-9264-A3967580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E9F"/>
    <w:rPr>
      <w:rFonts w:ascii="Calibri" w:hAnsi="Calibri"/>
      <w:sz w:val="22"/>
    </w:rPr>
  </w:style>
  <w:style w:type="paragraph" w:styleId="Heading1">
    <w:name w:val="heading 1"/>
    <w:basedOn w:val="Normal"/>
    <w:next w:val="Normal"/>
    <w:link w:val="Heading1Char"/>
    <w:autoRedefine/>
    <w:uiPriority w:val="9"/>
    <w:qFormat/>
    <w:rsid w:val="004C57BD"/>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240"/>
      <w:outlineLvl w:val="0"/>
    </w:pPr>
    <w:rPr>
      <w:rFonts w:cs="Calibri"/>
      <w:caps/>
      <w:color w:val="FFFFFF" w:themeColor="background1"/>
      <w:spacing w:val="15"/>
      <w:sz w:val="24"/>
      <w:szCs w:val="22"/>
    </w:rPr>
  </w:style>
  <w:style w:type="paragraph" w:styleId="Heading2">
    <w:name w:val="heading 2"/>
    <w:basedOn w:val="Normal"/>
    <w:next w:val="Normal"/>
    <w:link w:val="Heading2Char"/>
    <w:autoRedefine/>
    <w:uiPriority w:val="9"/>
    <w:unhideWhenUsed/>
    <w:qFormat/>
    <w:rsid w:val="0025743E"/>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240"/>
      <w:outlineLvl w:val="1"/>
    </w:pPr>
    <w:rPr>
      <w:caps/>
      <w:spacing w:val="15"/>
    </w:rPr>
  </w:style>
  <w:style w:type="paragraph" w:styleId="Heading3">
    <w:name w:val="heading 3"/>
    <w:basedOn w:val="Normal"/>
    <w:next w:val="Normal"/>
    <w:link w:val="Heading3Char"/>
    <w:uiPriority w:val="9"/>
    <w:semiHidden/>
    <w:unhideWhenUsed/>
    <w:qFormat/>
    <w:rsid w:val="002B7733"/>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2B7733"/>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2B7733"/>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2B7733"/>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2B7733"/>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2B77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77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7BD"/>
    <w:rPr>
      <w:rFonts w:ascii="Calibri" w:hAnsi="Calibri" w:cs="Calibri"/>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rsid w:val="0025743E"/>
    <w:rPr>
      <w:rFonts w:ascii="Calibri" w:hAnsi="Calibri"/>
      <w:caps/>
      <w:spacing w:val="15"/>
      <w:sz w:val="22"/>
      <w:shd w:val="clear" w:color="auto" w:fill="F9CEC2" w:themeFill="accent1" w:themeFillTint="33"/>
    </w:rPr>
  </w:style>
  <w:style w:type="paragraph" w:customStyle="1" w:styleId="ContactInfo">
    <w:name w:val="Contact Info"/>
    <w:basedOn w:val="Normal"/>
    <w:uiPriority w:val="4"/>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2B7733"/>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2B7733"/>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2B77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B7733"/>
    <w:rPr>
      <w:caps/>
      <w:color w:val="595959" w:themeColor="text1" w:themeTint="A6"/>
      <w:spacing w:val="10"/>
      <w:sz w:val="21"/>
      <w:szCs w:val="21"/>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2B7733"/>
    <w:rPr>
      <w:caps/>
      <w:color w:val="511707" w:themeColor="accent1" w:themeShade="7F"/>
      <w:spacing w:val="15"/>
    </w:rPr>
  </w:style>
  <w:style w:type="character" w:customStyle="1" w:styleId="Heading8Char">
    <w:name w:val="Heading 8 Char"/>
    <w:basedOn w:val="DefaultParagraphFont"/>
    <w:link w:val="Heading8"/>
    <w:uiPriority w:val="9"/>
    <w:semiHidden/>
    <w:rsid w:val="002B7733"/>
    <w:rPr>
      <w:caps/>
      <w:spacing w:val="10"/>
      <w:sz w:val="18"/>
      <w:szCs w:val="18"/>
    </w:rPr>
  </w:style>
  <w:style w:type="character" w:customStyle="1" w:styleId="Heading9Char">
    <w:name w:val="Heading 9 Char"/>
    <w:basedOn w:val="DefaultParagraphFont"/>
    <w:link w:val="Heading9"/>
    <w:uiPriority w:val="9"/>
    <w:semiHidden/>
    <w:rsid w:val="002B7733"/>
    <w:rPr>
      <w:i/>
      <w:iCs/>
      <w:caps/>
      <w:spacing w:val="10"/>
      <w:sz w:val="18"/>
      <w:szCs w:val="18"/>
    </w:rPr>
  </w:style>
  <w:style w:type="character" w:styleId="IntenseEmphasis">
    <w:name w:val="Intense Emphasis"/>
    <w:uiPriority w:val="21"/>
    <w:qFormat/>
    <w:rsid w:val="002B7733"/>
    <w:rPr>
      <w:b/>
      <w:bCs/>
      <w:caps/>
      <w:color w:val="511707" w:themeColor="accent1" w:themeShade="7F"/>
      <w:spacing w:val="10"/>
    </w:rPr>
  </w:style>
  <w:style w:type="paragraph" w:styleId="IntenseQuote">
    <w:name w:val="Intense Quote"/>
    <w:basedOn w:val="Normal"/>
    <w:next w:val="Normal"/>
    <w:link w:val="IntenseQuoteChar"/>
    <w:uiPriority w:val="30"/>
    <w:qFormat/>
    <w:rsid w:val="002B7733"/>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2B7733"/>
    <w:rPr>
      <w:color w:val="A5300F" w:themeColor="accent1"/>
      <w:sz w:val="24"/>
      <w:szCs w:val="24"/>
    </w:rPr>
  </w:style>
  <w:style w:type="character" w:styleId="IntenseReference">
    <w:name w:val="Intense Reference"/>
    <w:uiPriority w:val="32"/>
    <w:qFormat/>
    <w:rsid w:val="002B7733"/>
    <w:rPr>
      <w:b/>
      <w:bCs/>
      <w:i/>
      <w:iCs/>
      <w:caps/>
      <w:color w:val="A5300F" w:themeColor="accent1"/>
    </w:rPr>
  </w:style>
  <w:style w:type="paragraph" w:styleId="Caption">
    <w:name w:val="caption"/>
    <w:basedOn w:val="Normal"/>
    <w:next w:val="Normal"/>
    <w:uiPriority w:val="35"/>
    <w:semiHidden/>
    <w:unhideWhenUsed/>
    <w:qFormat/>
    <w:rsid w:val="002B7733"/>
    <w:rPr>
      <w:b/>
      <w:bCs/>
      <w:color w:val="7B230B"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7B230B" w:themeColor="accent1" w:themeShade="BF"/>
        <w:left w:val="single" w:sz="2" w:space="10" w:color="7B230B" w:themeColor="accent1" w:themeShade="BF"/>
        <w:bottom w:val="single" w:sz="2" w:space="10" w:color="7B230B" w:themeColor="accent1" w:themeShade="BF"/>
        <w:right w:val="single" w:sz="2" w:space="10" w:color="7B230B" w:themeColor="accent1" w:themeShade="BF"/>
      </w:pBdr>
      <w:ind w:left="1152" w:right="1152"/>
    </w:pPr>
    <w:rPr>
      <w:i/>
      <w:iCs/>
      <w:color w:val="7B230B"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7B230B"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734C1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B7733"/>
    <w:rPr>
      <w:caps/>
      <w:color w:val="7B230B" w:themeColor="accent1" w:themeShade="BF"/>
      <w:spacing w:val="10"/>
    </w:rPr>
  </w:style>
  <w:style w:type="character" w:customStyle="1" w:styleId="Heading6Char">
    <w:name w:val="Heading 6 Char"/>
    <w:basedOn w:val="DefaultParagraphFont"/>
    <w:link w:val="Heading6"/>
    <w:uiPriority w:val="9"/>
    <w:semiHidden/>
    <w:rsid w:val="002B7733"/>
    <w:rPr>
      <w:caps/>
      <w:color w:val="7B230B" w:themeColor="accent1" w:themeShade="BF"/>
      <w:spacing w:val="10"/>
    </w:rPr>
  </w:style>
  <w:style w:type="character" w:customStyle="1" w:styleId="Heading4Char">
    <w:name w:val="Heading 4 Char"/>
    <w:basedOn w:val="DefaultParagraphFont"/>
    <w:link w:val="Heading4"/>
    <w:uiPriority w:val="9"/>
    <w:semiHidden/>
    <w:rsid w:val="002B7733"/>
    <w:rPr>
      <w:caps/>
      <w:color w:val="7B230B" w:themeColor="accent1" w:themeShade="BF"/>
      <w:spacing w:val="10"/>
    </w:rPr>
  </w:style>
  <w:style w:type="character" w:customStyle="1" w:styleId="Heading5Char">
    <w:name w:val="Heading 5 Char"/>
    <w:basedOn w:val="DefaultParagraphFont"/>
    <w:link w:val="Heading5"/>
    <w:uiPriority w:val="9"/>
    <w:semiHidden/>
    <w:rsid w:val="002B7733"/>
    <w:rPr>
      <w:caps/>
      <w:color w:val="7B230B" w:themeColor="accent1" w:themeShade="BF"/>
      <w:spacing w:val="10"/>
    </w:rPr>
  </w:style>
  <w:style w:type="character" w:styleId="Strong">
    <w:name w:val="Strong"/>
    <w:uiPriority w:val="22"/>
    <w:qFormat/>
    <w:rsid w:val="002B7733"/>
    <w:rPr>
      <w:b/>
      <w:bCs/>
    </w:rPr>
  </w:style>
  <w:style w:type="character" w:styleId="Emphasis">
    <w:name w:val="Emphasis"/>
    <w:uiPriority w:val="20"/>
    <w:qFormat/>
    <w:rsid w:val="002B7733"/>
    <w:rPr>
      <w:caps/>
      <w:color w:val="511707" w:themeColor="accent1" w:themeShade="7F"/>
      <w:spacing w:val="5"/>
    </w:rPr>
  </w:style>
  <w:style w:type="paragraph" w:styleId="NoSpacing">
    <w:name w:val="No Spacing"/>
    <w:uiPriority w:val="1"/>
    <w:qFormat/>
    <w:rsid w:val="00247691"/>
    <w:pPr>
      <w:spacing w:after="0" w:line="240" w:lineRule="auto"/>
    </w:pPr>
    <w:rPr>
      <w:rFonts w:ascii="Calibri" w:hAnsi="Calibri"/>
      <w:sz w:val="22"/>
    </w:rPr>
  </w:style>
  <w:style w:type="paragraph" w:styleId="Quote">
    <w:name w:val="Quote"/>
    <w:basedOn w:val="Normal"/>
    <w:next w:val="Normal"/>
    <w:link w:val="QuoteChar"/>
    <w:uiPriority w:val="29"/>
    <w:qFormat/>
    <w:rsid w:val="002B7733"/>
    <w:rPr>
      <w:i/>
      <w:iCs/>
      <w:sz w:val="24"/>
      <w:szCs w:val="24"/>
    </w:rPr>
  </w:style>
  <w:style w:type="character" w:customStyle="1" w:styleId="QuoteChar">
    <w:name w:val="Quote Char"/>
    <w:basedOn w:val="DefaultParagraphFont"/>
    <w:link w:val="Quote"/>
    <w:uiPriority w:val="29"/>
    <w:rsid w:val="002B7733"/>
    <w:rPr>
      <w:i/>
      <w:iCs/>
      <w:sz w:val="24"/>
      <w:szCs w:val="24"/>
    </w:rPr>
  </w:style>
  <w:style w:type="character" w:styleId="SubtleEmphasis">
    <w:name w:val="Subtle Emphasis"/>
    <w:uiPriority w:val="19"/>
    <w:qFormat/>
    <w:rsid w:val="002B7733"/>
    <w:rPr>
      <w:i/>
      <w:iCs/>
      <w:color w:val="511707" w:themeColor="accent1" w:themeShade="7F"/>
    </w:rPr>
  </w:style>
  <w:style w:type="character" w:styleId="SubtleReference">
    <w:name w:val="Subtle Reference"/>
    <w:uiPriority w:val="31"/>
    <w:qFormat/>
    <w:rsid w:val="002B7733"/>
    <w:rPr>
      <w:b/>
      <w:bCs/>
      <w:color w:val="A5300F" w:themeColor="accent1"/>
    </w:rPr>
  </w:style>
  <w:style w:type="character" w:styleId="BookTitle">
    <w:name w:val="Book Title"/>
    <w:uiPriority w:val="33"/>
    <w:qFormat/>
    <w:rsid w:val="002B7733"/>
    <w:rPr>
      <w:b/>
      <w:bCs/>
      <w:i/>
      <w:iCs/>
      <w:spacing w:val="0"/>
    </w:rPr>
  </w:style>
  <w:style w:type="paragraph" w:styleId="TOCHeading">
    <w:name w:val="TOC Heading"/>
    <w:basedOn w:val="Heading1"/>
    <w:next w:val="Normal"/>
    <w:uiPriority w:val="39"/>
    <w:unhideWhenUsed/>
    <w:qFormat/>
    <w:rsid w:val="002B7733"/>
    <w:pPr>
      <w:outlineLvl w:val="9"/>
    </w:pPr>
  </w:style>
  <w:style w:type="paragraph" w:styleId="TOC1">
    <w:name w:val="toc 1"/>
    <w:basedOn w:val="Normal"/>
    <w:next w:val="Normal"/>
    <w:autoRedefine/>
    <w:uiPriority w:val="39"/>
    <w:unhideWhenUsed/>
    <w:rsid w:val="00E54DC4"/>
    <w:pPr>
      <w:spacing w:after="100"/>
    </w:pPr>
  </w:style>
  <w:style w:type="paragraph" w:styleId="TOC2">
    <w:name w:val="toc 2"/>
    <w:basedOn w:val="Normal"/>
    <w:next w:val="Normal"/>
    <w:autoRedefine/>
    <w:uiPriority w:val="39"/>
    <w:unhideWhenUsed/>
    <w:rsid w:val="002944C0"/>
    <w:pPr>
      <w:spacing w:after="100"/>
      <w:ind w:left="200"/>
    </w:pPr>
  </w:style>
  <w:style w:type="paragraph" w:styleId="ListParagraph">
    <w:name w:val="List Paragraph"/>
    <w:basedOn w:val="Normal"/>
    <w:uiPriority w:val="34"/>
    <w:qFormat/>
    <w:rsid w:val="00247691"/>
    <w:pPr>
      <w:ind w:left="720"/>
      <w:contextualSpacing/>
    </w:pPr>
  </w:style>
  <w:style w:type="table" w:styleId="TableGrid">
    <w:name w:val="Table Grid"/>
    <w:basedOn w:val="TableNormal"/>
    <w:uiPriority w:val="39"/>
    <w:rsid w:val="00321AD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Student%20report%20with%20cover%20photo.dotx" TargetMode="External"/></Relationships>
</file>

<file path=word/theme/theme1.xml><?xml version="1.0" encoding="utf-8"?>
<a:theme xmlns:a="http://schemas.openxmlformats.org/drawingml/2006/main" name="Theme1">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A1B6C-B206-4F2A-8699-B23D79FB6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695</TotalTime>
  <Pages>16</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228</cp:revision>
  <dcterms:created xsi:type="dcterms:W3CDTF">2017-01-13T15:38:00Z</dcterms:created>
  <dcterms:modified xsi:type="dcterms:W3CDTF">2017-06-21T13:53:00Z</dcterms:modified>
</cp:coreProperties>
</file>