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Pr="00667E9F" w:rsidRDefault="006E34A1" w:rsidP="00C6554A">
      <w:pPr>
        <w:pStyle w:val="Photo"/>
        <w:rPr>
          <w:rFonts w:eastAsia="Malgun Gothic" w:cs="Calibri"/>
          <w:lang w:val="nl-NL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eastAsia="ja-JP"/>
        </w:rPr>
        <w:drawing>
          <wp:inline distT="0" distB="0" distL="0" distR="0" wp14:anchorId="1AF18E49" wp14:editId="3FEC3BA5">
            <wp:extent cx="5486400" cy="4950460"/>
            <wp:effectExtent l="0" t="0" r="0" b="2540"/>
            <wp:docPr id="3" name="Afbeelding 3" descr="http://partyschipverhuur.nl/wp-content/uploads/Driemastklipper-Zeilschip-Oostvogel-p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artyschipverhuur.nl/wp-content/uploads/Driemastklipper-Zeilschip-Oostvogel-psv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5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675" w:rsidRPr="00667E9F" w:rsidRDefault="00742675" w:rsidP="00C6554A">
      <w:pPr>
        <w:pStyle w:val="Photo"/>
        <w:rPr>
          <w:rFonts w:eastAsia="Malgun Gothic" w:cs="Calibri"/>
          <w:lang w:val="nl-NL"/>
        </w:rPr>
      </w:pPr>
    </w:p>
    <w:bookmarkEnd w:id="0"/>
    <w:bookmarkEnd w:id="1"/>
    <w:bookmarkEnd w:id="2"/>
    <w:bookmarkEnd w:id="3"/>
    <w:bookmarkEnd w:id="4"/>
    <w:p w:rsidR="006E34A1" w:rsidRDefault="006E34A1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</w:p>
    <w:p w:rsidR="006E34A1" w:rsidRDefault="006E34A1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</w:p>
    <w:p w:rsidR="00C6554A" w:rsidRPr="00667E9F" w:rsidRDefault="006B3968" w:rsidP="002B7733">
      <w:pPr>
        <w:pStyle w:val="Title"/>
        <w:jc w:val="center"/>
        <w:rPr>
          <w:rFonts w:ascii="Calibri" w:eastAsia="Malgun Gothic" w:hAnsi="Calibri" w:cs="Calibri"/>
          <w:lang w:val="nl-NL"/>
        </w:rPr>
      </w:pPr>
      <w:r>
        <w:rPr>
          <w:rFonts w:ascii="Calibri" w:eastAsia="Malgun Gothic" w:hAnsi="Calibri" w:cs="Calibri"/>
          <w:lang w:val="nl-NL"/>
        </w:rPr>
        <w:t>ontwerpdocument</w:t>
      </w:r>
    </w:p>
    <w:p w:rsidR="00C6554A" w:rsidRPr="006B3968" w:rsidRDefault="00080BB9" w:rsidP="002B7733">
      <w:pPr>
        <w:pStyle w:val="Subtitle"/>
        <w:jc w:val="center"/>
        <w:rPr>
          <w:rFonts w:eastAsia="Malgun Gothic" w:cs="Calibri"/>
        </w:rPr>
      </w:pPr>
      <w:r w:rsidRPr="006B3968">
        <w:rPr>
          <w:rFonts w:eastAsia="Malgun Gothic" w:cs="Calibri"/>
        </w:rPr>
        <w:t>Live performance</w:t>
      </w:r>
    </w:p>
    <w:p w:rsidR="007A4D8C" w:rsidRPr="006B3968" w:rsidRDefault="00080BB9" w:rsidP="00C6554A">
      <w:pPr>
        <w:pStyle w:val="ContactInfo"/>
        <w:rPr>
          <w:rFonts w:eastAsia="Malgun Gothic" w:cs="Calibri"/>
        </w:rPr>
      </w:pPr>
      <w:r w:rsidRPr="006B3968">
        <w:rPr>
          <w:rFonts w:eastAsia="Malgun Gothic" w:cs="Calibri"/>
        </w:rPr>
        <w:t>Michelle Broens</w:t>
      </w:r>
      <w:r w:rsidR="00C6554A" w:rsidRPr="006B3968">
        <w:rPr>
          <w:rFonts w:eastAsia="Malgun Gothic" w:cs="Calibri"/>
        </w:rPr>
        <w:t xml:space="preserve"> | </w:t>
      </w:r>
      <w:r w:rsidRPr="006B3968">
        <w:rPr>
          <w:rFonts w:eastAsia="Malgun Gothic" w:cs="Calibri"/>
        </w:rPr>
        <w:t>S21</w:t>
      </w:r>
      <w:r w:rsidR="006E34A1">
        <w:rPr>
          <w:rFonts w:eastAsia="Malgun Gothic" w:cs="Calibri"/>
        </w:rPr>
        <w:t>M</w:t>
      </w:r>
      <w:r w:rsidR="00C6554A" w:rsidRPr="006B3968">
        <w:rPr>
          <w:rFonts w:eastAsia="Malgun Gothic" w:cs="Calibri"/>
        </w:rPr>
        <w:t xml:space="preserve"> | </w:t>
      </w:r>
      <w:r w:rsidR="006E34A1">
        <w:rPr>
          <w:rFonts w:eastAsia="Malgun Gothic" w:cs="Calibri"/>
        </w:rPr>
        <w:t>13/06/2017</w:t>
      </w:r>
    </w:p>
    <w:p w:rsidR="007A4D8C" w:rsidRPr="006B3968" w:rsidRDefault="007A4D8C">
      <w:pPr>
        <w:rPr>
          <w:rFonts w:eastAsia="Malgun Gothic" w:cs="Calibri"/>
          <w:szCs w:val="22"/>
        </w:rPr>
      </w:pPr>
      <w:r w:rsidRPr="006B3968">
        <w:rPr>
          <w:rFonts w:eastAsia="Malgun Gothic" w:cs="Calibri"/>
        </w:rPr>
        <w:br w:type="page"/>
      </w:r>
    </w:p>
    <w:sdt>
      <w:sdtPr>
        <w:rPr>
          <w:rFonts w:cstheme="minorBidi"/>
          <w:caps w:val="0"/>
          <w:color w:val="auto"/>
          <w:spacing w:val="0"/>
          <w:sz w:val="22"/>
          <w:szCs w:val="20"/>
          <w:lang w:val="nl-NL"/>
        </w:rPr>
        <w:id w:val="-1489820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803AD" w:rsidRPr="00667E9F" w:rsidRDefault="00247691" w:rsidP="004C57BD">
          <w:pPr>
            <w:pStyle w:val="TOCHeading"/>
            <w:rPr>
              <w:lang w:val="nl-NL"/>
            </w:rPr>
          </w:pPr>
          <w:r w:rsidRPr="00667E9F">
            <w:rPr>
              <w:lang w:val="nl-NL"/>
            </w:rPr>
            <w:t>Inhoudsopgave</w:t>
          </w:r>
        </w:p>
        <w:p w:rsidR="00AF2603" w:rsidRDefault="003803AD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r w:rsidRPr="00667E9F">
            <w:rPr>
              <w:rFonts w:cs="Calibri"/>
              <w:szCs w:val="22"/>
              <w:lang w:val="nl-NL"/>
            </w:rPr>
            <w:fldChar w:fldCharType="begin"/>
          </w:r>
          <w:r w:rsidRPr="00667E9F">
            <w:rPr>
              <w:rFonts w:cs="Calibri"/>
              <w:szCs w:val="22"/>
              <w:lang w:val="nl-NL"/>
            </w:rPr>
            <w:instrText xml:space="preserve"> TOC \o "1-3" \h \z \u </w:instrText>
          </w:r>
          <w:r w:rsidRPr="00667E9F">
            <w:rPr>
              <w:rFonts w:cs="Calibri"/>
              <w:szCs w:val="22"/>
              <w:lang w:val="nl-NL"/>
            </w:rPr>
            <w:fldChar w:fldCharType="separate"/>
          </w:r>
          <w:hyperlink w:anchor="_Toc485128595" w:history="1">
            <w:r w:rsidR="00AF2603" w:rsidRPr="00EA2909">
              <w:rPr>
                <w:rStyle w:val="Hyperlink"/>
                <w:noProof/>
                <w:lang w:val="nl-NL"/>
              </w:rPr>
              <w:t>Inleiding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_Toc485128595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2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AF2603" w:rsidRDefault="001E6918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128596" w:history="1">
            <w:r w:rsidR="00AF2603" w:rsidRPr="00EA2909">
              <w:rPr>
                <w:rStyle w:val="Hyperlink"/>
                <w:noProof/>
                <w:lang w:val="nl-NL"/>
              </w:rPr>
              <w:t>Begrippen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_Toc485128596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3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AF2603" w:rsidRDefault="001E6918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128597" w:history="1">
            <w:r w:rsidR="00AF2603" w:rsidRPr="00EA2909">
              <w:rPr>
                <w:rStyle w:val="Hyperlink"/>
                <w:noProof/>
                <w:lang w:val="nl-NL"/>
              </w:rPr>
              <w:t>Architectuur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_Toc485128597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4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AF2603" w:rsidRDefault="001E6918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128598" w:history="1">
            <w:r w:rsidR="00AF2603" w:rsidRPr="00EA2909">
              <w:rPr>
                <w:rStyle w:val="Hyperlink"/>
                <w:noProof/>
                <w:lang w:val="nl-NL"/>
              </w:rPr>
              <w:t>Klassendiagram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_Toc485128598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0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AF2603" w:rsidRDefault="001E6918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128599" w:history="1">
            <w:r w:rsidR="00AF2603" w:rsidRPr="00EA2909">
              <w:rPr>
                <w:rStyle w:val="Hyperlink"/>
                <w:noProof/>
                <w:lang w:val="nl-NL"/>
              </w:rPr>
              <w:t>Klassendiagram bijlage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_Toc485128599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0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AF2603" w:rsidRDefault="001E6918">
          <w:pPr>
            <w:pStyle w:val="TOC1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128600" w:history="1">
            <w:r w:rsidR="00AF2603" w:rsidRPr="00EA2909">
              <w:rPr>
                <w:rStyle w:val="Hyperlink"/>
                <w:noProof/>
                <w:lang w:val="nl-NL"/>
              </w:rPr>
              <w:t>Database ontwerp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_Toc485128600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1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AF2603" w:rsidRDefault="001E6918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128601" w:history="1">
            <w:r w:rsidR="00AF2603" w:rsidRPr="00EA2909">
              <w:rPr>
                <w:rStyle w:val="Hyperlink"/>
                <w:noProof/>
                <w:lang w:val="nl-NL"/>
              </w:rPr>
              <w:t>Het ontwerp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_Toc485128601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1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AF2603" w:rsidRDefault="001E6918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128602" w:history="1">
            <w:r w:rsidR="00AF2603" w:rsidRPr="00EA2909">
              <w:rPr>
                <w:rStyle w:val="Hyperlink"/>
                <w:noProof/>
                <w:lang w:val="nl-NL"/>
              </w:rPr>
              <w:t>Bijlage bij het database ontwerp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_Toc485128602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2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AF2603" w:rsidRDefault="001E6918">
          <w:pPr>
            <w:pStyle w:val="TOC2"/>
            <w:tabs>
              <w:tab w:val="right" w:leader="dot" w:pos="8630"/>
            </w:tabs>
            <w:rPr>
              <w:rFonts w:asciiTheme="minorHAnsi" w:hAnsiTheme="minorHAnsi"/>
              <w:noProof/>
              <w:szCs w:val="22"/>
              <w:lang w:val="nl-NL" w:eastAsia="ja-JP"/>
            </w:rPr>
          </w:pPr>
          <w:hyperlink w:anchor="_Toc485128603" w:history="1">
            <w:r w:rsidR="00AF2603" w:rsidRPr="00EA2909">
              <w:rPr>
                <w:rStyle w:val="Hyperlink"/>
                <w:noProof/>
                <w:lang w:val="nl-NL"/>
              </w:rPr>
              <w:t>Tabellen</w:t>
            </w:r>
            <w:r w:rsidR="00AF2603">
              <w:rPr>
                <w:noProof/>
                <w:webHidden/>
              </w:rPr>
              <w:tab/>
            </w:r>
            <w:r w:rsidR="00AF2603">
              <w:rPr>
                <w:noProof/>
                <w:webHidden/>
              </w:rPr>
              <w:fldChar w:fldCharType="begin"/>
            </w:r>
            <w:r w:rsidR="00AF2603">
              <w:rPr>
                <w:noProof/>
                <w:webHidden/>
              </w:rPr>
              <w:instrText xml:space="preserve"> PAGEREF _Toc485128603 \h </w:instrText>
            </w:r>
            <w:r w:rsidR="00AF2603">
              <w:rPr>
                <w:noProof/>
                <w:webHidden/>
              </w:rPr>
            </w:r>
            <w:r w:rsidR="00AF2603">
              <w:rPr>
                <w:noProof/>
                <w:webHidden/>
              </w:rPr>
              <w:fldChar w:fldCharType="separate"/>
            </w:r>
            <w:r w:rsidR="00AF2603">
              <w:rPr>
                <w:noProof/>
                <w:webHidden/>
              </w:rPr>
              <w:t>3</w:t>
            </w:r>
            <w:r w:rsidR="00AF2603">
              <w:rPr>
                <w:noProof/>
                <w:webHidden/>
              </w:rPr>
              <w:fldChar w:fldCharType="end"/>
            </w:r>
          </w:hyperlink>
        </w:p>
        <w:p w:rsidR="003803AD" w:rsidRPr="00667E9F" w:rsidRDefault="003803AD">
          <w:pPr>
            <w:rPr>
              <w:rFonts w:cs="Calibri"/>
              <w:szCs w:val="22"/>
              <w:lang w:val="nl-NL"/>
            </w:rPr>
          </w:pPr>
          <w:r w:rsidRPr="00667E9F">
            <w:rPr>
              <w:rFonts w:cs="Calibri"/>
              <w:b/>
              <w:bCs/>
              <w:noProof/>
              <w:szCs w:val="22"/>
              <w:lang w:val="nl-NL"/>
            </w:rPr>
            <w:fldChar w:fldCharType="end"/>
          </w:r>
        </w:p>
      </w:sdtContent>
    </w:sdt>
    <w:p w:rsidR="00C6554A" w:rsidRPr="00667E9F" w:rsidRDefault="00C6554A" w:rsidP="00E54DC4">
      <w:pPr>
        <w:rPr>
          <w:rFonts w:eastAsia="Malgun Gothic" w:cs="Calibri"/>
          <w:szCs w:val="22"/>
          <w:lang w:val="nl-NL"/>
        </w:rPr>
      </w:pPr>
      <w:r w:rsidRPr="00667E9F">
        <w:rPr>
          <w:rFonts w:eastAsia="Malgun Gothic" w:cs="Calibri"/>
          <w:szCs w:val="22"/>
          <w:lang w:val="nl-NL"/>
        </w:rPr>
        <w:br w:type="page"/>
      </w:r>
    </w:p>
    <w:p w:rsidR="003E4559" w:rsidRDefault="007A4D8C" w:rsidP="003E4559">
      <w:pPr>
        <w:pStyle w:val="Heading1"/>
        <w:rPr>
          <w:lang w:val="nl-NL"/>
        </w:rPr>
      </w:pPr>
      <w:bookmarkStart w:id="5" w:name="_Toc485128595"/>
      <w:r w:rsidRPr="00667E9F">
        <w:rPr>
          <w:lang w:val="nl-NL"/>
        </w:rPr>
        <w:lastRenderedPageBreak/>
        <w:t>Inleidin</w:t>
      </w:r>
      <w:r w:rsidR="003E4559">
        <w:rPr>
          <w:lang w:val="nl-NL"/>
        </w:rPr>
        <w:t>g</w:t>
      </w:r>
      <w:bookmarkEnd w:id="5"/>
    </w:p>
    <w:p w:rsidR="007E4B85" w:rsidRPr="007E4B85" w:rsidRDefault="007E4B85" w:rsidP="007E4B85">
      <w:r w:rsidRPr="007E4B85">
        <w:rPr>
          <w:lang w:val="nl-NL"/>
        </w:rPr>
        <w:t>In dit document wordt er dieper ingegaan op de applicatie die in het document beschreven staat. Hier komen de meer gecompliceerde uitwerkingen die bijna meteen geïmplementeerd kunnen worden. Deze onderdelen zijn:</w:t>
      </w:r>
    </w:p>
    <w:p w:rsidR="007E4B85" w:rsidRPr="00D85E4F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D85E4F">
        <w:rPr>
          <w:lang w:val="nl-NL"/>
        </w:rPr>
        <w:t>Begrippen:</w:t>
      </w:r>
      <w:r w:rsidR="00D85E4F" w:rsidRPr="00D85E4F">
        <w:rPr>
          <w:lang w:val="nl-NL"/>
        </w:rPr>
        <w:t xml:space="preserve"> </w:t>
      </w:r>
      <w:r w:rsidR="00D85E4F">
        <w:rPr>
          <w:lang w:val="nl-NL"/>
        </w:rPr>
        <w:t>dit is een lijs</w:t>
      </w:r>
      <w:r w:rsidR="00CC6A11">
        <w:rPr>
          <w:lang w:val="nl-NL"/>
        </w:rPr>
        <w:t>t</w:t>
      </w:r>
      <w:r w:rsidR="00D85E4F">
        <w:rPr>
          <w:lang w:val="nl-NL"/>
        </w:rPr>
        <w:t xml:space="preserve"> met begrippen hier </w:t>
      </w:r>
      <w:r w:rsidR="00D85E4F" w:rsidRPr="00667E9F">
        <w:rPr>
          <w:rFonts w:cs="Calibri"/>
          <w:lang w:val="nl-NL"/>
        </w:rPr>
        <w:t>staan woorden die de lezer misschien niet begrijpt of misschien niet helemaal begrijpt.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Architectuur:</w:t>
      </w:r>
      <w:r w:rsidR="00017100" w:rsidRPr="00017100">
        <w:rPr>
          <w:lang w:val="nl-NL"/>
        </w:rPr>
        <w:t xml:space="preserve"> dit geeft de structuur en co</w:t>
      </w:r>
      <w:r w:rsidR="00017100">
        <w:rPr>
          <w:lang w:val="nl-NL"/>
        </w:rPr>
        <w:t>mmunicatie van de applicatie weer</w:t>
      </w:r>
      <w:r w:rsidR="007132F2">
        <w:rPr>
          <w:lang w:val="nl-NL"/>
        </w:rPr>
        <w:t xml:space="preserve"> in de vorm van een diagram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Database ontwerp:</w:t>
      </w:r>
      <w:r w:rsidR="00D71EC0">
        <w:rPr>
          <w:lang w:val="nl-NL"/>
        </w:rPr>
        <w:t xml:space="preserve"> hierin komt een diagram van </w:t>
      </w:r>
      <w:r w:rsidR="00017100" w:rsidRPr="00017100">
        <w:rPr>
          <w:lang w:val="nl-NL"/>
        </w:rPr>
        <w:t xml:space="preserve">de </w:t>
      </w:r>
      <w:r w:rsidR="00613FDF">
        <w:rPr>
          <w:lang w:val="nl-NL"/>
        </w:rPr>
        <w:t>tabellen</w:t>
      </w:r>
      <w:r w:rsidR="00017100">
        <w:rPr>
          <w:lang w:val="nl-NL"/>
        </w:rPr>
        <w:t xml:space="preserve"> en attributen </w:t>
      </w:r>
      <w:r w:rsidR="00D71EC0">
        <w:rPr>
          <w:lang w:val="nl-NL"/>
        </w:rPr>
        <w:t>die in de database gezet worden, samen met een bijlage van dit diagram.</w:t>
      </w:r>
    </w:p>
    <w:p w:rsidR="007E4B85" w:rsidRPr="00017100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017100">
        <w:rPr>
          <w:lang w:val="nl-NL"/>
        </w:rPr>
        <w:t>Klassendiagra</w:t>
      </w:r>
      <w:r w:rsidR="00017100" w:rsidRPr="00017100">
        <w:rPr>
          <w:lang w:val="nl-NL"/>
        </w:rPr>
        <w:t>m</w:t>
      </w:r>
      <w:r w:rsidRPr="00017100">
        <w:rPr>
          <w:lang w:val="nl-NL"/>
        </w:rPr>
        <w:t>:</w:t>
      </w:r>
      <w:r w:rsidR="00017100" w:rsidRPr="00017100">
        <w:rPr>
          <w:lang w:val="nl-NL"/>
        </w:rPr>
        <w:t xml:space="preserve"> dit geeft aan welke klassen, </w:t>
      </w:r>
      <w:proofErr w:type="spellStart"/>
      <w:r w:rsidR="00017100" w:rsidRPr="00017100">
        <w:rPr>
          <w:lang w:val="nl-NL"/>
        </w:rPr>
        <w:t>proper</w:t>
      </w:r>
      <w:r w:rsidR="00017100">
        <w:rPr>
          <w:lang w:val="nl-NL"/>
        </w:rPr>
        <w:t>ties</w:t>
      </w:r>
      <w:proofErr w:type="spellEnd"/>
      <w:r w:rsidR="00017100">
        <w:rPr>
          <w:lang w:val="nl-NL"/>
        </w:rPr>
        <w:t xml:space="preserve"> en methodes er in de applicatie gebruikt gaan worden.</w:t>
      </w:r>
    </w:p>
    <w:p w:rsidR="007E4B85" w:rsidRPr="00A8169A" w:rsidRDefault="007E4B85" w:rsidP="007E4B85">
      <w:pPr>
        <w:pStyle w:val="ListParagraph"/>
        <w:numPr>
          <w:ilvl w:val="0"/>
          <w:numId w:val="28"/>
        </w:numPr>
        <w:rPr>
          <w:lang w:val="nl-NL"/>
        </w:rPr>
      </w:pPr>
      <w:r w:rsidRPr="00A8169A">
        <w:rPr>
          <w:lang w:val="nl-NL"/>
        </w:rPr>
        <w:t>Infrastructuur:</w:t>
      </w:r>
      <w:r w:rsidR="00A8169A" w:rsidRPr="00A8169A">
        <w:rPr>
          <w:lang w:val="nl-NL"/>
        </w:rPr>
        <w:t xml:space="preserve"> hier wordt </w:t>
      </w:r>
      <w:r w:rsidR="00A8169A">
        <w:rPr>
          <w:lang w:val="nl-NL"/>
        </w:rPr>
        <w:t>in een diagram beschreven</w:t>
      </w:r>
      <w:r w:rsidR="00A8169A" w:rsidRPr="00A8169A">
        <w:rPr>
          <w:lang w:val="nl-NL"/>
        </w:rPr>
        <w:t xml:space="preserve"> hoe de</w:t>
      </w:r>
      <w:r w:rsidR="00A8169A">
        <w:rPr>
          <w:lang w:val="nl-NL"/>
        </w:rPr>
        <w:t xml:space="preserve"> infrastructuur in elkaar zit, dus de server waar eventueel de database opstaat, de </w:t>
      </w:r>
      <w:proofErr w:type="spellStart"/>
      <w:r w:rsidR="00A8169A">
        <w:rPr>
          <w:lang w:val="nl-NL"/>
        </w:rPr>
        <w:t>clients</w:t>
      </w:r>
      <w:proofErr w:type="spellEnd"/>
      <w:r w:rsidR="00A8169A">
        <w:rPr>
          <w:lang w:val="nl-NL"/>
        </w:rPr>
        <w:t xml:space="preserve"> waarop de applicatie zou kunnen draaien.</w:t>
      </w:r>
    </w:p>
    <w:p w:rsidR="003E4559" w:rsidRPr="007E4B85" w:rsidRDefault="003E4559" w:rsidP="007E4B85">
      <w:pPr>
        <w:rPr>
          <w:lang w:val="nl-NL"/>
        </w:rPr>
      </w:pPr>
      <w:r w:rsidRPr="007E4B85">
        <w:rPr>
          <w:lang w:val="nl-NL"/>
        </w:rPr>
        <w:br w:type="page"/>
      </w:r>
    </w:p>
    <w:p w:rsidR="00174399" w:rsidRPr="00667E9F" w:rsidRDefault="00174399" w:rsidP="004C57BD">
      <w:pPr>
        <w:pStyle w:val="Heading1"/>
        <w:rPr>
          <w:lang w:val="nl-NL"/>
        </w:rPr>
      </w:pPr>
      <w:bookmarkStart w:id="6" w:name="_Toc485128596"/>
      <w:r w:rsidRPr="00667E9F">
        <w:rPr>
          <w:lang w:val="nl-NL"/>
        </w:rPr>
        <w:lastRenderedPageBreak/>
        <w:t>Begrippen</w:t>
      </w:r>
      <w:bookmarkEnd w:id="6"/>
    </w:p>
    <w:p w:rsidR="00321AD5" w:rsidRPr="00667E9F" w:rsidRDefault="00321AD5" w:rsidP="00321AD5">
      <w:pPr>
        <w:pStyle w:val="NoSpacing"/>
        <w:rPr>
          <w:rFonts w:cs="Calibri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745"/>
      </w:tblGrid>
      <w:tr w:rsidR="00321AD5" w:rsidRPr="006B3968" w:rsidTr="00321AD5"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Begrip</w:t>
            </w: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b/>
                <w:lang w:val="nl-NL"/>
              </w:rPr>
            </w:pPr>
            <w:r w:rsidRPr="00667E9F">
              <w:rPr>
                <w:rFonts w:cs="Calibri"/>
                <w:b/>
                <w:lang w:val="nl-NL"/>
              </w:rPr>
              <w:t>Uitleg</w:t>
            </w:r>
          </w:p>
        </w:tc>
      </w:tr>
      <w:tr w:rsidR="00321AD5" w:rsidRPr="00413726" w:rsidTr="008C49BC">
        <w:trPr>
          <w:trHeight w:val="467"/>
        </w:trPr>
        <w:tc>
          <w:tcPr>
            <w:tcW w:w="1885" w:type="dxa"/>
          </w:tcPr>
          <w:p w:rsidR="00321AD5" w:rsidRPr="00667E9F" w:rsidRDefault="00017100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Property</w:t>
            </w:r>
          </w:p>
        </w:tc>
        <w:tc>
          <w:tcPr>
            <w:tcW w:w="6745" w:type="dxa"/>
          </w:tcPr>
          <w:p w:rsidR="00321AD5" w:rsidRPr="00667E9F" w:rsidRDefault="00017100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 een property worden w</w:t>
            </w:r>
            <w:r w:rsidR="006347E0">
              <w:rPr>
                <w:rFonts w:cs="Calibri"/>
                <w:lang w:val="nl-NL"/>
              </w:rPr>
              <w:t xml:space="preserve">aardes opgeslagen om een </w:t>
            </w:r>
            <w:r w:rsidR="00EA40CF">
              <w:rPr>
                <w:rFonts w:cs="Calibri"/>
                <w:lang w:val="nl-NL"/>
              </w:rPr>
              <w:t>privéveld</w:t>
            </w:r>
            <w:r w:rsidR="006347E0">
              <w:rPr>
                <w:rFonts w:cs="Calibri"/>
                <w:lang w:val="nl-NL"/>
              </w:rPr>
              <w:t xml:space="preserve"> buiten de klasse te kunnen gebruiken.</w:t>
            </w:r>
          </w:p>
        </w:tc>
      </w:tr>
      <w:tr w:rsidR="00321AD5" w:rsidRPr="00413726" w:rsidTr="006C6CA3">
        <w:trPr>
          <w:trHeight w:val="449"/>
        </w:trPr>
        <w:tc>
          <w:tcPr>
            <w:tcW w:w="188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Methode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handeling die meerdere keren aangeroepen kan worden</w:t>
            </w:r>
            <w:r w:rsidR="00E616F1">
              <w:rPr>
                <w:rFonts w:cs="Calibri"/>
                <w:lang w:val="nl-NL"/>
              </w:rPr>
              <w:t>.</w:t>
            </w:r>
          </w:p>
        </w:tc>
      </w:tr>
      <w:tr w:rsidR="00321AD5" w:rsidRPr="00413726" w:rsidTr="000B004A">
        <w:trPr>
          <w:trHeight w:val="440"/>
        </w:trPr>
        <w:tc>
          <w:tcPr>
            <w:tcW w:w="188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Infrastructuur</w:t>
            </w:r>
          </w:p>
        </w:tc>
        <w:tc>
          <w:tcPr>
            <w:tcW w:w="6745" w:type="dxa"/>
          </w:tcPr>
          <w:p w:rsidR="00321AD5" w:rsidRPr="00667E9F" w:rsidRDefault="00EA40CF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verzameling van voorzieningen die nodig is voor het transport van data.</w:t>
            </w:r>
          </w:p>
        </w:tc>
      </w:tr>
      <w:tr w:rsidR="00321AD5" w:rsidRPr="00413726" w:rsidTr="000B004A">
        <w:trPr>
          <w:trHeight w:val="440"/>
        </w:trPr>
        <w:tc>
          <w:tcPr>
            <w:tcW w:w="1885" w:type="dxa"/>
          </w:tcPr>
          <w:p w:rsidR="00321AD5" w:rsidRPr="00667E9F" w:rsidRDefault="00E616F1" w:rsidP="00321AD5">
            <w:pPr>
              <w:pStyle w:val="NoSpacing"/>
              <w:rPr>
                <w:rFonts w:cs="Calibri"/>
                <w:lang w:val="nl-NL"/>
              </w:rPr>
            </w:pPr>
            <w:proofErr w:type="spellStart"/>
            <w:r>
              <w:rPr>
                <w:rFonts w:cs="Calibri"/>
                <w:lang w:val="nl-NL"/>
              </w:rPr>
              <w:t>Clients</w:t>
            </w:r>
            <w:proofErr w:type="spellEnd"/>
          </w:p>
        </w:tc>
        <w:tc>
          <w:tcPr>
            <w:tcW w:w="6745" w:type="dxa"/>
          </w:tcPr>
          <w:p w:rsidR="00321AD5" w:rsidRPr="00667E9F" w:rsidRDefault="00E616F1" w:rsidP="00E616F1">
            <w:pPr>
              <w:pStyle w:val="NoSpacing"/>
              <w:tabs>
                <w:tab w:val="left" w:pos="1908"/>
              </w:tabs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 xml:space="preserve">Een </w:t>
            </w:r>
            <w:proofErr w:type="spellStart"/>
            <w:r>
              <w:rPr>
                <w:rFonts w:cs="Calibri"/>
                <w:lang w:val="nl-NL"/>
              </w:rPr>
              <w:t>client</w:t>
            </w:r>
            <w:proofErr w:type="spellEnd"/>
            <w:r>
              <w:rPr>
                <w:rFonts w:cs="Calibri"/>
                <w:lang w:val="nl-NL"/>
              </w:rPr>
              <w:t xml:space="preserve"> is een werkstation dus een pc of een laptop, die verbonden zit met de rest van de infrastructuur.</w:t>
            </w:r>
          </w:p>
        </w:tc>
      </w:tr>
      <w:tr w:rsidR="00321AD5" w:rsidRPr="00413726" w:rsidTr="008C49BC">
        <w:trPr>
          <w:trHeight w:val="431"/>
        </w:trPr>
        <w:tc>
          <w:tcPr>
            <w:tcW w:w="1885" w:type="dxa"/>
          </w:tcPr>
          <w:p w:rsidR="00321AD5" w:rsidRPr="00667E9F" w:rsidRDefault="000D3389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Query</w:t>
            </w:r>
          </w:p>
        </w:tc>
        <w:tc>
          <w:tcPr>
            <w:tcW w:w="6745" w:type="dxa"/>
          </w:tcPr>
          <w:p w:rsidR="00321AD5" w:rsidRPr="00667E9F" w:rsidRDefault="000D3389" w:rsidP="00321AD5">
            <w:pPr>
              <w:pStyle w:val="NoSpacing"/>
              <w:rPr>
                <w:rFonts w:cs="Calibri"/>
                <w:lang w:val="nl-NL"/>
              </w:rPr>
            </w:pPr>
            <w:r>
              <w:rPr>
                <w:rFonts w:cs="Calibri"/>
                <w:lang w:val="nl-NL"/>
              </w:rPr>
              <w:t>Een query is een verzoek voor dat</w:t>
            </w:r>
            <w:r w:rsidR="00A57089">
              <w:rPr>
                <w:rFonts w:cs="Calibri"/>
                <w:lang w:val="nl-NL"/>
              </w:rPr>
              <w:t>a/informatie van een tabel (of meerdere tabellen) aan de database.</w:t>
            </w:r>
          </w:p>
        </w:tc>
      </w:tr>
      <w:tr w:rsidR="00321AD5" w:rsidRPr="00413726" w:rsidTr="000B004A">
        <w:trPr>
          <w:trHeight w:val="431"/>
        </w:trPr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</w:tr>
      <w:tr w:rsidR="00321AD5" w:rsidRPr="00413726" w:rsidTr="000B004A">
        <w:trPr>
          <w:trHeight w:val="440"/>
        </w:trPr>
        <w:tc>
          <w:tcPr>
            <w:tcW w:w="188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  <w:tc>
          <w:tcPr>
            <w:tcW w:w="6745" w:type="dxa"/>
          </w:tcPr>
          <w:p w:rsidR="00321AD5" w:rsidRPr="00667E9F" w:rsidRDefault="00321AD5" w:rsidP="00321AD5">
            <w:pPr>
              <w:pStyle w:val="NoSpacing"/>
              <w:rPr>
                <w:rFonts w:cs="Calibri"/>
                <w:lang w:val="nl-NL"/>
              </w:rPr>
            </w:pPr>
          </w:p>
        </w:tc>
      </w:tr>
    </w:tbl>
    <w:p w:rsidR="0098294F" w:rsidRPr="00667E9F" w:rsidRDefault="0098294F" w:rsidP="00321AD5">
      <w:pPr>
        <w:pStyle w:val="NoSpacing"/>
        <w:rPr>
          <w:rFonts w:cs="Calibri"/>
          <w:lang w:val="nl-NL"/>
        </w:rPr>
      </w:pPr>
      <w:r w:rsidRPr="00667E9F">
        <w:rPr>
          <w:rFonts w:cs="Calibri"/>
          <w:lang w:val="nl-NL"/>
        </w:rPr>
        <w:br w:type="page"/>
      </w:r>
    </w:p>
    <w:p w:rsidR="0098294F" w:rsidRPr="00667E9F" w:rsidRDefault="006B3968" w:rsidP="004C57BD">
      <w:pPr>
        <w:pStyle w:val="Heading1"/>
        <w:rPr>
          <w:lang w:val="nl-NL"/>
        </w:rPr>
      </w:pPr>
      <w:bookmarkStart w:id="7" w:name="_Toc485128597"/>
      <w:r>
        <w:rPr>
          <w:lang w:val="nl-NL"/>
        </w:rPr>
        <w:lastRenderedPageBreak/>
        <w:t>Architectuur</w:t>
      </w:r>
      <w:bookmarkEnd w:id="7"/>
    </w:p>
    <w:p w:rsidR="0098294F" w:rsidRPr="00667E9F" w:rsidRDefault="00613FDF">
      <w:pPr>
        <w:rPr>
          <w:rFonts w:cs="Calibri"/>
          <w:caps/>
          <w:color w:val="FFFFFF" w:themeColor="background1"/>
          <w:spacing w:val="15"/>
          <w:szCs w:val="22"/>
          <w:lang w:val="nl-NL"/>
        </w:rPr>
      </w:pPr>
      <w:r>
        <w:rPr>
          <w:rFonts w:cs="Calibri"/>
          <w:szCs w:val="22"/>
          <w:lang w:val="nl-NL"/>
        </w:rPr>
        <w:t xml:space="preserve">De gebruiker logt in op het inlogscherm (presentatie laag) de gegevens worden doorgestuurd naar de </w:t>
      </w:r>
      <w:proofErr w:type="spellStart"/>
      <w:r>
        <w:rPr>
          <w:rFonts w:cs="Calibri"/>
          <w:szCs w:val="22"/>
          <w:lang w:val="nl-NL"/>
        </w:rPr>
        <w:t>buisiness</w:t>
      </w:r>
      <w:proofErr w:type="spellEnd"/>
      <w:r>
        <w:rPr>
          <w:rFonts w:cs="Calibri"/>
          <w:szCs w:val="22"/>
          <w:lang w:val="nl-NL"/>
        </w:rPr>
        <w:t xml:space="preserve"> laag. </w:t>
      </w:r>
      <w:r w:rsidR="000D3389">
        <w:rPr>
          <w:rFonts w:cs="Calibri"/>
          <w:szCs w:val="22"/>
          <w:lang w:val="nl-NL"/>
        </w:rPr>
        <w:t xml:space="preserve">Deze gegevens worden door middel van een query (data laag) naar de database gestuurd. </w:t>
      </w:r>
      <w:r w:rsidR="0098294F" w:rsidRPr="00667E9F">
        <w:rPr>
          <w:rFonts w:cs="Calibri"/>
          <w:szCs w:val="22"/>
          <w:lang w:val="nl-NL"/>
        </w:rPr>
        <w:br w:type="page"/>
      </w:r>
    </w:p>
    <w:p w:rsidR="00AE0B8C" w:rsidRDefault="00AE0B8C" w:rsidP="004C57BD">
      <w:pPr>
        <w:pStyle w:val="Heading1"/>
        <w:rPr>
          <w:lang w:val="nl-NL"/>
        </w:rPr>
        <w:sectPr w:rsidR="00AE0B8C">
          <w:footerReference w:type="default" r:id="rId9"/>
          <w:footerReference w:type="first" r:id="rId10"/>
          <w:pgSz w:w="12240" w:h="15840"/>
          <w:pgMar w:top="1728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56D65" w:rsidRPr="00667E9F" w:rsidRDefault="00E93A26" w:rsidP="004C57BD">
      <w:pPr>
        <w:pStyle w:val="Heading1"/>
        <w:rPr>
          <w:lang w:val="nl-NL"/>
        </w:rPr>
      </w:pPr>
      <w:bookmarkStart w:id="8" w:name="_Toc485128598"/>
      <w:r>
        <w:rPr>
          <w:lang w:val="nl-NL"/>
        </w:rPr>
        <w:lastRenderedPageBreak/>
        <w:t>Klassendiagram</w:t>
      </w:r>
      <w:bookmarkEnd w:id="8"/>
    </w:p>
    <w:p w:rsidR="001829C7" w:rsidRDefault="00483045">
      <w:pPr>
        <w:rPr>
          <w:lang w:val="nl-NL"/>
        </w:rPr>
      </w:pPr>
      <w:r>
        <w:rPr>
          <w:noProof/>
          <w:lang w:eastAsia="ja-JP"/>
        </w:rPr>
        <w:drawing>
          <wp:anchor distT="0" distB="0" distL="114300" distR="114300" simplePos="0" relativeHeight="251662336" behindDoc="0" locked="0" layoutInCell="1" allowOverlap="1" wp14:anchorId="3F43E6CA" wp14:editId="2AF9A954">
            <wp:simplePos x="0" y="0"/>
            <wp:positionH relativeFrom="margin">
              <wp:align>right</wp:align>
            </wp:positionH>
            <wp:positionV relativeFrom="margin">
              <wp:posOffset>672465</wp:posOffset>
            </wp:positionV>
            <wp:extent cx="8046720" cy="6217920"/>
            <wp:effectExtent l="0" t="0" r="0" b="0"/>
            <wp:wrapSquare wrapText="bothSides"/>
            <wp:docPr id="1" name="Picture 1" descr="https://documents.lucidchart.com/documents/02d074aa-2874-467c-8df0-4bb6c1e4442a/pages/0_0?a=1883&amp;x=-88&amp;y=-68&amp;w=1936&amp;h=1496&amp;store=1&amp;accept=image%2F*&amp;auth=LCA%2015172327b543aa42be98fa68244cdacc6b4ef845-ts%3D1497429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02d074aa-2874-467c-8df0-4bb6c1e4442a/pages/0_0?a=1883&amp;x=-88&amp;y=-68&amp;w=1936&amp;h=1496&amp;store=1&amp;accept=image%2F*&amp;auth=LCA%2015172327b543aa42be98fa68244cdacc6b4ef845-ts%3D149742965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26F8F">
        <w:rPr>
          <w:lang w:val="nl-NL"/>
        </w:rPr>
        <w:t>Hier komen alle klassen die geïmplementeerd worden in de applicatie met onder het diagram nog een bijlage met een verdere uitleg.</w:t>
      </w:r>
    </w:p>
    <w:p w:rsidR="00483045" w:rsidRDefault="00483045" w:rsidP="00A7593F">
      <w:pPr>
        <w:rPr>
          <w:lang w:val="nl-NL"/>
        </w:rPr>
        <w:sectPr w:rsidR="00483045" w:rsidSect="006277A0">
          <w:pgSz w:w="15840" w:h="12240" w:orient="landscape"/>
          <w:pgMar w:top="1800" w:right="1728" w:bottom="1800" w:left="1440" w:header="720" w:footer="720" w:gutter="0"/>
          <w:cols w:space="720"/>
          <w:titlePg/>
          <w:docGrid w:linePitch="360"/>
        </w:sectPr>
      </w:pPr>
    </w:p>
    <w:p w:rsidR="00B768BF" w:rsidRDefault="001829C7" w:rsidP="00B05230">
      <w:pPr>
        <w:pStyle w:val="Heading2"/>
        <w:rPr>
          <w:lang w:val="nl-NL"/>
        </w:rPr>
      </w:pPr>
      <w:bookmarkStart w:id="9" w:name="_Toc485128599"/>
      <w:r>
        <w:rPr>
          <w:lang w:val="nl-NL"/>
        </w:rPr>
        <w:lastRenderedPageBreak/>
        <w:t>Klassendiagram bijlage</w:t>
      </w:r>
      <w:bookmarkEnd w:id="9"/>
    </w:p>
    <w:p w:rsidR="00B768BF" w:rsidRDefault="00A7593F">
      <w:pPr>
        <w:rPr>
          <w:caps/>
          <w:spacing w:val="15"/>
          <w:lang w:val="nl-NL"/>
        </w:rPr>
      </w:pPr>
      <w:r>
        <w:rPr>
          <w:lang w:val="nl-NL"/>
        </w:rPr>
        <w:t xml:space="preserve">De klasse </w:t>
      </w:r>
      <w:proofErr w:type="spellStart"/>
      <w:r>
        <w:rPr>
          <w:lang w:val="nl-NL"/>
        </w:rPr>
        <w:t>Spierkracht</w:t>
      </w:r>
      <w:r w:rsidR="00A62346" w:rsidRPr="00A62346">
        <w:rPr>
          <w:lang w:val="nl-NL"/>
        </w:rPr>
        <w:t>aangedreven</w:t>
      </w:r>
      <w:r w:rsidR="00A62346">
        <w:rPr>
          <w:lang w:val="nl-NL"/>
        </w:rPr>
        <w:t>boot</w:t>
      </w:r>
      <w:proofErr w:type="spellEnd"/>
      <w:r w:rsidR="00A62346">
        <w:rPr>
          <w:lang w:val="nl-NL"/>
        </w:rPr>
        <w:t xml:space="preserve"> </w:t>
      </w:r>
      <w:r>
        <w:rPr>
          <w:lang w:val="nl-NL"/>
        </w:rPr>
        <w:t>is leeg</w:t>
      </w:r>
      <w:r w:rsidR="00A62346">
        <w:rPr>
          <w:lang w:val="nl-NL"/>
        </w:rPr>
        <w:t>, dit komt omdat deze erin staat voor de uitbr</w:t>
      </w:r>
      <w:r w:rsidR="00404EAA">
        <w:rPr>
          <w:lang w:val="nl-NL"/>
        </w:rPr>
        <w:t xml:space="preserve">eiding. </w:t>
      </w:r>
      <w:r w:rsidR="00B768BF">
        <w:rPr>
          <w:lang w:val="nl-NL"/>
        </w:rPr>
        <w:br w:type="page"/>
      </w:r>
    </w:p>
    <w:p w:rsidR="00171EE9" w:rsidRDefault="00171EE9" w:rsidP="00B768BF">
      <w:pPr>
        <w:pStyle w:val="Heading1"/>
        <w:rPr>
          <w:lang w:val="nl-NL"/>
        </w:rPr>
        <w:sectPr w:rsidR="00171EE9" w:rsidSect="006277A0">
          <w:pgSz w:w="12240" w:h="15840"/>
          <w:pgMar w:top="1728" w:right="1800" w:bottom="1440" w:left="1800" w:header="720" w:footer="720" w:gutter="0"/>
          <w:cols w:space="720"/>
          <w:titlePg/>
          <w:docGrid w:linePitch="360"/>
        </w:sectPr>
      </w:pPr>
      <w:bookmarkStart w:id="10" w:name="_Toc485128600"/>
    </w:p>
    <w:p w:rsidR="00B768BF" w:rsidRDefault="00B768BF" w:rsidP="00B768BF">
      <w:pPr>
        <w:pStyle w:val="Heading1"/>
        <w:rPr>
          <w:lang w:val="nl-NL"/>
        </w:rPr>
      </w:pPr>
      <w:r>
        <w:rPr>
          <w:lang w:val="nl-NL"/>
        </w:rPr>
        <w:lastRenderedPageBreak/>
        <w:t>Database ontwerp</w:t>
      </w:r>
      <w:bookmarkEnd w:id="10"/>
    </w:p>
    <w:p w:rsidR="00D57159" w:rsidRDefault="00E128B1" w:rsidP="00CD59B5">
      <w:pPr>
        <w:pStyle w:val="Heading2"/>
        <w:rPr>
          <w:lang w:val="nl-NL"/>
        </w:rPr>
      </w:pPr>
      <w:bookmarkStart w:id="11" w:name="_Toc485128601"/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1D18784A" wp14:editId="4ECB626F">
            <wp:simplePos x="0" y="0"/>
            <wp:positionH relativeFrom="margin">
              <wp:align>right</wp:align>
            </wp:positionH>
            <wp:positionV relativeFrom="margin">
              <wp:posOffset>838200</wp:posOffset>
            </wp:positionV>
            <wp:extent cx="8046720" cy="5444751"/>
            <wp:effectExtent l="0" t="0" r="0" b="3810"/>
            <wp:wrapSquare wrapText="bothSides"/>
            <wp:docPr id="2" name="Picture 2" descr="https://documents.lucidchart.com/documents/dffb62c1-e22b-4823-a73c-e3ba46b5b4e5/pages/0_0?a=1885&amp;x=-83&amp;y=-56&amp;w=1826&amp;h=1236&amp;store=1&amp;accept=image%2F*&amp;auth=LCA%20ea49714bc64589502b2649c9a104f4cd562b5fe6-ts%3D14974318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dffb62c1-e22b-4823-a73c-e3ba46b5b4e5/pages/0_0?a=1885&amp;x=-83&amp;y=-56&amp;w=1826&amp;h=1236&amp;store=1&amp;accept=image%2F*&amp;auth=LCA%20ea49714bc64589502b2649c9a104f4cd562b5fe6-ts%3D14974318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720" cy="544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768BF">
        <w:rPr>
          <w:lang w:val="nl-NL"/>
        </w:rPr>
        <w:t>Het ontwerp</w:t>
      </w:r>
      <w:bookmarkEnd w:id="11"/>
    </w:p>
    <w:p w:rsidR="00E128B1" w:rsidRDefault="00E128B1" w:rsidP="00D57159">
      <w:pPr>
        <w:rPr>
          <w:lang w:val="nl-NL"/>
        </w:rPr>
        <w:sectPr w:rsidR="00E128B1" w:rsidSect="006277A0">
          <w:pgSz w:w="15840" w:h="12240" w:orient="landscape"/>
          <w:pgMar w:top="1800" w:right="1728" w:bottom="1800" w:left="1440" w:header="720" w:footer="720" w:gutter="0"/>
          <w:cols w:space="720"/>
          <w:titlePg/>
          <w:docGrid w:linePitch="360"/>
        </w:sectPr>
      </w:pPr>
      <w:bookmarkStart w:id="12" w:name="_Toc485128602"/>
      <w:bookmarkStart w:id="13" w:name="_GoBack"/>
      <w:bookmarkEnd w:id="13"/>
    </w:p>
    <w:p w:rsidR="00B768BF" w:rsidRDefault="00B768BF" w:rsidP="00B768BF">
      <w:pPr>
        <w:pStyle w:val="Heading2"/>
        <w:rPr>
          <w:lang w:val="nl-NL"/>
        </w:rPr>
      </w:pPr>
      <w:r>
        <w:rPr>
          <w:lang w:val="nl-NL"/>
        </w:rPr>
        <w:lastRenderedPageBreak/>
        <w:t>Bijlage bij het database ontwerp</w:t>
      </w:r>
      <w:bookmarkEnd w:id="12"/>
    </w:p>
    <w:p w:rsidR="00B768BF" w:rsidRDefault="007D292A" w:rsidP="00B768BF">
      <w:pPr>
        <w:rPr>
          <w:caps/>
          <w:spacing w:val="15"/>
          <w:lang w:val="nl-NL"/>
        </w:rPr>
      </w:pPr>
      <w:r>
        <w:rPr>
          <w:lang w:val="nl-NL"/>
        </w:rPr>
        <w:t>De subtyperingen zijn opgelost door een tabel te maken voor het hoofdtype en een voor de discriminator, dit is zo uitgewerkt bij beide subtyperingen.</w:t>
      </w:r>
      <w:r w:rsidR="00B768BF">
        <w:rPr>
          <w:lang w:val="nl-NL"/>
        </w:rPr>
        <w:br w:type="page"/>
      </w:r>
    </w:p>
    <w:p w:rsidR="00D05EB1" w:rsidRPr="00D05EB1" w:rsidRDefault="00B768BF" w:rsidP="002D01B9">
      <w:pPr>
        <w:pStyle w:val="Heading2"/>
        <w:rPr>
          <w:lang w:val="nl-NL"/>
        </w:rPr>
      </w:pPr>
      <w:bookmarkStart w:id="14" w:name="_Toc485128603"/>
      <w:r>
        <w:rPr>
          <w:lang w:val="nl-NL"/>
        </w:rPr>
        <w:lastRenderedPageBreak/>
        <w:t>Tabellen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3960"/>
        <w:gridCol w:w="1975"/>
      </w:tblGrid>
      <w:tr w:rsidR="00B768BF" w:rsidRPr="00600111" w:rsidTr="00E14884">
        <w:trPr>
          <w:trHeight w:val="458"/>
        </w:trPr>
        <w:tc>
          <w:tcPr>
            <w:tcW w:w="1435" w:type="dxa"/>
          </w:tcPr>
          <w:p w:rsidR="00B768BF" w:rsidRPr="00667E9F" w:rsidRDefault="00B768BF" w:rsidP="00E14884">
            <w:pPr>
              <w:rPr>
                <w:rFonts w:cs="Calibri"/>
                <w:b/>
                <w:szCs w:val="22"/>
                <w:lang w:val="nl-NL"/>
              </w:rPr>
            </w:pPr>
            <w:r w:rsidRPr="00667E9F">
              <w:rPr>
                <w:rFonts w:cs="Calibri"/>
                <w:b/>
                <w:szCs w:val="22"/>
                <w:lang w:val="nl-NL"/>
              </w:rPr>
              <w:t>A</w:t>
            </w:r>
            <w:r>
              <w:rPr>
                <w:rFonts w:cs="Calibri"/>
                <w:b/>
                <w:szCs w:val="22"/>
                <w:lang w:val="nl-NL"/>
              </w:rPr>
              <w:t>ttribuut</w:t>
            </w:r>
          </w:p>
        </w:tc>
        <w:tc>
          <w:tcPr>
            <w:tcW w:w="1260" w:type="dxa"/>
          </w:tcPr>
          <w:p w:rsidR="00B768BF" w:rsidRPr="00667E9F" w:rsidRDefault="00B768BF" w:rsidP="00E1488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Type</w:t>
            </w:r>
          </w:p>
        </w:tc>
        <w:tc>
          <w:tcPr>
            <w:tcW w:w="3960" w:type="dxa"/>
          </w:tcPr>
          <w:p w:rsidR="00B768BF" w:rsidRPr="00667E9F" w:rsidRDefault="00B768BF" w:rsidP="00E1488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Beschrijving</w:t>
            </w:r>
          </w:p>
        </w:tc>
        <w:tc>
          <w:tcPr>
            <w:tcW w:w="1975" w:type="dxa"/>
          </w:tcPr>
          <w:p w:rsidR="00B768BF" w:rsidRPr="00667E9F" w:rsidRDefault="00B768BF" w:rsidP="00E14884">
            <w:pPr>
              <w:rPr>
                <w:rFonts w:cs="Calibri"/>
                <w:b/>
                <w:szCs w:val="22"/>
                <w:lang w:val="nl-NL"/>
              </w:rPr>
            </w:pPr>
            <w:r>
              <w:rPr>
                <w:rFonts w:cs="Calibri"/>
                <w:b/>
                <w:szCs w:val="22"/>
                <w:lang w:val="nl-NL"/>
              </w:rPr>
              <w:t>Verplicht (</w:t>
            </w:r>
            <w:proofErr w:type="spellStart"/>
            <w:r>
              <w:rPr>
                <w:rFonts w:cs="Calibri"/>
                <w:b/>
                <w:szCs w:val="22"/>
                <w:lang w:val="nl-NL"/>
              </w:rPr>
              <w:t>nullable</w:t>
            </w:r>
            <w:proofErr w:type="spellEnd"/>
            <w:r>
              <w:rPr>
                <w:rFonts w:cs="Calibri"/>
                <w:b/>
                <w:szCs w:val="22"/>
                <w:lang w:val="nl-NL"/>
              </w:rPr>
              <w:t>)</w:t>
            </w:r>
          </w:p>
        </w:tc>
      </w:tr>
      <w:tr w:rsidR="00B768BF" w:rsidRPr="00600111" w:rsidTr="00E14884">
        <w:trPr>
          <w:trHeight w:val="440"/>
        </w:trPr>
        <w:tc>
          <w:tcPr>
            <w:tcW w:w="143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</w:tr>
      <w:tr w:rsidR="00B768BF" w:rsidRPr="00600111" w:rsidTr="00E14884">
        <w:trPr>
          <w:trHeight w:val="440"/>
        </w:trPr>
        <w:tc>
          <w:tcPr>
            <w:tcW w:w="143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</w:tr>
      <w:tr w:rsidR="00B768BF" w:rsidRPr="00600111" w:rsidTr="00E14884">
        <w:trPr>
          <w:trHeight w:val="449"/>
        </w:trPr>
        <w:tc>
          <w:tcPr>
            <w:tcW w:w="143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</w:tr>
      <w:tr w:rsidR="00B768BF" w:rsidRPr="00600111" w:rsidTr="00E14884">
        <w:trPr>
          <w:trHeight w:val="431"/>
        </w:trPr>
        <w:tc>
          <w:tcPr>
            <w:tcW w:w="143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</w:tr>
      <w:tr w:rsidR="00B768BF" w:rsidRPr="00600111" w:rsidTr="00E14884">
        <w:trPr>
          <w:trHeight w:val="449"/>
        </w:trPr>
        <w:tc>
          <w:tcPr>
            <w:tcW w:w="143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</w:tr>
      <w:tr w:rsidR="00B768BF" w:rsidRPr="00600111" w:rsidTr="00E14884">
        <w:trPr>
          <w:trHeight w:val="440"/>
        </w:trPr>
        <w:tc>
          <w:tcPr>
            <w:tcW w:w="143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</w:tr>
      <w:tr w:rsidR="00B768BF" w:rsidRPr="00600111" w:rsidTr="00E14884">
        <w:trPr>
          <w:trHeight w:val="431"/>
        </w:trPr>
        <w:tc>
          <w:tcPr>
            <w:tcW w:w="143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2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3960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  <w:tc>
          <w:tcPr>
            <w:tcW w:w="1975" w:type="dxa"/>
          </w:tcPr>
          <w:p w:rsidR="00B768BF" w:rsidRPr="00667E9F" w:rsidRDefault="00B768BF" w:rsidP="00E14884">
            <w:pPr>
              <w:rPr>
                <w:rFonts w:cs="Calibri"/>
                <w:szCs w:val="22"/>
                <w:lang w:val="nl-NL"/>
              </w:rPr>
            </w:pPr>
          </w:p>
        </w:tc>
      </w:tr>
    </w:tbl>
    <w:p w:rsidR="00D56D65" w:rsidRPr="00986F3E" w:rsidRDefault="00D56D65" w:rsidP="00986F3E">
      <w:pPr>
        <w:rPr>
          <w:rFonts w:cs="Calibri"/>
          <w:szCs w:val="22"/>
          <w:lang w:val="nl-NL"/>
        </w:rPr>
      </w:pPr>
    </w:p>
    <w:sectPr w:rsidR="00D56D65" w:rsidRPr="00986F3E" w:rsidSect="006277A0">
      <w:pgSz w:w="12240" w:h="15840"/>
      <w:pgMar w:top="1728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918" w:rsidRDefault="001E6918" w:rsidP="00C6554A">
      <w:pPr>
        <w:spacing w:before="0" w:after="0" w:line="240" w:lineRule="auto"/>
      </w:pPr>
      <w:r>
        <w:separator/>
      </w:r>
    </w:p>
  </w:endnote>
  <w:endnote w:type="continuationSeparator" w:id="0">
    <w:p w:rsidR="001E6918" w:rsidRDefault="001E691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MS Mincho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3EE" w:rsidRPr="00205C06" w:rsidRDefault="00ED7C44">
    <w:pPr>
      <w:pStyle w:val="Footer"/>
      <w:rPr>
        <w:rFonts w:cs="Calibri"/>
      </w:rPr>
    </w:pPr>
    <w:r w:rsidRPr="00205C06">
      <w:rPr>
        <w:rFonts w:cs="Calibri"/>
      </w:rPr>
      <w:t xml:space="preserve">Page </w:t>
    </w:r>
    <w:r w:rsidRPr="00205C06">
      <w:rPr>
        <w:rFonts w:cs="Calibri"/>
      </w:rPr>
      <w:fldChar w:fldCharType="begin"/>
    </w:r>
    <w:r w:rsidRPr="00205C06">
      <w:rPr>
        <w:rFonts w:cs="Calibri"/>
      </w:rPr>
      <w:instrText xml:space="preserve"> PAGE  \* Arabic  \* MERGEFORMAT </w:instrText>
    </w:r>
    <w:r w:rsidRPr="00205C06">
      <w:rPr>
        <w:rFonts w:cs="Calibri"/>
      </w:rPr>
      <w:fldChar w:fldCharType="separate"/>
    </w:r>
    <w:r w:rsidR="00E128B1">
      <w:rPr>
        <w:rFonts w:cs="Calibri"/>
        <w:noProof/>
      </w:rPr>
      <w:t>9</w:t>
    </w:r>
    <w:r w:rsidRPr="00205C06">
      <w:rPr>
        <w:rFonts w:cs="Calibr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nl-NL"/>
      </w:rPr>
      <w:id w:val="-168149972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:rsidR="006277A0" w:rsidRDefault="006277A0">
        <w:pPr>
          <w:pStyle w:val="Footer"/>
        </w:pPr>
        <w:r>
          <w:rPr>
            <w:lang w:val="nl-NL"/>
          </w:rP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128B1" w:rsidRPr="00E128B1">
          <w:rPr>
            <w:noProof/>
            <w:lang w:val="nl-NL"/>
          </w:rPr>
          <w:t>8</w:t>
        </w:r>
        <w:r>
          <w:fldChar w:fldCharType="end"/>
        </w:r>
      </w:p>
    </w:sdtContent>
  </w:sdt>
  <w:p w:rsidR="006277A0" w:rsidRDefault="0062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918" w:rsidRDefault="001E6918" w:rsidP="00C6554A">
      <w:pPr>
        <w:spacing w:before="0" w:after="0" w:line="240" w:lineRule="auto"/>
      </w:pPr>
      <w:r>
        <w:separator/>
      </w:r>
    </w:p>
  </w:footnote>
  <w:footnote w:type="continuationSeparator" w:id="0">
    <w:p w:rsidR="001E6918" w:rsidRDefault="001E691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3D42BD2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25177"/>
    <w:multiLevelType w:val="hybridMultilevel"/>
    <w:tmpl w:val="F4A279B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30AB53F1"/>
    <w:multiLevelType w:val="hybridMultilevel"/>
    <w:tmpl w:val="F6F845F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355962C2"/>
    <w:multiLevelType w:val="hybridMultilevel"/>
    <w:tmpl w:val="7994B948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3295D"/>
    <w:multiLevelType w:val="hybridMultilevel"/>
    <w:tmpl w:val="8C7E4AE6"/>
    <w:lvl w:ilvl="0" w:tplc="A4BE901A">
      <w:start w:val="1"/>
      <w:numFmt w:val="bullet"/>
      <w:lvlText w:val=""/>
      <w:lvlJc w:val="center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B37BD"/>
    <w:multiLevelType w:val="hybridMultilevel"/>
    <w:tmpl w:val="244258EC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71916D2"/>
    <w:multiLevelType w:val="hybridMultilevel"/>
    <w:tmpl w:val="56F0A144"/>
    <w:lvl w:ilvl="0" w:tplc="5120AB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E7D27"/>
    <w:multiLevelType w:val="hybridMultilevel"/>
    <w:tmpl w:val="1498747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C3A61CD"/>
    <w:multiLevelType w:val="hybridMultilevel"/>
    <w:tmpl w:val="825ECD7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5E884A36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B60C5"/>
    <w:multiLevelType w:val="hybridMultilevel"/>
    <w:tmpl w:val="80549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01036"/>
    <w:multiLevelType w:val="hybridMultilevel"/>
    <w:tmpl w:val="58984C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7FED0C85"/>
    <w:multiLevelType w:val="hybridMultilevel"/>
    <w:tmpl w:val="1ED8BD6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8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23"/>
  </w:num>
  <w:num w:numId="19">
    <w:abstractNumId w:val="12"/>
  </w:num>
  <w:num w:numId="20">
    <w:abstractNumId w:val="22"/>
  </w:num>
  <w:num w:numId="21">
    <w:abstractNumId w:val="25"/>
  </w:num>
  <w:num w:numId="22">
    <w:abstractNumId w:val="21"/>
  </w:num>
  <w:num w:numId="23">
    <w:abstractNumId w:val="13"/>
  </w:num>
  <w:num w:numId="24">
    <w:abstractNumId w:val="14"/>
  </w:num>
  <w:num w:numId="25">
    <w:abstractNumId w:val="20"/>
  </w:num>
  <w:num w:numId="26">
    <w:abstractNumId w:val="17"/>
  </w:num>
  <w:num w:numId="27">
    <w:abstractNumId w:val="24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B9"/>
    <w:rsid w:val="00017100"/>
    <w:rsid w:val="00057388"/>
    <w:rsid w:val="0006522E"/>
    <w:rsid w:val="000801FA"/>
    <w:rsid w:val="00080BB9"/>
    <w:rsid w:val="00096824"/>
    <w:rsid w:val="000A19C0"/>
    <w:rsid w:val="000A50D5"/>
    <w:rsid w:val="000B004A"/>
    <w:rsid w:val="000D3389"/>
    <w:rsid w:val="00104E6F"/>
    <w:rsid w:val="00127B19"/>
    <w:rsid w:val="00171EE9"/>
    <w:rsid w:val="00174399"/>
    <w:rsid w:val="001829C7"/>
    <w:rsid w:val="001907CC"/>
    <w:rsid w:val="001B2F49"/>
    <w:rsid w:val="001B6FBA"/>
    <w:rsid w:val="001D29DB"/>
    <w:rsid w:val="001E6918"/>
    <w:rsid w:val="001F7642"/>
    <w:rsid w:val="00205C06"/>
    <w:rsid w:val="002245C1"/>
    <w:rsid w:val="00246AA7"/>
    <w:rsid w:val="00247691"/>
    <w:rsid w:val="002542DD"/>
    <w:rsid w:val="002554CD"/>
    <w:rsid w:val="0025743E"/>
    <w:rsid w:val="00266260"/>
    <w:rsid w:val="00276175"/>
    <w:rsid w:val="00285D1E"/>
    <w:rsid w:val="00293B83"/>
    <w:rsid w:val="002944C0"/>
    <w:rsid w:val="002A59D3"/>
    <w:rsid w:val="002B3F19"/>
    <w:rsid w:val="002B4294"/>
    <w:rsid w:val="002B7733"/>
    <w:rsid w:val="002D01B9"/>
    <w:rsid w:val="002D4881"/>
    <w:rsid w:val="002F5A94"/>
    <w:rsid w:val="00321AD5"/>
    <w:rsid w:val="003268AD"/>
    <w:rsid w:val="00333D0D"/>
    <w:rsid w:val="003803AD"/>
    <w:rsid w:val="00381D94"/>
    <w:rsid w:val="003939EA"/>
    <w:rsid w:val="003E4559"/>
    <w:rsid w:val="003F4E39"/>
    <w:rsid w:val="0040182D"/>
    <w:rsid w:val="00404EAA"/>
    <w:rsid w:val="00413726"/>
    <w:rsid w:val="004162C8"/>
    <w:rsid w:val="004546EA"/>
    <w:rsid w:val="0045592A"/>
    <w:rsid w:val="0046221B"/>
    <w:rsid w:val="004679DF"/>
    <w:rsid w:val="00483045"/>
    <w:rsid w:val="004C049F"/>
    <w:rsid w:val="004C57BD"/>
    <w:rsid w:val="005000E2"/>
    <w:rsid w:val="00517BB6"/>
    <w:rsid w:val="00523D52"/>
    <w:rsid w:val="00596EA5"/>
    <w:rsid w:val="005C62FA"/>
    <w:rsid w:val="00600111"/>
    <w:rsid w:val="00613FDF"/>
    <w:rsid w:val="006277A0"/>
    <w:rsid w:val="006347E0"/>
    <w:rsid w:val="00634A2F"/>
    <w:rsid w:val="00667E9F"/>
    <w:rsid w:val="006A3CE7"/>
    <w:rsid w:val="006B3968"/>
    <w:rsid w:val="006C48BC"/>
    <w:rsid w:val="006C6CA3"/>
    <w:rsid w:val="006E34A1"/>
    <w:rsid w:val="006F2327"/>
    <w:rsid w:val="00706DAA"/>
    <w:rsid w:val="007132F2"/>
    <w:rsid w:val="007133A3"/>
    <w:rsid w:val="007226AC"/>
    <w:rsid w:val="00742675"/>
    <w:rsid w:val="00766FCE"/>
    <w:rsid w:val="00781979"/>
    <w:rsid w:val="007A17E0"/>
    <w:rsid w:val="007A4D8C"/>
    <w:rsid w:val="007D2505"/>
    <w:rsid w:val="007D292A"/>
    <w:rsid w:val="007E4B85"/>
    <w:rsid w:val="00826F8F"/>
    <w:rsid w:val="008340A0"/>
    <w:rsid w:val="00862451"/>
    <w:rsid w:val="008C49BC"/>
    <w:rsid w:val="008D244A"/>
    <w:rsid w:val="008F6445"/>
    <w:rsid w:val="009001F4"/>
    <w:rsid w:val="00917CDD"/>
    <w:rsid w:val="009217FC"/>
    <w:rsid w:val="00935526"/>
    <w:rsid w:val="0097512B"/>
    <w:rsid w:val="0098294F"/>
    <w:rsid w:val="00986F3E"/>
    <w:rsid w:val="00995A1F"/>
    <w:rsid w:val="00A21853"/>
    <w:rsid w:val="00A51360"/>
    <w:rsid w:val="00A57089"/>
    <w:rsid w:val="00A62346"/>
    <w:rsid w:val="00A7593F"/>
    <w:rsid w:val="00A80DF4"/>
    <w:rsid w:val="00A8169A"/>
    <w:rsid w:val="00A87133"/>
    <w:rsid w:val="00AA5CE5"/>
    <w:rsid w:val="00AD38AB"/>
    <w:rsid w:val="00AE0B8C"/>
    <w:rsid w:val="00AE18C8"/>
    <w:rsid w:val="00AE2C23"/>
    <w:rsid w:val="00AF2603"/>
    <w:rsid w:val="00B05230"/>
    <w:rsid w:val="00B44D45"/>
    <w:rsid w:val="00B768BF"/>
    <w:rsid w:val="00B95AAB"/>
    <w:rsid w:val="00BD5487"/>
    <w:rsid w:val="00BE5289"/>
    <w:rsid w:val="00C6554A"/>
    <w:rsid w:val="00CA1495"/>
    <w:rsid w:val="00CA477B"/>
    <w:rsid w:val="00CC6A11"/>
    <w:rsid w:val="00CD59B5"/>
    <w:rsid w:val="00CE2744"/>
    <w:rsid w:val="00CF0D64"/>
    <w:rsid w:val="00D05EB1"/>
    <w:rsid w:val="00D370F6"/>
    <w:rsid w:val="00D46F82"/>
    <w:rsid w:val="00D55551"/>
    <w:rsid w:val="00D56D65"/>
    <w:rsid w:val="00D57159"/>
    <w:rsid w:val="00D71EC0"/>
    <w:rsid w:val="00D85E4F"/>
    <w:rsid w:val="00E128B1"/>
    <w:rsid w:val="00E27C66"/>
    <w:rsid w:val="00E54DC4"/>
    <w:rsid w:val="00E616F1"/>
    <w:rsid w:val="00E82801"/>
    <w:rsid w:val="00E93A26"/>
    <w:rsid w:val="00EA40CF"/>
    <w:rsid w:val="00EC1C00"/>
    <w:rsid w:val="00ED7A19"/>
    <w:rsid w:val="00ED7C44"/>
    <w:rsid w:val="00F3591B"/>
    <w:rsid w:val="00F5785E"/>
    <w:rsid w:val="00F92794"/>
    <w:rsid w:val="00FD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3E8C5"/>
  <w15:chartTrackingRefBased/>
  <w15:docId w15:val="{62DBC4F2-8DEF-458F-9264-A3967580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67E9F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57BD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240"/>
      <w:outlineLvl w:val="0"/>
    </w:pPr>
    <w:rPr>
      <w:rFonts w:cs="Calibri"/>
      <w:cap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5743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24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733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733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733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733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733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73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73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7BD"/>
    <w:rPr>
      <w:rFonts w:ascii="Calibri" w:hAnsi="Calibri" w:cs="Calibri"/>
      <w:caps/>
      <w:color w:val="FFFFFF" w:themeColor="background1"/>
      <w:spacing w:val="15"/>
      <w:sz w:val="24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5743E"/>
    <w:rPr>
      <w:rFonts w:ascii="Calibri" w:hAnsi="Calibri"/>
      <w:caps/>
      <w:spacing w:val="15"/>
      <w:sz w:val="22"/>
      <w:shd w:val="clear" w:color="auto" w:fill="D1EEF9" w:themeFill="accent1" w:themeFillTint="33"/>
    </w:rPr>
  </w:style>
  <w:style w:type="paragraph" w:customStyle="1" w:styleId="ContactInfo">
    <w:name w:val="Contact Info"/>
    <w:basedOn w:val="Normal"/>
    <w:uiPriority w:val="4"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rsid w:val="00C6554A"/>
    <w:pPr>
      <w:numPr>
        <w:numId w:val="4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2B7733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7733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73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B7733"/>
    <w:rPr>
      <w:caps/>
      <w:color w:val="595959" w:themeColor="text1" w:themeTint="A6"/>
      <w:spacing w:val="10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B7733"/>
    <w:rPr>
      <w:caps/>
      <w:color w:val="0D5571" w:themeColor="accent1" w:themeShade="7F"/>
      <w:spacing w:val="1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73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73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2B7733"/>
    <w:rPr>
      <w:b/>
      <w:bCs/>
      <w:caps/>
      <w:color w:val="0D5571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733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733"/>
    <w:rPr>
      <w:color w:val="1CADE4" w:themeColor="accent1"/>
      <w:sz w:val="24"/>
      <w:szCs w:val="24"/>
    </w:rPr>
  </w:style>
  <w:style w:type="character" w:styleId="IntenseReference">
    <w:name w:val="Intense Reference"/>
    <w:uiPriority w:val="32"/>
    <w:qFormat/>
    <w:rsid w:val="002B7733"/>
    <w:rPr>
      <w:b/>
      <w:bCs/>
      <w:i/>
      <w:iCs/>
      <w:caps/>
      <w:color w:val="1CADE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B7733"/>
    <w:rPr>
      <w:b/>
      <w:bCs/>
      <w:color w:val="1481AB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1481AB" w:themeColor="accent1" w:themeShade="BF"/>
        <w:left w:val="single" w:sz="2" w:space="10" w:color="1481AB" w:themeColor="accent1" w:themeShade="BF"/>
        <w:bottom w:val="single" w:sz="2" w:space="10" w:color="1481AB" w:themeColor="accent1" w:themeShade="BF"/>
        <w:right w:val="single" w:sz="2" w:space="10" w:color="1481AB" w:themeColor="accent1" w:themeShade="BF"/>
      </w:pBdr>
      <w:ind w:left="1152" w:right="1152"/>
    </w:pPr>
    <w:rPr>
      <w:i/>
      <w:iCs/>
      <w:color w:val="1481AB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1481AB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13666B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733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733"/>
    <w:rPr>
      <w:caps/>
      <w:color w:val="1481AB" w:themeColor="accent1" w:themeShade="B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733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733"/>
    <w:rPr>
      <w:caps/>
      <w:color w:val="1481AB" w:themeColor="accent1" w:themeShade="BF"/>
      <w:spacing w:val="10"/>
    </w:rPr>
  </w:style>
  <w:style w:type="character" w:styleId="Strong">
    <w:name w:val="Strong"/>
    <w:uiPriority w:val="22"/>
    <w:qFormat/>
    <w:rsid w:val="002B7733"/>
    <w:rPr>
      <w:b/>
      <w:bCs/>
    </w:rPr>
  </w:style>
  <w:style w:type="character" w:styleId="Emphasis">
    <w:name w:val="Emphasis"/>
    <w:uiPriority w:val="20"/>
    <w:qFormat/>
    <w:rsid w:val="002B7733"/>
    <w:rPr>
      <w:caps/>
      <w:color w:val="0D5571" w:themeColor="accent1" w:themeShade="7F"/>
      <w:spacing w:val="5"/>
    </w:rPr>
  </w:style>
  <w:style w:type="paragraph" w:styleId="NoSpacing">
    <w:name w:val="No Spacing"/>
    <w:basedOn w:val="Normal"/>
    <w:uiPriority w:val="1"/>
    <w:qFormat/>
    <w:rsid w:val="0024769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773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7733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2B7733"/>
    <w:rPr>
      <w:i/>
      <w:iCs/>
      <w:color w:val="0D5571" w:themeColor="accent1" w:themeShade="7F"/>
    </w:rPr>
  </w:style>
  <w:style w:type="character" w:styleId="SubtleReference">
    <w:name w:val="Subtle Reference"/>
    <w:uiPriority w:val="31"/>
    <w:qFormat/>
    <w:rsid w:val="002B7733"/>
    <w:rPr>
      <w:b/>
      <w:bCs/>
      <w:color w:val="1CADE4" w:themeColor="accent1"/>
    </w:rPr>
  </w:style>
  <w:style w:type="character" w:styleId="BookTitle">
    <w:name w:val="Book Title"/>
    <w:uiPriority w:val="33"/>
    <w:qFormat/>
    <w:rsid w:val="002B773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B77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54DC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4C0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247691"/>
    <w:pPr>
      <w:ind w:left="720"/>
      <w:contextualSpacing/>
    </w:pPr>
  </w:style>
  <w:style w:type="table" w:styleId="TableGrid">
    <w:name w:val="Table Grid"/>
    <w:basedOn w:val="TableNormal"/>
    <w:uiPriority w:val="39"/>
    <w:rsid w:val="00321AD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46758-E4DB-4EC4-BE76-8FD2A9C00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501</TotalTime>
  <Pages>10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Broens</dc:creator>
  <cp:keywords/>
  <dc:description/>
  <cp:lastModifiedBy>Michelle Broens</cp:lastModifiedBy>
  <cp:revision>64</cp:revision>
  <dcterms:created xsi:type="dcterms:W3CDTF">2017-01-15T16:07:00Z</dcterms:created>
  <dcterms:modified xsi:type="dcterms:W3CDTF">2017-06-14T10:06:00Z</dcterms:modified>
</cp:coreProperties>
</file>