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Penpot se hace algunas veces complicado de ajustar. Pero solo es un mínimo tiempo el que se pierde.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unas plantillas en Penpot sobre como debe de ser la aplicación básicamente a nivel visual. Hacer propuesta de paletas de colores y tipografías. Desarrollar el stylesheet hasta llegar a donde  se debe porque hace falta escoger los colores.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 han ayudado a votar ya que en el principio solo salia editar documento.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 la hora de instalar SASS en el Pc de clase pero la profesora me los ha resuelto con rapidez.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participado en la votación para elegir las tecnologías para desarrollar el sitio web del proyecto.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color palette en el Styleguide.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instalado SASS en el PC de clase para poder desarrollar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Hoy voy a programar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habido complicaciones al principio ya que se ha intentado hacer a través de php pero resulta mejor cambiarlo por JavaScript.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Ayer programe  el diseño de la página web de opciones.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crear una BBDD en MySQL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la página 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intentado en clase hacerlo pero desde linux no puede ser así que he probado desde windows y si que se ha resuelto.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