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PT"/>
        </w:rPr>
      </w:pPr>
      <w:r>
        <w:rPr/>
        <w:drawing>
          <wp:inline distT="0" distB="0" distL="0" distR="0">
            <wp:extent cx="1685925" cy="6286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bidi w:val="0"/>
        <w:spacing w:lineRule="auto" w:line="468" w:beforeAutospacing="0" w:before="2400" w:afterAutospacing="0" w:after="0"/>
        <w:ind w:left="0" w:right="0" w:hanging="0"/>
        <w:contextualSpacing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  <w:t>Programação Orientada a Objetos</w:t>
      </w:r>
    </w:p>
    <w:p>
      <w:pPr>
        <w:pStyle w:val="Normal"/>
        <w:spacing w:lineRule="auto" w:line="468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  <w:t>ISEC – Instituto Superior de Engenharia de Coimbra</w:t>
      </w:r>
    </w:p>
    <w:p>
      <w:pPr>
        <w:pStyle w:val="Normal"/>
        <w:spacing w:lineRule="auto" w:line="468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r>
    </w:p>
    <w:p>
      <w:pPr>
        <w:pStyle w:val="Normal"/>
        <w:spacing w:lineRule="auto" w:line="468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r>
    </w:p>
    <w:p>
      <w:pPr>
        <w:pStyle w:val="Normal"/>
        <w:spacing w:lineRule="auto" w:line="468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r>
    </w:p>
    <w:p>
      <w:pPr>
        <w:pStyle w:val="Normal"/>
        <w:spacing w:lineRule="auto" w:line="468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r>
    </w:p>
    <w:p>
      <w:pPr>
        <w:pStyle w:val="Normal"/>
        <w:spacing w:lineRule="auto" w:line="468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  <w:t xml:space="preserve">Trabalho prático – Meta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  <w:t>2</w:t>
      </w:r>
    </w:p>
    <w:p>
      <w:pPr>
        <w:pStyle w:val="Normal"/>
        <w:spacing w:lineRule="auto" w:line="468" w:before="0" w:after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PT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PT"/>
        </w:rPr>
      </w:r>
    </w:p>
    <w:p>
      <w:pPr>
        <w:pStyle w:val="Normal"/>
        <w:spacing w:lineRule="auto" w:line="468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r>
    </w:p>
    <w:p>
      <w:pPr>
        <w:pStyle w:val="Normal"/>
        <w:spacing w:lineRule="auto" w:line="468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r>
    </w:p>
    <w:p>
      <w:pPr>
        <w:pStyle w:val="Normal"/>
        <w:spacing w:lineRule="auto" w:line="468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r>
    </w:p>
    <w:p>
      <w:pPr>
        <w:pStyle w:val="Normal"/>
        <w:spacing w:lineRule="auto" w:line="468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r>
    </w:p>
    <w:p>
      <w:pPr>
        <w:pStyle w:val="Normal"/>
        <w:spacing w:lineRule="auto" w:line="468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r>
    </w:p>
    <w:p>
      <w:pPr>
        <w:pStyle w:val="Normal"/>
        <w:spacing w:lineRule="auto" w:line="468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r>
    </w:p>
    <w:p>
      <w:pPr>
        <w:pStyle w:val="Normal"/>
        <w:spacing w:lineRule="auto" w:line="468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r>
    </w:p>
    <w:p>
      <w:pPr>
        <w:pStyle w:val="Normal"/>
        <w:spacing w:lineRule="auto" w:line="468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  <w:t>2021110042 - Jorge Ricardo Marques Duarte</w:t>
      </w:r>
    </w:p>
    <w:p>
      <w:pPr>
        <w:pStyle w:val="Normal"/>
        <w:spacing w:lineRule="auto" w:line="468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  <w:t>2021146383 - João Alexandre Caravela Marques</w:t>
      </w:r>
    </w:p>
    <w:p>
      <w:pPr>
        <w:pStyle w:val="Normal"/>
        <w:spacing w:lineRule="auto" w:line="468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itleOne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pt-PT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pt-PT"/>
        </w:rPr>
        <w:t>Introdução</w:t>
      </w:r>
    </w:p>
    <w:p>
      <w:pPr>
        <w:pStyle w:val="TitleOne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pt-PT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pt-PT"/>
        </w:rPr>
      </w:r>
    </w:p>
    <w:p>
      <w:pPr>
        <w:pStyle w:val="Normal"/>
        <w:spacing w:lineRule="auto" w:line="259" w:before="0" w:after="160"/>
        <w:ind w:firstLine="708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PT"/>
        </w:rPr>
        <w:t>Neste trabalho prático pretende-se aplicar os conhecimentos adquiridos durante as aulas teóricas e práticas da disciplina construindo em C++ um simulador de uma reserva natural povoada por diversos animais.</w:t>
      </w:r>
    </w:p>
    <w:p>
      <w:pPr>
        <w:pStyle w:val="Normal"/>
        <w:spacing w:lineRule="auto" w:line="259" w:before="0" w:after="160"/>
        <w:ind w:firstLine="708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PT"/>
        </w:rPr>
        <w:t>Este relatório vem com o intuito de demonstrar as diversas decisões tomadas ao longo do desenvolvimento, tanto a nível de estruturas usadas, assim como organização e estrutura da aplicação.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6"/>
          <w:szCs w:val="36"/>
          <w:u w:val="none"/>
          <w:lang w:val="pt-PT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6"/>
          <w:szCs w:val="36"/>
          <w:u w:val="none"/>
          <w:lang w:val="pt-PT"/>
        </w:rPr>
        <w:t>Estrutura de pastas</w:t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PT"/>
        </w:rPr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57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Na pasta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docs,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temos todos os documentos do projeto, ou seja, todos os objetivos, perguntas e relatórios que foram realizados durante o desenvolvimento.</w:t>
      </w:r>
    </w:p>
    <w:p>
      <w:pPr>
        <w:pStyle w:val="Normal"/>
        <w:spacing w:lineRule="auto" w:line="259" w:before="0" w:after="16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Na pasta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commands</w:t>
      </w:r>
      <w:r>
        <w:rPr>
          <w:rFonts w:eastAsia="Times New Roman" w:cs="Times New Roman" w:ascii="Times New Roman" w:hAnsi="Times New Roman"/>
          <w:sz w:val="24"/>
          <w:szCs w:val="24"/>
        </w:rPr>
        <w:t>, temos implementada toda a lógica relacionada a comandos e validações.</w:t>
      </w:r>
    </w:p>
    <w:p>
      <w:pPr>
        <w:pStyle w:val="Normal"/>
        <w:spacing w:lineRule="auto" w:line="259" w:before="0" w:after="16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Na pasta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docs</w:t>
      </w:r>
      <w:r>
        <w:rPr>
          <w:rFonts w:eastAsia="Times New Roman" w:cs="Times New Roman" w:ascii="Times New Roman" w:hAnsi="Times New Roman"/>
          <w:sz w:val="24"/>
          <w:szCs w:val="24"/>
        </w:rPr>
        <w:t>, temos documentos e objetivos do projeto, estando estes seperados por metas.</w:t>
      </w:r>
    </w:p>
    <w:p>
      <w:pPr>
        <w:pStyle w:val="Normal"/>
        <w:spacing w:lineRule="auto" w:line="259" w:before="0" w:after="16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Na pasta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models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é onde temos todos os modelos utilizados pela aplicação, desde tipos de comida e animais a classes utilizadas como estrutura base para a interface visual.</w:t>
      </w:r>
    </w:p>
    <w:p>
      <w:pPr>
        <w:pStyle w:val="Normal"/>
        <w:spacing w:lineRule="auto" w:line="259" w:before="0" w:after="16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Na pasta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services </w:t>
      </w:r>
      <w:r>
        <w:rPr>
          <w:rFonts w:eastAsia="Times New Roman" w:cs="Times New Roman" w:ascii="Times New Roman" w:hAnsi="Times New Roman"/>
          <w:sz w:val="24"/>
          <w:szCs w:val="24"/>
        </w:rPr>
        <w:t>é onde contemos a base da nossa aplicação, sendo no ficheiro GameService.cpp que definimos qual o tamanho da nossa reserva natural, assim como a leitura do ficheiro de constantes e também a inicialização para a receção dos comandos por parte do utilizador.</w:t>
      </w:r>
    </w:p>
    <w:p>
      <w:pPr>
        <w:pStyle w:val="Normal"/>
        <w:spacing w:lineRule="auto" w:line="259" w:before="0" w:after="16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Na pasta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userInterface</w:t>
      </w:r>
      <w:r>
        <w:rPr>
          <w:rFonts w:eastAsia="Times New Roman" w:cs="Times New Roman" w:ascii="Times New Roman" w:hAnsi="Times New Roman"/>
          <w:sz w:val="24"/>
          <w:szCs w:val="24"/>
        </w:rPr>
        <w:t>, está contida a lógica de apresentação visual do nosso jogo, isto é, desde a nível de informação sobre os animais, assim como a apresentação da reserva natural com todas as entidades existentes.</w:t>
      </w:r>
    </w:p>
    <w:p>
      <w:pPr>
        <w:pStyle w:val="Normal"/>
        <w:spacing w:lineRule="auto" w:line="259" w:before="0" w:after="160"/>
        <w:ind w:firstLine="708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PT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PT"/>
        </w:rPr>
        <w:t xml:space="preserve">Por último, a pasta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PT"/>
        </w:rPr>
        <w:t xml:space="preserve">utils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PT"/>
        </w:rPr>
        <w:t>apenas contem funções utilitárias que podem ser reutilizadas por outras classes ou funções.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Classes principais da aplicação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Como descrito na nossa estruturas de pastas, a nossa pasta principal é a services, contendo toda a lógica principal da aplicação. Nesta pasta contemos a classe GameService contendo classe Game e funções principais privadas para definição de critérios do jogo.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Observe a imagem seguinte referente a classe GameService: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72000" cy="10001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 estrutura Game como podemos visualizar está presente dentro do nosso GameService. Esta estrutura contem todas as informações referentes a reserva natural, como a matriz sendo um vetor de vetores representando a nossa reserva natural, uma lista da classe Animal, outra lista da classe Food, uma classe referente a configurações do jogo </w:t>
      </w:r>
      <w:r>
        <w:rPr>
          <w:rFonts w:eastAsia="Times New Roman" w:cs="Times New Roman" w:ascii="Times New Roman" w:hAnsi="Times New Roman"/>
          <w:sz w:val="24"/>
          <w:szCs w:val="24"/>
        </w:rPr>
        <w:t>e uma lista de estados de jogo a serem guardados em memória.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Observe a imagem seguinte referente a classe Game: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18915" cy="24784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Outra classe importante que contemos na nossa aplicação é a classe MatrixCell </w:t>
      </w:r>
      <w:r>
        <w:rPr>
          <w:rFonts w:eastAsia="Times New Roman" w:cs="Times New Roman" w:ascii="Times New Roman" w:hAnsi="Times New Roman"/>
          <w:sz w:val="24"/>
          <w:szCs w:val="24"/>
        </w:rPr>
        <w:t>que contem os ponteiros de animais ou comidas na respetiva célula de jogo.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objetivo </w:t>
      </w:r>
      <w:r>
        <w:rPr>
          <w:rFonts w:eastAsia="Times New Roman" w:cs="Times New Roman" w:ascii="Times New Roman" w:hAnsi="Times New Roman"/>
          <w:sz w:val="24"/>
          <w:szCs w:val="24"/>
        </w:rPr>
        <w:t>das listas de ponteiros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 animais e comidas é  </w:t>
      </w:r>
      <w:r>
        <w:rPr>
          <w:rFonts w:eastAsia="Times New Roman" w:cs="Times New Roman" w:ascii="Times New Roman" w:hAnsi="Times New Roman"/>
          <w:sz w:val="24"/>
          <w:szCs w:val="24"/>
        </w:rPr>
        <w:t>sabermos em que posição de encontra o animal ou comida no tabuleiro. Sendo ponteiro facilita a alteração dos dados do mesmo, sendo que podemos ir diretamente mudar os valores destas entidades.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Isto acaba por trazer uma enorme vantagem a nível de gestão do jogo. Da mesma forma  podemos alterar um animal diretamente na lista de animais e sabemos que este será alterado também dentro da célula de jogo.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movimentação dos animais na matriz é feita removendo o ponteiro do animal na célula atual, e adicionando na posição desejada.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Observe a imagem seguinte referente a classe MatrixCell: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290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Ainda dentro do Game, podemos observar a classe GameConfiguration, sendo a classe responsável por tudo que tenha a ver com configurações do nosso jogo. A sua estrutura contem o tamanho da nossa reserva natural, assim como uma posição de visualização do ecrã. Definimos como limite de área visível 80% do tamanho do jogo quando criado numa variável global constante. Nesta classe é possível modificar a área de jogo visível através da função moveScreenDisplayPosition.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Observe a imagem seguinte referente a classe GameConfiguration: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72000" cy="14001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falta falar da classe Animal, Comida e do SaveGame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Decisões tomadas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Animal mistério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 entidade por definir escolh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ida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como animal mistério foi a raposa. Este animal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tem as seguintes características: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Visualiza alimentos do tipo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egetal que neste caso é o alimento mistério amora.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 raposa visualiza animais e comida até 6 posições de distancia em área.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 velocidade da raposa é de 3 posições sempre e em caso de encontrar outro animal, fica com medo e tenta fugir dele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A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cada instância é acrescentada um valor de fome, a não ser que a raposa coma uma amora, redefinindo o valor de fome para zero.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 sua reprodução é uma chance de 40%  a cada 15 instâncias de jogo. Se a raposa se conseguir reproduzir, surgira uma nova raposa até 10 posições de distancia.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Comida mistério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 xml:space="preserve">Para a comida mistério escolhemos a amora, esta comida só é percecionada pelas raposas, sendo a raposa o animal mistério.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O seu valor nutritivo é de 15 valores, não tem toxidade, é identificada pela letra ‘a’, e o seu cheiro é vegetal.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Bolsa marsupial do Canguru</w:t>
      </w:r>
    </w:p>
    <w:p>
      <w:pPr>
        <w:pStyle w:val="Normal"/>
        <w:rPr>
          <w:b/>
          <w:b/>
          <w:bCs/>
          <w:color w:val="C9211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8"/>
          <w:szCs w:val="28"/>
        </w:rPr>
        <w:t>por falar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Matriz bidimensional de ponteiros</w:t>
      </w:r>
    </w:p>
    <w:p>
      <w:pPr>
        <w:pStyle w:val="Normal"/>
        <w:rPr>
          <w:b/>
          <w:b/>
          <w:bCs/>
          <w:color w:val="C9211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8"/>
          <w:szCs w:val="28"/>
        </w:rPr>
        <w:t>por falar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Comando slide</w:t>
      </w:r>
    </w:p>
    <w:p>
      <w:pPr>
        <w:pStyle w:val="Normal"/>
        <w:rPr>
          <w:b/>
          <w:b/>
          <w:bCs/>
          <w:color w:val="C9211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8"/>
          <w:szCs w:val="28"/>
        </w:rPr>
        <w:t>por falar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Biblioteca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ncurses</w:t>
      </w:r>
    </w:p>
    <w:p>
      <w:pPr>
        <w:pStyle w:val="Normal"/>
        <w:rPr>
          <w:b/>
          <w:b/>
          <w:bCs/>
          <w:color w:val="C9211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8"/>
          <w:szCs w:val="28"/>
        </w:rPr>
        <w:t>por falar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Gestão de comandos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- Como é feito o handle dos comandos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( base Command.h)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 implementação de cada um extendendo o Command.h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Testes aplicados durante o desenvolvimento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b/>
          <w:b/>
          <w:bCs/>
          <w:color w:val="C9211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4"/>
          <w:szCs w:val="24"/>
        </w:rPr>
        <w:t>por falar e como fazemos os testes</w:t>
      </w:r>
    </w:p>
    <w:p>
      <w:pPr>
        <w:pStyle w:val="Normal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Lista de requisitos implementados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Dificuldades e resoluções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b/>
          <w:b/>
          <w:bCs/>
          <w:color w:val="C9211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4"/>
          <w:szCs w:val="24"/>
        </w:rPr>
        <w:t>por falar, por exemplo a visualização da área que o animal vê tendo em conta que o jogo é um “torus”.</w:t>
      </w:r>
    </w:p>
    <w:p>
      <w:pPr>
        <w:pStyle w:val="Normal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b/>
          <w:bCs/>
          <w:color w:val="C9211E"/>
          <w:sz w:val="28"/>
          <w:szCs w:val="28"/>
        </w:rPr>
      </w:r>
    </w:p>
    <w:sectPr>
      <w:headerReference w:type="default" r:id="rId8"/>
      <w:footerReference w:type="default" r:id="rId9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pt-PT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pt-PT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pt-PT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pt-PT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pt-PT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pt-PT" w:eastAsia="en-US" w:bidi="ar-SA"/>
            </w:rPr>
            <w:fldChar w:fldCharType="begin"/>
          </w:r>
          <w:r>
            <w:rPr>
              <w:sz w:val="22"/>
              <w:kern w:val="0"/>
              <w:szCs w:val="22"/>
              <w:rFonts w:eastAsia="Calibri" w:cs=""/>
              <w:lang w:val="pt-PT" w:eastAsia="en-US" w:bidi="ar-SA"/>
            </w:rPr>
            <w:instrText xml:space="preserve"> PAGE </w:instrText>
          </w:r>
          <w:r>
            <w:rPr>
              <w:sz w:val="22"/>
              <w:kern w:val="0"/>
              <w:szCs w:val="22"/>
              <w:rFonts w:eastAsia="Calibri" w:cs=""/>
              <w:lang w:val="pt-PT" w:eastAsia="en-US" w:bidi="ar-SA"/>
            </w:rPr>
            <w:fldChar w:fldCharType="separate"/>
          </w:r>
          <w:r>
            <w:rPr>
              <w:sz w:val="22"/>
              <w:kern w:val="0"/>
              <w:szCs w:val="22"/>
              <w:rFonts w:eastAsia="Calibri" w:cs=""/>
              <w:lang w:val="pt-PT" w:eastAsia="en-US" w:bidi="ar-SA"/>
            </w:rPr>
            <w:t>10</w:t>
          </w:r>
          <w:r>
            <w:rPr>
              <w:sz w:val="22"/>
              <w:kern w:val="0"/>
              <w:szCs w:val="22"/>
              <w:rFonts w:eastAsia="Calibri" w:cs=""/>
              <w:lang w:val="pt-PT" w:eastAsia="en-US" w:bidi="ar-SA"/>
            </w:rPr>
            <w:fldChar w:fldCharType="end"/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pt-PT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pt-PT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pt-PT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pt-PT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pt-PT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pt-PT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OneChar" w:customStyle="1">
    <w:name w:val="Title One Char"/>
    <w:basedOn w:val="DefaultParagraphFont"/>
    <w:link w:val="TitleOne"/>
    <w:uiPriority w:val="1"/>
    <w:qFormat/>
    <w:rsid w:val="1fbbe940"/>
    <w:rPr>
      <w:b/>
      <w:bCs/>
      <w:color w:val="auto"/>
      <w:sz w:val="36"/>
      <w:szCs w:val="36"/>
      <w:lang w:val="pt-PT" w:eastAsia="en-US" w:bidi="ar-SA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One" w:customStyle="1">
    <w:name w:val="Title One"/>
    <w:basedOn w:val="Normal"/>
    <w:link w:val="TitleOneChar"/>
    <w:uiPriority w:val="1"/>
    <w:qFormat/>
    <w:rsid w:val="1fbbe940"/>
    <w:pPr/>
    <w:rPr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LibreOffice/7.3.6.2$Linux_X86_64 LibreOffice_project/30$Build-2</Application>
  <AppVersion>15.0000</AppVersion>
  <Pages>10</Pages>
  <Words>863</Words>
  <Characters>4509</Characters>
  <CharactersWithSpaces>5327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2022-11-24T10:27:27Z</dcterms:created>
  <dc:creator>Joka duarte</dc:creator>
  <dc:description/>
  <dc:language>pt-PT</dc:language>
  <cp:lastModifiedBy/>
  <dcterms:modified xsi:type="dcterms:W3CDTF">2022-12-31T17:57:27Z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