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97D7A" w14:textId="77777777" w:rsidR="00C916CE" w:rsidRDefault="00000000">
      <w:pPr>
        <w:jc w:val="center"/>
      </w:pPr>
      <w:r>
        <w:rPr>
          <w:b/>
          <w:sz w:val="40"/>
        </w:rPr>
        <w:t>Branching &amp; Release Management Policy (v1.0)</w:t>
      </w:r>
    </w:p>
    <w:p w14:paraId="0149781E" w14:textId="2D4F914A" w:rsidR="00C916CE" w:rsidRDefault="00000000" w:rsidP="003427C5">
      <w:r>
        <w:rPr>
          <w:b/>
        </w:rPr>
        <w:t xml:space="preserve">Applies To: </w:t>
      </w:r>
      <w:r>
        <w:t xml:space="preserve">All repositories for </w:t>
      </w:r>
      <w:r w:rsidR="003427C5">
        <w:t>new development projects</w:t>
      </w:r>
    </w:p>
    <w:p w14:paraId="7A91D589" w14:textId="77777777" w:rsidR="00C916CE" w:rsidRDefault="00000000">
      <w:pPr>
        <w:pStyle w:val="Heading1"/>
      </w:pPr>
      <w:r>
        <w:t>1) Purpose</w:t>
      </w:r>
    </w:p>
    <w:p w14:paraId="47B9E347" w14:textId="77777777" w:rsidR="00C916CE" w:rsidRDefault="00000000">
      <w:r>
        <w:t>Define a simple, reliable Git workflow for moving code from developer work → QA/UAT → Production, ensuring:</w:t>
      </w:r>
    </w:p>
    <w:p w14:paraId="4150FF92" w14:textId="77777777" w:rsidR="00C916CE" w:rsidRDefault="00000000">
      <w:pPr>
        <w:pStyle w:val="ListBullet"/>
      </w:pPr>
      <w:r>
        <w:t>Predictable releases</w:t>
      </w:r>
    </w:p>
    <w:p w14:paraId="5B6969A4" w14:textId="77777777" w:rsidR="00C916CE" w:rsidRDefault="00000000">
      <w:pPr>
        <w:pStyle w:val="ListBullet"/>
      </w:pPr>
      <w:r>
        <w:t>Clear responsibilities (Developer, TL, QA, DevOps)</w:t>
      </w:r>
    </w:p>
    <w:p w14:paraId="76069E1A" w14:textId="77777777" w:rsidR="00C916CE" w:rsidRDefault="00000000">
      <w:pPr>
        <w:pStyle w:val="ListBullet"/>
      </w:pPr>
      <w:r>
        <w:t>Consistent naming &amp; versioning</w:t>
      </w:r>
    </w:p>
    <w:p w14:paraId="76EC505D" w14:textId="77777777" w:rsidR="00C916CE" w:rsidRDefault="00000000">
      <w:pPr>
        <w:pStyle w:val="ListBullet"/>
      </w:pPr>
      <w:r>
        <w:t>Fast, safe hotfix handling</w:t>
      </w:r>
    </w:p>
    <w:p w14:paraId="62D408FA" w14:textId="77777777" w:rsidR="00C916CE" w:rsidRDefault="00000000">
      <w:pPr>
        <w:pStyle w:val="Heading1"/>
      </w:pPr>
      <w:r>
        <w:t>2) Scope</w:t>
      </w:r>
    </w:p>
    <w:p w14:paraId="7B694F22" w14:textId="77777777" w:rsidR="00C916CE" w:rsidRDefault="00000000">
      <w:pPr>
        <w:pStyle w:val="ListBullet"/>
      </w:pPr>
      <w:r>
        <w:t>All application services (PHP CI3), APIs, jobs, and DB scripts</w:t>
      </w:r>
    </w:p>
    <w:p w14:paraId="120DD646" w14:textId="77777777" w:rsidR="00C916CE" w:rsidRDefault="00000000">
      <w:pPr>
        <w:pStyle w:val="ListBullet"/>
      </w:pPr>
      <w:r>
        <w:t>All environments: Dev, Staging/QA, UAT/Pre‑Prod, Production</w:t>
      </w:r>
    </w:p>
    <w:p w14:paraId="37E1E5EA" w14:textId="77777777" w:rsidR="00C916CE" w:rsidRDefault="00000000">
      <w:pPr>
        <w:pStyle w:val="ListBullet"/>
      </w:pPr>
      <w:r>
        <w:t>All contributors (Developers, TLs, QA, DevOps)</w:t>
      </w:r>
    </w:p>
    <w:p w14:paraId="703E1B78" w14:textId="77777777" w:rsidR="00C916CE" w:rsidRDefault="00000000">
      <w:pPr>
        <w:pStyle w:val="Heading1"/>
      </w:pPr>
      <w:r>
        <w:t>3) Branch Model (High Level)</w:t>
      </w:r>
    </w:p>
    <w:p w14:paraId="19B0C627" w14:textId="77777777" w:rsidR="00C916CE" w:rsidRDefault="00000000">
      <w:r>
        <w:t>We use three primary branches plus short‑lived working branches:</w:t>
      </w:r>
    </w:p>
    <w:p w14:paraId="2DAE8DE0" w14:textId="77777777" w:rsidR="00C916CE" w:rsidRDefault="00000000">
      <w:pPr>
        <w:pStyle w:val="ListBullet"/>
      </w:pPr>
      <w:r>
        <w:t>main — Production code only (deployed to PROD)</w:t>
      </w:r>
    </w:p>
    <w:p w14:paraId="1C859DB3" w14:textId="77777777" w:rsidR="00C916CE" w:rsidRDefault="00000000">
      <w:pPr>
        <w:pStyle w:val="ListBullet"/>
      </w:pPr>
      <w:r>
        <w:t>staging — Integration testing &amp; QA/UAT (deployed to QA/UAT)</w:t>
      </w:r>
    </w:p>
    <w:p w14:paraId="4CFF8EE7" w14:textId="77777777" w:rsidR="00C916CE" w:rsidRDefault="00000000">
      <w:pPr>
        <w:pStyle w:val="ListBullet"/>
      </w:pPr>
      <w:r>
        <w:t>release/&lt;version&gt; — Frozen set of changes being prepared for Production</w:t>
      </w:r>
    </w:p>
    <w:p w14:paraId="031A1A93" w14:textId="77777777" w:rsidR="00C916CE" w:rsidRDefault="00000000">
      <w:pPr>
        <w:pStyle w:val="ListBullet"/>
      </w:pPr>
      <w:r>
        <w:t>Working branches: features/, bugfix/, hotfix/, refactor/</w:t>
      </w:r>
    </w:p>
    <w:p w14:paraId="1B7A2709" w14:textId="77777777" w:rsidR="00C916CE" w:rsidRDefault="00000000">
      <w:r>
        <w:rPr>
          <w:b/>
        </w:rPr>
        <w:t xml:space="preserve">Note: </w:t>
      </w:r>
      <w:r>
        <w:t>New development never goes directly to main. Deployment targets are: staging → QA/UAT; main (via release/* or hotfix) → Production.</w:t>
      </w:r>
    </w:p>
    <w:p w14:paraId="38384F80" w14:textId="77777777" w:rsidR="00C916CE" w:rsidRDefault="00000000">
      <w:pPr>
        <w:pStyle w:val="Heading1"/>
      </w:pPr>
      <w:r>
        <w:t>4) Branch Naming Convention</w:t>
      </w:r>
    </w:p>
    <w:p w14:paraId="634EBA10" w14:textId="77777777" w:rsidR="00C916CE" w:rsidRDefault="00000000">
      <w:r>
        <w:t>Pattern:</w:t>
      </w:r>
    </w:p>
    <w:p w14:paraId="5E44EC79" w14:textId="77777777" w:rsidR="00C916CE" w:rsidRDefault="00000000">
      <w:r>
        <w:t>&lt;type&gt;/&lt;ticket-id&gt;-v-&lt;version&gt;/&lt;short-description&gt;</w:t>
      </w:r>
    </w:p>
    <w:p w14:paraId="1530D70B" w14:textId="77777777" w:rsidR="00C916CE" w:rsidRDefault="00000000">
      <w:r>
        <w:t>Types: features, bugfix, hotfix, refactor, release</w:t>
      </w:r>
    </w:p>
    <w:p w14:paraId="0DB688DB" w14:textId="77777777" w:rsidR="00C916CE" w:rsidRDefault="00000000">
      <w:r>
        <w:t>Examples:</w:t>
      </w:r>
    </w:p>
    <w:p w14:paraId="2EACF474" w14:textId="77777777" w:rsidR="00C916CE" w:rsidRDefault="00000000">
      <w:pPr>
        <w:pStyle w:val="ListBullet"/>
      </w:pPr>
      <w:r>
        <w:t>features/HRMS-1245-v-1.6.0/add-employee-onboarding</w:t>
      </w:r>
    </w:p>
    <w:p w14:paraId="3C2AD723" w14:textId="77777777" w:rsidR="00C916CE" w:rsidRDefault="00000000">
      <w:pPr>
        <w:pStyle w:val="ListBullet"/>
      </w:pPr>
      <w:r>
        <w:lastRenderedPageBreak/>
        <w:t>bugfix/HRMS-1301-v-1.6.1/fix-leave-balance-rounding</w:t>
      </w:r>
    </w:p>
    <w:p w14:paraId="528C411D" w14:textId="77777777" w:rsidR="00C916CE" w:rsidRDefault="00000000">
      <w:pPr>
        <w:pStyle w:val="ListBullet"/>
      </w:pPr>
      <w:r>
        <w:t>hotfix/HRMS-1310-v-1.6.2/patch-login-npe</w:t>
      </w:r>
    </w:p>
    <w:p w14:paraId="69AAE8D9" w14:textId="77777777" w:rsidR="00C916CE" w:rsidRDefault="00000000">
      <w:pPr>
        <w:pStyle w:val="ListBullet"/>
      </w:pPr>
      <w:r>
        <w:t>refactor/HRMS-1200-v-2.0.0/rename-auth-modules</w:t>
      </w:r>
    </w:p>
    <w:p w14:paraId="5CB3BB93" w14:textId="77777777" w:rsidR="00C916CE" w:rsidRDefault="00000000">
      <w:pPr>
        <w:pStyle w:val="ListBullet"/>
      </w:pPr>
      <w:r>
        <w:t>release/1.6.0</w:t>
      </w:r>
    </w:p>
    <w:p w14:paraId="762FE212" w14:textId="77777777" w:rsidR="00C916CE" w:rsidRDefault="00000000">
      <w:r>
        <w:t>Rules:</w:t>
      </w:r>
    </w:p>
    <w:p w14:paraId="2600CD6B" w14:textId="77777777" w:rsidR="00C916CE" w:rsidRDefault="00000000">
      <w:pPr>
        <w:pStyle w:val="ListBullet"/>
      </w:pPr>
      <w:r>
        <w:t>Lowercase only; use kebab‑case for descriptions</w:t>
      </w:r>
    </w:p>
    <w:p w14:paraId="07D54589" w14:textId="77777777" w:rsidR="00C916CE" w:rsidRDefault="00000000">
      <w:pPr>
        <w:pStyle w:val="ListBullet"/>
      </w:pPr>
      <w:r>
        <w:t>Keep description ≤ 6 words</w:t>
      </w:r>
    </w:p>
    <w:p w14:paraId="1BD94D12" w14:textId="77777777" w:rsidR="00C916CE" w:rsidRDefault="00000000">
      <w:pPr>
        <w:pStyle w:val="ListBullet"/>
      </w:pPr>
      <w:r>
        <w:t>Include valid ticket IDs (e.g., HRMS-1234)</w:t>
      </w:r>
    </w:p>
    <w:p w14:paraId="7A6E7D22" w14:textId="77777777" w:rsidR="00C916CE" w:rsidRDefault="00000000">
      <w:pPr>
        <w:pStyle w:val="ListBullet"/>
      </w:pPr>
      <w:r>
        <w:t>No spaces/special characters (letters, numbers, hyphen only)</w:t>
      </w:r>
    </w:p>
    <w:p w14:paraId="7BC37A22" w14:textId="77777777" w:rsidR="00C916CE" w:rsidRDefault="00000000">
      <w:pPr>
        <w:pStyle w:val="Heading1"/>
      </w:pPr>
      <w:r>
        <w:t>5) Versioning (Semantic Versioning)</w:t>
      </w:r>
    </w:p>
    <w:p w14:paraId="15316310" w14:textId="77777777" w:rsidR="00C916CE" w:rsidRDefault="00000000">
      <w:r>
        <w:t>Format: MAJOR.MINOR.PATCH (e.g., 1.6.0)</w:t>
      </w:r>
    </w:p>
    <w:p w14:paraId="22B22844" w14:textId="77777777" w:rsidR="00C916CE" w:rsidRDefault="00000000">
      <w:r>
        <w:t>Definitions:</w:t>
      </w:r>
    </w:p>
    <w:p w14:paraId="27BF8F2C" w14:textId="77777777" w:rsidR="00C916CE" w:rsidRDefault="00000000">
      <w:pPr>
        <w:pStyle w:val="ListBullet"/>
      </w:pPr>
      <w:r>
        <w:t>MAJOR — Breaking changes (incompatible API/DB changes)</w:t>
      </w:r>
    </w:p>
    <w:p w14:paraId="7AE455FC" w14:textId="77777777" w:rsidR="00C916CE" w:rsidRDefault="00000000">
      <w:pPr>
        <w:pStyle w:val="ListBullet"/>
      </w:pPr>
      <w:r>
        <w:t>MINOR — New features, backward‑compatible</w:t>
      </w:r>
    </w:p>
    <w:p w14:paraId="24C39DEF" w14:textId="77777777" w:rsidR="00C916CE" w:rsidRDefault="00000000">
      <w:pPr>
        <w:pStyle w:val="ListBullet"/>
      </w:pPr>
      <w:r>
        <w:t>PATCH — Bug fixes &amp; hotfixes, backward‑compatible</w:t>
      </w:r>
    </w:p>
    <w:p w14:paraId="7F8E9730" w14:textId="77777777" w:rsidR="00C916CE" w:rsidRDefault="00000000">
      <w:r>
        <w:t>Typical usage:</w:t>
      </w:r>
    </w:p>
    <w:p w14:paraId="1C4B0393" w14:textId="77777777" w:rsidR="00C916CE" w:rsidRDefault="00000000">
      <w:pPr>
        <w:pStyle w:val="ListBullet"/>
      </w:pPr>
      <w:r>
        <w:t>Feature work targets next MINOR (e.g., 1.6.0 → 1.7.0)</w:t>
      </w:r>
    </w:p>
    <w:p w14:paraId="04D4F10D" w14:textId="77777777" w:rsidR="00C916CE" w:rsidRDefault="00000000">
      <w:pPr>
        <w:pStyle w:val="ListBullet"/>
      </w:pPr>
      <w:r>
        <w:t>Routine bug fixes increment PATCH (e.g., 1.6.0 → 1.6.1)</w:t>
      </w:r>
    </w:p>
    <w:p w14:paraId="7830409C" w14:textId="77777777" w:rsidR="00C916CE" w:rsidRDefault="00000000">
      <w:pPr>
        <w:pStyle w:val="ListBullet"/>
      </w:pPr>
      <w:r>
        <w:t>Hotfixes increment PATCH from the latest production tag (e.g., 1.6.1 → 1.6.2)</w:t>
      </w:r>
    </w:p>
    <w:p w14:paraId="6E2B860C" w14:textId="77777777" w:rsidR="00C916CE" w:rsidRDefault="00000000">
      <w:pPr>
        <w:pStyle w:val="Heading1"/>
      </w:pPr>
      <w:r>
        <w:t>6) Lifecycle: Start → Production</w:t>
      </w:r>
    </w:p>
    <w:p w14:paraId="16C2716C" w14:textId="77777777" w:rsidR="00C916CE" w:rsidRDefault="00000000">
      <w:pPr>
        <w:pStyle w:val="Heading2"/>
      </w:pPr>
      <w:r>
        <w:t>6.1 Development</w:t>
      </w:r>
    </w:p>
    <w:p w14:paraId="3C8607D6" w14:textId="77777777" w:rsidR="00C916CE" w:rsidRDefault="00000000">
      <w:pPr>
        <w:pStyle w:val="ListNumber"/>
      </w:pPr>
      <w:r>
        <w:t>Create feature branch: features/HRMS-210-v-1.7.0/add-bonus-module</w:t>
      </w:r>
    </w:p>
    <w:p w14:paraId="7CE78125" w14:textId="77777777" w:rsidR="00C916CE" w:rsidRDefault="00000000">
      <w:pPr>
        <w:pStyle w:val="ListNumber"/>
      </w:pPr>
      <w:r>
        <w:t>Commit, push, open PR to staging</w:t>
      </w:r>
    </w:p>
    <w:p w14:paraId="58525191" w14:textId="77777777" w:rsidR="00C916CE" w:rsidRDefault="00000000">
      <w:pPr>
        <w:pStyle w:val="ListNumber"/>
      </w:pPr>
      <w:r>
        <w:t>TL reviews &amp; merges to staging</w:t>
      </w:r>
    </w:p>
    <w:p w14:paraId="690FFB85" w14:textId="77777777" w:rsidR="00C916CE" w:rsidRDefault="00000000">
      <w:pPr>
        <w:pStyle w:val="Heading2"/>
      </w:pPr>
      <w:r>
        <w:t>6.2 QA/UAT on Staging</w:t>
      </w:r>
    </w:p>
    <w:p w14:paraId="253100F9" w14:textId="77777777" w:rsidR="00C916CE" w:rsidRDefault="00000000">
      <w:pPr>
        <w:pStyle w:val="ListNumber"/>
      </w:pPr>
      <w:r>
        <w:t>CI/CD deploys staging → QA/UAT</w:t>
      </w:r>
    </w:p>
    <w:p w14:paraId="63FF1A42" w14:textId="77777777" w:rsidR="00C916CE" w:rsidRDefault="00000000">
      <w:pPr>
        <w:pStyle w:val="ListNumber"/>
      </w:pPr>
      <w:r>
        <w:t>QA tests; if issues, create bugfix branches and PR to staging</w:t>
      </w:r>
    </w:p>
    <w:p w14:paraId="4C9F52F5" w14:textId="77777777" w:rsidR="00C916CE" w:rsidRDefault="00000000">
      <w:pPr>
        <w:pStyle w:val="ListNumber"/>
      </w:pPr>
      <w:r>
        <w:t>Repeat until QA passes</w:t>
      </w:r>
    </w:p>
    <w:p w14:paraId="173E59F2" w14:textId="77777777" w:rsidR="00C916CE" w:rsidRDefault="00000000">
      <w:pPr>
        <w:pStyle w:val="Heading2"/>
      </w:pPr>
      <w:r>
        <w:t>6.3 Create Release</w:t>
      </w:r>
    </w:p>
    <w:p w14:paraId="4E0D63B1" w14:textId="77777777" w:rsidR="00C916CE" w:rsidRDefault="00000000">
      <w:pPr>
        <w:pStyle w:val="ListNumber"/>
      </w:pPr>
      <w:r>
        <w:t>TL creates release/1.7.0 (freeze for production)</w:t>
      </w:r>
    </w:p>
    <w:p w14:paraId="72B661C7" w14:textId="77777777" w:rsidR="00C916CE" w:rsidRDefault="00000000">
      <w:pPr>
        <w:pStyle w:val="ListNumber"/>
      </w:pPr>
      <w:r>
        <w:t>CI/CD deploys release/1.7.0 → UAT/Pre‑Prod</w:t>
      </w:r>
    </w:p>
    <w:p w14:paraId="59D1FF62" w14:textId="77777777" w:rsidR="00C916CE" w:rsidRDefault="00000000">
      <w:pPr>
        <w:pStyle w:val="ListNumber"/>
      </w:pPr>
      <w:r>
        <w:t>Only release‑scoped bug fixes allowed; merge into release and back to staging</w:t>
      </w:r>
    </w:p>
    <w:p w14:paraId="683F489D" w14:textId="77777777" w:rsidR="00C916CE" w:rsidRDefault="00000000">
      <w:pPr>
        <w:pStyle w:val="Heading2"/>
      </w:pPr>
      <w:r>
        <w:lastRenderedPageBreak/>
        <w:t>6.4 Production Deployment</w:t>
      </w:r>
    </w:p>
    <w:p w14:paraId="5ED18C18" w14:textId="77777777" w:rsidR="00C916CE" w:rsidRDefault="00000000">
      <w:pPr>
        <w:pStyle w:val="ListNumber"/>
      </w:pPr>
      <w:r>
        <w:t>After sign‑off, merge release/1.7.0 → main</w:t>
      </w:r>
    </w:p>
    <w:p w14:paraId="27F8657D" w14:textId="77777777" w:rsidR="00C916CE" w:rsidRDefault="00000000">
      <w:pPr>
        <w:pStyle w:val="ListNumber"/>
      </w:pPr>
      <w:r>
        <w:t>Tag v1.7.0 and deploy main → Production</w:t>
      </w:r>
    </w:p>
    <w:p w14:paraId="7F5A2E0B" w14:textId="77777777" w:rsidR="00C916CE" w:rsidRDefault="00000000">
      <w:pPr>
        <w:pStyle w:val="ListNumber"/>
      </w:pPr>
      <w:r>
        <w:t>Merge back main → staging; delete release branch (optional)</w:t>
      </w:r>
    </w:p>
    <w:p w14:paraId="41A560B2" w14:textId="77777777" w:rsidR="00C916CE" w:rsidRDefault="00000000">
      <w:pPr>
        <w:pStyle w:val="Heading1"/>
      </w:pPr>
      <w:r>
        <w:t>7) Hotfix Flow (Production Incident)</w:t>
      </w:r>
    </w:p>
    <w:p w14:paraId="007B5A85" w14:textId="77777777" w:rsidR="00C916CE" w:rsidRDefault="00000000">
      <w:pPr>
        <w:pStyle w:val="ListNumber"/>
      </w:pPr>
      <w:r>
        <w:t>Branch from main: hotfix/HRMS-255-v-1.7.1/fix-prod-null-check</w:t>
      </w:r>
    </w:p>
    <w:p w14:paraId="174C493B" w14:textId="77777777" w:rsidR="00C916CE" w:rsidRDefault="00000000">
      <w:pPr>
        <w:pStyle w:val="ListNumber"/>
      </w:pPr>
      <w:r>
        <w:t>Quick QA/UAT; merge hotfix → main, tag v1.7.1, deploy to Production</w:t>
      </w:r>
    </w:p>
    <w:p w14:paraId="64A216A7" w14:textId="77777777" w:rsidR="00C916CE" w:rsidRDefault="00000000">
      <w:pPr>
        <w:pStyle w:val="ListNumber"/>
      </w:pPr>
      <w:r>
        <w:t>Also merge hotfix → staging (and active release/* if any)</w:t>
      </w:r>
    </w:p>
    <w:p w14:paraId="394BEF2E" w14:textId="77777777" w:rsidR="00C916CE" w:rsidRDefault="00000000">
      <w:pPr>
        <w:pStyle w:val="Heading1"/>
      </w:pPr>
      <w:r>
        <w:t>8) Roles &amp; Responsibilities</w:t>
      </w:r>
    </w:p>
    <w:p w14:paraId="31238616" w14:textId="77777777" w:rsidR="00C916CE" w:rsidRDefault="00000000">
      <w:r>
        <w:t>Developer:</w:t>
      </w:r>
    </w:p>
    <w:p w14:paraId="3ADBD3AF" w14:textId="77777777" w:rsidR="00C916CE" w:rsidRDefault="00000000">
      <w:pPr>
        <w:pStyle w:val="ListBullet"/>
      </w:pPr>
      <w:r>
        <w:t>Create working branches (feature/bugfix/refactor/hotfix)</w:t>
      </w:r>
    </w:p>
    <w:p w14:paraId="1E54A450" w14:textId="77777777" w:rsidR="00C916CE" w:rsidRDefault="00000000">
      <w:pPr>
        <w:pStyle w:val="ListBullet"/>
      </w:pPr>
      <w:r>
        <w:t>Write code + unit tests</w:t>
      </w:r>
    </w:p>
    <w:p w14:paraId="30304C55" w14:textId="77777777" w:rsidR="00C916CE" w:rsidRDefault="00000000">
      <w:pPr>
        <w:pStyle w:val="ListBullet"/>
      </w:pPr>
      <w:r>
        <w:t>PR to staging (or release/* for release‑only fixes)</w:t>
      </w:r>
    </w:p>
    <w:p w14:paraId="47ED265B" w14:textId="77777777" w:rsidR="00C916CE" w:rsidRDefault="00000000">
      <w:r>
        <w:t>Team Lead (TL):</w:t>
      </w:r>
    </w:p>
    <w:p w14:paraId="6FE543DA" w14:textId="77777777" w:rsidR="00C916CE" w:rsidRDefault="00000000">
      <w:pPr>
        <w:pStyle w:val="ListBullet"/>
      </w:pPr>
      <w:r>
        <w:t>Review &amp; approve PRs</w:t>
      </w:r>
    </w:p>
    <w:p w14:paraId="4968F762" w14:textId="77777777" w:rsidR="00C916CE" w:rsidRDefault="00000000">
      <w:pPr>
        <w:pStyle w:val="ListBullet"/>
      </w:pPr>
      <w:r>
        <w:t>Own version plan; create release/&lt;version&gt;</w:t>
      </w:r>
    </w:p>
    <w:p w14:paraId="5AE747BC" w14:textId="77777777" w:rsidR="00C916CE" w:rsidRDefault="00000000">
      <w:pPr>
        <w:pStyle w:val="ListBullet"/>
      </w:pPr>
      <w:r>
        <w:t>Enforce policy &amp; code quality gates</w:t>
      </w:r>
    </w:p>
    <w:p w14:paraId="75B7EF08" w14:textId="77777777" w:rsidR="00C916CE" w:rsidRDefault="00000000">
      <w:r>
        <w:t>QA:</w:t>
      </w:r>
    </w:p>
    <w:p w14:paraId="2C59E9CA" w14:textId="77777777" w:rsidR="00C916CE" w:rsidRDefault="00000000">
      <w:pPr>
        <w:pStyle w:val="ListBullet"/>
      </w:pPr>
      <w:r>
        <w:t>Validate staging and release/*</w:t>
      </w:r>
    </w:p>
    <w:p w14:paraId="106AA2CF" w14:textId="77777777" w:rsidR="00C916CE" w:rsidRDefault="00000000">
      <w:pPr>
        <w:pStyle w:val="ListBullet"/>
      </w:pPr>
      <w:r>
        <w:t>Sign off for Production</w:t>
      </w:r>
    </w:p>
    <w:p w14:paraId="65F48A0E" w14:textId="77777777" w:rsidR="00C916CE" w:rsidRDefault="00000000">
      <w:r>
        <w:t>DevOps:</w:t>
      </w:r>
    </w:p>
    <w:p w14:paraId="71613764" w14:textId="77777777" w:rsidR="00C916CE" w:rsidRDefault="00000000">
      <w:pPr>
        <w:pStyle w:val="ListBullet"/>
      </w:pPr>
      <w:r>
        <w:t>Own CI/CD pipelines &amp; environment configs</w:t>
      </w:r>
    </w:p>
    <w:p w14:paraId="3996DE48" w14:textId="77777777" w:rsidR="00C916CE" w:rsidRDefault="00000000">
      <w:pPr>
        <w:pStyle w:val="ListBullet"/>
      </w:pPr>
      <w:r>
        <w:t>Deploy staging → QA/UAT, release/* → UAT, main → PROD</w:t>
      </w:r>
    </w:p>
    <w:p w14:paraId="6BDA39CF" w14:textId="77777777" w:rsidR="00C916CE" w:rsidRDefault="00000000">
      <w:pPr>
        <w:pStyle w:val="ListBullet"/>
      </w:pPr>
      <w:r>
        <w:t>Tag releases (e.g., v1.7.0)</w:t>
      </w:r>
    </w:p>
    <w:p w14:paraId="2DE8A93F" w14:textId="77777777" w:rsidR="00C916CE" w:rsidRDefault="00000000">
      <w:r>
        <w:t>Product Owner / Manager:</w:t>
      </w:r>
    </w:p>
    <w:p w14:paraId="51B190DB" w14:textId="77777777" w:rsidR="00C916CE" w:rsidRDefault="00000000">
      <w:pPr>
        <w:pStyle w:val="ListBullet"/>
      </w:pPr>
      <w:r>
        <w:t>Approve scope and final Go/No‑Go</w:t>
      </w:r>
    </w:p>
    <w:p w14:paraId="240EF987" w14:textId="77777777" w:rsidR="00C916CE" w:rsidRDefault="00000000">
      <w:pPr>
        <w:pStyle w:val="Heading1"/>
      </w:pPr>
      <w:r>
        <w:t>9) CI/CD Rules (Minimal)</w:t>
      </w:r>
    </w:p>
    <w:p w14:paraId="6D876CF5" w14:textId="77777777" w:rsidR="00C916CE" w:rsidRDefault="00000000">
      <w:pPr>
        <w:pStyle w:val="ListBullet"/>
      </w:pPr>
      <w:r>
        <w:t>On PR to staging: build, unit tests, lint, security scan; deploy to QA when merged</w:t>
      </w:r>
    </w:p>
    <w:p w14:paraId="7F6BE6B1" w14:textId="77777777" w:rsidR="00C916CE" w:rsidRDefault="00000000">
      <w:pPr>
        <w:pStyle w:val="ListBullet"/>
      </w:pPr>
      <w:r>
        <w:t>On PR to release/*: run full suite; deploy to UAT when merged</w:t>
      </w:r>
    </w:p>
    <w:p w14:paraId="697DFF85" w14:textId="77777777" w:rsidR="00C916CE" w:rsidRDefault="00000000">
      <w:pPr>
        <w:pStyle w:val="ListBullet"/>
      </w:pPr>
      <w:r>
        <w:t>On merge to main: run release pipeline; deploy to PROD; create tag vX.Y.Z</w:t>
      </w:r>
    </w:p>
    <w:p w14:paraId="21C08ED3" w14:textId="77777777" w:rsidR="00C916CE" w:rsidRDefault="00000000">
      <w:pPr>
        <w:pStyle w:val="ListBullet"/>
      </w:pPr>
      <w:r>
        <w:lastRenderedPageBreak/>
        <w:t>Block direct pushes to main &amp; staging (PRs only); require ≥1 code review (TL mandatory)</w:t>
      </w:r>
    </w:p>
    <w:p w14:paraId="7333F1A4" w14:textId="77777777" w:rsidR="00C916CE" w:rsidRDefault="00000000">
      <w:pPr>
        <w:pStyle w:val="Heading1"/>
      </w:pPr>
      <w:r>
        <w:t>10) Commit &amp; PR Standards</w:t>
      </w:r>
    </w:p>
    <w:p w14:paraId="2ACA1B3D" w14:textId="77777777" w:rsidR="00C916CE" w:rsidRDefault="00000000">
      <w:r>
        <w:t>Commit message template:</w:t>
      </w:r>
    </w:p>
    <w:p w14:paraId="2683B3FA" w14:textId="77777777" w:rsidR="00C916CE" w:rsidRDefault="00000000">
      <w:r>
        <w:t>&lt;Jira-ID&gt;: &lt;short summary&gt;</w:t>
      </w:r>
    </w:p>
    <w:p w14:paraId="259C35DE" w14:textId="77777777" w:rsidR="00C916CE" w:rsidRDefault="00000000">
      <w:r>
        <w:t>Context:</w:t>
      </w:r>
    </w:p>
    <w:p w14:paraId="74CB5A64" w14:textId="77777777" w:rsidR="00C916CE" w:rsidRDefault="00000000">
      <w:pPr>
        <w:pStyle w:val="ListBullet"/>
      </w:pPr>
      <w:r>
        <w:t>What changed and why (1–3 lines)</w:t>
      </w:r>
    </w:p>
    <w:p w14:paraId="385798E1" w14:textId="77777777" w:rsidR="00C916CE" w:rsidRDefault="00000000">
      <w:pPr>
        <w:pStyle w:val="ListBullet"/>
      </w:pPr>
      <w:r>
        <w:t>Risk/rollback notes (if any)</w:t>
      </w:r>
    </w:p>
    <w:p w14:paraId="1390AE9B" w14:textId="77777777" w:rsidR="00C916CE" w:rsidRDefault="00000000">
      <w:pPr>
        <w:pStyle w:val="ListBullet"/>
      </w:pPr>
      <w:r>
        <w:t>Refs: &lt;Jira link&gt;</w:t>
      </w:r>
    </w:p>
    <w:p w14:paraId="308732FF" w14:textId="77777777" w:rsidR="00C916CE" w:rsidRDefault="00000000">
      <w:r>
        <w:t>PR checklist:</w:t>
      </w:r>
    </w:p>
    <w:p w14:paraId="4DBC2D70" w14:textId="77777777" w:rsidR="00C916CE" w:rsidRDefault="00000000">
      <w:pPr>
        <w:pStyle w:val="ListBullet"/>
      </w:pPr>
      <w:r>
        <w:t>Linked Jira ticket</w:t>
      </w:r>
    </w:p>
    <w:p w14:paraId="4728027F" w14:textId="77777777" w:rsidR="00C916CE" w:rsidRDefault="00000000">
      <w:pPr>
        <w:pStyle w:val="ListBullet"/>
      </w:pPr>
      <w:r>
        <w:t>Tests updated/added</w:t>
      </w:r>
    </w:p>
    <w:p w14:paraId="64F48FB0" w14:textId="77777777" w:rsidR="00C916CE" w:rsidRDefault="00000000">
      <w:pPr>
        <w:pStyle w:val="ListBullet"/>
      </w:pPr>
      <w:r>
        <w:t>Backward compatibility</w:t>
      </w:r>
    </w:p>
    <w:p w14:paraId="15392CB4" w14:textId="77777777" w:rsidR="00C916CE" w:rsidRDefault="00000000">
      <w:pPr>
        <w:pStyle w:val="ListBullet"/>
      </w:pPr>
      <w:r>
        <w:t>DB/Config changes noted</w:t>
      </w:r>
    </w:p>
    <w:p w14:paraId="64CF7291" w14:textId="0AC80675" w:rsidR="00C916CE" w:rsidRDefault="00000000" w:rsidP="00D170B9">
      <w:pPr>
        <w:pStyle w:val="ListBullet"/>
      </w:pPr>
      <w:r>
        <w:t>Rollback plan</w:t>
      </w:r>
    </w:p>
    <w:sectPr w:rsidR="00C916C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3956810">
    <w:abstractNumId w:val="8"/>
  </w:num>
  <w:num w:numId="2" w16cid:durableId="1110011871">
    <w:abstractNumId w:val="6"/>
  </w:num>
  <w:num w:numId="3" w16cid:durableId="1989967272">
    <w:abstractNumId w:val="5"/>
  </w:num>
  <w:num w:numId="4" w16cid:durableId="654915888">
    <w:abstractNumId w:val="4"/>
  </w:num>
  <w:num w:numId="5" w16cid:durableId="767896696">
    <w:abstractNumId w:val="7"/>
  </w:num>
  <w:num w:numId="6" w16cid:durableId="591158261">
    <w:abstractNumId w:val="3"/>
  </w:num>
  <w:num w:numId="7" w16cid:durableId="1181160191">
    <w:abstractNumId w:val="2"/>
  </w:num>
  <w:num w:numId="8" w16cid:durableId="972055159">
    <w:abstractNumId w:val="1"/>
  </w:num>
  <w:num w:numId="9" w16cid:durableId="1766267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27C5"/>
    <w:rsid w:val="00AA1D8D"/>
    <w:rsid w:val="00B47730"/>
    <w:rsid w:val="00C916CE"/>
    <w:rsid w:val="00CB0664"/>
    <w:rsid w:val="00D170B9"/>
    <w:rsid w:val="00EB1C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06475A"/>
  <w14:defaultImageDpi w14:val="300"/>
  <w15:docId w15:val="{E134902B-DF69-462C-8E4E-C3FF5084C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549</Words>
  <Characters>3479</Characters>
  <Application>Microsoft Office Word</Application>
  <DocSecurity>0</DocSecurity>
  <Lines>102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Karvendhan Nagaraj</cp:lastModifiedBy>
  <cp:revision>3</cp:revision>
  <dcterms:created xsi:type="dcterms:W3CDTF">2013-12-23T23:15:00Z</dcterms:created>
  <dcterms:modified xsi:type="dcterms:W3CDTF">2026-02-17T12:42:00Z</dcterms:modified>
  <cp:category/>
</cp:coreProperties>
</file>