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D759" w14:textId="77777777" w:rsidR="00D20BBC" w:rsidRPr="00D73202" w:rsidRDefault="001438C7" w:rsidP="00D427E0">
      <w:pPr>
        <w:pStyle w:val="Heading1"/>
      </w:pPr>
      <w:r>
        <w:t xml:space="preserve">DAT 223 </w:t>
      </w:r>
      <w:r w:rsidR="00820C03">
        <w:t xml:space="preserve">Module Five </w:t>
      </w:r>
      <w:r w:rsidR="00E00181" w:rsidRPr="00D427E0">
        <w:t>Gathering</w:t>
      </w:r>
      <w:r w:rsidR="00E00181" w:rsidRPr="00D73202">
        <w:t xml:space="preserve"> Data </w:t>
      </w:r>
      <w:r w:rsidR="005B49B0">
        <w:t xml:space="preserve">Assignment </w:t>
      </w:r>
      <w:r w:rsidR="00FC725C" w:rsidRPr="00D73202">
        <w:t>Status Report</w:t>
      </w:r>
      <w:r w:rsidR="005B49B0">
        <w:t xml:space="preserve"> Template</w:t>
      </w:r>
    </w:p>
    <w:p w14:paraId="76D0CF5C" w14:textId="77777777" w:rsidR="001F1076" w:rsidRPr="00D73202" w:rsidRDefault="001F1076" w:rsidP="00AC2D5E">
      <w:pPr>
        <w:suppressAutoHyphens/>
        <w:spacing w:after="0" w:line="240" w:lineRule="auto"/>
        <w:contextualSpacing/>
        <w:rPr>
          <w:rFonts w:ascii="Calibri" w:hAnsi="Calibri" w:cs="Calibri"/>
          <w:sz w:val="22"/>
          <w:szCs w:val="22"/>
        </w:rPr>
      </w:pPr>
    </w:p>
    <w:p w14:paraId="18A25A76" w14:textId="5F3ABFBA" w:rsidR="00D20BBC" w:rsidRPr="00D73202" w:rsidRDefault="00100CED" w:rsidP="00545AA4">
      <w:pPr>
        <w:pStyle w:val="Heading2"/>
        <w:keepNext w:val="0"/>
        <w:keepLines w:val="0"/>
        <w:suppressAutoHyphens/>
        <w:spacing w:after="0"/>
        <w:contextualSpacing/>
        <w:rPr>
          <w:rFonts w:ascii="Calibri" w:hAnsi="Calibri" w:cs="Calibri"/>
          <w:b w:val="0"/>
          <w:bCs/>
          <w:color w:val="auto"/>
        </w:rPr>
      </w:pPr>
      <w:r w:rsidRPr="00D73202">
        <w:rPr>
          <w:rFonts w:ascii="Calibri" w:hAnsi="Calibri" w:cs="Calibri"/>
          <w:color w:val="auto"/>
        </w:rPr>
        <w:t xml:space="preserve">Name: </w:t>
      </w:r>
      <w:r w:rsidR="00623CF3">
        <w:rPr>
          <w:rFonts w:ascii="Calibri" w:hAnsi="Calibri" w:cs="Calibri"/>
          <w:b w:val="0"/>
          <w:bCs/>
          <w:color w:val="auto"/>
        </w:rPr>
        <w:t>Karver Stockstill</w:t>
      </w:r>
    </w:p>
    <w:p w14:paraId="6FA83787" w14:textId="77777777" w:rsidR="001F1076" w:rsidRPr="00D73202" w:rsidRDefault="001F1076" w:rsidP="00AC2D5E">
      <w:pPr>
        <w:suppressAutoHyphens/>
        <w:spacing w:after="0" w:line="240" w:lineRule="auto"/>
        <w:contextualSpacing/>
        <w:rPr>
          <w:rFonts w:ascii="Calibri" w:hAnsi="Calibri" w:cs="Calibri"/>
          <w:color w:val="auto"/>
          <w:sz w:val="22"/>
          <w:szCs w:val="22"/>
        </w:rPr>
      </w:pPr>
    </w:p>
    <w:p w14:paraId="27750E47" w14:textId="04D780D2" w:rsidR="00D20BBC" w:rsidRPr="00D73202" w:rsidRDefault="00100CED" w:rsidP="00545AA4">
      <w:pPr>
        <w:pStyle w:val="Heading2"/>
        <w:keepNext w:val="0"/>
        <w:keepLines w:val="0"/>
        <w:suppressAutoHyphens/>
        <w:spacing w:after="0"/>
        <w:contextualSpacing/>
        <w:rPr>
          <w:rFonts w:ascii="Calibri" w:hAnsi="Calibri" w:cs="Calibri"/>
          <w:b w:val="0"/>
          <w:bCs/>
          <w:color w:val="auto"/>
        </w:rPr>
      </w:pPr>
      <w:r w:rsidRPr="00D73202">
        <w:rPr>
          <w:rFonts w:ascii="Calibri" w:hAnsi="Calibri" w:cs="Calibri"/>
          <w:color w:val="auto"/>
        </w:rPr>
        <w:t xml:space="preserve">Date: </w:t>
      </w:r>
      <w:r w:rsidR="006B44A3">
        <w:rPr>
          <w:rFonts w:ascii="Calibri" w:hAnsi="Calibri" w:cs="Calibri"/>
          <w:b w:val="0"/>
          <w:bCs/>
          <w:color w:val="auto"/>
        </w:rPr>
        <w:t>April 5, 2025</w:t>
      </w:r>
    </w:p>
    <w:p w14:paraId="46B0620E" w14:textId="77777777" w:rsidR="001F1076" w:rsidRPr="00D73202" w:rsidRDefault="001F1076" w:rsidP="00AC2D5E">
      <w:pPr>
        <w:suppressAutoHyphens/>
        <w:spacing w:after="0" w:line="240" w:lineRule="auto"/>
        <w:contextualSpacing/>
        <w:rPr>
          <w:rFonts w:ascii="Calibri" w:hAnsi="Calibri" w:cs="Calibri"/>
          <w:color w:val="auto"/>
          <w:sz w:val="22"/>
          <w:szCs w:val="22"/>
        </w:rPr>
      </w:pPr>
    </w:p>
    <w:p w14:paraId="50B1701E" w14:textId="09721204" w:rsidR="00D20BBC" w:rsidRPr="00D73202" w:rsidRDefault="001F1076" w:rsidP="00545AA4">
      <w:pPr>
        <w:pStyle w:val="Heading2"/>
        <w:keepNext w:val="0"/>
        <w:keepLines w:val="0"/>
        <w:suppressAutoHyphens/>
        <w:spacing w:after="0"/>
        <w:contextualSpacing/>
        <w:rPr>
          <w:rFonts w:ascii="Calibri" w:hAnsi="Calibri" w:cs="Calibri"/>
          <w:color w:val="auto"/>
        </w:rPr>
      </w:pPr>
      <w:r w:rsidRPr="00D73202">
        <w:rPr>
          <w:rFonts w:ascii="Calibri" w:hAnsi="Calibri" w:cs="Calibri"/>
          <w:color w:val="auto"/>
        </w:rPr>
        <w:t>Status Report</w:t>
      </w:r>
      <w:r w:rsidR="00282E72" w:rsidRPr="00D73202">
        <w:rPr>
          <w:rFonts w:ascii="Calibri" w:hAnsi="Calibri" w:cs="Calibri"/>
          <w:color w:val="auto"/>
        </w:rPr>
        <w:t xml:space="preserve"> for Gathering Data</w:t>
      </w:r>
    </w:p>
    <w:p w14:paraId="7D4A5E50" w14:textId="77777777" w:rsidR="001F1076" w:rsidRPr="00D73202" w:rsidRDefault="001F1076" w:rsidP="00AC2D5E">
      <w:pPr>
        <w:suppressAutoHyphens/>
        <w:spacing w:after="0" w:line="240" w:lineRule="auto"/>
        <w:contextualSpacing/>
        <w:rPr>
          <w:rFonts w:ascii="Calibri" w:hAnsi="Calibri" w:cs="Calibri"/>
          <w:color w:val="auto"/>
          <w:sz w:val="22"/>
          <w:szCs w:val="22"/>
        </w:rPr>
      </w:pPr>
    </w:p>
    <w:tbl>
      <w:tblPr>
        <w:tblW w:w="10272"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144" w:type="dxa"/>
          <w:left w:w="0" w:type="dxa"/>
          <w:bottom w:w="144" w:type="dxa"/>
          <w:right w:w="144" w:type="dxa"/>
        </w:tblCellMar>
        <w:tblLook w:val="04A0" w:firstRow="1" w:lastRow="0" w:firstColumn="1" w:lastColumn="0" w:noHBand="0" w:noVBand="1"/>
        <w:tblDescription w:val="Table"/>
      </w:tblPr>
      <w:tblGrid>
        <w:gridCol w:w="2635"/>
        <w:gridCol w:w="7637"/>
      </w:tblGrid>
      <w:tr w:rsidR="001F1076" w:rsidRPr="00D73202" w14:paraId="52ECB39F" w14:textId="77777777" w:rsidTr="00885063">
        <w:trPr>
          <w:cantSplit/>
          <w:trHeight w:val="1696"/>
        </w:trPr>
        <w:tc>
          <w:tcPr>
            <w:tcW w:w="2635" w:type="dxa"/>
            <w:tcBorders>
              <w:left w:val="single" w:sz="4" w:space="0" w:color="FFFFFF" w:themeColor="background1"/>
            </w:tcBorders>
            <w:tcMar>
              <w:top w:w="0" w:type="dxa"/>
              <w:left w:w="115" w:type="dxa"/>
              <w:bottom w:w="0" w:type="dxa"/>
              <w:right w:w="115" w:type="dxa"/>
            </w:tcMar>
          </w:tcPr>
          <w:p w14:paraId="4226FCD3" w14:textId="582259BA" w:rsidR="00D20BBC" w:rsidRPr="00D73202" w:rsidRDefault="00282E72" w:rsidP="00AC2D5E">
            <w:pPr>
              <w:suppressAutoHyphens/>
              <w:spacing w:after="0" w:line="240" w:lineRule="auto"/>
              <w:ind w:left="90"/>
              <w:contextualSpacing/>
              <w:rPr>
                <w:rFonts w:ascii="Calibri" w:hAnsi="Calibri" w:cs="Calibri"/>
                <w:color w:val="auto"/>
                <w:sz w:val="22"/>
                <w:szCs w:val="22"/>
              </w:rPr>
            </w:pPr>
            <w:r w:rsidRPr="00D73202">
              <w:rPr>
                <w:rFonts w:ascii="Calibri" w:hAnsi="Calibri" w:cs="Calibri"/>
                <w:b/>
                <w:color w:val="auto"/>
                <w:sz w:val="22"/>
                <w:szCs w:val="22"/>
              </w:rPr>
              <w:lastRenderedPageBreak/>
              <w:t>Variables of Interest</w:t>
            </w:r>
          </w:p>
        </w:tc>
        <w:tc>
          <w:tcPr>
            <w:tcW w:w="2635" w:type="dxa"/>
            <w:tcBorders>
              <w:left w:val="single" w:sz="4" w:space="0" w:color="FFFFFF" w:themeColor="background1"/>
            </w:tcBorders>
            <w:tcMar>
              <w:top w:w="0" w:type="dxa"/>
              <w:left w:w="115" w:type="dxa"/>
              <w:bottom w:w="0" w:type="dxa"/>
              <w:right w:w="115" w:type="dxa"/>
            </w:tcMar>
          </w:tcPr>
          <w:p w14:paraId="6CBE00E4" w14:textId="0DBF2BFD" w:rsidR="00D20BBC" w:rsidRPr="006E6100" w:rsidRDefault="00052A48" w:rsidP="006C3586">
            <w:pPr>
              <w:pBdr>
                <w:top w:val="nil"/>
                <w:left w:val="nil"/>
                <w:bottom w:val="nil"/>
                <w:right w:val="nil"/>
                <w:between w:val="nil"/>
              </w:pBdr>
              <w:suppressAutoHyphens/>
              <w:spacing w:after="0" w:line="240" w:lineRule="auto"/>
              <w:ind w:left="360"/>
              <w:contextualSpacing/>
              <w:rPr>
                <w:rFonts w:ascii="Calibri" w:hAnsi="Calibri" w:cs="Calibri"/>
                <w:b/>
                <w:bCs/>
                <w:color w:val="auto"/>
                <w:sz w:val="22"/>
                <w:szCs w:val="22"/>
              </w:rPr>
            </w:pPr>
            <w:r w:rsidRPr="006E6100">
              <w:rPr>
                <w:rFonts w:ascii="Calibri" w:hAnsi="Calibri" w:cs="Calibri"/>
                <w:b/>
                <w:bCs/>
                <w:color w:val="auto"/>
                <w:sz w:val="22"/>
                <w:szCs w:val="22"/>
              </w:rPr>
              <w:t>Variables of Interest:</w:t>
            </w:r>
          </w:p>
          <w:p w14:paraId="37D97CEB" w14:textId="074D6436" w:rsidR="0004484B" w:rsidRDefault="0004484B" w:rsidP="00AC2D5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IDATE </w:t>
            </w:r>
            <w:r w:rsidR="00B6657C">
              <w:rPr>
                <w:rFonts w:ascii="Calibri" w:hAnsi="Calibri" w:cs="Calibri"/>
                <w:color w:val="auto"/>
                <w:sz w:val="22"/>
                <w:szCs w:val="22"/>
              </w:rPr>
              <w:t>–</w:t>
            </w:r>
            <w:r>
              <w:rPr>
                <w:rFonts w:ascii="Calibri" w:hAnsi="Calibri" w:cs="Calibri"/>
                <w:color w:val="auto"/>
                <w:sz w:val="22"/>
                <w:szCs w:val="22"/>
              </w:rPr>
              <w:t xml:space="preserve"> </w:t>
            </w:r>
            <w:r w:rsidR="00B6657C">
              <w:rPr>
                <w:rFonts w:ascii="Calibri" w:hAnsi="Calibri" w:cs="Calibri"/>
                <w:color w:val="auto"/>
                <w:sz w:val="22"/>
                <w:szCs w:val="22"/>
              </w:rPr>
              <w:t xml:space="preserve">Date of the interview </w:t>
            </w:r>
          </w:p>
          <w:p w14:paraId="01348432" w14:textId="054131EA" w:rsidR="00052A48" w:rsidRDefault="003F22F0" w:rsidP="00AC2D5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sidRPr="00620687">
              <w:rPr>
                <w:rFonts w:ascii="Calibri" w:hAnsi="Calibri" w:cs="Calibri"/>
                <w:color w:val="auto"/>
                <w:sz w:val="22"/>
                <w:szCs w:val="22"/>
              </w:rPr>
              <w:t>HLTHPLN1</w:t>
            </w:r>
            <w:r>
              <w:rPr>
                <w:rFonts w:ascii="Calibri" w:hAnsi="Calibri" w:cs="Calibri"/>
                <w:color w:val="auto"/>
                <w:sz w:val="22"/>
                <w:szCs w:val="22"/>
              </w:rPr>
              <w:t xml:space="preserve"> </w:t>
            </w:r>
            <w:r w:rsidR="003A3E78">
              <w:rPr>
                <w:rFonts w:ascii="Calibri" w:hAnsi="Calibri" w:cs="Calibri"/>
                <w:color w:val="auto"/>
                <w:sz w:val="22"/>
                <w:szCs w:val="22"/>
              </w:rPr>
              <w:t>–</w:t>
            </w:r>
            <w:r>
              <w:rPr>
                <w:rFonts w:ascii="Calibri" w:hAnsi="Calibri" w:cs="Calibri"/>
                <w:color w:val="auto"/>
                <w:sz w:val="22"/>
                <w:szCs w:val="22"/>
              </w:rPr>
              <w:t xml:space="preserve"> </w:t>
            </w:r>
            <w:r w:rsidR="003A3E78">
              <w:rPr>
                <w:rFonts w:ascii="Calibri" w:hAnsi="Calibri" w:cs="Calibri"/>
                <w:color w:val="auto"/>
                <w:sz w:val="22"/>
                <w:szCs w:val="22"/>
              </w:rPr>
              <w:t xml:space="preserve">Do they have </w:t>
            </w:r>
            <w:r w:rsidR="00B123EF">
              <w:rPr>
                <w:rFonts w:ascii="Calibri" w:hAnsi="Calibri" w:cs="Calibri"/>
                <w:color w:val="auto"/>
                <w:sz w:val="22"/>
                <w:szCs w:val="22"/>
              </w:rPr>
              <w:t xml:space="preserve">Health Care </w:t>
            </w:r>
          </w:p>
          <w:p w14:paraId="2BD3B781" w14:textId="44140A6E" w:rsidR="00750215" w:rsidRDefault="003F22F0" w:rsidP="00AC2D5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sidRPr="003F22F0">
              <w:rPr>
                <w:rFonts w:ascii="Calibri" w:hAnsi="Calibri" w:cs="Calibri"/>
                <w:color w:val="auto"/>
                <w:sz w:val="22"/>
                <w:szCs w:val="22"/>
              </w:rPr>
              <w:t>ASTHMA3</w:t>
            </w:r>
            <w:r>
              <w:rPr>
                <w:rFonts w:ascii="Calibri" w:hAnsi="Calibri" w:cs="Calibri"/>
                <w:color w:val="auto"/>
                <w:sz w:val="22"/>
                <w:szCs w:val="22"/>
              </w:rPr>
              <w:t xml:space="preserve"> - </w:t>
            </w:r>
            <w:r w:rsidR="00750215">
              <w:rPr>
                <w:rFonts w:ascii="Calibri" w:hAnsi="Calibri" w:cs="Calibri"/>
                <w:color w:val="auto"/>
                <w:sz w:val="22"/>
                <w:szCs w:val="22"/>
              </w:rPr>
              <w:t>Those told that they had Asthma</w:t>
            </w:r>
            <w:r w:rsidR="00DD201D">
              <w:rPr>
                <w:rFonts w:ascii="Calibri" w:hAnsi="Calibri" w:cs="Calibri"/>
                <w:color w:val="auto"/>
                <w:sz w:val="22"/>
                <w:szCs w:val="22"/>
              </w:rPr>
              <w:t xml:space="preserve"> </w:t>
            </w:r>
          </w:p>
          <w:p w14:paraId="7567DAEF" w14:textId="24FA6C08" w:rsidR="0004484B" w:rsidRDefault="00B6657C" w:rsidP="00AC2D5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ASTHNOW – Does the individual still have Asthma</w:t>
            </w:r>
          </w:p>
          <w:p w14:paraId="3CEE71D3" w14:textId="31248FB0" w:rsidR="00C40043" w:rsidRDefault="008F30B2" w:rsidP="00AC2D5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SMOKE100 - </w:t>
            </w:r>
            <w:r w:rsidR="00C40043">
              <w:rPr>
                <w:rFonts w:ascii="Calibri" w:hAnsi="Calibri" w:cs="Calibri"/>
                <w:color w:val="auto"/>
                <w:sz w:val="22"/>
                <w:szCs w:val="22"/>
              </w:rPr>
              <w:t>Those that have smoked at least 100 cigarettes</w:t>
            </w:r>
            <w:r w:rsidR="00996238">
              <w:rPr>
                <w:rFonts w:ascii="Calibri" w:hAnsi="Calibri" w:cs="Calibri"/>
                <w:color w:val="auto"/>
                <w:sz w:val="22"/>
                <w:szCs w:val="22"/>
              </w:rPr>
              <w:t xml:space="preserve"> </w:t>
            </w:r>
          </w:p>
          <w:p w14:paraId="57FA0191" w14:textId="62A916D2" w:rsidR="00B123EF" w:rsidRDefault="003F22F0" w:rsidP="00AC2D5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sidRPr="003F22F0">
              <w:rPr>
                <w:rFonts w:ascii="Calibri" w:hAnsi="Calibri" w:cs="Calibri"/>
                <w:color w:val="auto"/>
                <w:sz w:val="22"/>
                <w:szCs w:val="22"/>
              </w:rPr>
              <w:t>SMOKDAY2</w:t>
            </w:r>
            <w:r>
              <w:rPr>
                <w:rFonts w:ascii="Calibri" w:hAnsi="Calibri" w:cs="Calibri"/>
                <w:color w:val="auto"/>
                <w:sz w:val="22"/>
                <w:szCs w:val="22"/>
              </w:rPr>
              <w:t xml:space="preserve"> - </w:t>
            </w:r>
            <w:r w:rsidR="004676F0">
              <w:rPr>
                <w:rFonts w:ascii="Calibri" w:hAnsi="Calibri" w:cs="Calibri"/>
                <w:color w:val="auto"/>
                <w:sz w:val="22"/>
                <w:szCs w:val="22"/>
              </w:rPr>
              <w:t xml:space="preserve">Frequency of smoking </w:t>
            </w:r>
          </w:p>
          <w:p w14:paraId="5794604F" w14:textId="0BDD65DC" w:rsidR="008F30B2" w:rsidRDefault="008F30B2" w:rsidP="00AC2D5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STOPSMK2 </w:t>
            </w:r>
            <w:r w:rsidR="00080A49">
              <w:rPr>
                <w:rFonts w:ascii="Calibri" w:hAnsi="Calibri" w:cs="Calibri"/>
                <w:color w:val="auto"/>
                <w:sz w:val="22"/>
                <w:szCs w:val="22"/>
              </w:rPr>
              <w:t>–</w:t>
            </w:r>
            <w:r>
              <w:rPr>
                <w:rFonts w:ascii="Calibri" w:hAnsi="Calibri" w:cs="Calibri"/>
                <w:color w:val="auto"/>
                <w:sz w:val="22"/>
                <w:szCs w:val="22"/>
              </w:rPr>
              <w:t xml:space="preserve"> </w:t>
            </w:r>
            <w:r w:rsidR="00080A49">
              <w:rPr>
                <w:rFonts w:ascii="Calibri" w:hAnsi="Calibri" w:cs="Calibri"/>
                <w:color w:val="auto"/>
                <w:sz w:val="22"/>
                <w:szCs w:val="22"/>
              </w:rPr>
              <w:t xml:space="preserve">Have stopped smoking within the last 12 months </w:t>
            </w:r>
          </w:p>
          <w:p w14:paraId="3768F26B" w14:textId="47996E28" w:rsidR="009E58B6" w:rsidRDefault="003F22F0" w:rsidP="00AC2D5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sidRPr="003F22F0">
              <w:rPr>
                <w:rFonts w:ascii="Calibri" w:hAnsi="Calibri" w:cs="Calibri"/>
                <w:color w:val="auto"/>
                <w:sz w:val="22"/>
                <w:szCs w:val="22"/>
              </w:rPr>
              <w:t xml:space="preserve">GENHLTH </w:t>
            </w:r>
            <w:r>
              <w:rPr>
                <w:rFonts w:ascii="Calibri" w:hAnsi="Calibri" w:cs="Calibri"/>
                <w:color w:val="auto"/>
                <w:sz w:val="22"/>
                <w:szCs w:val="22"/>
              </w:rPr>
              <w:t xml:space="preserve">- </w:t>
            </w:r>
            <w:r w:rsidR="00387C1F">
              <w:rPr>
                <w:rFonts w:ascii="Calibri" w:hAnsi="Calibri" w:cs="Calibri"/>
                <w:color w:val="auto"/>
                <w:sz w:val="22"/>
                <w:szCs w:val="22"/>
              </w:rPr>
              <w:t xml:space="preserve">General overall health of the individual </w:t>
            </w:r>
          </w:p>
          <w:p w14:paraId="41452B4C" w14:textId="6423C813" w:rsidR="009E58B6" w:rsidRDefault="009E58B6" w:rsidP="00AC2D5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MEDCOST</w:t>
            </w:r>
            <w:r w:rsidR="00507612">
              <w:rPr>
                <w:rFonts w:ascii="Calibri" w:hAnsi="Calibri" w:cs="Calibri"/>
                <w:color w:val="auto"/>
                <w:sz w:val="22"/>
                <w:szCs w:val="22"/>
              </w:rPr>
              <w:t xml:space="preserve"> – If cost of medical care </w:t>
            </w:r>
            <w:r w:rsidR="0004484B">
              <w:rPr>
                <w:rFonts w:ascii="Calibri" w:hAnsi="Calibri" w:cs="Calibri"/>
                <w:color w:val="auto"/>
                <w:sz w:val="22"/>
                <w:szCs w:val="22"/>
              </w:rPr>
              <w:t>stops them from seeing a doctor</w:t>
            </w:r>
          </w:p>
          <w:p w14:paraId="1E84F18B" w14:textId="22EFDC14" w:rsidR="00387C1F" w:rsidRPr="00D73202" w:rsidRDefault="009E58B6" w:rsidP="00AC2D5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PERS</w:t>
            </w:r>
            <w:r w:rsidR="00507612">
              <w:rPr>
                <w:rFonts w:ascii="Calibri" w:hAnsi="Calibri" w:cs="Calibri"/>
                <w:color w:val="auto"/>
                <w:sz w:val="22"/>
                <w:szCs w:val="22"/>
              </w:rPr>
              <w:t xml:space="preserve">DOC </w:t>
            </w:r>
            <w:r w:rsidR="0016008D">
              <w:rPr>
                <w:rFonts w:ascii="Calibri" w:hAnsi="Calibri" w:cs="Calibri"/>
                <w:color w:val="auto"/>
                <w:sz w:val="22"/>
                <w:szCs w:val="22"/>
              </w:rPr>
              <w:t>- Have</w:t>
            </w:r>
            <w:r w:rsidR="00507612">
              <w:rPr>
                <w:rFonts w:ascii="Calibri" w:hAnsi="Calibri" w:cs="Calibri"/>
                <w:color w:val="auto"/>
                <w:sz w:val="22"/>
                <w:szCs w:val="22"/>
              </w:rPr>
              <w:t xml:space="preserve"> a personal doctor or health care provider</w:t>
            </w:r>
            <w:r w:rsidR="0004484B">
              <w:rPr>
                <w:rFonts w:ascii="Calibri" w:hAnsi="Calibri" w:cs="Calibri"/>
                <w:color w:val="auto"/>
                <w:sz w:val="22"/>
                <w:szCs w:val="22"/>
              </w:rPr>
              <w:t xml:space="preserve"> </w:t>
            </w:r>
          </w:p>
          <w:p w14:paraId="6C8154F5" w14:textId="77777777" w:rsidR="00D20BBC" w:rsidRDefault="00A0721A" w:rsidP="006C3586">
            <w:pPr>
              <w:pBdr>
                <w:top w:val="nil"/>
                <w:left w:val="nil"/>
                <w:bottom w:val="nil"/>
                <w:right w:val="nil"/>
                <w:between w:val="nil"/>
              </w:pBdr>
              <w:suppressAutoHyphens/>
              <w:spacing w:after="0" w:line="240" w:lineRule="auto"/>
              <w:ind w:left="360"/>
              <w:contextualSpacing/>
              <w:rPr>
                <w:rFonts w:ascii="Calibri" w:hAnsi="Calibri" w:cs="Calibri"/>
                <w:color w:val="auto"/>
                <w:sz w:val="22"/>
                <w:szCs w:val="22"/>
              </w:rPr>
            </w:pPr>
            <w:sdt>
              <w:sdtPr>
                <w:rPr>
                  <w:rFonts w:ascii="Calibri" w:hAnsi="Calibri" w:cs="Calibri"/>
                  <w:sz w:val="22"/>
                  <w:szCs w:val="22"/>
                </w:rPr>
                <w:tag w:val="goog_rdk_0"/>
                <w:id w:val="-1631087391"/>
              </w:sdtPr>
              <w:sdtEndPr/>
              <w:sdtContent/>
            </w:sdt>
            <w:sdt>
              <w:sdtPr>
                <w:rPr>
                  <w:rFonts w:ascii="Calibri" w:hAnsi="Calibri" w:cs="Calibri"/>
                  <w:sz w:val="22"/>
                  <w:szCs w:val="22"/>
                </w:rPr>
                <w:tag w:val="goog_rdk_2"/>
                <w:id w:val="-468434598"/>
              </w:sdtPr>
              <w:sdtEndPr/>
              <w:sdtContent/>
            </w:sdt>
            <w:r w:rsidR="0092316E">
              <w:rPr>
                <w:rFonts w:ascii="Calibri" w:hAnsi="Calibri" w:cs="Calibri"/>
                <w:b/>
                <w:bCs/>
                <w:color w:val="auto"/>
                <w:sz w:val="22"/>
                <w:szCs w:val="22"/>
              </w:rPr>
              <w:t>R</w:t>
            </w:r>
            <w:r w:rsidR="00282E72" w:rsidRPr="0092316E">
              <w:rPr>
                <w:rFonts w:ascii="Calibri" w:hAnsi="Calibri" w:cs="Calibri"/>
                <w:b/>
                <w:bCs/>
                <w:color w:val="auto"/>
                <w:sz w:val="22"/>
                <w:szCs w:val="22"/>
              </w:rPr>
              <w:t>elevance of the variables to the research question</w:t>
            </w:r>
            <w:r w:rsidR="0092316E">
              <w:rPr>
                <w:rFonts w:ascii="Calibri" w:hAnsi="Calibri" w:cs="Calibri"/>
                <w:color w:val="auto"/>
                <w:sz w:val="22"/>
                <w:szCs w:val="22"/>
              </w:rPr>
              <w:t>:</w:t>
            </w:r>
          </w:p>
          <w:p w14:paraId="20267505" w14:textId="77777777" w:rsidR="005C223F" w:rsidRPr="005C223F" w:rsidRDefault="0016008D" w:rsidP="00500D7E">
            <w:pPr>
              <w:numPr>
                <w:ilvl w:val="0"/>
                <w:numId w:val="2"/>
              </w:numPr>
              <w:pBdr>
                <w:top w:val="nil"/>
                <w:left w:val="nil"/>
                <w:bottom w:val="nil"/>
                <w:right w:val="nil"/>
                <w:between w:val="nil"/>
              </w:pBdr>
              <w:suppressAutoHyphens/>
              <w:spacing w:after="0" w:line="240" w:lineRule="auto"/>
              <w:contextualSpacing/>
              <w:rPr>
                <w:rFonts w:ascii="Calibri" w:hAnsi="Calibri" w:cs="Calibri"/>
                <w:b/>
                <w:bCs/>
                <w:color w:val="auto"/>
                <w:sz w:val="22"/>
                <w:szCs w:val="22"/>
                <w:u w:val="single"/>
              </w:rPr>
            </w:pPr>
            <w:r w:rsidRPr="005C223F">
              <w:rPr>
                <w:rFonts w:ascii="Calibri" w:hAnsi="Calibri" w:cs="Calibri"/>
                <w:b/>
                <w:bCs/>
                <w:color w:val="auto"/>
                <w:sz w:val="22"/>
                <w:szCs w:val="22"/>
                <w:u w:val="single"/>
              </w:rPr>
              <w:t xml:space="preserve">Date of the interview: </w:t>
            </w:r>
          </w:p>
          <w:p w14:paraId="5A878337" w14:textId="78744921" w:rsidR="0016008D" w:rsidRPr="0016008D" w:rsidRDefault="0016008D" w:rsidP="005C223F">
            <w:pPr>
              <w:pBdr>
                <w:top w:val="nil"/>
                <w:left w:val="nil"/>
                <w:bottom w:val="nil"/>
                <w:right w:val="nil"/>
                <w:between w:val="nil"/>
              </w:pBdr>
              <w:suppressAutoHyphens/>
              <w:spacing w:after="0" w:line="240" w:lineRule="auto"/>
              <w:ind w:left="360"/>
              <w:contextualSpacing/>
              <w:rPr>
                <w:rFonts w:ascii="Calibri" w:hAnsi="Calibri" w:cs="Calibri"/>
                <w:color w:val="auto"/>
                <w:sz w:val="22"/>
                <w:szCs w:val="22"/>
              </w:rPr>
            </w:pPr>
            <w:r>
              <w:rPr>
                <w:rFonts w:ascii="Calibri" w:hAnsi="Calibri" w:cs="Calibri"/>
                <w:color w:val="auto"/>
                <w:sz w:val="22"/>
                <w:szCs w:val="22"/>
              </w:rPr>
              <w:t xml:space="preserve">This will help in determining at what point of the survey the individual interviewed in compared to the end date of the total survey. </w:t>
            </w:r>
            <w:r w:rsidR="00377D5E">
              <w:rPr>
                <w:rFonts w:ascii="Calibri" w:hAnsi="Calibri" w:cs="Calibri"/>
                <w:color w:val="auto"/>
                <w:sz w:val="22"/>
                <w:szCs w:val="22"/>
              </w:rPr>
              <w:t>This is good information to know</w:t>
            </w:r>
            <w:r w:rsidR="000E6A28">
              <w:rPr>
                <w:rFonts w:ascii="Calibri" w:hAnsi="Calibri" w:cs="Calibri"/>
                <w:color w:val="auto"/>
                <w:sz w:val="22"/>
                <w:szCs w:val="22"/>
              </w:rPr>
              <w:t xml:space="preserve">, because health might have changed during the process of total survey completion. </w:t>
            </w:r>
          </w:p>
          <w:p w14:paraId="3A39DD2D" w14:textId="02E306C6" w:rsidR="009C0794" w:rsidRDefault="00C95780" w:rsidP="00500D7E">
            <w:pPr>
              <w:numPr>
                <w:ilvl w:val="0"/>
                <w:numId w:val="2"/>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sidRPr="009C0794">
              <w:rPr>
                <w:rFonts w:ascii="Calibri" w:hAnsi="Calibri" w:cs="Calibri"/>
                <w:b/>
                <w:bCs/>
                <w:color w:val="auto"/>
                <w:sz w:val="22"/>
                <w:szCs w:val="22"/>
                <w:u w:val="single"/>
              </w:rPr>
              <w:t>No health coverage</w:t>
            </w:r>
            <w:r w:rsidR="009C0794">
              <w:rPr>
                <w:rFonts w:ascii="Calibri" w:hAnsi="Calibri" w:cs="Calibri"/>
                <w:color w:val="auto"/>
                <w:sz w:val="22"/>
                <w:szCs w:val="22"/>
              </w:rPr>
              <w:t>:</w:t>
            </w:r>
            <w:r w:rsidR="005D1CAA">
              <w:rPr>
                <w:rFonts w:ascii="Calibri" w:hAnsi="Calibri" w:cs="Calibri"/>
                <w:color w:val="auto"/>
                <w:sz w:val="22"/>
                <w:szCs w:val="22"/>
              </w:rPr>
              <w:t xml:space="preserve"> </w:t>
            </w:r>
          </w:p>
          <w:p w14:paraId="0725B1DE" w14:textId="73E040D3" w:rsidR="006C3586" w:rsidRPr="00500D7E" w:rsidRDefault="009C0794" w:rsidP="009C0794">
            <w:pPr>
              <w:pBdr>
                <w:top w:val="nil"/>
                <w:left w:val="nil"/>
                <w:bottom w:val="nil"/>
                <w:right w:val="nil"/>
                <w:between w:val="nil"/>
              </w:pBdr>
              <w:suppressAutoHyphens/>
              <w:spacing w:after="0" w:line="240" w:lineRule="auto"/>
              <w:ind w:left="360"/>
              <w:contextualSpacing/>
              <w:rPr>
                <w:rFonts w:ascii="Calibri" w:hAnsi="Calibri" w:cs="Calibri"/>
                <w:color w:val="auto"/>
                <w:sz w:val="22"/>
                <w:szCs w:val="22"/>
              </w:rPr>
            </w:pPr>
            <w:r>
              <w:rPr>
                <w:rFonts w:ascii="Calibri" w:hAnsi="Calibri" w:cs="Calibri"/>
                <w:color w:val="auto"/>
                <w:sz w:val="22"/>
                <w:szCs w:val="22"/>
              </w:rPr>
              <w:t>H</w:t>
            </w:r>
            <w:r w:rsidR="005D1CAA">
              <w:rPr>
                <w:rFonts w:ascii="Calibri" w:hAnsi="Calibri" w:cs="Calibri"/>
                <w:color w:val="auto"/>
                <w:sz w:val="22"/>
                <w:szCs w:val="22"/>
              </w:rPr>
              <w:t xml:space="preserve">ealthcare is important </w:t>
            </w:r>
            <w:r w:rsidR="00D66E64">
              <w:rPr>
                <w:rFonts w:ascii="Calibri" w:hAnsi="Calibri" w:cs="Calibri"/>
                <w:color w:val="auto"/>
                <w:sz w:val="22"/>
                <w:szCs w:val="22"/>
              </w:rPr>
              <w:t xml:space="preserve">in helping diagnose </w:t>
            </w:r>
            <w:r>
              <w:rPr>
                <w:rFonts w:ascii="Calibri" w:hAnsi="Calibri" w:cs="Calibri"/>
                <w:color w:val="auto"/>
                <w:sz w:val="22"/>
                <w:szCs w:val="22"/>
              </w:rPr>
              <w:t>issues</w:t>
            </w:r>
            <w:r w:rsidR="00D66E64">
              <w:rPr>
                <w:rFonts w:ascii="Calibri" w:hAnsi="Calibri" w:cs="Calibri"/>
                <w:color w:val="auto"/>
                <w:sz w:val="22"/>
                <w:szCs w:val="22"/>
              </w:rPr>
              <w:t xml:space="preserve"> within the body. </w:t>
            </w:r>
            <w:r w:rsidR="00A5760B">
              <w:rPr>
                <w:rFonts w:ascii="Calibri" w:hAnsi="Calibri" w:cs="Calibri"/>
                <w:color w:val="auto"/>
                <w:sz w:val="22"/>
                <w:szCs w:val="22"/>
              </w:rPr>
              <w:t>Knowing</w:t>
            </w:r>
            <w:r w:rsidR="00D66E64">
              <w:rPr>
                <w:rFonts w:ascii="Calibri" w:hAnsi="Calibri" w:cs="Calibri"/>
                <w:color w:val="auto"/>
                <w:sz w:val="22"/>
                <w:szCs w:val="22"/>
              </w:rPr>
              <w:t xml:space="preserve"> </w:t>
            </w:r>
            <w:r>
              <w:rPr>
                <w:rFonts w:ascii="Calibri" w:hAnsi="Calibri" w:cs="Calibri"/>
                <w:color w:val="auto"/>
                <w:sz w:val="22"/>
                <w:szCs w:val="22"/>
              </w:rPr>
              <w:t>who</w:t>
            </w:r>
            <w:r w:rsidR="00D66E64">
              <w:rPr>
                <w:rFonts w:ascii="Calibri" w:hAnsi="Calibri" w:cs="Calibri"/>
                <w:color w:val="auto"/>
                <w:sz w:val="22"/>
                <w:szCs w:val="22"/>
              </w:rPr>
              <w:t xml:space="preserve"> has and does not have insurance can help in determining </w:t>
            </w:r>
            <w:r>
              <w:rPr>
                <w:rFonts w:ascii="Calibri" w:hAnsi="Calibri" w:cs="Calibri"/>
                <w:color w:val="auto"/>
                <w:sz w:val="22"/>
                <w:szCs w:val="22"/>
              </w:rPr>
              <w:t>whether</w:t>
            </w:r>
            <w:r w:rsidR="00920E11">
              <w:rPr>
                <w:rFonts w:ascii="Calibri" w:hAnsi="Calibri" w:cs="Calibri"/>
                <w:color w:val="auto"/>
                <w:sz w:val="22"/>
                <w:szCs w:val="22"/>
              </w:rPr>
              <w:t xml:space="preserve"> those that do not have health insurance go untreated for Asthma</w:t>
            </w:r>
            <w:r w:rsidR="00B81812">
              <w:rPr>
                <w:rFonts w:ascii="Calibri" w:hAnsi="Calibri" w:cs="Calibri"/>
                <w:color w:val="auto"/>
                <w:sz w:val="22"/>
                <w:szCs w:val="22"/>
              </w:rPr>
              <w:t xml:space="preserve">. </w:t>
            </w:r>
            <w:r w:rsidR="00A5760B">
              <w:rPr>
                <w:rFonts w:ascii="Calibri" w:hAnsi="Calibri" w:cs="Calibri"/>
                <w:color w:val="auto"/>
                <w:sz w:val="22"/>
                <w:szCs w:val="22"/>
              </w:rPr>
              <w:t xml:space="preserve">Problems may get more severe for the </w:t>
            </w:r>
            <w:r>
              <w:rPr>
                <w:rFonts w:ascii="Calibri" w:hAnsi="Calibri" w:cs="Calibri"/>
                <w:color w:val="auto"/>
                <w:sz w:val="22"/>
                <w:szCs w:val="22"/>
              </w:rPr>
              <w:t>individual,</w:t>
            </w:r>
            <w:r w:rsidR="002E05D2">
              <w:rPr>
                <w:rFonts w:ascii="Calibri" w:hAnsi="Calibri" w:cs="Calibri"/>
                <w:color w:val="auto"/>
                <w:sz w:val="22"/>
                <w:szCs w:val="22"/>
              </w:rPr>
              <w:t xml:space="preserve"> but lack of insurance would stop them from getting help, and in turn cause them to keep smoking with no health concerns </w:t>
            </w:r>
            <w:r>
              <w:rPr>
                <w:rFonts w:ascii="Calibri" w:hAnsi="Calibri" w:cs="Calibri"/>
                <w:color w:val="auto"/>
                <w:sz w:val="22"/>
                <w:szCs w:val="22"/>
              </w:rPr>
              <w:t xml:space="preserve">to change their lifestyle. </w:t>
            </w:r>
            <w:r w:rsidR="00302B6E">
              <w:rPr>
                <w:rFonts w:ascii="Calibri" w:hAnsi="Calibri" w:cs="Calibri"/>
                <w:color w:val="auto"/>
                <w:sz w:val="22"/>
                <w:szCs w:val="22"/>
              </w:rPr>
              <w:t xml:space="preserve">This could also show that with </w:t>
            </w:r>
            <w:r w:rsidR="007A0097">
              <w:rPr>
                <w:rFonts w:ascii="Calibri" w:hAnsi="Calibri" w:cs="Calibri"/>
                <w:color w:val="auto"/>
                <w:sz w:val="22"/>
                <w:szCs w:val="22"/>
              </w:rPr>
              <w:t xml:space="preserve">health insurance smoking habits could </w:t>
            </w:r>
            <w:r w:rsidR="00E96EA7">
              <w:rPr>
                <w:rFonts w:ascii="Calibri" w:hAnsi="Calibri" w:cs="Calibri"/>
                <w:color w:val="auto"/>
                <w:sz w:val="22"/>
                <w:szCs w:val="22"/>
              </w:rPr>
              <w:t>continue</w:t>
            </w:r>
            <w:r w:rsidR="007A0097">
              <w:rPr>
                <w:rFonts w:ascii="Calibri" w:hAnsi="Calibri" w:cs="Calibri"/>
                <w:color w:val="auto"/>
                <w:sz w:val="22"/>
                <w:szCs w:val="22"/>
              </w:rPr>
              <w:t xml:space="preserve"> the same path due to </w:t>
            </w:r>
            <w:r w:rsidR="00030CDE">
              <w:rPr>
                <w:rFonts w:ascii="Calibri" w:hAnsi="Calibri" w:cs="Calibri"/>
                <w:color w:val="auto"/>
                <w:sz w:val="22"/>
                <w:szCs w:val="22"/>
              </w:rPr>
              <w:t xml:space="preserve">consistent treatments for asthma or health related issues. </w:t>
            </w:r>
          </w:p>
          <w:p w14:paraId="7E84843C" w14:textId="77777777" w:rsidR="009E2BC3" w:rsidRDefault="007B2997" w:rsidP="0016008D">
            <w:pPr>
              <w:numPr>
                <w:ilvl w:val="0"/>
                <w:numId w:val="2"/>
              </w:numPr>
              <w:pBdr>
                <w:top w:val="nil"/>
                <w:left w:val="nil"/>
                <w:bottom w:val="nil"/>
                <w:right w:val="nil"/>
                <w:between w:val="nil"/>
              </w:pBdr>
              <w:suppressAutoHyphens/>
              <w:spacing w:after="0" w:line="240" w:lineRule="auto"/>
              <w:contextualSpacing/>
              <w:rPr>
                <w:rFonts w:ascii="Calibri" w:hAnsi="Calibri" w:cs="Calibri"/>
                <w:b/>
                <w:bCs/>
                <w:color w:val="auto"/>
                <w:sz w:val="22"/>
                <w:szCs w:val="22"/>
                <w:u w:val="single"/>
              </w:rPr>
            </w:pPr>
            <w:r>
              <w:rPr>
                <w:rFonts w:ascii="Calibri" w:hAnsi="Calibri" w:cs="Calibri"/>
                <w:b/>
                <w:bCs/>
                <w:color w:val="auto"/>
                <w:sz w:val="22"/>
                <w:szCs w:val="22"/>
                <w:u w:val="single"/>
              </w:rPr>
              <w:t>Med</w:t>
            </w:r>
            <w:r w:rsidR="005C223F">
              <w:rPr>
                <w:rFonts w:ascii="Calibri" w:hAnsi="Calibri" w:cs="Calibri"/>
                <w:b/>
                <w:bCs/>
                <w:color w:val="auto"/>
                <w:sz w:val="22"/>
                <w:szCs w:val="22"/>
                <w:u w:val="single"/>
              </w:rPr>
              <w:t xml:space="preserve">ical </w:t>
            </w:r>
            <w:r>
              <w:rPr>
                <w:rFonts w:ascii="Calibri" w:hAnsi="Calibri" w:cs="Calibri"/>
                <w:b/>
                <w:bCs/>
                <w:color w:val="auto"/>
                <w:sz w:val="22"/>
                <w:szCs w:val="22"/>
                <w:u w:val="single"/>
              </w:rPr>
              <w:t>cost</w:t>
            </w:r>
            <w:r w:rsidR="00D87D68">
              <w:rPr>
                <w:rFonts w:ascii="Calibri" w:hAnsi="Calibri" w:cs="Calibri"/>
                <w:b/>
                <w:bCs/>
                <w:color w:val="auto"/>
                <w:sz w:val="22"/>
                <w:szCs w:val="22"/>
                <w:u w:val="single"/>
              </w:rPr>
              <w:t xml:space="preserve"> hindering </w:t>
            </w:r>
            <w:r w:rsidR="008F30B2">
              <w:rPr>
                <w:rFonts w:ascii="Calibri" w:hAnsi="Calibri" w:cs="Calibri"/>
                <w:b/>
                <w:bCs/>
                <w:color w:val="auto"/>
                <w:sz w:val="22"/>
                <w:szCs w:val="22"/>
                <w:u w:val="single"/>
              </w:rPr>
              <w:t>ability to see a doctor</w:t>
            </w:r>
            <w:r>
              <w:rPr>
                <w:rFonts w:ascii="Calibri" w:hAnsi="Calibri" w:cs="Calibri"/>
                <w:b/>
                <w:bCs/>
                <w:color w:val="auto"/>
                <w:sz w:val="22"/>
                <w:szCs w:val="22"/>
                <w:u w:val="single"/>
              </w:rPr>
              <w:t>:</w:t>
            </w:r>
            <w:r w:rsidR="000E6A28">
              <w:rPr>
                <w:rFonts w:ascii="Calibri" w:hAnsi="Calibri" w:cs="Calibri"/>
                <w:b/>
                <w:bCs/>
                <w:color w:val="auto"/>
                <w:sz w:val="22"/>
                <w:szCs w:val="22"/>
                <w:u w:val="single"/>
              </w:rPr>
              <w:t xml:space="preserve"> </w:t>
            </w:r>
          </w:p>
          <w:p w14:paraId="49317804" w14:textId="29EE4419" w:rsidR="00D82B24" w:rsidRPr="0016008D" w:rsidRDefault="005C223F" w:rsidP="009E2BC3">
            <w:pPr>
              <w:pBdr>
                <w:top w:val="nil"/>
                <w:left w:val="nil"/>
                <w:bottom w:val="nil"/>
                <w:right w:val="nil"/>
                <w:between w:val="nil"/>
              </w:pBdr>
              <w:suppressAutoHyphens/>
              <w:spacing w:after="0" w:line="240" w:lineRule="auto"/>
              <w:ind w:left="360"/>
              <w:contextualSpacing/>
              <w:rPr>
                <w:rFonts w:ascii="Calibri" w:hAnsi="Calibri" w:cs="Calibri"/>
                <w:b/>
                <w:bCs/>
                <w:color w:val="auto"/>
                <w:sz w:val="22"/>
                <w:szCs w:val="22"/>
                <w:u w:val="single"/>
              </w:rPr>
            </w:pPr>
            <w:r w:rsidRPr="009E2BC3">
              <w:rPr>
                <w:rFonts w:ascii="Calibri" w:hAnsi="Calibri" w:cs="Calibri"/>
                <w:color w:val="auto"/>
                <w:sz w:val="22"/>
                <w:szCs w:val="22"/>
              </w:rPr>
              <w:t xml:space="preserve">Whether or not </w:t>
            </w:r>
            <w:r w:rsidR="009E2BC3" w:rsidRPr="009E2BC3">
              <w:rPr>
                <w:rFonts w:ascii="Calibri" w:hAnsi="Calibri" w:cs="Calibri"/>
                <w:color w:val="auto"/>
                <w:sz w:val="22"/>
                <w:szCs w:val="22"/>
              </w:rPr>
              <w:t>the individual has health coverage, the cost might stop them from seeking medical attention. We can compare the results of those that do not go because of cost with whether they also do not have healthcare.</w:t>
            </w:r>
            <w:r w:rsidR="009E2BC3">
              <w:rPr>
                <w:rFonts w:ascii="Calibri" w:hAnsi="Calibri" w:cs="Calibri"/>
                <w:b/>
                <w:bCs/>
                <w:color w:val="auto"/>
                <w:sz w:val="22"/>
                <w:szCs w:val="22"/>
                <w:u w:val="single"/>
              </w:rPr>
              <w:t xml:space="preserve"> </w:t>
            </w:r>
          </w:p>
          <w:p w14:paraId="02B65355" w14:textId="77777777" w:rsidR="00190249" w:rsidRDefault="00D91AD5" w:rsidP="00500D7E">
            <w:pPr>
              <w:numPr>
                <w:ilvl w:val="0"/>
                <w:numId w:val="2"/>
              </w:numPr>
              <w:pBdr>
                <w:top w:val="nil"/>
                <w:left w:val="nil"/>
                <w:bottom w:val="nil"/>
                <w:right w:val="nil"/>
                <w:between w:val="nil"/>
              </w:pBdr>
              <w:suppressAutoHyphens/>
              <w:spacing w:after="0" w:line="240" w:lineRule="auto"/>
              <w:contextualSpacing/>
              <w:rPr>
                <w:rFonts w:ascii="Calibri" w:hAnsi="Calibri" w:cs="Calibri"/>
                <w:b/>
                <w:bCs/>
                <w:color w:val="auto"/>
                <w:sz w:val="22"/>
                <w:szCs w:val="22"/>
                <w:u w:val="single"/>
              </w:rPr>
            </w:pPr>
            <w:proofErr w:type="gramStart"/>
            <w:r>
              <w:rPr>
                <w:rFonts w:ascii="Calibri" w:hAnsi="Calibri" w:cs="Calibri"/>
                <w:b/>
                <w:bCs/>
                <w:color w:val="auto"/>
                <w:sz w:val="22"/>
                <w:szCs w:val="22"/>
                <w:u w:val="single"/>
              </w:rPr>
              <w:t>Has</w:t>
            </w:r>
            <w:proofErr w:type="gramEnd"/>
            <w:r>
              <w:rPr>
                <w:rFonts w:ascii="Calibri" w:hAnsi="Calibri" w:cs="Calibri"/>
                <w:b/>
                <w:bCs/>
                <w:color w:val="auto"/>
                <w:sz w:val="22"/>
                <w:szCs w:val="22"/>
                <w:u w:val="single"/>
              </w:rPr>
              <w:t xml:space="preserve"> a personal doctor or health care provi</w:t>
            </w:r>
            <w:r w:rsidR="008F30B2">
              <w:rPr>
                <w:rFonts w:ascii="Calibri" w:hAnsi="Calibri" w:cs="Calibri"/>
                <w:b/>
                <w:bCs/>
                <w:color w:val="auto"/>
                <w:sz w:val="22"/>
                <w:szCs w:val="22"/>
                <w:u w:val="single"/>
              </w:rPr>
              <w:t>der:</w:t>
            </w:r>
            <w:r w:rsidR="009E2BC3">
              <w:rPr>
                <w:rFonts w:ascii="Calibri" w:hAnsi="Calibri" w:cs="Calibri"/>
                <w:b/>
                <w:bCs/>
                <w:color w:val="auto"/>
                <w:sz w:val="22"/>
                <w:szCs w:val="22"/>
                <w:u w:val="single"/>
              </w:rPr>
              <w:t xml:space="preserve"> </w:t>
            </w:r>
          </w:p>
          <w:p w14:paraId="03464188" w14:textId="6545E25E" w:rsidR="007B2997" w:rsidRPr="00190249" w:rsidRDefault="009E2BC3" w:rsidP="00190249">
            <w:pPr>
              <w:pBdr>
                <w:top w:val="nil"/>
                <w:left w:val="nil"/>
                <w:bottom w:val="nil"/>
                <w:right w:val="nil"/>
                <w:between w:val="nil"/>
              </w:pBdr>
              <w:suppressAutoHyphens/>
              <w:spacing w:after="0" w:line="240" w:lineRule="auto"/>
              <w:ind w:left="360"/>
              <w:contextualSpacing/>
              <w:rPr>
                <w:rFonts w:ascii="Calibri" w:hAnsi="Calibri" w:cs="Calibri"/>
                <w:color w:val="auto"/>
                <w:sz w:val="22"/>
                <w:szCs w:val="22"/>
              </w:rPr>
            </w:pPr>
            <w:r w:rsidRPr="00190249">
              <w:rPr>
                <w:rFonts w:ascii="Calibri" w:hAnsi="Calibri" w:cs="Calibri"/>
                <w:color w:val="auto"/>
                <w:sz w:val="22"/>
                <w:szCs w:val="22"/>
              </w:rPr>
              <w:t xml:space="preserve">This is good information to know, if they have a regular doctor </w:t>
            </w:r>
            <w:r w:rsidR="00190249" w:rsidRPr="00190249">
              <w:rPr>
                <w:rFonts w:ascii="Calibri" w:hAnsi="Calibri" w:cs="Calibri"/>
                <w:color w:val="auto"/>
                <w:sz w:val="22"/>
                <w:szCs w:val="22"/>
              </w:rPr>
              <w:t xml:space="preserve">then they will have regular checkups to keep an eye on their overall health. This can be compared with health coverage and if the cost of medical care is an issue. </w:t>
            </w:r>
          </w:p>
          <w:p w14:paraId="09C5F674" w14:textId="11528F90" w:rsidR="004F257F" w:rsidRPr="004F257F" w:rsidRDefault="00024107" w:rsidP="00500D7E">
            <w:pPr>
              <w:numPr>
                <w:ilvl w:val="0"/>
                <w:numId w:val="2"/>
              </w:numPr>
              <w:pBdr>
                <w:top w:val="nil"/>
                <w:left w:val="nil"/>
                <w:bottom w:val="nil"/>
                <w:right w:val="nil"/>
                <w:between w:val="nil"/>
              </w:pBdr>
              <w:suppressAutoHyphens/>
              <w:spacing w:after="0" w:line="240" w:lineRule="auto"/>
              <w:contextualSpacing/>
              <w:rPr>
                <w:rFonts w:ascii="Calibri" w:hAnsi="Calibri" w:cs="Calibri"/>
                <w:b/>
                <w:bCs/>
                <w:color w:val="auto"/>
                <w:sz w:val="22"/>
                <w:szCs w:val="22"/>
                <w:u w:val="single"/>
              </w:rPr>
            </w:pPr>
            <w:r w:rsidRPr="004F257F">
              <w:rPr>
                <w:rFonts w:ascii="Calibri" w:hAnsi="Calibri" w:cs="Calibri"/>
                <w:b/>
                <w:bCs/>
                <w:color w:val="auto"/>
                <w:sz w:val="22"/>
                <w:szCs w:val="22"/>
                <w:u w:val="single"/>
              </w:rPr>
              <w:t>Told that they had Asthma</w:t>
            </w:r>
            <w:r w:rsidR="009C0794" w:rsidRPr="004F257F">
              <w:rPr>
                <w:rFonts w:ascii="Calibri" w:hAnsi="Calibri" w:cs="Calibri"/>
                <w:b/>
                <w:bCs/>
                <w:color w:val="auto"/>
                <w:sz w:val="22"/>
                <w:szCs w:val="22"/>
                <w:u w:val="single"/>
              </w:rPr>
              <w:t xml:space="preserve">: </w:t>
            </w:r>
          </w:p>
          <w:p w14:paraId="4876E360" w14:textId="5B8C3388" w:rsidR="00ED7330" w:rsidRPr="00C15394" w:rsidRDefault="004F257F" w:rsidP="00C15394">
            <w:pPr>
              <w:pBdr>
                <w:top w:val="nil"/>
                <w:left w:val="nil"/>
                <w:bottom w:val="nil"/>
                <w:right w:val="nil"/>
                <w:between w:val="nil"/>
              </w:pBdr>
              <w:suppressAutoHyphens/>
              <w:spacing w:after="0" w:line="240" w:lineRule="auto"/>
              <w:ind w:left="360"/>
              <w:contextualSpacing/>
              <w:rPr>
                <w:rFonts w:ascii="Calibri" w:hAnsi="Calibri" w:cs="Calibri"/>
                <w:color w:val="auto"/>
                <w:sz w:val="22"/>
                <w:szCs w:val="22"/>
              </w:rPr>
            </w:pPr>
            <w:r>
              <w:rPr>
                <w:rFonts w:ascii="Calibri" w:hAnsi="Calibri" w:cs="Calibri"/>
                <w:color w:val="auto"/>
                <w:sz w:val="22"/>
                <w:szCs w:val="22"/>
              </w:rPr>
              <w:t xml:space="preserve">This is required data to help in comparing those that have been told they have asthma in relation to health insurance and smoking habits. From this data we can see </w:t>
            </w:r>
            <w:r w:rsidR="00E96EA7">
              <w:rPr>
                <w:rFonts w:ascii="Calibri" w:hAnsi="Calibri" w:cs="Calibri"/>
                <w:color w:val="auto"/>
                <w:sz w:val="22"/>
                <w:szCs w:val="22"/>
              </w:rPr>
              <w:t xml:space="preserve">if there is a consistent </w:t>
            </w:r>
            <w:r w:rsidR="0095366B">
              <w:rPr>
                <w:rFonts w:ascii="Calibri" w:hAnsi="Calibri" w:cs="Calibri"/>
                <w:color w:val="auto"/>
                <w:sz w:val="22"/>
                <w:szCs w:val="22"/>
              </w:rPr>
              <w:t xml:space="preserve">pattern to smoking and asthma. </w:t>
            </w:r>
          </w:p>
          <w:p w14:paraId="54692106" w14:textId="1B9DFF71" w:rsidR="007C3E72" w:rsidRPr="007C3E72" w:rsidRDefault="001216CF" w:rsidP="00500D7E">
            <w:pPr>
              <w:numPr>
                <w:ilvl w:val="0"/>
                <w:numId w:val="2"/>
              </w:numPr>
              <w:pBdr>
                <w:top w:val="nil"/>
                <w:left w:val="nil"/>
                <w:bottom w:val="nil"/>
                <w:right w:val="nil"/>
                <w:between w:val="nil"/>
              </w:pBdr>
              <w:suppressAutoHyphens/>
              <w:spacing w:after="0" w:line="240" w:lineRule="auto"/>
              <w:contextualSpacing/>
              <w:rPr>
                <w:rFonts w:ascii="Calibri" w:hAnsi="Calibri" w:cs="Calibri"/>
                <w:b/>
                <w:bCs/>
                <w:color w:val="auto"/>
                <w:sz w:val="22"/>
                <w:szCs w:val="22"/>
                <w:u w:val="single"/>
              </w:rPr>
            </w:pPr>
            <w:r w:rsidRPr="007C3E72">
              <w:rPr>
                <w:rFonts w:ascii="Calibri" w:hAnsi="Calibri" w:cs="Calibri"/>
                <w:b/>
                <w:bCs/>
                <w:color w:val="auto"/>
                <w:sz w:val="22"/>
                <w:szCs w:val="22"/>
                <w:u w:val="single"/>
              </w:rPr>
              <w:t xml:space="preserve">General </w:t>
            </w:r>
            <w:r w:rsidR="000A1218" w:rsidRPr="007C3E72">
              <w:rPr>
                <w:rFonts w:ascii="Calibri" w:hAnsi="Calibri" w:cs="Calibri"/>
                <w:b/>
                <w:bCs/>
                <w:color w:val="auto"/>
                <w:sz w:val="22"/>
                <w:szCs w:val="22"/>
                <w:u w:val="single"/>
              </w:rPr>
              <w:t>Healt</w:t>
            </w:r>
            <w:r w:rsidR="00500D7E" w:rsidRPr="007C3E72">
              <w:rPr>
                <w:rFonts w:ascii="Calibri" w:hAnsi="Calibri" w:cs="Calibri"/>
                <w:b/>
                <w:bCs/>
                <w:color w:val="auto"/>
                <w:sz w:val="22"/>
                <w:szCs w:val="22"/>
                <w:u w:val="single"/>
              </w:rPr>
              <w:t>h</w:t>
            </w:r>
            <w:r w:rsidR="001E0E45" w:rsidRPr="007C3E72">
              <w:rPr>
                <w:rFonts w:ascii="Calibri" w:hAnsi="Calibri" w:cs="Calibri"/>
                <w:b/>
                <w:bCs/>
                <w:color w:val="auto"/>
                <w:sz w:val="22"/>
                <w:szCs w:val="22"/>
                <w:u w:val="single"/>
              </w:rPr>
              <w:t xml:space="preserve">: </w:t>
            </w:r>
          </w:p>
          <w:p w14:paraId="50352DA7" w14:textId="50AE93CE" w:rsidR="001216CF" w:rsidRPr="00500D7E" w:rsidRDefault="001E0E45" w:rsidP="007C3E72">
            <w:pPr>
              <w:pBdr>
                <w:top w:val="nil"/>
                <w:left w:val="nil"/>
                <w:bottom w:val="nil"/>
                <w:right w:val="nil"/>
                <w:between w:val="nil"/>
              </w:pBdr>
              <w:suppressAutoHyphens/>
              <w:spacing w:after="0" w:line="240" w:lineRule="auto"/>
              <w:ind w:left="360"/>
              <w:contextualSpacing/>
              <w:rPr>
                <w:rFonts w:ascii="Calibri" w:hAnsi="Calibri" w:cs="Calibri"/>
                <w:color w:val="auto"/>
                <w:sz w:val="22"/>
                <w:szCs w:val="22"/>
              </w:rPr>
            </w:pPr>
            <w:r>
              <w:rPr>
                <w:rFonts w:ascii="Calibri" w:hAnsi="Calibri" w:cs="Calibri"/>
                <w:color w:val="auto"/>
                <w:sz w:val="22"/>
                <w:szCs w:val="22"/>
              </w:rPr>
              <w:t>This</w:t>
            </w:r>
            <w:r w:rsidR="00500D7E">
              <w:rPr>
                <w:rFonts w:ascii="Calibri" w:hAnsi="Calibri" w:cs="Calibri"/>
                <w:color w:val="auto"/>
                <w:sz w:val="22"/>
                <w:szCs w:val="22"/>
              </w:rPr>
              <w:t xml:space="preserve"> </w:t>
            </w:r>
            <w:r w:rsidR="000A1218" w:rsidRPr="00500D7E">
              <w:rPr>
                <w:rFonts w:ascii="Calibri" w:hAnsi="Calibri" w:cs="Calibri"/>
                <w:color w:val="auto"/>
                <w:sz w:val="22"/>
                <w:szCs w:val="22"/>
              </w:rPr>
              <w:t>will</w:t>
            </w:r>
            <w:r w:rsidR="006538A4" w:rsidRPr="00500D7E">
              <w:rPr>
                <w:rFonts w:ascii="Calibri" w:hAnsi="Calibri" w:cs="Calibri"/>
                <w:color w:val="auto"/>
                <w:sz w:val="22"/>
                <w:szCs w:val="22"/>
              </w:rPr>
              <w:t xml:space="preserve"> help </w:t>
            </w:r>
            <w:r w:rsidR="000A1218" w:rsidRPr="00500D7E">
              <w:rPr>
                <w:rFonts w:ascii="Calibri" w:hAnsi="Calibri" w:cs="Calibri"/>
                <w:color w:val="auto"/>
                <w:sz w:val="22"/>
                <w:szCs w:val="22"/>
              </w:rPr>
              <w:t>analyze</w:t>
            </w:r>
            <w:r w:rsidR="006538A4" w:rsidRPr="00500D7E">
              <w:rPr>
                <w:rFonts w:ascii="Calibri" w:hAnsi="Calibri" w:cs="Calibri"/>
                <w:color w:val="auto"/>
                <w:sz w:val="22"/>
                <w:szCs w:val="22"/>
              </w:rPr>
              <w:t xml:space="preserve"> </w:t>
            </w:r>
            <w:r>
              <w:rPr>
                <w:rFonts w:ascii="Calibri" w:hAnsi="Calibri" w:cs="Calibri"/>
                <w:color w:val="auto"/>
                <w:sz w:val="22"/>
                <w:szCs w:val="22"/>
              </w:rPr>
              <w:t xml:space="preserve">if the overall health of the individual could be attributing to asthma in the individual. </w:t>
            </w:r>
            <w:r w:rsidR="00DD0075">
              <w:rPr>
                <w:rFonts w:ascii="Calibri" w:hAnsi="Calibri" w:cs="Calibri"/>
                <w:color w:val="auto"/>
                <w:sz w:val="22"/>
                <w:szCs w:val="22"/>
              </w:rPr>
              <w:t xml:space="preserve">General health could </w:t>
            </w:r>
            <w:r w:rsidR="007C3E72">
              <w:rPr>
                <w:rFonts w:ascii="Calibri" w:hAnsi="Calibri" w:cs="Calibri"/>
                <w:color w:val="auto"/>
                <w:sz w:val="22"/>
                <w:szCs w:val="22"/>
              </w:rPr>
              <w:t>have an impact on</w:t>
            </w:r>
            <w:r w:rsidR="00DD0075">
              <w:rPr>
                <w:rFonts w:ascii="Calibri" w:hAnsi="Calibri" w:cs="Calibri"/>
                <w:color w:val="auto"/>
                <w:sz w:val="22"/>
                <w:szCs w:val="22"/>
              </w:rPr>
              <w:t xml:space="preserve"> the smoking </w:t>
            </w:r>
            <w:r w:rsidR="008F502E">
              <w:rPr>
                <w:rFonts w:ascii="Calibri" w:hAnsi="Calibri" w:cs="Calibri"/>
                <w:color w:val="auto"/>
                <w:sz w:val="22"/>
                <w:szCs w:val="22"/>
              </w:rPr>
              <w:t xml:space="preserve">habits of the individual. </w:t>
            </w:r>
          </w:p>
        </w:tc>
      </w:tr>
      <w:tr w:rsidR="001F1076" w:rsidRPr="00D73202" w14:paraId="7F88A736" w14:textId="77777777" w:rsidTr="00885063">
        <w:trPr>
          <w:cantSplit/>
          <w:trHeight w:val="1696"/>
        </w:trPr>
        <w:tc>
          <w:tcPr>
            <w:tcW w:w="2635" w:type="dxa"/>
            <w:tcBorders>
              <w:left w:val="single" w:sz="4" w:space="0" w:color="FFFFFF" w:themeColor="background1"/>
            </w:tcBorders>
            <w:tcMar>
              <w:top w:w="0" w:type="dxa"/>
              <w:left w:w="115" w:type="dxa"/>
              <w:bottom w:w="0" w:type="dxa"/>
              <w:right w:w="115" w:type="dxa"/>
            </w:tcMar>
          </w:tcPr>
          <w:p w14:paraId="685F6035" w14:textId="77777777" w:rsidR="00123CB6" w:rsidRDefault="00123CB6" w:rsidP="00AC2D5E">
            <w:pPr>
              <w:suppressAutoHyphens/>
              <w:spacing w:after="0" w:line="240" w:lineRule="auto"/>
              <w:ind w:left="90"/>
              <w:contextualSpacing/>
              <w:rPr>
                <w:rFonts w:ascii="Calibri" w:hAnsi="Calibri" w:cs="Calibri"/>
                <w:b/>
                <w:color w:val="auto"/>
                <w:sz w:val="22"/>
                <w:szCs w:val="22"/>
              </w:rPr>
            </w:pPr>
          </w:p>
          <w:p w14:paraId="091474C2" w14:textId="77777777" w:rsidR="00123CB6" w:rsidRDefault="00123CB6" w:rsidP="00AC2D5E">
            <w:pPr>
              <w:suppressAutoHyphens/>
              <w:spacing w:after="0" w:line="240" w:lineRule="auto"/>
              <w:ind w:left="90"/>
              <w:contextualSpacing/>
              <w:rPr>
                <w:rFonts w:ascii="Calibri" w:hAnsi="Calibri" w:cs="Calibri"/>
                <w:b/>
                <w:color w:val="auto"/>
                <w:sz w:val="22"/>
                <w:szCs w:val="22"/>
              </w:rPr>
            </w:pPr>
          </w:p>
          <w:p w14:paraId="74D8D598" w14:textId="357E23BE" w:rsidR="00123CB6" w:rsidRDefault="00C15394" w:rsidP="00AC2D5E">
            <w:pPr>
              <w:suppressAutoHyphens/>
              <w:spacing w:after="0" w:line="240" w:lineRule="auto"/>
              <w:ind w:left="90"/>
              <w:contextualSpacing/>
              <w:rPr>
                <w:rFonts w:ascii="Calibri" w:hAnsi="Calibri" w:cs="Calibri"/>
                <w:b/>
                <w:color w:val="auto"/>
                <w:sz w:val="22"/>
                <w:szCs w:val="22"/>
              </w:rPr>
            </w:pPr>
            <w:r w:rsidRPr="00C15394">
              <w:rPr>
                <w:rFonts w:ascii="Calibri" w:hAnsi="Calibri" w:cs="Calibri"/>
                <w:b/>
                <w:color w:val="auto"/>
                <w:sz w:val="22"/>
                <w:szCs w:val="22"/>
              </w:rPr>
              <w:t>Variables of Interest</w:t>
            </w:r>
            <w:r>
              <w:rPr>
                <w:rFonts w:ascii="Calibri" w:hAnsi="Calibri" w:cs="Calibri"/>
                <w:b/>
                <w:color w:val="auto"/>
                <w:sz w:val="22"/>
                <w:szCs w:val="22"/>
              </w:rPr>
              <w:t xml:space="preserve"> </w:t>
            </w:r>
          </w:p>
          <w:p w14:paraId="52857339" w14:textId="77777777" w:rsidR="00123CB6" w:rsidRDefault="00123CB6" w:rsidP="00AC2D5E">
            <w:pPr>
              <w:suppressAutoHyphens/>
              <w:spacing w:after="0" w:line="240" w:lineRule="auto"/>
              <w:ind w:left="90"/>
              <w:contextualSpacing/>
              <w:rPr>
                <w:rFonts w:ascii="Calibri" w:hAnsi="Calibri" w:cs="Calibri"/>
                <w:b/>
                <w:color w:val="auto"/>
                <w:sz w:val="22"/>
                <w:szCs w:val="22"/>
              </w:rPr>
            </w:pPr>
          </w:p>
          <w:p w14:paraId="3C988998" w14:textId="77777777" w:rsidR="00123CB6" w:rsidRDefault="00123CB6" w:rsidP="00AC2D5E">
            <w:pPr>
              <w:suppressAutoHyphens/>
              <w:spacing w:after="0" w:line="240" w:lineRule="auto"/>
              <w:ind w:left="90"/>
              <w:contextualSpacing/>
              <w:rPr>
                <w:rFonts w:ascii="Calibri" w:hAnsi="Calibri" w:cs="Calibri"/>
                <w:b/>
                <w:color w:val="auto"/>
                <w:sz w:val="22"/>
                <w:szCs w:val="22"/>
              </w:rPr>
            </w:pPr>
          </w:p>
          <w:p w14:paraId="253A2861" w14:textId="77777777" w:rsidR="00123CB6" w:rsidRDefault="00123CB6" w:rsidP="00AC2D5E">
            <w:pPr>
              <w:suppressAutoHyphens/>
              <w:spacing w:after="0" w:line="240" w:lineRule="auto"/>
              <w:ind w:left="90"/>
              <w:contextualSpacing/>
              <w:rPr>
                <w:rFonts w:ascii="Calibri" w:hAnsi="Calibri" w:cs="Calibri"/>
                <w:b/>
                <w:color w:val="auto"/>
                <w:sz w:val="22"/>
                <w:szCs w:val="22"/>
              </w:rPr>
            </w:pPr>
          </w:p>
          <w:p w14:paraId="029F0137" w14:textId="77777777" w:rsidR="00123CB6" w:rsidRDefault="00123CB6" w:rsidP="00AC2D5E">
            <w:pPr>
              <w:suppressAutoHyphens/>
              <w:spacing w:after="0" w:line="240" w:lineRule="auto"/>
              <w:ind w:left="90"/>
              <w:contextualSpacing/>
              <w:rPr>
                <w:rFonts w:ascii="Calibri" w:hAnsi="Calibri" w:cs="Calibri"/>
                <w:b/>
                <w:color w:val="auto"/>
                <w:sz w:val="22"/>
                <w:szCs w:val="22"/>
              </w:rPr>
            </w:pPr>
          </w:p>
          <w:p w14:paraId="3E9915BD" w14:textId="77777777" w:rsidR="00123CB6" w:rsidRDefault="00123CB6" w:rsidP="00AC2D5E">
            <w:pPr>
              <w:suppressAutoHyphens/>
              <w:spacing w:after="0" w:line="240" w:lineRule="auto"/>
              <w:ind w:left="90"/>
              <w:contextualSpacing/>
              <w:rPr>
                <w:rFonts w:ascii="Calibri" w:hAnsi="Calibri" w:cs="Calibri"/>
                <w:b/>
                <w:color w:val="auto"/>
                <w:sz w:val="22"/>
                <w:szCs w:val="22"/>
              </w:rPr>
            </w:pPr>
          </w:p>
          <w:p w14:paraId="6C802B76" w14:textId="77777777" w:rsidR="00123CB6" w:rsidRDefault="00123CB6" w:rsidP="00AC2D5E">
            <w:pPr>
              <w:suppressAutoHyphens/>
              <w:spacing w:after="0" w:line="240" w:lineRule="auto"/>
              <w:ind w:left="90"/>
              <w:contextualSpacing/>
              <w:rPr>
                <w:rFonts w:ascii="Calibri" w:hAnsi="Calibri" w:cs="Calibri"/>
                <w:b/>
                <w:color w:val="auto"/>
                <w:sz w:val="22"/>
                <w:szCs w:val="22"/>
              </w:rPr>
            </w:pPr>
          </w:p>
          <w:p w14:paraId="0E787DD2" w14:textId="77777777" w:rsidR="00FD2F5C" w:rsidRDefault="00FD2F5C" w:rsidP="00AC2D5E">
            <w:pPr>
              <w:suppressAutoHyphens/>
              <w:spacing w:after="0" w:line="240" w:lineRule="auto"/>
              <w:ind w:left="90"/>
              <w:contextualSpacing/>
              <w:rPr>
                <w:rFonts w:ascii="Calibri" w:hAnsi="Calibri" w:cs="Calibri"/>
                <w:b/>
                <w:color w:val="auto"/>
                <w:sz w:val="22"/>
                <w:szCs w:val="22"/>
              </w:rPr>
            </w:pPr>
          </w:p>
          <w:p w14:paraId="1D1ECD81" w14:textId="77777777" w:rsidR="00FD2F5C" w:rsidRDefault="00FD2F5C" w:rsidP="00AC2D5E">
            <w:pPr>
              <w:suppressAutoHyphens/>
              <w:spacing w:after="0" w:line="240" w:lineRule="auto"/>
              <w:ind w:left="90"/>
              <w:contextualSpacing/>
              <w:rPr>
                <w:rFonts w:ascii="Calibri" w:hAnsi="Calibri" w:cs="Calibri"/>
                <w:b/>
                <w:color w:val="auto"/>
                <w:sz w:val="22"/>
                <w:szCs w:val="22"/>
              </w:rPr>
            </w:pPr>
          </w:p>
          <w:p w14:paraId="496E1EFC" w14:textId="77777777" w:rsidR="00FD2F5C" w:rsidRDefault="00FD2F5C" w:rsidP="00AC2D5E">
            <w:pPr>
              <w:suppressAutoHyphens/>
              <w:spacing w:after="0" w:line="240" w:lineRule="auto"/>
              <w:ind w:left="90"/>
              <w:contextualSpacing/>
              <w:rPr>
                <w:rFonts w:ascii="Calibri" w:hAnsi="Calibri" w:cs="Calibri"/>
                <w:b/>
                <w:color w:val="auto"/>
                <w:sz w:val="22"/>
                <w:szCs w:val="22"/>
              </w:rPr>
            </w:pPr>
          </w:p>
          <w:p w14:paraId="57B58420" w14:textId="77777777" w:rsidR="00FD2F5C" w:rsidRDefault="00FD2F5C" w:rsidP="00AC2D5E">
            <w:pPr>
              <w:suppressAutoHyphens/>
              <w:spacing w:after="0" w:line="240" w:lineRule="auto"/>
              <w:ind w:left="90"/>
              <w:contextualSpacing/>
              <w:rPr>
                <w:rFonts w:ascii="Calibri" w:hAnsi="Calibri" w:cs="Calibri"/>
                <w:b/>
                <w:color w:val="auto"/>
                <w:sz w:val="22"/>
                <w:szCs w:val="22"/>
              </w:rPr>
            </w:pPr>
          </w:p>
          <w:p w14:paraId="6ACD5E19" w14:textId="77777777" w:rsidR="00FD2F5C" w:rsidRDefault="00FD2F5C" w:rsidP="00AC2D5E">
            <w:pPr>
              <w:suppressAutoHyphens/>
              <w:spacing w:after="0" w:line="240" w:lineRule="auto"/>
              <w:ind w:left="90"/>
              <w:contextualSpacing/>
              <w:rPr>
                <w:rFonts w:ascii="Calibri" w:hAnsi="Calibri" w:cs="Calibri"/>
                <w:b/>
                <w:color w:val="auto"/>
                <w:sz w:val="22"/>
                <w:szCs w:val="22"/>
              </w:rPr>
            </w:pPr>
          </w:p>
          <w:p w14:paraId="150B87D9" w14:textId="77777777" w:rsidR="00C15394" w:rsidRDefault="00C15394" w:rsidP="00AC2D5E">
            <w:pPr>
              <w:suppressAutoHyphens/>
              <w:spacing w:after="0" w:line="240" w:lineRule="auto"/>
              <w:ind w:left="90"/>
              <w:contextualSpacing/>
              <w:rPr>
                <w:rFonts w:ascii="Calibri" w:hAnsi="Calibri" w:cs="Calibri"/>
                <w:b/>
                <w:color w:val="auto"/>
                <w:sz w:val="22"/>
                <w:szCs w:val="22"/>
              </w:rPr>
            </w:pPr>
          </w:p>
          <w:p w14:paraId="753A2097" w14:textId="77777777" w:rsidR="00C15394" w:rsidRDefault="00C15394" w:rsidP="00AC2D5E">
            <w:pPr>
              <w:suppressAutoHyphens/>
              <w:spacing w:after="0" w:line="240" w:lineRule="auto"/>
              <w:ind w:left="90"/>
              <w:contextualSpacing/>
              <w:rPr>
                <w:rFonts w:ascii="Calibri" w:hAnsi="Calibri" w:cs="Calibri"/>
                <w:b/>
                <w:color w:val="auto"/>
                <w:sz w:val="22"/>
                <w:szCs w:val="22"/>
              </w:rPr>
            </w:pPr>
          </w:p>
          <w:p w14:paraId="66F67811" w14:textId="52012AE1" w:rsidR="00D20BBC" w:rsidRPr="00D73202" w:rsidRDefault="00282E72" w:rsidP="009C0F26">
            <w:pPr>
              <w:suppressAutoHyphens/>
              <w:spacing w:after="0" w:line="240" w:lineRule="auto"/>
              <w:contextualSpacing/>
              <w:rPr>
                <w:rFonts w:ascii="Calibri" w:hAnsi="Calibri" w:cs="Calibri"/>
                <w:b/>
                <w:color w:val="auto"/>
                <w:sz w:val="22"/>
                <w:szCs w:val="22"/>
              </w:rPr>
            </w:pPr>
            <w:r w:rsidRPr="00D73202">
              <w:rPr>
                <w:rFonts w:ascii="Calibri" w:hAnsi="Calibri" w:cs="Calibri"/>
                <w:b/>
                <w:color w:val="auto"/>
                <w:sz w:val="22"/>
                <w:szCs w:val="22"/>
              </w:rPr>
              <w:t>Data</w:t>
            </w:r>
            <w:r w:rsidR="004732FC" w:rsidRPr="00D73202">
              <w:rPr>
                <w:rFonts w:ascii="Calibri" w:hAnsi="Calibri" w:cs="Calibri"/>
                <w:b/>
                <w:color w:val="auto"/>
                <w:sz w:val="22"/>
                <w:szCs w:val="22"/>
              </w:rPr>
              <w:t xml:space="preserve"> S</w:t>
            </w:r>
            <w:r w:rsidRPr="00D73202">
              <w:rPr>
                <w:rFonts w:ascii="Calibri" w:hAnsi="Calibri" w:cs="Calibri"/>
                <w:b/>
                <w:color w:val="auto"/>
                <w:sz w:val="22"/>
                <w:szCs w:val="22"/>
              </w:rPr>
              <w:t>et Preparation</w:t>
            </w:r>
          </w:p>
        </w:tc>
        <w:tc>
          <w:tcPr>
            <w:tcW w:w="2635" w:type="dxa"/>
            <w:tcBorders>
              <w:left w:val="single" w:sz="4" w:space="0" w:color="FFFFFF" w:themeColor="background1"/>
            </w:tcBorders>
            <w:tcMar>
              <w:top w:w="0" w:type="dxa"/>
              <w:left w:w="115" w:type="dxa"/>
              <w:bottom w:w="0" w:type="dxa"/>
              <w:right w:w="115" w:type="dxa"/>
            </w:tcMar>
          </w:tcPr>
          <w:p w14:paraId="00F93918" w14:textId="77777777" w:rsidR="00123CB6" w:rsidRDefault="00123CB6" w:rsidP="00092AD6">
            <w:pPr>
              <w:suppressAutoHyphens/>
              <w:spacing w:after="0" w:line="240" w:lineRule="auto"/>
              <w:ind w:left="360"/>
              <w:contextualSpacing/>
              <w:rPr>
                <w:rFonts w:ascii="Calibri" w:hAnsi="Calibri" w:cs="Calibri"/>
                <w:b/>
                <w:bCs/>
                <w:color w:val="auto"/>
                <w:sz w:val="22"/>
                <w:szCs w:val="22"/>
              </w:rPr>
            </w:pPr>
          </w:p>
          <w:p w14:paraId="32556B91" w14:textId="77777777" w:rsidR="00A0721A" w:rsidRDefault="00C15394" w:rsidP="009C0F26">
            <w:pPr>
              <w:suppressAutoHyphens/>
              <w:spacing w:after="0" w:line="240" w:lineRule="auto"/>
              <w:contextualSpacing/>
              <w:rPr>
                <w:rFonts w:ascii="Calibri" w:hAnsi="Calibri" w:cs="Calibri"/>
                <w:b/>
                <w:bCs/>
                <w:color w:val="auto"/>
                <w:sz w:val="22"/>
                <w:szCs w:val="22"/>
              </w:rPr>
            </w:pPr>
            <w:r w:rsidRPr="00C15394">
              <w:rPr>
                <w:rFonts w:ascii="Calibri" w:hAnsi="Calibri" w:cs="Calibri"/>
                <w:b/>
                <w:bCs/>
                <w:color w:val="auto"/>
                <w:sz w:val="22"/>
                <w:szCs w:val="22"/>
              </w:rPr>
              <w:t>•</w:t>
            </w:r>
            <w:r w:rsidR="009C0F26">
              <w:rPr>
                <w:rFonts w:ascii="Calibri" w:hAnsi="Calibri" w:cs="Calibri"/>
                <w:b/>
                <w:bCs/>
                <w:color w:val="auto"/>
                <w:sz w:val="22"/>
                <w:szCs w:val="22"/>
              </w:rPr>
              <w:t xml:space="preserve">     </w:t>
            </w:r>
            <w:r w:rsidRPr="00A0721A">
              <w:rPr>
                <w:rFonts w:ascii="Calibri" w:hAnsi="Calibri" w:cs="Calibri"/>
                <w:b/>
                <w:bCs/>
                <w:color w:val="auto"/>
                <w:sz w:val="22"/>
                <w:szCs w:val="22"/>
                <w:u w:val="single"/>
              </w:rPr>
              <w:t xml:space="preserve">Have </w:t>
            </w:r>
            <w:r w:rsidR="009C0F26" w:rsidRPr="00A0721A">
              <w:rPr>
                <w:rFonts w:ascii="Calibri" w:hAnsi="Calibri" w:cs="Calibri"/>
                <w:b/>
                <w:bCs/>
                <w:color w:val="auto"/>
                <w:sz w:val="22"/>
                <w:szCs w:val="22"/>
                <w:u w:val="single"/>
              </w:rPr>
              <w:t>Asthma</w:t>
            </w:r>
            <w:r w:rsidRPr="00A0721A">
              <w:rPr>
                <w:rFonts w:ascii="Calibri" w:hAnsi="Calibri" w:cs="Calibri"/>
                <w:b/>
                <w:bCs/>
                <w:color w:val="auto"/>
                <w:sz w:val="22"/>
                <w:szCs w:val="22"/>
                <w:u w:val="single"/>
              </w:rPr>
              <w:t xml:space="preserve"> currently:</w:t>
            </w:r>
            <w:r w:rsidR="009529F5">
              <w:rPr>
                <w:rFonts w:ascii="Calibri" w:hAnsi="Calibri" w:cs="Calibri"/>
                <w:b/>
                <w:bCs/>
                <w:color w:val="auto"/>
                <w:sz w:val="22"/>
                <w:szCs w:val="22"/>
              </w:rPr>
              <w:t xml:space="preserve"> </w:t>
            </w:r>
          </w:p>
          <w:p w14:paraId="2B294294" w14:textId="390C924D" w:rsidR="00C15394" w:rsidRPr="00C15394" w:rsidRDefault="001100C8" w:rsidP="009C0F26">
            <w:pPr>
              <w:suppressAutoHyphens/>
              <w:spacing w:after="0" w:line="240" w:lineRule="auto"/>
              <w:contextualSpacing/>
              <w:rPr>
                <w:rFonts w:ascii="Calibri" w:hAnsi="Calibri" w:cs="Calibri"/>
                <w:b/>
                <w:bCs/>
                <w:color w:val="auto"/>
                <w:sz w:val="22"/>
                <w:szCs w:val="22"/>
              </w:rPr>
            </w:pPr>
            <w:r w:rsidRPr="00A0721A">
              <w:rPr>
                <w:rFonts w:ascii="Calibri" w:hAnsi="Calibri" w:cs="Calibri"/>
                <w:color w:val="auto"/>
                <w:sz w:val="22"/>
                <w:szCs w:val="22"/>
              </w:rPr>
              <w:t>This will help in determining if the individual has asthma and was told they have asthm</w:t>
            </w:r>
            <w:r w:rsidR="0080385C" w:rsidRPr="00A0721A">
              <w:rPr>
                <w:rFonts w:ascii="Calibri" w:hAnsi="Calibri" w:cs="Calibri"/>
                <w:color w:val="auto"/>
                <w:sz w:val="22"/>
                <w:szCs w:val="22"/>
              </w:rPr>
              <w:t xml:space="preserve">a. We can </w:t>
            </w:r>
            <w:r w:rsidR="00A0721A" w:rsidRPr="00A0721A">
              <w:rPr>
                <w:rFonts w:ascii="Calibri" w:hAnsi="Calibri" w:cs="Calibri"/>
                <w:color w:val="auto"/>
                <w:sz w:val="22"/>
                <w:szCs w:val="22"/>
              </w:rPr>
              <w:t>compare</w:t>
            </w:r>
            <w:r w:rsidR="0080385C" w:rsidRPr="00A0721A">
              <w:rPr>
                <w:rFonts w:ascii="Calibri" w:hAnsi="Calibri" w:cs="Calibri"/>
                <w:color w:val="auto"/>
                <w:sz w:val="22"/>
                <w:szCs w:val="22"/>
              </w:rPr>
              <w:t xml:space="preserve"> these results to the smoking habit of the individual. Focusing on whether and increase or decrease in smoking has </w:t>
            </w:r>
            <w:r w:rsidR="00A0721A" w:rsidRPr="00A0721A">
              <w:rPr>
                <w:rFonts w:ascii="Calibri" w:hAnsi="Calibri" w:cs="Calibri"/>
                <w:color w:val="auto"/>
                <w:sz w:val="22"/>
                <w:szCs w:val="22"/>
              </w:rPr>
              <w:t>caused</w:t>
            </w:r>
            <w:r w:rsidR="0080385C" w:rsidRPr="00A0721A">
              <w:rPr>
                <w:rFonts w:ascii="Calibri" w:hAnsi="Calibri" w:cs="Calibri"/>
                <w:color w:val="auto"/>
                <w:sz w:val="22"/>
                <w:szCs w:val="22"/>
              </w:rPr>
              <w:t xml:space="preserve"> or </w:t>
            </w:r>
            <w:r w:rsidR="00A0721A" w:rsidRPr="00A0721A">
              <w:rPr>
                <w:rFonts w:ascii="Calibri" w:hAnsi="Calibri" w:cs="Calibri"/>
                <w:color w:val="auto"/>
                <w:sz w:val="22"/>
                <w:szCs w:val="22"/>
              </w:rPr>
              <w:t>decreased Asthma in the individual.</w:t>
            </w:r>
            <w:r w:rsidR="00A0721A">
              <w:rPr>
                <w:rFonts w:ascii="Calibri" w:hAnsi="Calibri" w:cs="Calibri"/>
                <w:b/>
                <w:bCs/>
                <w:color w:val="auto"/>
                <w:sz w:val="22"/>
                <w:szCs w:val="22"/>
              </w:rPr>
              <w:t xml:space="preserve"> </w:t>
            </w:r>
          </w:p>
          <w:p w14:paraId="56D64357" w14:textId="7BCFAFF5" w:rsidR="00C15394" w:rsidRDefault="00C15394" w:rsidP="009C0F26">
            <w:pPr>
              <w:suppressAutoHyphens/>
              <w:spacing w:after="0" w:line="240" w:lineRule="auto"/>
              <w:contextualSpacing/>
              <w:rPr>
                <w:rFonts w:ascii="Calibri" w:hAnsi="Calibri" w:cs="Calibri"/>
                <w:b/>
                <w:bCs/>
                <w:color w:val="auto"/>
                <w:sz w:val="22"/>
                <w:szCs w:val="22"/>
              </w:rPr>
            </w:pPr>
            <w:r w:rsidRPr="00C15394">
              <w:rPr>
                <w:rFonts w:ascii="Calibri" w:hAnsi="Calibri" w:cs="Calibri"/>
                <w:b/>
                <w:bCs/>
                <w:color w:val="auto"/>
                <w:sz w:val="22"/>
                <w:szCs w:val="22"/>
              </w:rPr>
              <w:t>•</w:t>
            </w:r>
            <w:r w:rsidR="009C0F26">
              <w:rPr>
                <w:rFonts w:ascii="Calibri" w:hAnsi="Calibri" w:cs="Calibri"/>
                <w:b/>
                <w:bCs/>
                <w:color w:val="auto"/>
                <w:sz w:val="22"/>
                <w:szCs w:val="22"/>
              </w:rPr>
              <w:t xml:space="preserve">     </w:t>
            </w:r>
            <w:r w:rsidRPr="00914D24">
              <w:rPr>
                <w:rFonts w:ascii="Calibri" w:hAnsi="Calibri" w:cs="Calibri"/>
                <w:b/>
                <w:bCs/>
                <w:color w:val="auto"/>
                <w:sz w:val="22"/>
                <w:szCs w:val="22"/>
                <w:u w:val="single"/>
              </w:rPr>
              <w:t>Stopped smoking within the last 12 months</w:t>
            </w:r>
            <w:r w:rsidRPr="00C15394">
              <w:rPr>
                <w:rFonts w:ascii="Calibri" w:hAnsi="Calibri" w:cs="Calibri"/>
                <w:b/>
                <w:bCs/>
                <w:color w:val="auto"/>
                <w:sz w:val="22"/>
                <w:szCs w:val="22"/>
              </w:rPr>
              <w:t>:</w:t>
            </w:r>
            <w:r w:rsidR="009C0F26">
              <w:rPr>
                <w:rFonts w:ascii="Calibri" w:hAnsi="Calibri" w:cs="Calibri"/>
                <w:b/>
                <w:bCs/>
                <w:color w:val="auto"/>
                <w:sz w:val="22"/>
                <w:szCs w:val="22"/>
              </w:rPr>
              <w:t xml:space="preserve"> </w:t>
            </w:r>
            <w:r w:rsidR="009C0F26" w:rsidRPr="00914D24">
              <w:rPr>
                <w:rFonts w:ascii="Calibri" w:hAnsi="Calibri" w:cs="Calibri"/>
                <w:color w:val="auto"/>
                <w:sz w:val="22"/>
                <w:szCs w:val="22"/>
              </w:rPr>
              <w:t xml:space="preserve">This helps </w:t>
            </w:r>
            <w:r w:rsidR="00914D24" w:rsidRPr="00914D24">
              <w:rPr>
                <w:rFonts w:ascii="Calibri" w:hAnsi="Calibri" w:cs="Calibri"/>
                <w:color w:val="auto"/>
                <w:sz w:val="22"/>
                <w:szCs w:val="22"/>
              </w:rPr>
              <w:t xml:space="preserve">in comparing those  </w:t>
            </w:r>
            <w:r w:rsidR="00914D24">
              <w:rPr>
                <w:rFonts w:ascii="Calibri" w:hAnsi="Calibri" w:cs="Calibri"/>
                <w:color w:val="auto"/>
                <w:sz w:val="22"/>
                <w:szCs w:val="22"/>
              </w:rPr>
              <w:t xml:space="preserve">                       w</w:t>
            </w:r>
            <w:r w:rsidR="00914D24" w:rsidRPr="00914D24">
              <w:rPr>
                <w:rFonts w:ascii="Calibri" w:hAnsi="Calibri" w:cs="Calibri"/>
                <w:color w:val="auto"/>
                <w:sz w:val="22"/>
                <w:szCs w:val="22"/>
              </w:rPr>
              <w:t xml:space="preserve">ho have smoked 100 cigarettes and those who have smoked frequently have changed their smoking habits. </w:t>
            </w:r>
          </w:p>
          <w:p w14:paraId="3F6DFA52" w14:textId="7924AE10" w:rsidR="00123CB6" w:rsidRDefault="00123CB6" w:rsidP="009C0F26">
            <w:pPr>
              <w:suppressAutoHyphens/>
              <w:spacing w:after="0" w:line="240" w:lineRule="auto"/>
              <w:contextualSpacing/>
              <w:rPr>
                <w:rFonts w:ascii="Calibri" w:hAnsi="Calibri" w:cs="Calibri"/>
                <w:b/>
                <w:bCs/>
                <w:color w:val="auto"/>
                <w:sz w:val="22"/>
                <w:szCs w:val="22"/>
              </w:rPr>
            </w:pPr>
            <w:r w:rsidRPr="00123CB6">
              <w:rPr>
                <w:rFonts w:ascii="Calibri" w:hAnsi="Calibri" w:cs="Calibri"/>
                <w:b/>
                <w:bCs/>
                <w:color w:val="auto"/>
                <w:sz w:val="22"/>
                <w:szCs w:val="22"/>
              </w:rPr>
              <w:t>•</w:t>
            </w:r>
            <w:r w:rsidR="009C0F26">
              <w:rPr>
                <w:rFonts w:ascii="Calibri" w:hAnsi="Calibri" w:cs="Calibri"/>
                <w:b/>
                <w:bCs/>
                <w:color w:val="auto"/>
                <w:sz w:val="22"/>
                <w:szCs w:val="22"/>
              </w:rPr>
              <w:t xml:space="preserve">     </w:t>
            </w:r>
            <w:r w:rsidRPr="00FD2F5C">
              <w:rPr>
                <w:rFonts w:ascii="Calibri" w:hAnsi="Calibri" w:cs="Calibri"/>
                <w:b/>
                <w:bCs/>
                <w:color w:val="auto"/>
                <w:sz w:val="22"/>
                <w:szCs w:val="22"/>
                <w:u w:val="single"/>
              </w:rPr>
              <w:t>Frequency of smoking</w:t>
            </w:r>
            <w:r w:rsidRPr="00123CB6">
              <w:rPr>
                <w:rFonts w:ascii="Calibri" w:hAnsi="Calibri" w:cs="Calibri"/>
                <w:b/>
                <w:bCs/>
                <w:color w:val="auto"/>
                <w:sz w:val="22"/>
                <w:szCs w:val="22"/>
              </w:rPr>
              <w:t xml:space="preserve">: </w:t>
            </w:r>
          </w:p>
          <w:p w14:paraId="25CB442D" w14:textId="4DC9527A" w:rsidR="00123CB6" w:rsidRDefault="00123CB6" w:rsidP="00123CB6">
            <w:pPr>
              <w:suppressAutoHyphens/>
              <w:spacing w:after="0" w:line="240" w:lineRule="auto"/>
              <w:ind w:left="360"/>
              <w:contextualSpacing/>
              <w:rPr>
                <w:rFonts w:ascii="Calibri" w:hAnsi="Calibri" w:cs="Calibri"/>
                <w:color w:val="auto"/>
                <w:sz w:val="22"/>
                <w:szCs w:val="22"/>
              </w:rPr>
            </w:pPr>
            <w:r w:rsidRPr="00123CB6">
              <w:rPr>
                <w:rFonts w:ascii="Calibri" w:hAnsi="Calibri" w:cs="Calibri"/>
                <w:color w:val="auto"/>
                <w:sz w:val="22"/>
                <w:szCs w:val="22"/>
              </w:rPr>
              <w:t>The question established parameters with those who smoke regularly as one of them. Smoking is closely associated with asthma with either it occurring because of smoking or making preset asthma worse. By knowing the amount of regular smoking individuals with those that have been told they have asthma can help us</w:t>
            </w:r>
          </w:p>
          <w:p w14:paraId="7B0EF23D" w14:textId="692937F5" w:rsidR="00FD2F5C" w:rsidRDefault="00FD2F5C" w:rsidP="009C0F26">
            <w:pPr>
              <w:suppressAutoHyphens/>
              <w:spacing w:after="0" w:line="240" w:lineRule="auto"/>
              <w:contextualSpacing/>
              <w:rPr>
                <w:rFonts w:ascii="Calibri" w:hAnsi="Calibri" w:cs="Calibri"/>
                <w:b/>
                <w:bCs/>
                <w:color w:val="auto"/>
                <w:sz w:val="22"/>
                <w:szCs w:val="22"/>
              </w:rPr>
            </w:pPr>
            <w:r w:rsidRPr="00FD2F5C">
              <w:rPr>
                <w:rFonts w:ascii="Calibri" w:hAnsi="Calibri" w:cs="Calibri"/>
                <w:b/>
                <w:bCs/>
                <w:color w:val="auto"/>
                <w:sz w:val="22"/>
                <w:szCs w:val="22"/>
              </w:rPr>
              <w:t>•</w:t>
            </w:r>
            <w:r w:rsidR="009C0F26">
              <w:rPr>
                <w:rFonts w:ascii="Calibri" w:hAnsi="Calibri" w:cs="Calibri"/>
                <w:b/>
                <w:bCs/>
                <w:color w:val="auto"/>
                <w:sz w:val="22"/>
                <w:szCs w:val="22"/>
              </w:rPr>
              <w:t xml:space="preserve">     </w:t>
            </w:r>
            <w:r w:rsidRPr="00FD2F5C">
              <w:rPr>
                <w:rFonts w:ascii="Calibri" w:hAnsi="Calibri" w:cs="Calibri"/>
                <w:b/>
                <w:bCs/>
                <w:color w:val="auto"/>
                <w:sz w:val="22"/>
                <w:szCs w:val="22"/>
                <w:u w:val="single"/>
              </w:rPr>
              <w:t>Smoking at least one hundred cigarettes:</w:t>
            </w:r>
            <w:r w:rsidRPr="00FD2F5C">
              <w:rPr>
                <w:rFonts w:ascii="Calibri" w:hAnsi="Calibri" w:cs="Calibri"/>
                <w:b/>
                <w:bCs/>
                <w:color w:val="auto"/>
                <w:sz w:val="22"/>
                <w:szCs w:val="22"/>
              </w:rPr>
              <w:t xml:space="preserve"> </w:t>
            </w:r>
          </w:p>
          <w:p w14:paraId="525A4EE2" w14:textId="6146FAC3" w:rsidR="00FD2F5C" w:rsidRPr="00FD2F5C" w:rsidRDefault="00FD2F5C" w:rsidP="00FD2F5C">
            <w:pPr>
              <w:suppressAutoHyphens/>
              <w:spacing w:after="0" w:line="240" w:lineRule="auto"/>
              <w:ind w:left="360"/>
              <w:contextualSpacing/>
              <w:rPr>
                <w:rFonts w:ascii="Calibri" w:hAnsi="Calibri" w:cs="Calibri"/>
                <w:color w:val="auto"/>
                <w:sz w:val="22"/>
                <w:szCs w:val="22"/>
              </w:rPr>
            </w:pPr>
            <w:r w:rsidRPr="00FD2F5C">
              <w:rPr>
                <w:rFonts w:ascii="Calibri" w:hAnsi="Calibri" w:cs="Calibri"/>
                <w:color w:val="auto"/>
                <w:sz w:val="22"/>
                <w:szCs w:val="22"/>
              </w:rPr>
              <w:t>This will help us analyze the difference in those that smoke regularly. This can show if there is any difference in asthma related issues. We can also compare the health of the individuals to those that have continued to smoke once told they have asthma to those that quit smoking. Also, can compare if those individuals still have asthma regarding their smoking habits.</w:t>
            </w:r>
          </w:p>
          <w:p w14:paraId="4E58DB1E" w14:textId="77777777" w:rsidR="00123CB6" w:rsidRDefault="00123CB6" w:rsidP="00092AD6">
            <w:pPr>
              <w:suppressAutoHyphens/>
              <w:spacing w:after="0" w:line="240" w:lineRule="auto"/>
              <w:ind w:left="360"/>
              <w:contextualSpacing/>
              <w:rPr>
                <w:rFonts w:ascii="Calibri" w:hAnsi="Calibri" w:cs="Calibri"/>
                <w:b/>
                <w:bCs/>
                <w:color w:val="auto"/>
                <w:sz w:val="22"/>
                <w:szCs w:val="22"/>
              </w:rPr>
            </w:pPr>
          </w:p>
          <w:p w14:paraId="16EE06A0" w14:textId="0203296D" w:rsidR="00092AD6" w:rsidRPr="006C3586" w:rsidRDefault="00092AD6" w:rsidP="00092AD6">
            <w:pPr>
              <w:suppressAutoHyphens/>
              <w:spacing w:after="0" w:line="240" w:lineRule="auto"/>
              <w:ind w:left="360"/>
              <w:contextualSpacing/>
              <w:rPr>
                <w:rFonts w:ascii="Calibri" w:hAnsi="Calibri" w:cs="Calibri"/>
                <w:b/>
                <w:bCs/>
                <w:color w:val="auto"/>
                <w:sz w:val="22"/>
                <w:szCs w:val="22"/>
              </w:rPr>
            </w:pPr>
            <w:r w:rsidRPr="006C3586">
              <w:rPr>
                <w:rFonts w:ascii="Calibri" w:hAnsi="Calibri" w:cs="Calibri"/>
                <w:b/>
                <w:bCs/>
                <w:color w:val="auto"/>
                <w:sz w:val="22"/>
                <w:szCs w:val="22"/>
              </w:rPr>
              <w:t xml:space="preserve">VARIABLE </w:t>
            </w:r>
            <w:r w:rsidR="006C3586" w:rsidRPr="006C3586">
              <w:rPr>
                <w:rFonts w:ascii="Calibri" w:hAnsi="Calibri" w:cs="Calibri"/>
                <w:b/>
                <w:bCs/>
                <w:color w:val="auto"/>
                <w:sz w:val="22"/>
                <w:szCs w:val="22"/>
              </w:rPr>
              <w:t xml:space="preserve">NAMES </w:t>
            </w:r>
          </w:p>
          <w:p w14:paraId="3AD7581F" w14:textId="003F6781" w:rsidR="00E4490A" w:rsidRDefault="00E4490A" w:rsidP="00AC2D5E">
            <w:pPr>
              <w:numPr>
                <w:ilvl w:val="0"/>
                <w:numId w:val="2"/>
              </w:numP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IDATE – Data type = Char</w:t>
            </w:r>
          </w:p>
          <w:p w14:paraId="50CA28FE" w14:textId="346FA9F1" w:rsidR="00B3353A" w:rsidRDefault="00B56E37" w:rsidP="00AC2D5E">
            <w:pPr>
              <w:numPr>
                <w:ilvl w:val="0"/>
                <w:numId w:val="2"/>
              </w:numP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HLTHPLAN1</w:t>
            </w:r>
            <w:r w:rsidR="002C7B31">
              <w:rPr>
                <w:rFonts w:ascii="Calibri" w:hAnsi="Calibri" w:cs="Calibri"/>
                <w:color w:val="auto"/>
                <w:sz w:val="22"/>
                <w:szCs w:val="22"/>
              </w:rPr>
              <w:t xml:space="preserve"> -</w:t>
            </w:r>
            <w:r w:rsidR="00E76E63">
              <w:rPr>
                <w:rFonts w:ascii="Calibri" w:hAnsi="Calibri" w:cs="Calibri"/>
                <w:color w:val="auto"/>
                <w:sz w:val="22"/>
                <w:szCs w:val="22"/>
              </w:rPr>
              <w:t xml:space="preserve"> Data type = NUM</w:t>
            </w:r>
          </w:p>
          <w:p w14:paraId="65E76481" w14:textId="4E7E3ACD" w:rsidR="00B56E37" w:rsidRDefault="00B56E37" w:rsidP="00AC2D5E">
            <w:pPr>
              <w:numPr>
                <w:ilvl w:val="0"/>
                <w:numId w:val="2"/>
              </w:numP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ASTHMA3</w:t>
            </w:r>
            <w:r w:rsidR="002C7B31">
              <w:rPr>
                <w:rFonts w:ascii="Calibri" w:hAnsi="Calibri" w:cs="Calibri"/>
                <w:color w:val="auto"/>
                <w:sz w:val="22"/>
                <w:szCs w:val="22"/>
              </w:rPr>
              <w:t xml:space="preserve"> – Data type = NUM </w:t>
            </w:r>
          </w:p>
          <w:p w14:paraId="53C01E70" w14:textId="2F779903" w:rsidR="00724ED7" w:rsidRDefault="00724ED7" w:rsidP="00AC2D5E">
            <w:pPr>
              <w:numPr>
                <w:ilvl w:val="0"/>
                <w:numId w:val="2"/>
              </w:numP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ASTHNOW – Data </w:t>
            </w:r>
            <w:r w:rsidR="001B5769">
              <w:rPr>
                <w:rFonts w:ascii="Calibri" w:hAnsi="Calibri" w:cs="Calibri"/>
                <w:color w:val="auto"/>
                <w:sz w:val="22"/>
                <w:szCs w:val="22"/>
              </w:rPr>
              <w:t>type - NUM</w:t>
            </w:r>
          </w:p>
          <w:p w14:paraId="70585DA9" w14:textId="35B24BEB" w:rsidR="00B56E37" w:rsidRDefault="00B56E37" w:rsidP="00AC2D5E">
            <w:pPr>
              <w:numPr>
                <w:ilvl w:val="0"/>
                <w:numId w:val="2"/>
              </w:numP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SMOKDAY2</w:t>
            </w:r>
            <w:r w:rsidR="002C7B31">
              <w:rPr>
                <w:rFonts w:ascii="Calibri" w:hAnsi="Calibri" w:cs="Calibri"/>
                <w:color w:val="auto"/>
                <w:sz w:val="22"/>
                <w:szCs w:val="22"/>
              </w:rPr>
              <w:t xml:space="preserve"> – Data type =</w:t>
            </w:r>
            <w:r w:rsidR="00682B53">
              <w:rPr>
                <w:rFonts w:ascii="Calibri" w:hAnsi="Calibri" w:cs="Calibri"/>
                <w:color w:val="auto"/>
                <w:sz w:val="22"/>
                <w:szCs w:val="22"/>
              </w:rPr>
              <w:t xml:space="preserve"> Not Specified</w:t>
            </w:r>
            <w:r w:rsidR="00D22DDE">
              <w:rPr>
                <w:rFonts w:ascii="Calibri" w:hAnsi="Calibri" w:cs="Calibri"/>
                <w:color w:val="auto"/>
                <w:sz w:val="22"/>
                <w:szCs w:val="22"/>
              </w:rPr>
              <w:t xml:space="preserve">, though </w:t>
            </w:r>
            <w:r w:rsidR="00682B53">
              <w:rPr>
                <w:rFonts w:ascii="Calibri" w:hAnsi="Calibri" w:cs="Calibri"/>
                <w:color w:val="auto"/>
                <w:sz w:val="22"/>
                <w:szCs w:val="22"/>
              </w:rPr>
              <w:t xml:space="preserve">data codebook shows responses </w:t>
            </w:r>
            <w:r w:rsidR="00D22DDE">
              <w:rPr>
                <w:rFonts w:ascii="Calibri" w:hAnsi="Calibri" w:cs="Calibri"/>
                <w:color w:val="auto"/>
                <w:sz w:val="22"/>
                <w:szCs w:val="22"/>
              </w:rPr>
              <w:t>would be in</w:t>
            </w:r>
            <w:r w:rsidR="00682B53">
              <w:rPr>
                <w:rFonts w:ascii="Calibri" w:hAnsi="Calibri" w:cs="Calibri"/>
                <w:color w:val="auto"/>
                <w:sz w:val="22"/>
                <w:szCs w:val="22"/>
              </w:rPr>
              <w:t xml:space="preserve"> NUM form </w:t>
            </w:r>
            <w:r w:rsidR="00402ED2">
              <w:rPr>
                <w:rFonts w:ascii="Calibri" w:hAnsi="Calibri" w:cs="Calibri"/>
                <w:color w:val="auto"/>
                <w:sz w:val="22"/>
                <w:szCs w:val="22"/>
              </w:rPr>
              <w:t xml:space="preserve">with value range </w:t>
            </w:r>
            <w:r w:rsidR="00A91954">
              <w:rPr>
                <w:rFonts w:ascii="Calibri" w:hAnsi="Calibri" w:cs="Calibri"/>
                <w:color w:val="auto"/>
                <w:sz w:val="22"/>
                <w:szCs w:val="22"/>
              </w:rPr>
              <w:t>of 1,2,3,7,9</w:t>
            </w:r>
          </w:p>
          <w:p w14:paraId="0DCEE90E" w14:textId="1F7F8AC5" w:rsidR="003765D4" w:rsidRDefault="003765D4" w:rsidP="00AC2D5E">
            <w:pPr>
              <w:numPr>
                <w:ilvl w:val="0"/>
                <w:numId w:val="2"/>
              </w:numP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SMOKE100</w:t>
            </w:r>
            <w:r w:rsidR="005279FD">
              <w:rPr>
                <w:rFonts w:ascii="Calibri" w:hAnsi="Calibri" w:cs="Calibri"/>
                <w:color w:val="auto"/>
                <w:sz w:val="22"/>
                <w:szCs w:val="22"/>
              </w:rPr>
              <w:t xml:space="preserve"> – Data type = </w:t>
            </w:r>
            <w:r w:rsidR="00724ED7">
              <w:rPr>
                <w:rFonts w:ascii="Calibri" w:hAnsi="Calibri" w:cs="Calibri"/>
                <w:color w:val="auto"/>
                <w:sz w:val="22"/>
                <w:szCs w:val="22"/>
              </w:rPr>
              <w:t>Not Specified, though data codebook shows response would be in NUM form</w:t>
            </w:r>
            <w:r w:rsidR="00A91954">
              <w:rPr>
                <w:rFonts w:ascii="Calibri" w:hAnsi="Calibri" w:cs="Calibri"/>
                <w:color w:val="auto"/>
                <w:sz w:val="22"/>
                <w:szCs w:val="22"/>
              </w:rPr>
              <w:t xml:space="preserve"> </w:t>
            </w:r>
            <w:r w:rsidR="00402ED2">
              <w:rPr>
                <w:rFonts w:ascii="Calibri" w:hAnsi="Calibri" w:cs="Calibri"/>
                <w:color w:val="auto"/>
                <w:sz w:val="22"/>
                <w:szCs w:val="22"/>
              </w:rPr>
              <w:t xml:space="preserve">with value range </w:t>
            </w:r>
            <w:r w:rsidR="00A91954">
              <w:rPr>
                <w:rFonts w:ascii="Calibri" w:hAnsi="Calibri" w:cs="Calibri"/>
                <w:color w:val="auto"/>
                <w:sz w:val="22"/>
                <w:szCs w:val="22"/>
              </w:rPr>
              <w:t>of 1,2,7,9</w:t>
            </w:r>
          </w:p>
          <w:p w14:paraId="6E569C6A" w14:textId="02C1D1B6" w:rsidR="00724ED7" w:rsidRDefault="00724ED7" w:rsidP="00AC2D5E">
            <w:pPr>
              <w:numPr>
                <w:ilvl w:val="0"/>
                <w:numId w:val="2"/>
              </w:numP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STOPSMK2 – Data type = Not Specified, though data codebook shows response would be in NUM form </w:t>
            </w:r>
            <w:r w:rsidR="00402ED2">
              <w:rPr>
                <w:rFonts w:ascii="Calibri" w:hAnsi="Calibri" w:cs="Calibri"/>
                <w:color w:val="auto"/>
                <w:sz w:val="22"/>
                <w:szCs w:val="22"/>
              </w:rPr>
              <w:t xml:space="preserve">with value range </w:t>
            </w:r>
            <w:r w:rsidR="00A91954">
              <w:rPr>
                <w:rFonts w:ascii="Calibri" w:hAnsi="Calibri" w:cs="Calibri"/>
                <w:color w:val="auto"/>
                <w:sz w:val="22"/>
                <w:szCs w:val="22"/>
              </w:rPr>
              <w:t>of 1,2,7,9</w:t>
            </w:r>
          </w:p>
          <w:p w14:paraId="01284A6A" w14:textId="77777777" w:rsidR="00B56E37" w:rsidRDefault="00B56E37" w:rsidP="00AC2D5E">
            <w:pPr>
              <w:numPr>
                <w:ilvl w:val="0"/>
                <w:numId w:val="2"/>
              </w:numP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GENHLTH</w:t>
            </w:r>
            <w:r w:rsidR="002C7B31">
              <w:rPr>
                <w:rFonts w:ascii="Calibri" w:hAnsi="Calibri" w:cs="Calibri"/>
                <w:color w:val="auto"/>
                <w:sz w:val="22"/>
                <w:szCs w:val="22"/>
              </w:rPr>
              <w:t xml:space="preserve"> – Data type = NUM </w:t>
            </w:r>
          </w:p>
          <w:p w14:paraId="0C842234" w14:textId="69EBD874" w:rsidR="003765D4" w:rsidRDefault="00E4490A" w:rsidP="00AC2D5E">
            <w:pPr>
              <w:numPr>
                <w:ilvl w:val="0"/>
                <w:numId w:val="2"/>
              </w:numP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PERSDOC2 </w:t>
            </w:r>
            <w:r w:rsidR="00E70C5F">
              <w:rPr>
                <w:rFonts w:ascii="Calibri" w:hAnsi="Calibri" w:cs="Calibri"/>
                <w:color w:val="auto"/>
                <w:sz w:val="22"/>
                <w:szCs w:val="22"/>
              </w:rPr>
              <w:t>– Data type = NUM</w:t>
            </w:r>
          </w:p>
          <w:p w14:paraId="18691DA3" w14:textId="2C0CDEE0" w:rsidR="00E4490A" w:rsidRPr="00D73202" w:rsidRDefault="00E4490A" w:rsidP="00AC2D5E">
            <w:pPr>
              <w:numPr>
                <w:ilvl w:val="0"/>
                <w:numId w:val="2"/>
              </w:numP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MEDCOST</w:t>
            </w:r>
            <w:r w:rsidR="00E70C5F">
              <w:rPr>
                <w:rFonts w:ascii="Calibri" w:hAnsi="Calibri" w:cs="Calibri"/>
                <w:color w:val="auto"/>
                <w:sz w:val="22"/>
                <w:szCs w:val="22"/>
              </w:rPr>
              <w:t xml:space="preserve"> – Data type = NUM </w:t>
            </w:r>
          </w:p>
        </w:tc>
      </w:tr>
      <w:tr w:rsidR="001F1076" w:rsidRPr="00D73202" w14:paraId="3883BA6E" w14:textId="77777777" w:rsidTr="00885063">
        <w:trPr>
          <w:cantSplit/>
          <w:trHeight w:val="1696"/>
        </w:trPr>
        <w:tc>
          <w:tcPr>
            <w:tcW w:w="2635" w:type="dxa"/>
            <w:tcBorders>
              <w:left w:val="single" w:sz="4" w:space="0" w:color="FFFFFF" w:themeColor="background1"/>
            </w:tcBorders>
            <w:tcMar>
              <w:top w:w="0" w:type="dxa"/>
              <w:left w:w="115" w:type="dxa"/>
              <w:bottom w:w="0" w:type="dxa"/>
              <w:right w:w="115" w:type="dxa"/>
            </w:tcMar>
          </w:tcPr>
          <w:p w14:paraId="64DB7FDF" w14:textId="042A1A80" w:rsidR="00D20BBC" w:rsidRPr="00D73202" w:rsidRDefault="00B3353A" w:rsidP="00AC2D5E">
            <w:pPr>
              <w:suppressAutoHyphens/>
              <w:spacing w:after="0" w:line="240" w:lineRule="auto"/>
              <w:ind w:left="90"/>
              <w:contextualSpacing/>
              <w:rPr>
                <w:rFonts w:ascii="Calibri" w:hAnsi="Calibri" w:cs="Calibri"/>
                <w:color w:val="auto"/>
                <w:sz w:val="22"/>
                <w:szCs w:val="22"/>
              </w:rPr>
            </w:pPr>
            <w:r w:rsidRPr="00D73202">
              <w:rPr>
                <w:rFonts w:ascii="Calibri" w:hAnsi="Calibri" w:cs="Calibri"/>
                <w:b/>
                <w:color w:val="auto"/>
                <w:sz w:val="22"/>
                <w:szCs w:val="22"/>
              </w:rPr>
              <w:t>Gathering Data*</w:t>
            </w:r>
          </w:p>
        </w:tc>
        <w:tc>
          <w:tcPr>
            <w:tcW w:w="2635" w:type="dxa"/>
            <w:tcBorders>
              <w:left w:val="single" w:sz="4" w:space="0" w:color="FFFFFF" w:themeColor="background1"/>
            </w:tcBorders>
            <w:tcMar>
              <w:top w:w="0" w:type="dxa"/>
              <w:left w:w="115" w:type="dxa"/>
              <w:bottom w:w="0" w:type="dxa"/>
              <w:right w:w="115" w:type="dxa"/>
            </w:tcMar>
          </w:tcPr>
          <w:p w14:paraId="53C5873F" w14:textId="7B157D8D" w:rsidR="00B3353A" w:rsidRPr="00D73202" w:rsidRDefault="00B81208" w:rsidP="00AC2D5E">
            <w:pPr>
              <w:numPr>
                <w:ilvl w:val="0"/>
                <w:numId w:val="2"/>
              </w:numPr>
              <w:suppressAutoHyphens/>
              <w:spacing w:after="0" w:line="240" w:lineRule="auto"/>
              <w:ind w:right="-150"/>
              <w:contextualSpacing/>
              <w:rPr>
                <w:rFonts w:asciiTheme="majorHAnsi" w:eastAsiaTheme="majorEastAsia" w:hAnsiTheme="majorHAnsi" w:cstheme="majorBidi"/>
                <w:color w:val="000000" w:themeColor="text1"/>
                <w:sz w:val="22"/>
                <w:szCs w:val="22"/>
              </w:rPr>
            </w:pPr>
            <w:r>
              <w:rPr>
                <w:rFonts w:asciiTheme="majorHAnsi" w:eastAsiaTheme="majorEastAsia" w:hAnsiTheme="majorHAnsi" w:cstheme="majorBidi"/>
                <w:color w:val="auto"/>
                <w:sz w:val="22"/>
                <w:szCs w:val="22"/>
              </w:rPr>
              <w:t>*</w:t>
            </w:r>
            <w:r w:rsidR="00303CE4">
              <w:rPr>
                <w:rFonts w:asciiTheme="majorHAnsi" w:eastAsiaTheme="majorEastAsia" w:hAnsiTheme="majorHAnsi" w:cstheme="majorBidi"/>
                <w:color w:val="auto"/>
                <w:sz w:val="22"/>
                <w:szCs w:val="22"/>
              </w:rPr>
              <w:t xml:space="preserve">Screenshot of Data below </w:t>
            </w:r>
          </w:p>
        </w:tc>
      </w:tr>
      <w:tr w:rsidR="001F1076" w:rsidRPr="00D73202" w14:paraId="3093D286" w14:textId="77777777" w:rsidTr="00885063">
        <w:trPr>
          <w:cantSplit/>
          <w:trHeight w:val="1696"/>
        </w:trPr>
        <w:tc>
          <w:tcPr>
            <w:tcW w:w="2635" w:type="dxa"/>
            <w:tcBorders>
              <w:left w:val="single" w:sz="4" w:space="0" w:color="FFFFFF" w:themeColor="background1"/>
            </w:tcBorders>
            <w:tcMar>
              <w:top w:w="0" w:type="dxa"/>
              <w:left w:w="115" w:type="dxa"/>
              <w:bottom w:w="0" w:type="dxa"/>
              <w:right w:w="115" w:type="dxa"/>
            </w:tcMar>
          </w:tcPr>
          <w:p w14:paraId="1464593B" w14:textId="367B5F91" w:rsidR="00D20BBC" w:rsidRPr="00D73202" w:rsidRDefault="00B3353A" w:rsidP="00AC2D5E">
            <w:pPr>
              <w:suppressAutoHyphens/>
              <w:spacing w:after="0" w:line="240" w:lineRule="auto"/>
              <w:ind w:left="90"/>
              <w:contextualSpacing/>
              <w:rPr>
                <w:rFonts w:ascii="Calibri" w:hAnsi="Calibri" w:cs="Calibri"/>
                <w:color w:val="auto"/>
                <w:sz w:val="22"/>
                <w:szCs w:val="22"/>
              </w:rPr>
            </w:pPr>
            <w:r w:rsidRPr="00D73202">
              <w:rPr>
                <w:rFonts w:ascii="Calibri" w:hAnsi="Calibri" w:cs="Calibri"/>
                <w:b/>
                <w:color w:val="auto"/>
                <w:sz w:val="22"/>
                <w:szCs w:val="22"/>
              </w:rPr>
              <w:lastRenderedPageBreak/>
              <w:t>Process for Gathering Data</w:t>
            </w:r>
          </w:p>
        </w:tc>
        <w:tc>
          <w:tcPr>
            <w:tcW w:w="7637" w:type="dxa"/>
            <w:tcBorders>
              <w:right w:val="single" w:sz="4" w:space="0" w:color="FFFFFF" w:themeColor="background1"/>
            </w:tcBorders>
            <w:tcMar>
              <w:top w:w="0" w:type="dxa"/>
              <w:left w:w="115" w:type="dxa"/>
              <w:bottom w:w="0" w:type="dxa"/>
              <w:right w:w="115" w:type="dxa"/>
            </w:tcMar>
          </w:tcPr>
          <w:p w14:paraId="528A3C68" w14:textId="77777777" w:rsidR="00D20BBC" w:rsidRDefault="00742428" w:rsidP="00AC2D5E">
            <w:pPr>
              <w:numPr>
                <w:ilvl w:val="0"/>
                <w:numId w:val="1"/>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Create a Python file </w:t>
            </w:r>
          </w:p>
          <w:p w14:paraId="3C5D7B51" w14:textId="77777777" w:rsidR="00742428" w:rsidRDefault="002A3D24" w:rsidP="00AC2D5E">
            <w:pPr>
              <w:numPr>
                <w:ilvl w:val="0"/>
                <w:numId w:val="1"/>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Import Pandas in the file </w:t>
            </w:r>
          </w:p>
          <w:p w14:paraId="53BD9034" w14:textId="53B07129" w:rsidR="00174573" w:rsidRDefault="00174573" w:rsidP="00AC2D5E">
            <w:pPr>
              <w:numPr>
                <w:ilvl w:val="0"/>
                <w:numId w:val="1"/>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Import data into </w:t>
            </w:r>
            <w:r w:rsidR="00682B53">
              <w:rPr>
                <w:rFonts w:ascii="Calibri" w:hAnsi="Calibri" w:cs="Calibri"/>
                <w:color w:val="auto"/>
                <w:sz w:val="22"/>
                <w:szCs w:val="22"/>
              </w:rPr>
              <w:t>the correct</w:t>
            </w:r>
            <w:r>
              <w:rPr>
                <w:rFonts w:ascii="Calibri" w:hAnsi="Calibri" w:cs="Calibri"/>
                <w:color w:val="auto"/>
                <w:sz w:val="22"/>
                <w:szCs w:val="22"/>
              </w:rPr>
              <w:t xml:space="preserve"> file</w:t>
            </w:r>
            <w:r w:rsidR="00682B53">
              <w:rPr>
                <w:rFonts w:ascii="Calibri" w:hAnsi="Calibri" w:cs="Calibri"/>
                <w:color w:val="auto"/>
                <w:sz w:val="22"/>
                <w:szCs w:val="22"/>
              </w:rPr>
              <w:t xml:space="preserve"> on </w:t>
            </w:r>
            <w:r w:rsidR="00B81208">
              <w:rPr>
                <w:rFonts w:ascii="Calibri" w:hAnsi="Calibri" w:cs="Calibri"/>
                <w:color w:val="auto"/>
                <w:sz w:val="22"/>
                <w:szCs w:val="22"/>
              </w:rPr>
              <w:t>C drive</w:t>
            </w:r>
            <w:r>
              <w:rPr>
                <w:rFonts w:ascii="Calibri" w:hAnsi="Calibri" w:cs="Calibri"/>
                <w:color w:val="auto"/>
                <w:sz w:val="22"/>
                <w:szCs w:val="22"/>
              </w:rPr>
              <w:t xml:space="preserve"> for Pandas</w:t>
            </w:r>
            <w:r w:rsidR="00F44735">
              <w:rPr>
                <w:rFonts w:ascii="Calibri" w:hAnsi="Calibri" w:cs="Calibri"/>
                <w:color w:val="auto"/>
                <w:sz w:val="22"/>
                <w:szCs w:val="22"/>
              </w:rPr>
              <w:t xml:space="preserve"> to follow </w:t>
            </w:r>
            <w:r w:rsidR="00BA6DB8">
              <w:rPr>
                <w:rFonts w:ascii="Calibri" w:hAnsi="Calibri" w:cs="Calibri"/>
                <w:color w:val="auto"/>
                <w:sz w:val="22"/>
                <w:szCs w:val="22"/>
              </w:rPr>
              <w:t xml:space="preserve">to read the </w:t>
            </w:r>
            <w:r w:rsidR="00B81208">
              <w:rPr>
                <w:rFonts w:ascii="Calibri" w:hAnsi="Calibri" w:cs="Calibri"/>
                <w:color w:val="auto"/>
                <w:sz w:val="22"/>
                <w:szCs w:val="22"/>
              </w:rPr>
              <w:t xml:space="preserve">csv file </w:t>
            </w:r>
          </w:p>
          <w:p w14:paraId="51019BE7" w14:textId="77777777" w:rsidR="002A3D24" w:rsidRDefault="006651B7" w:rsidP="00AC2D5E">
            <w:pPr>
              <w:numPr>
                <w:ilvl w:val="0"/>
                <w:numId w:val="1"/>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Use Pandas to read the data set </w:t>
            </w:r>
            <w:r w:rsidR="007E6ECA">
              <w:rPr>
                <w:rFonts w:ascii="Calibri" w:hAnsi="Calibri" w:cs="Calibri"/>
                <w:color w:val="auto"/>
                <w:sz w:val="22"/>
                <w:szCs w:val="22"/>
              </w:rPr>
              <w:t xml:space="preserve">csv file </w:t>
            </w:r>
          </w:p>
          <w:p w14:paraId="62E2686F" w14:textId="6C36817F" w:rsidR="007E6ECA" w:rsidRDefault="00276C14" w:rsidP="00AC2D5E">
            <w:pPr>
              <w:numPr>
                <w:ilvl w:val="0"/>
                <w:numId w:val="1"/>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Specify columns specific to data needed to be gathered</w:t>
            </w:r>
            <w:r w:rsidR="000A1218">
              <w:rPr>
                <w:rFonts w:ascii="Calibri" w:hAnsi="Calibri" w:cs="Calibri"/>
                <w:color w:val="auto"/>
                <w:sz w:val="22"/>
                <w:szCs w:val="22"/>
              </w:rPr>
              <w:t xml:space="preserve"> and analyzed</w:t>
            </w:r>
            <w:r>
              <w:rPr>
                <w:rFonts w:ascii="Calibri" w:hAnsi="Calibri" w:cs="Calibri"/>
                <w:color w:val="auto"/>
                <w:sz w:val="22"/>
                <w:szCs w:val="22"/>
              </w:rPr>
              <w:t xml:space="preserve"> </w:t>
            </w:r>
          </w:p>
          <w:p w14:paraId="22C74D49" w14:textId="09F84B8A" w:rsidR="00276C14" w:rsidRPr="00D73202" w:rsidRDefault="00276C14" w:rsidP="00AC2D5E">
            <w:pPr>
              <w:numPr>
                <w:ilvl w:val="0"/>
                <w:numId w:val="1"/>
              </w:numPr>
              <w:pBdr>
                <w:top w:val="nil"/>
                <w:left w:val="nil"/>
                <w:bottom w:val="nil"/>
                <w:right w:val="nil"/>
                <w:between w:val="nil"/>
              </w:pBdr>
              <w:suppressAutoHyphens/>
              <w:spacing w:after="0" w:line="240" w:lineRule="auto"/>
              <w:contextualSpacing/>
              <w:rPr>
                <w:rFonts w:ascii="Calibri" w:hAnsi="Calibri" w:cs="Calibri"/>
                <w:color w:val="auto"/>
                <w:sz w:val="22"/>
                <w:szCs w:val="22"/>
              </w:rPr>
            </w:pPr>
            <w:r>
              <w:rPr>
                <w:rFonts w:ascii="Calibri" w:hAnsi="Calibri" w:cs="Calibri"/>
                <w:color w:val="auto"/>
                <w:sz w:val="22"/>
                <w:szCs w:val="22"/>
              </w:rPr>
              <w:t xml:space="preserve">Run the file to view the output </w:t>
            </w:r>
          </w:p>
        </w:tc>
      </w:tr>
    </w:tbl>
    <w:p w14:paraId="5DB3CD40" w14:textId="77777777" w:rsidR="00D20BBC" w:rsidRPr="00D73202" w:rsidRDefault="00D20BBC" w:rsidP="00545AA4">
      <w:pPr>
        <w:suppressAutoHyphens/>
        <w:spacing w:after="0" w:line="240" w:lineRule="auto"/>
        <w:contextualSpacing/>
        <w:rPr>
          <w:rFonts w:ascii="Calibri" w:hAnsi="Calibri" w:cs="Calibri"/>
          <w:color w:val="auto"/>
          <w:sz w:val="22"/>
          <w:szCs w:val="22"/>
        </w:rPr>
      </w:pPr>
    </w:p>
    <w:p w14:paraId="5FC92551" w14:textId="75D7DE6A" w:rsidR="00D20BBC" w:rsidRPr="00D73202" w:rsidRDefault="00B3353A" w:rsidP="00545AA4">
      <w:pPr>
        <w:pStyle w:val="Heading2"/>
        <w:keepNext w:val="0"/>
        <w:keepLines w:val="0"/>
        <w:suppressAutoHyphens/>
        <w:spacing w:after="0"/>
        <w:contextualSpacing/>
        <w:rPr>
          <w:rFonts w:ascii="Calibri" w:hAnsi="Calibri" w:cs="Calibri"/>
          <w:color w:val="auto"/>
        </w:rPr>
      </w:pPr>
      <w:r w:rsidRPr="00D73202">
        <w:rPr>
          <w:rFonts w:ascii="Calibri" w:hAnsi="Calibri" w:cs="Calibri"/>
          <w:color w:val="auto"/>
        </w:rPr>
        <w:t>*Gathering Data</w:t>
      </w:r>
    </w:p>
    <w:p w14:paraId="4B5BB6F9" w14:textId="2EC51E44" w:rsidR="007D7E7E" w:rsidRDefault="007D7E7E" w:rsidP="007D6280">
      <w:pPr>
        <w:suppressAutoHyphens/>
        <w:spacing w:after="0" w:line="240" w:lineRule="auto"/>
        <w:contextualSpacing/>
        <w:rPr>
          <w:rFonts w:ascii="Calibri" w:eastAsia="Century Gothic" w:hAnsi="Calibri" w:cs="Calibri"/>
          <w:color w:val="000000"/>
          <w:sz w:val="22"/>
          <w:szCs w:val="22"/>
        </w:rPr>
      </w:pPr>
    </w:p>
    <w:p w14:paraId="1BECDAC1" w14:textId="01A3F98D" w:rsidR="007D7E7E" w:rsidRDefault="00DA4E4F" w:rsidP="007D6280">
      <w:pPr>
        <w:suppressAutoHyphens/>
        <w:spacing w:after="0" w:line="240" w:lineRule="auto"/>
        <w:contextualSpacing/>
        <w:rPr>
          <w:rFonts w:ascii="Calibri" w:eastAsia="Century Gothic" w:hAnsi="Calibri" w:cs="Calibri"/>
          <w:color w:val="000000"/>
          <w:sz w:val="22"/>
          <w:szCs w:val="22"/>
        </w:rPr>
      </w:pPr>
      <w:r w:rsidRPr="00DA4E4F">
        <w:rPr>
          <w:rFonts w:ascii="Calibri" w:eastAsia="Century Gothic" w:hAnsi="Calibri" w:cs="Calibri"/>
          <w:noProof/>
          <w:color w:val="000000"/>
          <w:sz w:val="22"/>
          <w:szCs w:val="22"/>
        </w:rPr>
        <w:drawing>
          <wp:inline distT="0" distB="0" distL="0" distR="0" wp14:anchorId="0AA9546B" wp14:editId="7B2598E3">
            <wp:extent cx="4312920" cy="3076182"/>
            <wp:effectExtent l="0" t="0" r="0" b="0"/>
            <wp:docPr id="13070447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4712" name="Picture 1" descr="A screenshot of a computer&#10;&#10;AI-generated content may be incorrect."/>
                    <pic:cNvPicPr/>
                  </pic:nvPicPr>
                  <pic:blipFill>
                    <a:blip r:embed="rId12"/>
                    <a:stretch>
                      <a:fillRect/>
                    </a:stretch>
                  </pic:blipFill>
                  <pic:spPr>
                    <a:xfrm>
                      <a:off x="0" y="0"/>
                      <a:ext cx="4320607" cy="3081664"/>
                    </a:xfrm>
                    <a:prstGeom prst="rect">
                      <a:avLst/>
                    </a:prstGeom>
                  </pic:spPr>
                </pic:pic>
              </a:graphicData>
            </a:graphic>
          </wp:inline>
        </w:drawing>
      </w:r>
    </w:p>
    <w:p w14:paraId="1888AB3A" w14:textId="77777777" w:rsidR="007D7E7E" w:rsidRDefault="007D7E7E" w:rsidP="007D6280">
      <w:pPr>
        <w:suppressAutoHyphens/>
        <w:spacing w:after="0" w:line="240" w:lineRule="auto"/>
        <w:contextualSpacing/>
        <w:rPr>
          <w:rFonts w:ascii="Calibri" w:eastAsia="Century Gothic" w:hAnsi="Calibri" w:cs="Calibri"/>
          <w:color w:val="000000"/>
          <w:sz w:val="22"/>
          <w:szCs w:val="22"/>
        </w:rPr>
      </w:pPr>
    </w:p>
    <w:p w14:paraId="2D96510B" w14:textId="77777777" w:rsidR="007D7E7E" w:rsidRDefault="007D7E7E" w:rsidP="007D6280">
      <w:pPr>
        <w:suppressAutoHyphens/>
        <w:spacing w:after="0" w:line="240" w:lineRule="auto"/>
        <w:contextualSpacing/>
        <w:rPr>
          <w:rFonts w:ascii="Calibri" w:eastAsia="Century Gothic" w:hAnsi="Calibri" w:cs="Calibri"/>
          <w:color w:val="000000"/>
          <w:sz w:val="22"/>
          <w:szCs w:val="22"/>
        </w:rPr>
      </w:pPr>
    </w:p>
    <w:p w14:paraId="4906CBF5" w14:textId="01C176D1" w:rsidR="007D7E7E" w:rsidRDefault="006C453E" w:rsidP="007D6280">
      <w:pPr>
        <w:suppressAutoHyphens/>
        <w:spacing w:after="0" w:line="240" w:lineRule="auto"/>
        <w:contextualSpacing/>
        <w:rPr>
          <w:rFonts w:ascii="Calibri" w:eastAsia="Century Gothic" w:hAnsi="Calibri" w:cs="Calibri"/>
          <w:color w:val="000000"/>
          <w:sz w:val="22"/>
          <w:szCs w:val="22"/>
        </w:rPr>
      </w:pPr>
      <w:r w:rsidRPr="006C453E">
        <w:rPr>
          <w:rFonts w:ascii="Calibri" w:eastAsia="Century Gothic" w:hAnsi="Calibri" w:cs="Calibri"/>
          <w:noProof/>
          <w:color w:val="000000"/>
          <w:sz w:val="22"/>
          <w:szCs w:val="22"/>
        </w:rPr>
        <w:drawing>
          <wp:inline distT="0" distB="0" distL="0" distR="0" wp14:anchorId="75F7E5CC" wp14:editId="7129B5AA">
            <wp:extent cx="4777740" cy="2486875"/>
            <wp:effectExtent l="0" t="0" r="3810" b="8890"/>
            <wp:docPr id="17624438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43885" name="Picture 1" descr="A screenshot of a computer&#10;&#10;AI-generated content may be incorrect."/>
                    <pic:cNvPicPr/>
                  </pic:nvPicPr>
                  <pic:blipFill>
                    <a:blip r:embed="rId13"/>
                    <a:stretch>
                      <a:fillRect/>
                    </a:stretch>
                  </pic:blipFill>
                  <pic:spPr>
                    <a:xfrm>
                      <a:off x="0" y="0"/>
                      <a:ext cx="4819641" cy="2508685"/>
                    </a:xfrm>
                    <a:prstGeom prst="rect">
                      <a:avLst/>
                    </a:prstGeom>
                  </pic:spPr>
                </pic:pic>
              </a:graphicData>
            </a:graphic>
          </wp:inline>
        </w:drawing>
      </w:r>
    </w:p>
    <w:p w14:paraId="291E87FC" w14:textId="77777777" w:rsidR="007D7E7E" w:rsidRDefault="007D7E7E" w:rsidP="007D6280">
      <w:pPr>
        <w:suppressAutoHyphens/>
        <w:spacing w:after="0" w:line="240" w:lineRule="auto"/>
        <w:contextualSpacing/>
        <w:rPr>
          <w:rFonts w:ascii="Calibri" w:eastAsia="Century Gothic" w:hAnsi="Calibri" w:cs="Calibri"/>
          <w:color w:val="000000"/>
          <w:sz w:val="22"/>
          <w:szCs w:val="22"/>
        </w:rPr>
      </w:pPr>
    </w:p>
    <w:p w14:paraId="08285567" w14:textId="77777777" w:rsidR="007D7E7E" w:rsidRDefault="007D7E7E" w:rsidP="007D6280">
      <w:pPr>
        <w:suppressAutoHyphens/>
        <w:spacing w:after="0" w:line="240" w:lineRule="auto"/>
        <w:contextualSpacing/>
        <w:rPr>
          <w:rFonts w:ascii="Calibri" w:eastAsia="Century Gothic" w:hAnsi="Calibri" w:cs="Calibri"/>
          <w:color w:val="000000"/>
          <w:sz w:val="22"/>
          <w:szCs w:val="22"/>
        </w:rPr>
      </w:pPr>
    </w:p>
    <w:p w14:paraId="1F0F8523" w14:textId="7359C3CD" w:rsidR="00D73202" w:rsidRDefault="00D73202" w:rsidP="007D6280">
      <w:pPr>
        <w:suppressAutoHyphens/>
        <w:spacing w:after="0" w:line="240" w:lineRule="auto"/>
        <w:contextualSpacing/>
        <w:rPr>
          <w:rFonts w:ascii="Calibri" w:eastAsia="Century Gothic" w:hAnsi="Calibri" w:cs="Calibri"/>
          <w:color w:val="000000"/>
          <w:sz w:val="22"/>
          <w:szCs w:val="22"/>
        </w:rPr>
      </w:pPr>
    </w:p>
    <w:p w14:paraId="34F4F673" w14:textId="77777777" w:rsidR="007D6280" w:rsidRDefault="007D6280" w:rsidP="007D6280">
      <w:pPr>
        <w:suppressAutoHyphens/>
        <w:spacing w:after="0" w:line="240" w:lineRule="auto"/>
        <w:contextualSpacing/>
        <w:rPr>
          <w:rFonts w:ascii="Calibri" w:eastAsia="Century Gothic" w:hAnsi="Calibri" w:cs="Calibri"/>
          <w:color w:val="000000"/>
          <w:sz w:val="22"/>
          <w:szCs w:val="22"/>
        </w:rPr>
      </w:pPr>
    </w:p>
    <w:p w14:paraId="7A20A382" w14:textId="4535BF08" w:rsidR="0093618C" w:rsidRDefault="0093618C" w:rsidP="007D6280">
      <w:pPr>
        <w:suppressAutoHyphens/>
        <w:spacing w:after="0" w:line="240" w:lineRule="auto"/>
        <w:contextualSpacing/>
        <w:rPr>
          <w:rFonts w:ascii="Calibri" w:eastAsia="Century Gothic" w:hAnsi="Calibri" w:cs="Calibri"/>
          <w:color w:val="000000"/>
          <w:sz w:val="22"/>
          <w:szCs w:val="22"/>
        </w:rPr>
      </w:pPr>
    </w:p>
    <w:p w14:paraId="69F1541E" w14:textId="77777777" w:rsidR="00913291" w:rsidRDefault="00913291" w:rsidP="007D6280">
      <w:pPr>
        <w:suppressAutoHyphens/>
        <w:spacing w:after="0" w:line="240" w:lineRule="auto"/>
        <w:contextualSpacing/>
        <w:rPr>
          <w:rFonts w:ascii="Calibri" w:eastAsia="Century Gothic" w:hAnsi="Calibri" w:cs="Calibri"/>
          <w:color w:val="000000"/>
          <w:sz w:val="22"/>
          <w:szCs w:val="22"/>
        </w:rPr>
      </w:pPr>
    </w:p>
    <w:p w14:paraId="0D2400DF" w14:textId="7F1F87FB" w:rsidR="00913291" w:rsidRPr="00D73202" w:rsidRDefault="00913291" w:rsidP="007D6280">
      <w:pPr>
        <w:suppressAutoHyphens/>
        <w:spacing w:after="0" w:line="240" w:lineRule="auto"/>
        <w:contextualSpacing/>
        <w:rPr>
          <w:rFonts w:ascii="Calibri" w:eastAsia="Century Gothic" w:hAnsi="Calibri" w:cs="Calibri"/>
          <w:color w:val="000000"/>
          <w:sz w:val="22"/>
          <w:szCs w:val="22"/>
        </w:rPr>
      </w:pPr>
    </w:p>
    <w:sectPr w:rsidR="00913291" w:rsidRPr="00D73202">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2B889" w14:textId="77777777" w:rsidR="002F0B3A" w:rsidRDefault="002F0B3A">
      <w:pPr>
        <w:spacing w:after="0" w:line="240" w:lineRule="auto"/>
      </w:pPr>
      <w:r>
        <w:separator/>
      </w:r>
    </w:p>
  </w:endnote>
  <w:endnote w:type="continuationSeparator" w:id="0">
    <w:p w14:paraId="1977C2F7" w14:textId="77777777" w:rsidR="002F0B3A" w:rsidRDefault="002F0B3A">
      <w:pPr>
        <w:spacing w:after="0" w:line="240" w:lineRule="auto"/>
      </w:pPr>
      <w:r>
        <w:continuationSeparator/>
      </w:r>
    </w:p>
  </w:endnote>
  <w:endnote w:type="continuationNotice" w:id="1">
    <w:p w14:paraId="077DCE2D" w14:textId="77777777" w:rsidR="002F0B3A" w:rsidRDefault="002F0B3A">
      <w:pPr>
        <w:spacing w:after="0" w:line="240" w:lineRule="auto"/>
      </w:pPr>
    </w:p>
    <w:p w14:paraId="005B45F4" w14:textId="77777777" w:rsidR="002F0B3A" w:rsidRDefault="002F0B3A"/>
    <w:p w14:paraId="48975E8F" w14:textId="77777777" w:rsidR="002F0B3A" w:rsidRDefault="002F0B3A">
      <w:pPr>
        <w:pStyle w:val="Header"/>
      </w:pPr>
    </w:p>
    <w:p w14:paraId="72136146" w14:textId="77777777" w:rsidR="002F0B3A" w:rsidRDefault="002F0B3A"/>
    <w:p w14:paraId="6C87B409" w14:textId="77777777" w:rsidR="002F0B3A" w:rsidRPr="00AC2D5E" w:rsidRDefault="002F0B3A" w:rsidP="00AC2D5E">
      <w:pPr>
        <w:pStyle w:val="Header"/>
        <w:spacing w:after="200"/>
        <w:jc w:val="center"/>
        <w:rPr>
          <w:rFonts w:asciiTheme="majorHAnsi" w:hAnsiTheme="majorHAnsi" w:cstheme="majorHAnsi"/>
          <w:sz w:val="24"/>
          <w:szCs w:val="24"/>
        </w:rPr>
      </w:pPr>
      <w:r w:rsidRPr="00AC2D5E">
        <w:rPr>
          <w:rFonts w:asciiTheme="majorHAnsi" w:hAnsiTheme="majorHAnsi" w:cstheme="majorHAnsi"/>
          <w:noProof/>
          <w:sz w:val="24"/>
          <w:szCs w:val="24"/>
        </w:rPr>
        <w:drawing>
          <wp:inline distT="0" distB="0" distL="0" distR="0" wp14:anchorId="1738B704" wp14:editId="75D1E453">
            <wp:extent cx="1104900" cy="476250"/>
            <wp:effectExtent l="0" t="0" r="0" b="0"/>
            <wp:docPr id="1618681603" name="Graphic 161868160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p w14:paraId="2D12B5FB" w14:textId="77777777" w:rsidR="002F0B3A" w:rsidRDefault="002F0B3A"/>
    <w:p w14:paraId="41DC29A3" w14:textId="77777777" w:rsidR="002F0B3A" w:rsidRDefault="002F0B3A">
      <w:pPr>
        <w:pStyle w:val="Footer"/>
      </w:pPr>
    </w:p>
    <w:p w14:paraId="363628AF" w14:textId="77777777" w:rsidR="002F0B3A" w:rsidRDefault="002F0B3A"/>
    <w:sdt>
      <w:sdtPr>
        <w:id w:val="-2049289328"/>
        <w:docPartObj>
          <w:docPartGallery w:val="Page Numbers (Bottom of Page)"/>
          <w:docPartUnique/>
        </w:docPartObj>
      </w:sdtPr>
      <w:sdtEndPr>
        <w:rPr>
          <w:rFonts w:asciiTheme="majorHAnsi" w:hAnsiTheme="majorHAnsi" w:cstheme="majorBidi"/>
          <w:noProof/>
          <w:color w:val="auto"/>
          <w:sz w:val="22"/>
          <w:szCs w:val="22"/>
        </w:rPr>
      </w:sdtEndPr>
      <w:sdtContent>
        <w:p w14:paraId="56C38C94" w14:textId="77777777" w:rsidR="002F0B3A" w:rsidRPr="0060056E" w:rsidRDefault="002F0B3A">
          <w:pPr>
            <w:pStyle w:val="Footer"/>
            <w:jc w:val="center"/>
            <w:rPr>
              <w:rFonts w:asciiTheme="majorHAnsi" w:hAnsiTheme="majorHAnsi" w:cstheme="majorHAnsi"/>
              <w:color w:val="auto"/>
              <w:sz w:val="22"/>
              <w:szCs w:val="22"/>
            </w:rPr>
          </w:pPr>
          <w:r w:rsidRPr="0060056E">
            <w:rPr>
              <w:rFonts w:asciiTheme="majorHAnsi" w:hAnsiTheme="majorHAnsi" w:cstheme="majorHAnsi"/>
              <w:color w:val="auto"/>
              <w:sz w:val="22"/>
              <w:szCs w:val="22"/>
            </w:rPr>
            <w:fldChar w:fldCharType="begin"/>
          </w:r>
          <w:r w:rsidRPr="0060056E">
            <w:rPr>
              <w:rFonts w:asciiTheme="majorHAnsi" w:hAnsiTheme="majorHAnsi" w:cstheme="majorHAnsi"/>
              <w:color w:val="auto"/>
              <w:sz w:val="22"/>
              <w:szCs w:val="22"/>
            </w:rPr>
            <w:instrText xml:space="preserve"> PAGE   \* MERGEFORMAT </w:instrText>
          </w:r>
          <w:r w:rsidRPr="0060056E">
            <w:rPr>
              <w:rFonts w:asciiTheme="majorHAnsi" w:hAnsiTheme="majorHAnsi" w:cstheme="majorHAnsi"/>
              <w:color w:val="auto"/>
              <w:sz w:val="22"/>
              <w:szCs w:val="22"/>
            </w:rPr>
            <w:fldChar w:fldCharType="separate"/>
          </w:r>
          <w:r>
            <w:rPr>
              <w:rFonts w:asciiTheme="majorHAnsi" w:hAnsiTheme="majorHAnsi" w:cstheme="majorHAnsi"/>
              <w:noProof/>
              <w:color w:val="auto"/>
              <w:sz w:val="22"/>
              <w:szCs w:val="22"/>
            </w:rPr>
            <w:t>1</w:t>
          </w:r>
          <w:r w:rsidRPr="0060056E">
            <w:rPr>
              <w:rFonts w:asciiTheme="majorHAnsi" w:hAnsiTheme="majorHAnsi" w:cstheme="majorHAnsi"/>
              <w:noProof/>
              <w:color w:val="auto"/>
              <w:sz w:val="22"/>
              <w:szCs w:val="22"/>
            </w:rPr>
            <w:fldChar w:fldCharType="end"/>
          </w:r>
        </w:p>
      </w:sdtContent>
    </w:sdt>
    <w:p w14:paraId="26F4DCCA" w14:textId="77777777" w:rsidR="002F0B3A" w:rsidRDefault="002F0B3A" w:rsidP="0060056E">
      <w:pPr>
        <w:pBdr>
          <w:top w:val="nil"/>
          <w:left w:val="nil"/>
          <w:bottom w:val="nil"/>
          <w:right w:val="nil"/>
          <w:between w:val="nil"/>
        </w:pBdr>
        <w:tabs>
          <w:tab w:val="center" w:pos="4680"/>
          <w:tab w:val="right" w:pos="9360"/>
        </w:tabs>
        <w:spacing w:after="0" w:line="240" w:lineRule="auto"/>
        <w:rPr>
          <w:rFonts w:ascii="Century Gothic" w:eastAsia="Century Gothic" w:hAnsi="Century Gothic" w:cs="Century Gothic"/>
          <w:smallCaps/>
          <w:color w:val="000000"/>
          <w:sz w:val="16"/>
          <w:szCs w:val="16"/>
        </w:rPr>
      </w:pPr>
    </w:p>
    <w:p w14:paraId="1AC6EEC0" w14:textId="77777777" w:rsidR="002F0B3A" w:rsidRDefault="002F0B3A"/>
    <w:p w14:paraId="5CC20C85" w14:textId="77777777" w:rsidR="002F0B3A" w:rsidRDefault="002F0B3A">
      <w:pPr>
        <w:pStyle w:val="Header"/>
      </w:pPr>
    </w:p>
    <w:p w14:paraId="1B67432E" w14:textId="77777777" w:rsidR="002F0B3A" w:rsidRDefault="002F0B3A"/>
    <w:p w14:paraId="6388EEA9" w14:textId="77777777" w:rsidR="002F0B3A" w:rsidRDefault="002F0B3A">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6FD3" w14:textId="77777777" w:rsidR="00545AA4" w:rsidRDefault="00545A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9794147"/>
      <w:docPartObj>
        <w:docPartGallery w:val="Page Numbers (Bottom of Page)"/>
        <w:docPartUnique/>
      </w:docPartObj>
    </w:sdtPr>
    <w:sdtEndPr>
      <w:rPr>
        <w:rFonts w:asciiTheme="majorHAnsi" w:hAnsiTheme="majorHAnsi" w:cstheme="majorBidi"/>
        <w:noProof/>
        <w:color w:val="auto"/>
        <w:sz w:val="22"/>
        <w:szCs w:val="22"/>
      </w:rPr>
    </w:sdtEndPr>
    <w:sdtContent>
      <w:p w14:paraId="798F8294" w14:textId="6E520302" w:rsidR="008F2FF5" w:rsidRPr="0060056E" w:rsidRDefault="008F2FF5">
        <w:pPr>
          <w:pStyle w:val="Footer"/>
          <w:jc w:val="center"/>
          <w:rPr>
            <w:rFonts w:asciiTheme="majorHAnsi" w:hAnsiTheme="majorHAnsi" w:cstheme="majorHAnsi"/>
            <w:color w:val="auto"/>
            <w:sz w:val="22"/>
            <w:szCs w:val="22"/>
          </w:rPr>
        </w:pPr>
        <w:r w:rsidRPr="0060056E">
          <w:rPr>
            <w:rFonts w:asciiTheme="majorHAnsi" w:hAnsiTheme="majorHAnsi" w:cstheme="majorHAnsi"/>
            <w:color w:val="auto"/>
            <w:sz w:val="22"/>
            <w:szCs w:val="22"/>
          </w:rPr>
          <w:fldChar w:fldCharType="begin"/>
        </w:r>
        <w:r w:rsidRPr="0060056E">
          <w:rPr>
            <w:rFonts w:asciiTheme="majorHAnsi" w:hAnsiTheme="majorHAnsi" w:cstheme="majorHAnsi"/>
            <w:color w:val="auto"/>
            <w:sz w:val="22"/>
            <w:szCs w:val="22"/>
          </w:rPr>
          <w:instrText xml:space="preserve"> PAGE   \* MERGEFORMAT </w:instrText>
        </w:r>
        <w:r w:rsidRPr="0060056E">
          <w:rPr>
            <w:rFonts w:asciiTheme="majorHAnsi" w:hAnsiTheme="majorHAnsi" w:cstheme="majorHAnsi"/>
            <w:color w:val="auto"/>
            <w:sz w:val="22"/>
            <w:szCs w:val="22"/>
          </w:rPr>
          <w:fldChar w:fldCharType="separate"/>
        </w:r>
        <w:r w:rsidR="002F6061">
          <w:rPr>
            <w:rFonts w:asciiTheme="majorHAnsi" w:hAnsiTheme="majorHAnsi" w:cstheme="majorHAnsi"/>
            <w:noProof/>
            <w:color w:val="auto"/>
            <w:sz w:val="22"/>
            <w:szCs w:val="22"/>
          </w:rPr>
          <w:t>1</w:t>
        </w:r>
        <w:r w:rsidRPr="0060056E">
          <w:rPr>
            <w:rFonts w:asciiTheme="majorHAnsi" w:hAnsiTheme="majorHAnsi" w:cstheme="majorHAnsi"/>
            <w:noProof/>
            <w:color w:val="auto"/>
            <w:sz w:val="22"/>
            <w:szCs w:val="22"/>
          </w:rPr>
          <w:fldChar w:fldCharType="end"/>
        </w:r>
      </w:p>
    </w:sdtContent>
  </w:sdt>
  <w:p w14:paraId="1A6BC6BF" w14:textId="77777777" w:rsidR="008F2FF5" w:rsidRDefault="008F2FF5" w:rsidP="0060056E">
    <w:pPr>
      <w:pBdr>
        <w:top w:val="nil"/>
        <w:left w:val="nil"/>
        <w:bottom w:val="nil"/>
        <w:right w:val="nil"/>
        <w:between w:val="nil"/>
      </w:pBdr>
      <w:tabs>
        <w:tab w:val="center" w:pos="4680"/>
        <w:tab w:val="right" w:pos="9360"/>
      </w:tabs>
      <w:spacing w:after="0" w:line="240" w:lineRule="auto"/>
      <w:rPr>
        <w:rFonts w:ascii="Century Gothic" w:eastAsia="Century Gothic" w:hAnsi="Century Gothic" w:cs="Century Gothic"/>
        <w:smallCaps/>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286B" w14:textId="77777777" w:rsidR="00545AA4" w:rsidRDefault="00545A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7D458" w14:textId="77777777" w:rsidR="002F0B3A" w:rsidRDefault="002F0B3A">
      <w:pPr>
        <w:spacing w:after="0" w:line="240" w:lineRule="auto"/>
      </w:pPr>
      <w:r>
        <w:separator/>
      </w:r>
    </w:p>
  </w:footnote>
  <w:footnote w:type="continuationSeparator" w:id="0">
    <w:p w14:paraId="121FF263" w14:textId="77777777" w:rsidR="002F0B3A" w:rsidRDefault="002F0B3A">
      <w:pPr>
        <w:spacing w:after="0" w:line="240" w:lineRule="auto"/>
      </w:pPr>
      <w:r>
        <w:continuationSeparator/>
      </w:r>
    </w:p>
  </w:footnote>
  <w:footnote w:type="continuationNotice" w:id="1">
    <w:p w14:paraId="6C13669D" w14:textId="77777777" w:rsidR="002F0B3A" w:rsidRDefault="002F0B3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9B3C2" w14:textId="77777777" w:rsidR="00545AA4" w:rsidRDefault="00545A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DA99" w14:textId="1AD1A20A" w:rsidR="00816256" w:rsidRPr="00AC2D5E" w:rsidRDefault="009A5728" w:rsidP="00AC2D5E">
    <w:pPr>
      <w:pStyle w:val="Header"/>
      <w:spacing w:after="200"/>
      <w:jc w:val="center"/>
      <w:rPr>
        <w:rFonts w:asciiTheme="majorHAnsi" w:hAnsiTheme="majorHAnsi" w:cstheme="majorHAnsi"/>
        <w:sz w:val="24"/>
        <w:szCs w:val="24"/>
      </w:rPr>
    </w:pPr>
    <w:r w:rsidRPr="00AC2D5E">
      <w:rPr>
        <w:rFonts w:asciiTheme="majorHAnsi" w:hAnsiTheme="majorHAnsi" w:cstheme="majorHAnsi"/>
        <w:noProof/>
        <w:sz w:val="24"/>
        <w:szCs w:val="24"/>
      </w:rPr>
      <w:drawing>
        <wp:inline distT="0" distB="0" distL="0" distR="0" wp14:anchorId="390348B7" wp14:editId="4E097789">
          <wp:extent cx="1104900" cy="476250"/>
          <wp:effectExtent l="0" t="0" r="0" b="0"/>
          <wp:docPr id="1134963668" name="Graphic 1134963668"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3F313" w14:textId="77777777" w:rsidR="00545AA4" w:rsidRDefault="00545A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B0E39"/>
    <w:multiLevelType w:val="multilevel"/>
    <w:tmpl w:val="0A640B74"/>
    <w:lvl w:ilvl="0">
      <w:start w:val="1"/>
      <w:numFmt w:val="bullet"/>
      <w:lvlText w:val=""/>
      <w:lvlJc w:val="left"/>
      <w:pPr>
        <w:ind w:left="360" w:hanging="360"/>
      </w:pPr>
      <w:rPr>
        <w:rFonts w:ascii="Symbol" w:hAnsi="Symbol" w:hint="default"/>
        <w:color w:val="00000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1FA6DDC"/>
    <w:multiLevelType w:val="multilevel"/>
    <w:tmpl w:val="C84C9AEA"/>
    <w:lvl w:ilvl="0">
      <w:start w:val="1"/>
      <w:numFmt w:val="bullet"/>
      <w:lvlText w:val=""/>
      <w:lvlJc w:val="left"/>
      <w:pPr>
        <w:ind w:left="360" w:hanging="360"/>
      </w:pPr>
      <w:rPr>
        <w:rFonts w:ascii="Symbol" w:hAnsi="Symbol" w:hint="default"/>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77376729">
    <w:abstractNumId w:val="1"/>
  </w:num>
  <w:num w:numId="2" w16cid:durableId="1956328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0BBC"/>
    <w:rsid w:val="00024107"/>
    <w:rsid w:val="00030CDE"/>
    <w:rsid w:val="0004484B"/>
    <w:rsid w:val="00052A48"/>
    <w:rsid w:val="00056160"/>
    <w:rsid w:val="00065B42"/>
    <w:rsid w:val="00080A49"/>
    <w:rsid w:val="00092AD6"/>
    <w:rsid w:val="000A1218"/>
    <w:rsid w:val="000B1E88"/>
    <w:rsid w:val="000B35C8"/>
    <w:rsid w:val="000D282C"/>
    <w:rsid w:val="000D5F28"/>
    <w:rsid w:val="000E6A28"/>
    <w:rsid w:val="00100CED"/>
    <w:rsid w:val="001100C8"/>
    <w:rsid w:val="00113A3B"/>
    <w:rsid w:val="001148DA"/>
    <w:rsid w:val="001216CF"/>
    <w:rsid w:val="00123CB6"/>
    <w:rsid w:val="00126F24"/>
    <w:rsid w:val="00136B4E"/>
    <w:rsid w:val="001438C7"/>
    <w:rsid w:val="00146062"/>
    <w:rsid w:val="00152F92"/>
    <w:rsid w:val="0016008D"/>
    <w:rsid w:val="00174573"/>
    <w:rsid w:val="001810D1"/>
    <w:rsid w:val="00190249"/>
    <w:rsid w:val="0019588C"/>
    <w:rsid w:val="001B5314"/>
    <w:rsid w:val="001B5769"/>
    <w:rsid w:val="001C6FB6"/>
    <w:rsid w:val="001E0E45"/>
    <w:rsid w:val="001E2F55"/>
    <w:rsid w:val="001E3748"/>
    <w:rsid w:val="001F1076"/>
    <w:rsid w:val="001F2AB6"/>
    <w:rsid w:val="002371A8"/>
    <w:rsid w:val="00242F38"/>
    <w:rsid w:val="00243ED2"/>
    <w:rsid w:val="00265AFA"/>
    <w:rsid w:val="00276C14"/>
    <w:rsid w:val="00282E72"/>
    <w:rsid w:val="00286C4F"/>
    <w:rsid w:val="002A3D24"/>
    <w:rsid w:val="002C7B31"/>
    <w:rsid w:val="002D3DB9"/>
    <w:rsid w:val="002E05D2"/>
    <w:rsid w:val="002F0B3A"/>
    <w:rsid w:val="002F2B5B"/>
    <w:rsid w:val="002F3AD5"/>
    <w:rsid w:val="002F6061"/>
    <w:rsid w:val="00302B6E"/>
    <w:rsid w:val="00302DC3"/>
    <w:rsid w:val="00303591"/>
    <w:rsid w:val="00303CE4"/>
    <w:rsid w:val="00333675"/>
    <w:rsid w:val="00336CAA"/>
    <w:rsid w:val="00362A97"/>
    <w:rsid w:val="00362B4A"/>
    <w:rsid w:val="0037026D"/>
    <w:rsid w:val="003765D4"/>
    <w:rsid w:val="00377D5E"/>
    <w:rsid w:val="00387C1F"/>
    <w:rsid w:val="003931EA"/>
    <w:rsid w:val="00393A45"/>
    <w:rsid w:val="003A3E78"/>
    <w:rsid w:val="003B1ADC"/>
    <w:rsid w:val="003B38CD"/>
    <w:rsid w:val="003D3C37"/>
    <w:rsid w:val="003D6291"/>
    <w:rsid w:val="003E5B0E"/>
    <w:rsid w:val="003F22F0"/>
    <w:rsid w:val="00402C34"/>
    <w:rsid w:val="00402ED2"/>
    <w:rsid w:val="004130CB"/>
    <w:rsid w:val="004676F0"/>
    <w:rsid w:val="004731E4"/>
    <w:rsid w:val="004732FC"/>
    <w:rsid w:val="004733F4"/>
    <w:rsid w:val="00475311"/>
    <w:rsid w:val="004A245D"/>
    <w:rsid w:val="004A4728"/>
    <w:rsid w:val="004B7C8C"/>
    <w:rsid w:val="004D22C2"/>
    <w:rsid w:val="004D5C47"/>
    <w:rsid w:val="004E15F0"/>
    <w:rsid w:val="004E20B0"/>
    <w:rsid w:val="004F257F"/>
    <w:rsid w:val="00500D7E"/>
    <w:rsid w:val="00503DCB"/>
    <w:rsid w:val="00507612"/>
    <w:rsid w:val="00510F14"/>
    <w:rsid w:val="00520095"/>
    <w:rsid w:val="00524D9D"/>
    <w:rsid w:val="005279FD"/>
    <w:rsid w:val="0053467A"/>
    <w:rsid w:val="00542F63"/>
    <w:rsid w:val="00545AA4"/>
    <w:rsid w:val="005677AD"/>
    <w:rsid w:val="00584887"/>
    <w:rsid w:val="005855B4"/>
    <w:rsid w:val="005A61D9"/>
    <w:rsid w:val="005B49B0"/>
    <w:rsid w:val="005C1FDB"/>
    <w:rsid w:val="005C223F"/>
    <w:rsid w:val="005C734E"/>
    <w:rsid w:val="005D1CAA"/>
    <w:rsid w:val="0060056E"/>
    <w:rsid w:val="006037FE"/>
    <w:rsid w:val="00620687"/>
    <w:rsid w:val="00623CF3"/>
    <w:rsid w:val="0064794C"/>
    <w:rsid w:val="0065220D"/>
    <w:rsid w:val="006538A4"/>
    <w:rsid w:val="00654BC9"/>
    <w:rsid w:val="00656153"/>
    <w:rsid w:val="00656BAD"/>
    <w:rsid w:val="006651B7"/>
    <w:rsid w:val="00671427"/>
    <w:rsid w:val="00682B53"/>
    <w:rsid w:val="006A2427"/>
    <w:rsid w:val="006B44A3"/>
    <w:rsid w:val="006B705F"/>
    <w:rsid w:val="006C3586"/>
    <w:rsid w:val="006C453E"/>
    <w:rsid w:val="006D0010"/>
    <w:rsid w:val="006E6100"/>
    <w:rsid w:val="006E7A7C"/>
    <w:rsid w:val="00716CF4"/>
    <w:rsid w:val="00724ED7"/>
    <w:rsid w:val="00742428"/>
    <w:rsid w:val="00750215"/>
    <w:rsid w:val="0075635A"/>
    <w:rsid w:val="00794553"/>
    <w:rsid w:val="007A0097"/>
    <w:rsid w:val="007A6B24"/>
    <w:rsid w:val="007B2997"/>
    <w:rsid w:val="007C3E72"/>
    <w:rsid w:val="007C4953"/>
    <w:rsid w:val="007D6280"/>
    <w:rsid w:val="007D7E7E"/>
    <w:rsid w:val="007E0423"/>
    <w:rsid w:val="007E4252"/>
    <w:rsid w:val="007E6ECA"/>
    <w:rsid w:val="0080385C"/>
    <w:rsid w:val="00807182"/>
    <w:rsid w:val="008132F3"/>
    <w:rsid w:val="00816256"/>
    <w:rsid w:val="00820C03"/>
    <w:rsid w:val="00823262"/>
    <w:rsid w:val="00831034"/>
    <w:rsid w:val="0086173B"/>
    <w:rsid w:val="00867DF8"/>
    <w:rsid w:val="00885063"/>
    <w:rsid w:val="00894EE6"/>
    <w:rsid w:val="008B6518"/>
    <w:rsid w:val="008C0DB4"/>
    <w:rsid w:val="008F2FF5"/>
    <w:rsid w:val="008F30B2"/>
    <w:rsid w:val="008F502E"/>
    <w:rsid w:val="008F6DBC"/>
    <w:rsid w:val="00913291"/>
    <w:rsid w:val="00914D24"/>
    <w:rsid w:val="00920E11"/>
    <w:rsid w:val="00921ED8"/>
    <w:rsid w:val="0092316E"/>
    <w:rsid w:val="0093618C"/>
    <w:rsid w:val="009529CA"/>
    <w:rsid w:val="009529F5"/>
    <w:rsid w:val="0095366B"/>
    <w:rsid w:val="009552C6"/>
    <w:rsid w:val="00955451"/>
    <w:rsid w:val="00970289"/>
    <w:rsid w:val="00985FFE"/>
    <w:rsid w:val="00996238"/>
    <w:rsid w:val="009A5728"/>
    <w:rsid w:val="009B241F"/>
    <w:rsid w:val="009C0794"/>
    <w:rsid w:val="009C0F26"/>
    <w:rsid w:val="009C4A5C"/>
    <w:rsid w:val="009D65BE"/>
    <w:rsid w:val="009E2BC3"/>
    <w:rsid w:val="009E58B6"/>
    <w:rsid w:val="009E644E"/>
    <w:rsid w:val="00A0721A"/>
    <w:rsid w:val="00A25B8F"/>
    <w:rsid w:val="00A331C8"/>
    <w:rsid w:val="00A344B8"/>
    <w:rsid w:val="00A408FD"/>
    <w:rsid w:val="00A52600"/>
    <w:rsid w:val="00A5760B"/>
    <w:rsid w:val="00A638B0"/>
    <w:rsid w:val="00A778C8"/>
    <w:rsid w:val="00A84F78"/>
    <w:rsid w:val="00A91954"/>
    <w:rsid w:val="00AA3D0A"/>
    <w:rsid w:val="00AA526E"/>
    <w:rsid w:val="00AB7695"/>
    <w:rsid w:val="00AC2D5E"/>
    <w:rsid w:val="00AC32B7"/>
    <w:rsid w:val="00AC7218"/>
    <w:rsid w:val="00AD5C68"/>
    <w:rsid w:val="00B123EF"/>
    <w:rsid w:val="00B255FE"/>
    <w:rsid w:val="00B3353A"/>
    <w:rsid w:val="00B50AE2"/>
    <w:rsid w:val="00B56E37"/>
    <w:rsid w:val="00B60062"/>
    <w:rsid w:val="00B63EBD"/>
    <w:rsid w:val="00B6657C"/>
    <w:rsid w:val="00B73043"/>
    <w:rsid w:val="00B81208"/>
    <w:rsid w:val="00B81812"/>
    <w:rsid w:val="00B96967"/>
    <w:rsid w:val="00BA6DB8"/>
    <w:rsid w:val="00BB5B8D"/>
    <w:rsid w:val="00BC7B7C"/>
    <w:rsid w:val="00BE2B6E"/>
    <w:rsid w:val="00C10E93"/>
    <w:rsid w:val="00C12D8A"/>
    <w:rsid w:val="00C14397"/>
    <w:rsid w:val="00C15394"/>
    <w:rsid w:val="00C2428B"/>
    <w:rsid w:val="00C333D7"/>
    <w:rsid w:val="00C40043"/>
    <w:rsid w:val="00C444EE"/>
    <w:rsid w:val="00C62469"/>
    <w:rsid w:val="00C72AEA"/>
    <w:rsid w:val="00C732A9"/>
    <w:rsid w:val="00C75AD3"/>
    <w:rsid w:val="00C87451"/>
    <w:rsid w:val="00C95780"/>
    <w:rsid w:val="00CC01E3"/>
    <w:rsid w:val="00CC026E"/>
    <w:rsid w:val="00CC7C14"/>
    <w:rsid w:val="00CD3F63"/>
    <w:rsid w:val="00CD4BC8"/>
    <w:rsid w:val="00CD5967"/>
    <w:rsid w:val="00CE2CE0"/>
    <w:rsid w:val="00CF17CE"/>
    <w:rsid w:val="00CF75FE"/>
    <w:rsid w:val="00D17F74"/>
    <w:rsid w:val="00D207AE"/>
    <w:rsid w:val="00D20BBC"/>
    <w:rsid w:val="00D22DDE"/>
    <w:rsid w:val="00D35820"/>
    <w:rsid w:val="00D427E0"/>
    <w:rsid w:val="00D44B9F"/>
    <w:rsid w:val="00D47C17"/>
    <w:rsid w:val="00D50979"/>
    <w:rsid w:val="00D644E5"/>
    <w:rsid w:val="00D65671"/>
    <w:rsid w:val="00D66E64"/>
    <w:rsid w:val="00D675AA"/>
    <w:rsid w:val="00D73202"/>
    <w:rsid w:val="00D77F37"/>
    <w:rsid w:val="00D82B24"/>
    <w:rsid w:val="00D8346D"/>
    <w:rsid w:val="00D8387A"/>
    <w:rsid w:val="00D87D68"/>
    <w:rsid w:val="00D9135B"/>
    <w:rsid w:val="00D91AD5"/>
    <w:rsid w:val="00DA1CDB"/>
    <w:rsid w:val="00DA4E4F"/>
    <w:rsid w:val="00DA5C07"/>
    <w:rsid w:val="00DB1BA8"/>
    <w:rsid w:val="00DB740F"/>
    <w:rsid w:val="00DC1460"/>
    <w:rsid w:val="00DD0075"/>
    <w:rsid w:val="00DD0B6B"/>
    <w:rsid w:val="00DD201D"/>
    <w:rsid w:val="00DD571B"/>
    <w:rsid w:val="00E00181"/>
    <w:rsid w:val="00E05BCC"/>
    <w:rsid w:val="00E1081A"/>
    <w:rsid w:val="00E2417C"/>
    <w:rsid w:val="00E4490A"/>
    <w:rsid w:val="00E615BC"/>
    <w:rsid w:val="00E70C5F"/>
    <w:rsid w:val="00E76E63"/>
    <w:rsid w:val="00E96EA7"/>
    <w:rsid w:val="00EB1E23"/>
    <w:rsid w:val="00EC3891"/>
    <w:rsid w:val="00ED7330"/>
    <w:rsid w:val="00EE25F8"/>
    <w:rsid w:val="00EE4A00"/>
    <w:rsid w:val="00F005C1"/>
    <w:rsid w:val="00F05893"/>
    <w:rsid w:val="00F1A019"/>
    <w:rsid w:val="00F37035"/>
    <w:rsid w:val="00F44735"/>
    <w:rsid w:val="00F47470"/>
    <w:rsid w:val="00F61FAF"/>
    <w:rsid w:val="00F871DF"/>
    <w:rsid w:val="00FC0AB0"/>
    <w:rsid w:val="00FC2154"/>
    <w:rsid w:val="00FC2ADD"/>
    <w:rsid w:val="00FC725C"/>
    <w:rsid w:val="00FD18D0"/>
    <w:rsid w:val="00FD2F5C"/>
    <w:rsid w:val="0349578E"/>
    <w:rsid w:val="0952FFF1"/>
    <w:rsid w:val="0A3619F3"/>
    <w:rsid w:val="0EB7D8C7"/>
    <w:rsid w:val="11D4BCA2"/>
    <w:rsid w:val="13B47AA8"/>
    <w:rsid w:val="166A7FB9"/>
    <w:rsid w:val="1681F7AA"/>
    <w:rsid w:val="185BF6C4"/>
    <w:rsid w:val="1A399691"/>
    <w:rsid w:val="1B0EEB6C"/>
    <w:rsid w:val="1B8940BF"/>
    <w:rsid w:val="22206A95"/>
    <w:rsid w:val="251EB504"/>
    <w:rsid w:val="2533B111"/>
    <w:rsid w:val="2755EBDC"/>
    <w:rsid w:val="28E821D3"/>
    <w:rsid w:val="2B3B3BC0"/>
    <w:rsid w:val="2F5944D0"/>
    <w:rsid w:val="2F840F68"/>
    <w:rsid w:val="2FB23759"/>
    <w:rsid w:val="2FC1A215"/>
    <w:rsid w:val="307E582A"/>
    <w:rsid w:val="3186308D"/>
    <w:rsid w:val="31931544"/>
    <w:rsid w:val="345D5777"/>
    <w:rsid w:val="348582D6"/>
    <w:rsid w:val="38C35ABD"/>
    <w:rsid w:val="3C3CFD16"/>
    <w:rsid w:val="3E133CBF"/>
    <w:rsid w:val="3E1C0A84"/>
    <w:rsid w:val="4031573A"/>
    <w:rsid w:val="42774BD1"/>
    <w:rsid w:val="44F8A885"/>
    <w:rsid w:val="48C83876"/>
    <w:rsid w:val="4909CD8B"/>
    <w:rsid w:val="491DACDE"/>
    <w:rsid w:val="4CBC9CB2"/>
    <w:rsid w:val="4E588FAB"/>
    <w:rsid w:val="4F447899"/>
    <w:rsid w:val="549E6272"/>
    <w:rsid w:val="54A1D50F"/>
    <w:rsid w:val="5526DCDB"/>
    <w:rsid w:val="5916224B"/>
    <w:rsid w:val="5DD44B3C"/>
    <w:rsid w:val="5FF55BD4"/>
    <w:rsid w:val="622358B9"/>
    <w:rsid w:val="6384C215"/>
    <w:rsid w:val="65D518A9"/>
    <w:rsid w:val="680E1BB2"/>
    <w:rsid w:val="68516906"/>
    <w:rsid w:val="6C73C301"/>
    <w:rsid w:val="6D5987C8"/>
    <w:rsid w:val="6FC25A58"/>
    <w:rsid w:val="70C97663"/>
    <w:rsid w:val="712E016F"/>
    <w:rsid w:val="7327EA43"/>
    <w:rsid w:val="73A8C71E"/>
    <w:rsid w:val="73D7746D"/>
    <w:rsid w:val="76E067E0"/>
    <w:rsid w:val="77189B45"/>
    <w:rsid w:val="7B389C51"/>
    <w:rsid w:val="7BFDF2E4"/>
    <w:rsid w:val="7C116A40"/>
    <w:rsid w:val="7CEADC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1DB08"/>
  <w15:docId w15:val="{6CED6FB9-A00A-C844-9DAC-E8A2E7FA5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Garamond" w:hAnsi="Garamond" w:cs="Garamond"/>
        <w:color w:val="4C483D"/>
        <w:lang w:val="en-US" w:eastAsia="en-US"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061"/>
  </w:style>
  <w:style w:type="paragraph" w:styleId="Heading1">
    <w:name w:val="heading 1"/>
    <w:basedOn w:val="Normal"/>
    <w:next w:val="Normal"/>
    <w:uiPriority w:val="9"/>
    <w:qFormat/>
    <w:rsid w:val="00D427E0"/>
    <w:pPr>
      <w:pBdr>
        <w:top w:val="nil"/>
        <w:left w:val="nil"/>
        <w:bottom w:val="nil"/>
        <w:right w:val="nil"/>
        <w:between w:val="nil"/>
      </w:pBdr>
      <w:suppressAutoHyphens/>
      <w:spacing w:after="0" w:line="240" w:lineRule="auto"/>
      <w:contextualSpacing/>
      <w:jc w:val="center"/>
      <w:outlineLvl w:val="0"/>
    </w:pPr>
    <w:rPr>
      <w:rFonts w:ascii="Calibri" w:eastAsia="Century Gothic" w:hAnsi="Calibri" w:cs="Calibri"/>
      <w:b/>
      <w:bCs/>
      <w:color w:val="auto"/>
      <w:sz w:val="24"/>
      <w:szCs w:val="24"/>
    </w:rPr>
  </w:style>
  <w:style w:type="paragraph" w:styleId="Heading2">
    <w:name w:val="heading 2"/>
    <w:basedOn w:val="Normal"/>
    <w:next w:val="Normal"/>
    <w:uiPriority w:val="9"/>
    <w:unhideWhenUsed/>
    <w:qFormat/>
    <w:rsid w:val="001F1076"/>
    <w:pPr>
      <w:keepNext/>
      <w:keepLines/>
      <w:spacing w:after="200" w:line="240" w:lineRule="auto"/>
      <w:outlineLvl w:val="1"/>
    </w:pPr>
    <w:rPr>
      <w:rFonts w:asciiTheme="majorHAnsi" w:eastAsia="Century Gothic" w:hAnsiTheme="majorHAnsi" w:cstheme="majorHAnsi"/>
      <w:b/>
      <w:sz w:val="22"/>
      <w:szCs w:val="22"/>
    </w:rPr>
  </w:style>
  <w:style w:type="paragraph" w:styleId="Heading3">
    <w:name w:val="heading 3"/>
    <w:basedOn w:val="Normal"/>
    <w:next w:val="Normal"/>
    <w:uiPriority w:val="9"/>
    <w:semiHidden/>
    <w:unhideWhenUsed/>
    <w:qFormat/>
    <w:pPr>
      <w:keepNext/>
      <w:keepLines/>
      <w:spacing w:before="40" w:after="0"/>
      <w:outlineLvl w:val="2"/>
    </w:pPr>
    <w:rPr>
      <w:rFonts w:ascii="Century Gothic" w:eastAsia="Century Gothic" w:hAnsi="Century Gothic" w:cs="Century Gothic"/>
      <w:color w:val="DF1010"/>
      <w:sz w:val="16"/>
      <w:szCs w:val="16"/>
    </w:rPr>
  </w:style>
  <w:style w:type="paragraph" w:styleId="Heading4">
    <w:name w:val="heading 4"/>
    <w:basedOn w:val="Normal"/>
    <w:next w:val="Normal"/>
    <w:uiPriority w:val="9"/>
    <w:semiHidden/>
    <w:unhideWhenUsed/>
    <w:qFormat/>
    <w:pPr>
      <w:keepNext/>
      <w:keepLines/>
      <w:spacing w:before="40" w:after="0"/>
      <w:outlineLvl w:val="3"/>
    </w:pPr>
    <w:rPr>
      <w:rFonts w:ascii="Century Gothic" w:eastAsia="Century Gothic" w:hAnsi="Century Gothic" w:cs="Century Gothic"/>
      <w:i/>
      <w:color w:val="DF1010"/>
      <w:sz w:val="16"/>
      <w:szCs w:val="16"/>
    </w:rPr>
  </w:style>
  <w:style w:type="paragraph" w:styleId="Heading5">
    <w:name w:val="heading 5"/>
    <w:basedOn w:val="Normal"/>
    <w:next w:val="Normal"/>
    <w:uiPriority w:val="9"/>
    <w:semiHidden/>
    <w:unhideWhenUsed/>
    <w:qFormat/>
    <w:pPr>
      <w:keepNext/>
      <w:keepLines/>
      <w:spacing w:before="40" w:after="200"/>
      <w:outlineLvl w:val="4"/>
    </w:pPr>
    <w:rPr>
      <w:rFonts w:ascii="Century Gothic" w:eastAsia="Century Gothic" w:hAnsi="Century Gothic" w:cs="Century Gothic"/>
      <w:color w:val="DF1010"/>
      <w:sz w:val="16"/>
      <w:szCs w:val="16"/>
    </w:rPr>
  </w:style>
  <w:style w:type="paragraph" w:styleId="Heading6">
    <w:name w:val="heading 6"/>
    <w:basedOn w:val="Normal"/>
    <w:next w:val="Normal"/>
    <w:uiPriority w:val="9"/>
    <w:semiHidden/>
    <w:unhideWhenUsed/>
    <w:qFormat/>
    <w:pPr>
      <w:keepNext/>
      <w:keepLines/>
      <w:spacing w:before="40" w:after="0"/>
      <w:outlineLvl w:val="5"/>
    </w:pPr>
    <w:rPr>
      <w:rFonts w:ascii="Century Gothic" w:eastAsia="Century Gothic" w:hAnsi="Century Gothic" w:cs="Century Gothic"/>
      <w:color w:val="940A0A"/>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rFonts w:ascii="Century Gothic" w:eastAsia="Century Gothic" w:hAnsi="Century Gothic" w:cs="Century Gothic"/>
      <w:sz w:val="56"/>
      <w:szCs w:val="56"/>
    </w:rPr>
  </w:style>
  <w:style w:type="paragraph" w:styleId="Subtitle">
    <w:name w:val="Subtitle"/>
    <w:basedOn w:val="Normal"/>
    <w:next w:val="Normal"/>
    <w:uiPriority w:val="11"/>
    <w:qFormat/>
    <w:pPr>
      <w:spacing w:after="80" w:line="240" w:lineRule="auto"/>
      <w:jc w:val="right"/>
    </w:pPr>
    <w:rPr>
      <w:rFonts w:ascii="Century Gothic" w:eastAsia="Century Gothic" w:hAnsi="Century Gothic" w:cs="Century Gothic"/>
      <w:sz w:val="28"/>
      <w:szCs w:val="28"/>
    </w:rPr>
  </w:style>
  <w:style w:type="table" w:customStyle="1" w:styleId="a">
    <w:basedOn w:val="TableNormal"/>
    <w:pPr>
      <w:spacing w:before="20" w:after="0" w:line="288" w:lineRule="auto"/>
    </w:pPr>
    <w:rPr>
      <w:rFonts w:ascii="Century Gothic" w:eastAsia="Century Gothic" w:hAnsi="Century Gothic" w:cs="Century Gothic"/>
      <w:sz w:val="16"/>
      <w:szCs w:val="16"/>
    </w:rPr>
    <w:tblPr>
      <w:tblStyleRowBandSize w:val="1"/>
      <w:tblStyleColBandSize w:val="1"/>
      <w:tblCellMar>
        <w:top w:w="144" w:type="dxa"/>
        <w:left w:w="0" w:type="dxa"/>
        <w:bottom w:w="144" w:type="dxa"/>
        <w:right w:w="144" w:type="dxa"/>
      </w:tblCellMar>
    </w:tblPr>
  </w:style>
  <w:style w:type="character" w:styleId="CommentReference">
    <w:name w:val="annotation reference"/>
    <w:basedOn w:val="DefaultParagraphFont"/>
    <w:uiPriority w:val="99"/>
    <w:semiHidden/>
    <w:unhideWhenUsed/>
    <w:rsid w:val="00D9135B"/>
    <w:rPr>
      <w:sz w:val="16"/>
      <w:szCs w:val="16"/>
    </w:rPr>
  </w:style>
  <w:style w:type="paragraph" w:styleId="CommentText">
    <w:name w:val="annotation text"/>
    <w:basedOn w:val="Normal"/>
    <w:link w:val="CommentTextChar"/>
    <w:uiPriority w:val="99"/>
    <w:unhideWhenUsed/>
    <w:rsid w:val="00D9135B"/>
    <w:pPr>
      <w:spacing w:line="240" w:lineRule="auto"/>
    </w:pPr>
  </w:style>
  <w:style w:type="character" w:customStyle="1" w:styleId="CommentTextChar">
    <w:name w:val="Comment Text Char"/>
    <w:basedOn w:val="DefaultParagraphFont"/>
    <w:link w:val="CommentText"/>
    <w:uiPriority w:val="99"/>
    <w:rsid w:val="00D9135B"/>
  </w:style>
  <w:style w:type="paragraph" w:styleId="CommentSubject">
    <w:name w:val="annotation subject"/>
    <w:basedOn w:val="CommentText"/>
    <w:next w:val="CommentText"/>
    <w:link w:val="CommentSubjectChar"/>
    <w:uiPriority w:val="99"/>
    <w:semiHidden/>
    <w:unhideWhenUsed/>
    <w:rsid w:val="00D9135B"/>
    <w:rPr>
      <w:b/>
      <w:bCs/>
    </w:rPr>
  </w:style>
  <w:style w:type="character" w:customStyle="1" w:styleId="CommentSubjectChar">
    <w:name w:val="Comment Subject Char"/>
    <w:basedOn w:val="CommentTextChar"/>
    <w:link w:val="CommentSubject"/>
    <w:uiPriority w:val="99"/>
    <w:semiHidden/>
    <w:rsid w:val="00D9135B"/>
    <w:rPr>
      <w:b/>
      <w:bCs/>
    </w:rPr>
  </w:style>
  <w:style w:type="paragraph" w:styleId="BalloonText">
    <w:name w:val="Balloon Text"/>
    <w:basedOn w:val="Normal"/>
    <w:link w:val="BalloonTextChar"/>
    <w:uiPriority w:val="99"/>
    <w:semiHidden/>
    <w:unhideWhenUsed/>
    <w:rsid w:val="00D913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135B"/>
    <w:rPr>
      <w:rFonts w:ascii="Segoe UI" w:hAnsi="Segoe UI" w:cs="Segoe UI"/>
      <w:sz w:val="18"/>
      <w:szCs w:val="18"/>
    </w:rPr>
  </w:style>
  <w:style w:type="paragraph" w:styleId="Header">
    <w:name w:val="header"/>
    <w:basedOn w:val="Normal"/>
    <w:link w:val="HeaderChar"/>
    <w:uiPriority w:val="99"/>
    <w:unhideWhenUsed/>
    <w:rsid w:val="006005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056E"/>
  </w:style>
  <w:style w:type="paragraph" w:styleId="Footer">
    <w:name w:val="footer"/>
    <w:basedOn w:val="Normal"/>
    <w:link w:val="FooterChar"/>
    <w:uiPriority w:val="99"/>
    <w:unhideWhenUsed/>
    <w:rsid w:val="006005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056E"/>
  </w:style>
  <w:style w:type="character" w:customStyle="1" w:styleId="eop">
    <w:name w:val="eop"/>
    <w:basedOn w:val="DefaultParagraphFont"/>
    <w:uiPriority w:val="1"/>
    <w:rsid w:val="6FC25A58"/>
  </w:style>
  <w:style w:type="paragraph" w:styleId="ListParagraph">
    <w:name w:val="List Paragraph"/>
    <w:basedOn w:val="Normal"/>
    <w:uiPriority w:val="34"/>
    <w:qFormat/>
    <w:rsid w:val="00671427"/>
    <w:pPr>
      <w:ind w:left="720"/>
      <w:contextualSpacing/>
    </w:pPr>
  </w:style>
  <w:style w:type="paragraph" w:styleId="Revision">
    <w:name w:val="Revision"/>
    <w:hidden/>
    <w:uiPriority w:val="99"/>
    <w:semiHidden/>
    <w:rsid w:val="007A6B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endnotes.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go:gDocsCustomXmlDataStorage xmlns:r="http://schemas.openxmlformats.org/officeDocument/2006/relationships" xmlns:go="http://customooxmlschemas.google.com/">
  <go:docsCustomData xmlns:go="http://customooxmlschemas.google.com/" roundtripDataSignature="AMtx7mgFfVuWV37yGwYle4/Eu84NlS0ABw==">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</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E7C181D9-A095-4B84-8B5D-BCDB97F06F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BD309D-5E48-45D1-B86B-EFC3A9D4ED95}">
  <ds:schemaRefs>
    <ds:schemaRef ds:uri="http://schemas.openxmlformats.org/officeDocument/2006/bibliography"/>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94EFDC3B-1679-4025-A438-B56B1F940BCC}">
  <ds:schemaRefs>
    <ds:schemaRef ds:uri="http://schemas.microsoft.com/sharepoint/v3/contenttype/forms"/>
  </ds:schemaRefs>
</ds:datastoreItem>
</file>

<file path=customXml/itemProps5.xml><?xml version="1.0" encoding="utf-8"?>
<ds:datastoreItem xmlns:ds="http://schemas.openxmlformats.org/officeDocument/2006/customXml" ds:itemID="{57ED39B2-584C-4E2D-A150-47834E6CDDE6}">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5</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Gathering Data Status Report</dc:title>
  <dc:subject/>
  <dc:creator>Brown, Tyra</dc:creator>
  <cp:keywords/>
  <cp:lastModifiedBy>Karver Stockstill</cp:lastModifiedBy>
  <cp:revision>138</cp:revision>
  <dcterms:created xsi:type="dcterms:W3CDTF">2025-04-01T22:15:00Z</dcterms:created>
  <dcterms:modified xsi:type="dcterms:W3CDTF">2025-04-06T21:41:00Z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9196400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GrammarlyDocumentId">
    <vt:lpwstr>0d59aae993b442e6c7840f4a4f5ccbac02f863c8666083e18843631309203c5d</vt:lpwstr>
  </property>
</Properties>
</file>