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B2A" w14:textId="77777777" w:rsidR="007B7AA1" w:rsidRPr="00FA45EE" w:rsidRDefault="00211FCE" w:rsidP="00902129">
      <w:pPr>
        <w:pStyle w:val="Heading1"/>
        <w:spacing w:before="3000"/>
      </w:pPr>
      <w:r w:rsidRPr="00FA45EE">
        <w:t xml:space="preserve">MAT 243 Project </w:t>
      </w:r>
      <w:r w:rsidR="009F5AF4">
        <w:t>Three</w:t>
      </w:r>
      <w:r w:rsidRPr="00FA45EE">
        <w:t xml:space="preserve"> Summary Report</w:t>
      </w:r>
    </w:p>
    <w:p w14:paraId="3FD6C074" w14:textId="77777777" w:rsidR="00FA45EE" w:rsidRPr="00FA45EE" w:rsidRDefault="00FA45EE" w:rsidP="00FA45EE">
      <w:pPr>
        <w:suppressAutoHyphens/>
        <w:spacing w:line="240" w:lineRule="auto"/>
        <w:contextualSpacing/>
        <w:jc w:val="center"/>
        <w:rPr>
          <w:rFonts w:ascii="Calibri" w:hAnsi="Calibri" w:cs="Calibri"/>
        </w:rPr>
      </w:pPr>
    </w:p>
    <w:p w14:paraId="2CA20845" w14:textId="685C4461" w:rsidR="007B7AA1" w:rsidRPr="00FA45EE" w:rsidRDefault="000D431B" w:rsidP="00FA45EE">
      <w:pPr>
        <w:suppressAutoHyphens/>
        <w:spacing w:line="240" w:lineRule="auto"/>
        <w:contextualSpacing/>
        <w:jc w:val="center"/>
        <w:rPr>
          <w:rFonts w:ascii="Calibri" w:hAnsi="Calibri" w:cs="Calibri"/>
        </w:rPr>
      </w:pPr>
      <w:r>
        <w:rPr>
          <w:rFonts w:ascii="Calibri" w:hAnsi="Calibri" w:cs="Calibri"/>
        </w:rPr>
        <w:t>Karver Stockstill</w:t>
      </w:r>
    </w:p>
    <w:p w14:paraId="5F2408A5" w14:textId="3EBBE150" w:rsidR="007B7AA1" w:rsidRPr="00FA45EE" w:rsidRDefault="000D431B" w:rsidP="00FA45EE">
      <w:pPr>
        <w:suppressAutoHyphens/>
        <w:spacing w:line="240" w:lineRule="auto"/>
        <w:contextualSpacing/>
        <w:jc w:val="center"/>
        <w:rPr>
          <w:rFonts w:ascii="Calibri" w:hAnsi="Calibri" w:cs="Calibri"/>
        </w:rPr>
      </w:pPr>
      <w:r>
        <w:rPr>
          <w:rFonts w:ascii="Calibri" w:hAnsi="Calibri" w:cs="Calibri"/>
        </w:rPr>
        <w:t>Karver.stockstill@snhu.edu</w:t>
      </w:r>
    </w:p>
    <w:p w14:paraId="046C8A05" w14:textId="77777777" w:rsidR="007B7AA1" w:rsidRPr="00FA45EE" w:rsidRDefault="00211FCE" w:rsidP="00FA45EE">
      <w:pPr>
        <w:suppressAutoHyphens/>
        <w:spacing w:line="240" w:lineRule="auto"/>
        <w:contextualSpacing/>
        <w:jc w:val="center"/>
        <w:rPr>
          <w:rFonts w:ascii="Calibri" w:hAnsi="Calibri" w:cs="Calibri"/>
        </w:rPr>
      </w:pPr>
      <w:r w:rsidRPr="00FA45EE">
        <w:rPr>
          <w:rFonts w:ascii="Calibri" w:hAnsi="Calibri" w:cs="Calibri"/>
        </w:rPr>
        <w:t>Southern New Hampshire University</w:t>
      </w:r>
    </w:p>
    <w:p w14:paraId="52F7A0C1" w14:textId="77777777" w:rsidR="007B7AA1" w:rsidRPr="00FA45EE" w:rsidRDefault="007B7AA1" w:rsidP="00FA45EE">
      <w:pPr>
        <w:suppressAutoHyphens/>
        <w:spacing w:line="240" w:lineRule="auto"/>
        <w:contextualSpacing/>
        <w:jc w:val="center"/>
        <w:rPr>
          <w:rFonts w:ascii="Calibri" w:hAnsi="Calibri" w:cs="Calibri"/>
        </w:rPr>
      </w:pPr>
    </w:p>
    <w:p w14:paraId="4ED3EE5C" w14:textId="77777777" w:rsidR="00720A34" w:rsidRDefault="00720A34" w:rsidP="00720A34">
      <w:pPr>
        <w:suppressAutoHyphens/>
        <w:spacing w:line="240" w:lineRule="auto"/>
        <w:contextualSpacing/>
        <w:rPr>
          <w:rFonts w:ascii="Calibri" w:hAnsi="Calibri" w:cs="Calibri"/>
        </w:rPr>
      </w:pPr>
    </w:p>
    <w:p w14:paraId="57D23153" w14:textId="77777777" w:rsidR="00720A34" w:rsidRDefault="00720A34" w:rsidP="00720A34">
      <w:pPr>
        <w:suppressAutoHyphens/>
        <w:spacing w:line="240" w:lineRule="auto"/>
        <w:contextualSpacing/>
        <w:rPr>
          <w:rFonts w:ascii="Calibri" w:hAnsi="Calibri" w:cs="Calibri"/>
        </w:rPr>
      </w:pPr>
    </w:p>
    <w:p w14:paraId="6947D396" w14:textId="77777777" w:rsidR="00720A34" w:rsidRDefault="00720A34" w:rsidP="00720A34">
      <w:pPr>
        <w:suppressAutoHyphens/>
        <w:spacing w:line="240" w:lineRule="auto"/>
        <w:contextualSpacing/>
        <w:rPr>
          <w:rFonts w:ascii="Calibri" w:hAnsi="Calibri" w:cs="Calibri"/>
        </w:rPr>
      </w:pPr>
    </w:p>
    <w:p w14:paraId="5364941C" w14:textId="77777777" w:rsidR="00720A34" w:rsidRDefault="00720A34" w:rsidP="00720A34">
      <w:pPr>
        <w:suppressAutoHyphens/>
        <w:spacing w:line="240" w:lineRule="auto"/>
        <w:contextualSpacing/>
        <w:rPr>
          <w:rFonts w:ascii="Calibri" w:hAnsi="Calibri" w:cs="Calibri"/>
        </w:rPr>
      </w:pPr>
    </w:p>
    <w:p w14:paraId="201A6B11" w14:textId="77777777" w:rsidR="00720A34" w:rsidRDefault="00720A34" w:rsidP="00720A34">
      <w:pPr>
        <w:suppressAutoHyphens/>
        <w:spacing w:line="240" w:lineRule="auto"/>
        <w:contextualSpacing/>
        <w:rPr>
          <w:rFonts w:ascii="Calibri" w:hAnsi="Calibri" w:cs="Calibri"/>
        </w:rPr>
      </w:pPr>
    </w:p>
    <w:p w14:paraId="3D6222DE" w14:textId="77777777" w:rsidR="00720A34" w:rsidRDefault="00720A34" w:rsidP="00720A34">
      <w:pPr>
        <w:suppressAutoHyphens/>
        <w:spacing w:line="240" w:lineRule="auto"/>
        <w:contextualSpacing/>
        <w:rPr>
          <w:rFonts w:ascii="Calibri" w:hAnsi="Calibri" w:cs="Calibri"/>
        </w:rPr>
      </w:pPr>
    </w:p>
    <w:p w14:paraId="550855C4" w14:textId="77777777" w:rsidR="00720A34" w:rsidRDefault="00720A34" w:rsidP="00720A34">
      <w:pPr>
        <w:suppressAutoHyphens/>
        <w:spacing w:line="240" w:lineRule="auto"/>
        <w:contextualSpacing/>
        <w:rPr>
          <w:rFonts w:ascii="Calibri" w:hAnsi="Calibri" w:cs="Calibri"/>
        </w:rPr>
      </w:pPr>
    </w:p>
    <w:p w14:paraId="1246B3C2" w14:textId="77777777" w:rsidR="00720A34" w:rsidRDefault="00720A34" w:rsidP="00720A34">
      <w:pPr>
        <w:suppressAutoHyphens/>
        <w:spacing w:line="240" w:lineRule="auto"/>
        <w:contextualSpacing/>
        <w:rPr>
          <w:rFonts w:ascii="Calibri" w:hAnsi="Calibri" w:cs="Calibri"/>
        </w:rPr>
      </w:pPr>
    </w:p>
    <w:p w14:paraId="4761E600" w14:textId="77777777" w:rsidR="00720A34" w:rsidRDefault="00720A34" w:rsidP="00720A34">
      <w:pPr>
        <w:suppressAutoHyphens/>
        <w:spacing w:line="240" w:lineRule="auto"/>
        <w:contextualSpacing/>
        <w:rPr>
          <w:rFonts w:ascii="Calibri" w:hAnsi="Calibri" w:cs="Calibri"/>
        </w:rPr>
      </w:pPr>
    </w:p>
    <w:p w14:paraId="4288C27C" w14:textId="77777777" w:rsidR="00720A34" w:rsidRDefault="00720A34" w:rsidP="00720A34">
      <w:pPr>
        <w:suppressAutoHyphens/>
        <w:spacing w:line="240" w:lineRule="auto"/>
        <w:contextualSpacing/>
        <w:rPr>
          <w:rFonts w:ascii="Calibri" w:hAnsi="Calibri" w:cs="Calibri"/>
        </w:rPr>
      </w:pPr>
    </w:p>
    <w:p w14:paraId="14B0054F" w14:textId="77777777" w:rsidR="00720A34" w:rsidRDefault="00720A34" w:rsidP="00720A34">
      <w:pPr>
        <w:suppressAutoHyphens/>
        <w:spacing w:line="240" w:lineRule="auto"/>
        <w:contextualSpacing/>
        <w:rPr>
          <w:rFonts w:ascii="Calibri" w:hAnsi="Calibri" w:cs="Calibri"/>
        </w:rPr>
      </w:pPr>
    </w:p>
    <w:p w14:paraId="067546F8" w14:textId="77777777" w:rsidR="00720A34" w:rsidRDefault="00720A34" w:rsidP="00720A34">
      <w:pPr>
        <w:suppressAutoHyphens/>
        <w:spacing w:line="240" w:lineRule="auto"/>
        <w:contextualSpacing/>
        <w:rPr>
          <w:rFonts w:ascii="Calibri" w:hAnsi="Calibri" w:cs="Calibri"/>
        </w:rPr>
      </w:pPr>
    </w:p>
    <w:p w14:paraId="43DB7132" w14:textId="77777777" w:rsidR="00720A34" w:rsidRDefault="00720A34" w:rsidP="00720A34">
      <w:pPr>
        <w:suppressAutoHyphens/>
        <w:spacing w:line="240" w:lineRule="auto"/>
        <w:contextualSpacing/>
        <w:rPr>
          <w:rFonts w:ascii="Calibri" w:hAnsi="Calibri" w:cs="Calibri"/>
        </w:rPr>
      </w:pPr>
    </w:p>
    <w:p w14:paraId="0CB00644" w14:textId="77777777" w:rsidR="00720A34" w:rsidRDefault="00720A34" w:rsidP="00720A34">
      <w:pPr>
        <w:suppressAutoHyphens/>
        <w:spacing w:line="240" w:lineRule="auto"/>
        <w:contextualSpacing/>
        <w:rPr>
          <w:rFonts w:ascii="Calibri" w:hAnsi="Calibri" w:cs="Calibri"/>
        </w:rPr>
      </w:pPr>
    </w:p>
    <w:p w14:paraId="3E662ECB" w14:textId="77777777" w:rsidR="00720A34" w:rsidRDefault="00720A34" w:rsidP="00720A34">
      <w:pPr>
        <w:suppressAutoHyphens/>
        <w:spacing w:line="240" w:lineRule="auto"/>
        <w:contextualSpacing/>
        <w:rPr>
          <w:rFonts w:ascii="Calibri" w:hAnsi="Calibri" w:cs="Calibri"/>
        </w:rPr>
      </w:pPr>
    </w:p>
    <w:p w14:paraId="28772214" w14:textId="77777777" w:rsidR="00720A34" w:rsidRDefault="00720A34" w:rsidP="00720A34">
      <w:pPr>
        <w:suppressAutoHyphens/>
        <w:spacing w:line="240" w:lineRule="auto"/>
        <w:contextualSpacing/>
        <w:rPr>
          <w:rFonts w:ascii="Calibri" w:hAnsi="Calibri" w:cs="Calibri"/>
        </w:rPr>
      </w:pPr>
    </w:p>
    <w:p w14:paraId="5CC71CDD" w14:textId="77777777" w:rsidR="00720A34" w:rsidRDefault="00720A34" w:rsidP="00720A34">
      <w:pPr>
        <w:suppressAutoHyphens/>
        <w:spacing w:line="240" w:lineRule="auto"/>
        <w:contextualSpacing/>
        <w:rPr>
          <w:rFonts w:ascii="Calibri" w:hAnsi="Calibri" w:cs="Calibri"/>
        </w:rPr>
      </w:pPr>
    </w:p>
    <w:p w14:paraId="0E587A77" w14:textId="77777777" w:rsidR="00720A34" w:rsidRDefault="00720A34" w:rsidP="00720A34">
      <w:pPr>
        <w:suppressAutoHyphens/>
        <w:spacing w:line="240" w:lineRule="auto"/>
        <w:contextualSpacing/>
        <w:rPr>
          <w:rFonts w:ascii="Calibri" w:hAnsi="Calibri" w:cs="Calibri"/>
        </w:rPr>
      </w:pPr>
    </w:p>
    <w:p w14:paraId="1B82C633" w14:textId="77777777" w:rsidR="00720A34" w:rsidRDefault="00720A34" w:rsidP="00720A34">
      <w:pPr>
        <w:suppressAutoHyphens/>
        <w:spacing w:line="240" w:lineRule="auto"/>
        <w:contextualSpacing/>
        <w:rPr>
          <w:rFonts w:ascii="Calibri" w:hAnsi="Calibri" w:cs="Calibri"/>
        </w:rPr>
      </w:pPr>
    </w:p>
    <w:p w14:paraId="5A72B6F6" w14:textId="77777777" w:rsidR="00720A34" w:rsidRDefault="00720A34" w:rsidP="00720A34">
      <w:pPr>
        <w:suppressAutoHyphens/>
        <w:spacing w:line="240" w:lineRule="auto"/>
        <w:contextualSpacing/>
        <w:rPr>
          <w:rFonts w:ascii="Calibri" w:hAnsi="Calibri" w:cs="Calibri"/>
        </w:rPr>
      </w:pPr>
    </w:p>
    <w:p w14:paraId="5B16826E" w14:textId="77777777" w:rsidR="00720A34" w:rsidRDefault="00720A34" w:rsidP="00720A34">
      <w:pPr>
        <w:suppressAutoHyphens/>
        <w:spacing w:line="240" w:lineRule="auto"/>
        <w:contextualSpacing/>
        <w:rPr>
          <w:rFonts w:ascii="Calibri" w:hAnsi="Calibri" w:cs="Calibri"/>
        </w:rPr>
      </w:pPr>
    </w:p>
    <w:p w14:paraId="70007E2D" w14:textId="77777777" w:rsidR="00720A34" w:rsidRDefault="00720A34" w:rsidP="00720A34">
      <w:pPr>
        <w:suppressAutoHyphens/>
        <w:spacing w:line="240" w:lineRule="auto"/>
        <w:contextualSpacing/>
        <w:rPr>
          <w:rFonts w:ascii="Calibri" w:hAnsi="Calibri" w:cs="Calibri"/>
        </w:rPr>
      </w:pPr>
    </w:p>
    <w:p w14:paraId="2E0AB10F" w14:textId="77777777" w:rsidR="00720A34" w:rsidRDefault="00720A34" w:rsidP="00720A34">
      <w:pPr>
        <w:suppressAutoHyphens/>
        <w:spacing w:line="240" w:lineRule="auto"/>
        <w:contextualSpacing/>
        <w:rPr>
          <w:rFonts w:ascii="Calibri" w:hAnsi="Calibri" w:cs="Calibri"/>
        </w:rPr>
      </w:pPr>
    </w:p>
    <w:p w14:paraId="44C3F46E" w14:textId="77777777" w:rsidR="00720A34" w:rsidRDefault="00720A34" w:rsidP="00720A34">
      <w:pPr>
        <w:suppressAutoHyphens/>
        <w:spacing w:line="240" w:lineRule="auto"/>
        <w:contextualSpacing/>
        <w:rPr>
          <w:rFonts w:ascii="Calibri" w:hAnsi="Calibri" w:cs="Calibri"/>
        </w:rPr>
      </w:pPr>
    </w:p>
    <w:p w14:paraId="03508C15" w14:textId="77777777" w:rsidR="00720A34" w:rsidRDefault="00720A34" w:rsidP="00720A34">
      <w:pPr>
        <w:suppressAutoHyphens/>
        <w:spacing w:line="240" w:lineRule="auto"/>
        <w:contextualSpacing/>
        <w:rPr>
          <w:rFonts w:ascii="Calibri" w:hAnsi="Calibri" w:cs="Calibri"/>
        </w:rPr>
      </w:pPr>
    </w:p>
    <w:p w14:paraId="4E15F054" w14:textId="77777777" w:rsidR="00720A34" w:rsidRDefault="00720A34" w:rsidP="00720A34">
      <w:pPr>
        <w:suppressAutoHyphens/>
        <w:spacing w:line="240" w:lineRule="auto"/>
        <w:contextualSpacing/>
        <w:rPr>
          <w:rFonts w:ascii="Calibri" w:hAnsi="Calibri" w:cs="Calibri"/>
        </w:rPr>
      </w:pPr>
    </w:p>
    <w:p w14:paraId="4DC01971" w14:textId="77777777" w:rsidR="00720A34" w:rsidRDefault="00720A34" w:rsidP="00720A34">
      <w:pPr>
        <w:suppressAutoHyphens/>
        <w:spacing w:line="240" w:lineRule="auto"/>
        <w:contextualSpacing/>
        <w:rPr>
          <w:rFonts w:ascii="Calibri" w:hAnsi="Calibri" w:cs="Calibri"/>
        </w:rPr>
      </w:pPr>
    </w:p>
    <w:p w14:paraId="67D39029" w14:textId="77777777" w:rsidR="00720A34" w:rsidRDefault="00720A34" w:rsidP="00720A34">
      <w:pPr>
        <w:suppressAutoHyphens/>
        <w:spacing w:line="240" w:lineRule="auto"/>
        <w:contextualSpacing/>
        <w:rPr>
          <w:rFonts w:ascii="Calibri" w:hAnsi="Calibri" w:cs="Calibri"/>
        </w:rPr>
      </w:pPr>
    </w:p>
    <w:p w14:paraId="6AB36282" w14:textId="77777777" w:rsidR="00720A34" w:rsidRDefault="00720A34" w:rsidP="00720A34">
      <w:pPr>
        <w:suppressAutoHyphens/>
        <w:spacing w:line="240" w:lineRule="auto"/>
        <w:contextualSpacing/>
        <w:rPr>
          <w:rFonts w:ascii="Calibri" w:hAnsi="Calibri" w:cs="Calibri"/>
        </w:rPr>
      </w:pPr>
    </w:p>
    <w:p w14:paraId="63DDBEFB" w14:textId="34BCBA5A" w:rsidR="007B7AA1" w:rsidRDefault="009B74A7" w:rsidP="00903E0C">
      <w:pPr>
        <w:suppressAutoHyphens/>
        <w:spacing w:line="480" w:lineRule="auto"/>
        <w:ind w:firstLine="720"/>
        <w:contextualSpacing/>
        <w:rPr>
          <w:rFonts w:ascii="Times New Roman" w:hAnsi="Times New Roman" w:cs="Times New Roman"/>
          <w:sz w:val="24"/>
          <w:szCs w:val="24"/>
        </w:rPr>
      </w:pPr>
      <w:r w:rsidRPr="00564A75">
        <w:rPr>
          <w:rFonts w:ascii="Times New Roman" w:hAnsi="Times New Roman" w:cs="Times New Roman"/>
          <w:sz w:val="24"/>
          <w:szCs w:val="24"/>
        </w:rPr>
        <w:lastRenderedPageBreak/>
        <w:t xml:space="preserve">This summary report </w:t>
      </w:r>
      <w:r w:rsidR="00824615" w:rsidRPr="00564A75">
        <w:rPr>
          <w:rFonts w:ascii="Times New Roman" w:hAnsi="Times New Roman" w:cs="Times New Roman"/>
          <w:sz w:val="24"/>
          <w:szCs w:val="24"/>
        </w:rPr>
        <w:t>examines the</w:t>
      </w:r>
      <w:r w:rsidR="00AA2175">
        <w:rPr>
          <w:rFonts w:ascii="Times New Roman" w:hAnsi="Times New Roman" w:cs="Times New Roman"/>
          <w:sz w:val="24"/>
          <w:szCs w:val="24"/>
        </w:rPr>
        <w:t xml:space="preserve"> data sets related to NBA wins, including</w:t>
      </w:r>
      <w:r w:rsidR="00CD72FC">
        <w:rPr>
          <w:rFonts w:ascii="Times New Roman" w:hAnsi="Times New Roman" w:cs="Times New Roman"/>
          <w:sz w:val="24"/>
          <w:szCs w:val="24"/>
        </w:rPr>
        <w:t xml:space="preserve"> the</w:t>
      </w:r>
      <w:r w:rsidR="00AA2175">
        <w:rPr>
          <w:rFonts w:ascii="Times New Roman" w:hAnsi="Times New Roman" w:cs="Times New Roman"/>
          <w:sz w:val="24"/>
          <w:szCs w:val="24"/>
        </w:rPr>
        <w:t xml:space="preserve"> </w:t>
      </w:r>
      <w:r w:rsidR="00CD72FC" w:rsidRPr="00CD72FC">
        <w:rPr>
          <w:rFonts w:ascii="Times New Roman" w:hAnsi="Times New Roman" w:cs="Times New Roman"/>
          <w:sz w:val="24"/>
          <w:szCs w:val="24"/>
        </w:rPr>
        <w:t>average points scored, average relative skill, average point differential and average relative differential</w:t>
      </w:r>
      <w:r w:rsidR="00CD72FC">
        <w:rPr>
          <w:rFonts w:ascii="Times New Roman" w:hAnsi="Times New Roman" w:cs="Times New Roman"/>
          <w:sz w:val="24"/>
          <w:szCs w:val="24"/>
        </w:rPr>
        <w:t xml:space="preserve"> between teams. Predicting </w:t>
      </w:r>
      <w:r w:rsidR="00C05659">
        <w:rPr>
          <w:rFonts w:ascii="Times New Roman" w:hAnsi="Times New Roman" w:cs="Times New Roman"/>
          <w:sz w:val="24"/>
          <w:szCs w:val="24"/>
        </w:rPr>
        <w:t>the number of total wins that a team can achieve during the regular season</w:t>
      </w:r>
      <w:r w:rsidR="00C51E99">
        <w:rPr>
          <w:rFonts w:ascii="Times New Roman" w:hAnsi="Times New Roman" w:cs="Times New Roman"/>
          <w:sz w:val="24"/>
          <w:szCs w:val="24"/>
        </w:rPr>
        <w:t xml:space="preserve"> from this data. </w:t>
      </w:r>
      <w:r w:rsidR="00BA4725" w:rsidRPr="00564A75">
        <w:rPr>
          <w:rFonts w:ascii="Times New Roman" w:hAnsi="Times New Roman" w:cs="Times New Roman"/>
          <w:sz w:val="24"/>
          <w:szCs w:val="24"/>
        </w:rPr>
        <w:t xml:space="preserve">The management along with the coaches </w:t>
      </w:r>
      <w:r w:rsidR="0089188F" w:rsidRPr="00564A75">
        <w:rPr>
          <w:rFonts w:ascii="Times New Roman" w:hAnsi="Times New Roman" w:cs="Times New Roman"/>
          <w:sz w:val="24"/>
          <w:szCs w:val="24"/>
        </w:rPr>
        <w:t xml:space="preserve">have requested regression models </w:t>
      </w:r>
      <w:r w:rsidR="000B2125" w:rsidRPr="00564A75">
        <w:rPr>
          <w:rFonts w:ascii="Times New Roman" w:hAnsi="Times New Roman" w:cs="Times New Roman"/>
          <w:sz w:val="24"/>
          <w:szCs w:val="24"/>
        </w:rPr>
        <w:t xml:space="preserve">looking into </w:t>
      </w:r>
      <w:r w:rsidR="007B73AB" w:rsidRPr="00564A75">
        <w:rPr>
          <w:rFonts w:ascii="Times New Roman" w:hAnsi="Times New Roman" w:cs="Times New Roman"/>
          <w:sz w:val="24"/>
          <w:szCs w:val="24"/>
        </w:rPr>
        <w:t>predicti</w:t>
      </w:r>
      <w:r w:rsidR="00915435">
        <w:rPr>
          <w:rFonts w:ascii="Times New Roman" w:hAnsi="Times New Roman" w:cs="Times New Roman"/>
          <w:sz w:val="24"/>
          <w:szCs w:val="24"/>
        </w:rPr>
        <w:t>ng total</w:t>
      </w:r>
      <w:r w:rsidR="007B73AB" w:rsidRPr="00564A75">
        <w:rPr>
          <w:rFonts w:ascii="Times New Roman" w:hAnsi="Times New Roman" w:cs="Times New Roman"/>
          <w:sz w:val="24"/>
          <w:szCs w:val="24"/>
        </w:rPr>
        <w:t xml:space="preserve"> number of wins in a regular game based on the performance metrics </w:t>
      </w:r>
      <w:r w:rsidR="00915435" w:rsidRPr="00564A75">
        <w:rPr>
          <w:rFonts w:ascii="Times New Roman" w:hAnsi="Times New Roman" w:cs="Times New Roman"/>
          <w:sz w:val="24"/>
          <w:szCs w:val="24"/>
        </w:rPr>
        <w:t>that they</w:t>
      </w:r>
      <w:r w:rsidR="007B73AB" w:rsidRPr="00564A75">
        <w:rPr>
          <w:rFonts w:ascii="Times New Roman" w:hAnsi="Times New Roman" w:cs="Times New Roman"/>
          <w:sz w:val="24"/>
          <w:szCs w:val="24"/>
        </w:rPr>
        <w:t xml:space="preserve"> have included in the data set provided. </w:t>
      </w:r>
      <w:r w:rsidR="00CA75B0">
        <w:rPr>
          <w:rFonts w:ascii="Times New Roman" w:hAnsi="Times New Roman" w:cs="Times New Roman"/>
          <w:sz w:val="24"/>
          <w:szCs w:val="24"/>
        </w:rPr>
        <w:t>Using s</w:t>
      </w:r>
      <w:r w:rsidR="002A5C10" w:rsidRPr="00564A75">
        <w:rPr>
          <w:rFonts w:ascii="Times New Roman" w:hAnsi="Times New Roman" w:cs="Times New Roman"/>
          <w:sz w:val="24"/>
          <w:szCs w:val="24"/>
        </w:rPr>
        <w:t xml:space="preserve">tatistical analysis </w:t>
      </w:r>
      <w:r w:rsidR="001259E2" w:rsidRPr="00564A75">
        <w:rPr>
          <w:rFonts w:ascii="Times New Roman" w:hAnsi="Times New Roman" w:cs="Times New Roman"/>
          <w:sz w:val="24"/>
          <w:szCs w:val="24"/>
        </w:rPr>
        <w:t>methods of simple linear</w:t>
      </w:r>
      <w:r w:rsidR="00CA75B0">
        <w:rPr>
          <w:rFonts w:ascii="Times New Roman" w:hAnsi="Times New Roman" w:cs="Times New Roman"/>
          <w:sz w:val="24"/>
          <w:szCs w:val="24"/>
        </w:rPr>
        <w:t>/</w:t>
      </w:r>
      <w:r w:rsidR="001259E2" w:rsidRPr="00564A75">
        <w:rPr>
          <w:rFonts w:ascii="Times New Roman" w:hAnsi="Times New Roman" w:cs="Times New Roman"/>
          <w:sz w:val="24"/>
          <w:szCs w:val="24"/>
        </w:rPr>
        <w:t xml:space="preserve">multiple regression </w:t>
      </w:r>
      <w:r w:rsidR="00ED5439" w:rsidRPr="00564A75">
        <w:rPr>
          <w:rFonts w:ascii="Times New Roman" w:hAnsi="Times New Roman" w:cs="Times New Roman"/>
          <w:sz w:val="24"/>
          <w:szCs w:val="24"/>
        </w:rPr>
        <w:t>alongside correlation</w:t>
      </w:r>
      <w:r w:rsidR="00015EF1">
        <w:rPr>
          <w:rFonts w:ascii="Times New Roman" w:hAnsi="Times New Roman" w:cs="Times New Roman"/>
          <w:sz w:val="24"/>
          <w:szCs w:val="24"/>
        </w:rPr>
        <w:t>s</w:t>
      </w:r>
      <w:r w:rsidR="00ED5439" w:rsidRPr="00564A75">
        <w:rPr>
          <w:rFonts w:ascii="Times New Roman" w:hAnsi="Times New Roman" w:cs="Times New Roman"/>
          <w:sz w:val="24"/>
          <w:szCs w:val="24"/>
        </w:rPr>
        <w:t xml:space="preserve"> and scatterplots to provide </w:t>
      </w:r>
      <w:r w:rsidR="00C16470" w:rsidRPr="00564A75">
        <w:rPr>
          <w:rFonts w:ascii="Times New Roman" w:hAnsi="Times New Roman" w:cs="Times New Roman"/>
          <w:sz w:val="24"/>
          <w:szCs w:val="24"/>
        </w:rPr>
        <w:t xml:space="preserve">prediction analysis. </w:t>
      </w:r>
      <w:r w:rsidR="00564A75" w:rsidRPr="00564A75">
        <w:rPr>
          <w:rFonts w:ascii="Times New Roman" w:hAnsi="Times New Roman" w:cs="Times New Roman"/>
          <w:sz w:val="24"/>
          <w:szCs w:val="24"/>
        </w:rPr>
        <w:t>I</w:t>
      </w:r>
      <w:r w:rsidR="00957FA6" w:rsidRPr="00564A75">
        <w:rPr>
          <w:rFonts w:ascii="Times New Roman" w:hAnsi="Times New Roman" w:cs="Times New Roman"/>
          <w:sz w:val="24"/>
          <w:szCs w:val="24"/>
        </w:rPr>
        <w:t xml:space="preserve"> hope that the analysis provided will give management and coaches </w:t>
      </w:r>
      <w:r w:rsidR="00E349F0" w:rsidRPr="00564A75">
        <w:rPr>
          <w:rFonts w:ascii="Times New Roman" w:hAnsi="Times New Roman" w:cs="Times New Roman"/>
          <w:sz w:val="24"/>
          <w:szCs w:val="24"/>
        </w:rPr>
        <w:t xml:space="preserve">proper information to </w:t>
      </w:r>
      <w:r w:rsidR="00720A34" w:rsidRPr="00564A75">
        <w:rPr>
          <w:rFonts w:ascii="Times New Roman" w:hAnsi="Times New Roman" w:cs="Times New Roman"/>
          <w:sz w:val="24"/>
          <w:szCs w:val="24"/>
        </w:rPr>
        <w:t xml:space="preserve">prepare the team for a successful upcoming season. </w:t>
      </w:r>
    </w:p>
    <w:p w14:paraId="21E00175" w14:textId="39A9C86E" w:rsidR="008B1D7A" w:rsidRDefault="00C424D3" w:rsidP="002822CB">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This analysis report will </w:t>
      </w:r>
      <w:r w:rsidR="00607314" w:rsidRPr="00607314">
        <w:rPr>
          <w:rFonts w:ascii="Times New Roman" w:hAnsi="Times New Roman" w:cs="Times New Roman"/>
          <w:sz w:val="24"/>
          <w:szCs w:val="24"/>
        </w:rPr>
        <w:t>us</w:t>
      </w:r>
      <w:r w:rsidR="00607314">
        <w:rPr>
          <w:rFonts w:ascii="Times New Roman" w:hAnsi="Times New Roman" w:cs="Times New Roman"/>
          <w:sz w:val="24"/>
          <w:szCs w:val="24"/>
        </w:rPr>
        <w:t>e</w:t>
      </w:r>
      <w:r w:rsidR="00607314" w:rsidRPr="00607314">
        <w:rPr>
          <w:rFonts w:ascii="Times New Roman" w:hAnsi="Times New Roman" w:cs="Times New Roman"/>
          <w:sz w:val="24"/>
          <w:szCs w:val="24"/>
        </w:rPr>
        <w:t xml:space="preserve"> the Python programming language </w:t>
      </w:r>
      <w:r w:rsidR="00607314">
        <w:rPr>
          <w:rFonts w:ascii="Times New Roman" w:hAnsi="Times New Roman" w:cs="Times New Roman"/>
          <w:sz w:val="24"/>
          <w:szCs w:val="24"/>
        </w:rPr>
        <w:t>alongside</w:t>
      </w:r>
      <w:r>
        <w:rPr>
          <w:rFonts w:ascii="Times New Roman" w:hAnsi="Times New Roman" w:cs="Times New Roman"/>
          <w:sz w:val="24"/>
          <w:szCs w:val="24"/>
        </w:rPr>
        <w:t xml:space="preserve"> important variables</w:t>
      </w:r>
      <w:r w:rsidR="004406A6">
        <w:rPr>
          <w:rFonts w:ascii="Times New Roman" w:hAnsi="Times New Roman" w:cs="Times New Roman"/>
          <w:sz w:val="24"/>
          <w:szCs w:val="24"/>
        </w:rPr>
        <w:t xml:space="preserve"> to obtain the </w:t>
      </w:r>
      <w:r w:rsidR="00160070">
        <w:rPr>
          <w:rFonts w:ascii="Times New Roman" w:hAnsi="Times New Roman" w:cs="Times New Roman"/>
          <w:sz w:val="24"/>
          <w:szCs w:val="24"/>
        </w:rPr>
        <w:t>predictions</w:t>
      </w:r>
      <w:r w:rsidR="00607314">
        <w:rPr>
          <w:rFonts w:ascii="Times New Roman" w:hAnsi="Times New Roman" w:cs="Times New Roman"/>
          <w:sz w:val="24"/>
          <w:szCs w:val="24"/>
        </w:rPr>
        <w:t xml:space="preserve"> desired</w:t>
      </w:r>
      <w:r w:rsidR="003B4EDF">
        <w:rPr>
          <w:rFonts w:ascii="Times New Roman" w:hAnsi="Times New Roman" w:cs="Times New Roman"/>
          <w:sz w:val="24"/>
          <w:szCs w:val="24"/>
        </w:rPr>
        <w:t xml:space="preserve">. </w:t>
      </w:r>
      <w:r w:rsidR="009E5F63">
        <w:rPr>
          <w:rFonts w:ascii="Times New Roman" w:hAnsi="Times New Roman" w:cs="Times New Roman"/>
          <w:sz w:val="24"/>
          <w:szCs w:val="24"/>
        </w:rPr>
        <w:t xml:space="preserve">‘Total_wins’ indicates the number of wins during the regular season. </w:t>
      </w:r>
      <w:r w:rsidR="008F6D00">
        <w:rPr>
          <w:rFonts w:ascii="Times New Roman" w:hAnsi="Times New Roman" w:cs="Times New Roman"/>
          <w:sz w:val="24"/>
          <w:szCs w:val="24"/>
        </w:rPr>
        <w:t xml:space="preserve">The variable </w:t>
      </w:r>
      <w:r w:rsidR="009E5F63">
        <w:rPr>
          <w:rFonts w:ascii="Times New Roman" w:hAnsi="Times New Roman" w:cs="Times New Roman"/>
          <w:sz w:val="24"/>
          <w:szCs w:val="24"/>
        </w:rPr>
        <w:t>‘</w:t>
      </w:r>
      <w:r w:rsidR="008F6D00">
        <w:rPr>
          <w:rFonts w:ascii="Times New Roman" w:hAnsi="Times New Roman" w:cs="Times New Roman"/>
          <w:sz w:val="24"/>
          <w:szCs w:val="24"/>
        </w:rPr>
        <w:t>avg_pts_differential</w:t>
      </w:r>
      <w:r w:rsidR="009E5F63">
        <w:rPr>
          <w:rFonts w:ascii="Times New Roman" w:hAnsi="Times New Roman" w:cs="Times New Roman"/>
          <w:sz w:val="24"/>
          <w:szCs w:val="24"/>
        </w:rPr>
        <w:t>’</w:t>
      </w:r>
      <w:r w:rsidR="002822CB">
        <w:rPr>
          <w:rFonts w:ascii="Times New Roman" w:hAnsi="Times New Roman" w:cs="Times New Roman"/>
          <w:sz w:val="24"/>
          <w:szCs w:val="24"/>
        </w:rPr>
        <w:t xml:space="preserve"> </w:t>
      </w:r>
      <w:r w:rsidR="00E86008">
        <w:rPr>
          <w:rFonts w:ascii="Times New Roman" w:hAnsi="Times New Roman" w:cs="Times New Roman"/>
          <w:sz w:val="24"/>
          <w:szCs w:val="24"/>
        </w:rPr>
        <w:t xml:space="preserve">represents </w:t>
      </w:r>
      <w:r w:rsidR="00434B74">
        <w:rPr>
          <w:rFonts w:ascii="Times New Roman" w:hAnsi="Times New Roman" w:cs="Times New Roman"/>
          <w:sz w:val="24"/>
          <w:szCs w:val="24"/>
        </w:rPr>
        <w:t xml:space="preserve">the average point differential between the team and their opponent. </w:t>
      </w:r>
      <w:r w:rsidR="003478C8">
        <w:rPr>
          <w:rFonts w:ascii="Times New Roman" w:hAnsi="Times New Roman" w:cs="Times New Roman"/>
          <w:sz w:val="24"/>
          <w:szCs w:val="24"/>
        </w:rPr>
        <w:t xml:space="preserve">This is important in understanding overall team performance, </w:t>
      </w:r>
      <w:r w:rsidR="00BA1C32">
        <w:rPr>
          <w:rFonts w:ascii="Times New Roman" w:hAnsi="Times New Roman" w:cs="Times New Roman"/>
          <w:sz w:val="24"/>
          <w:szCs w:val="24"/>
        </w:rPr>
        <w:t xml:space="preserve">measuring the difference in </w:t>
      </w:r>
      <w:r w:rsidR="002822CB">
        <w:rPr>
          <w:rFonts w:ascii="Times New Roman" w:hAnsi="Times New Roman" w:cs="Times New Roman"/>
          <w:sz w:val="24"/>
          <w:szCs w:val="24"/>
        </w:rPr>
        <w:t>scored</w:t>
      </w:r>
      <w:r w:rsidR="00BA1C32">
        <w:rPr>
          <w:rFonts w:ascii="Times New Roman" w:hAnsi="Times New Roman" w:cs="Times New Roman"/>
          <w:sz w:val="24"/>
          <w:szCs w:val="24"/>
        </w:rPr>
        <w:t xml:space="preserve"> in relation </w:t>
      </w:r>
      <w:r w:rsidR="002822CB">
        <w:rPr>
          <w:rFonts w:ascii="Times New Roman" w:hAnsi="Times New Roman" w:cs="Times New Roman"/>
          <w:sz w:val="24"/>
          <w:szCs w:val="24"/>
        </w:rPr>
        <w:t xml:space="preserve">to </w:t>
      </w:r>
      <w:r w:rsidR="00BA1C32">
        <w:rPr>
          <w:rFonts w:ascii="Times New Roman" w:hAnsi="Times New Roman" w:cs="Times New Roman"/>
          <w:sz w:val="24"/>
          <w:szCs w:val="24"/>
        </w:rPr>
        <w:t xml:space="preserve">what they allow their opponents to score. </w:t>
      </w:r>
      <w:r w:rsidR="008B1D7A">
        <w:rPr>
          <w:rFonts w:ascii="Times New Roman" w:hAnsi="Times New Roman" w:cs="Times New Roman"/>
          <w:sz w:val="24"/>
          <w:szCs w:val="24"/>
        </w:rPr>
        <w:t xml:space="preserve">The variable </w:t>
      </w:r>
      <w:r w:rsidR="002822CB">
        <w:rPr>
          <w:rFonts w:ascii="Times New Roman" w:hAnsi="Times New Roman" w:cs="Times New Roman"/>
          <w:sz w:val="24"/>
          <w:szCs w:val="24"/>
        </w:rPr>
        <w:t>‘</w:t>
      </w:r>
      <w:r w:rsidR="008B1D7A">
        <w:rPr>
          <w:rFonts w:ascii="Times New Roman" w:hAnsi="Times New Roman" w:cs="Times New Roman"/>
          <w:sz w:val="24"/>
          <w:szCs w:val="24"/>
        </w:rPr>
        <w:t>avg_elo_n</w:t>
      </w:r>
      <w:r w:rsidR="002822CB">
        <w:rPr>
          <w:rFonts w:ascii="Times New Roman" w:hAnsi="Times New Roman" w:cs="Times New Roman"/>
          <w:sz w:val="24"/>
          <w:szCs w:val="24"/>
        </w:rPr>
        <w:t>’</w:t>
      </w:r>
      <w:r w:rsidR="003E61F4">
        <w:rPr>
          <w:rFonts w:ascii="Times New Roman" w:hAnsi="Times New Roman" w:cs="Times New Roman"/>
          <w:sz w:val="24"/>
          <w:szCs w:val="24"/>
        </w:rPr>
        <w:t xml:space="preserve"> represents average relative skill </w:t>
      </w:r>
      <w:r w:rsidR="00E608FF">
        <w:rPr>
          <w:rFonts w:ascii="Times New Roman" w:hAnsi="Times New Roman" w:cs="Times New Roman"/>
          <w:sz w:val="24"/>
          <w:szCs w:val="24"/>
        </w:rPr>
        <w:t>of each</w:t>
      </w:r>
      <w:r w:rsidR="00A77433">
        <w:rPr>
          <w:rFonts w:ascii="Times New Roman" w:hAnsi="Times New Roman" w:cs="Times New Roman"/>
          <w:sz w:val="24"/>
          <w:szCs w:val="24"/>
        </w:rPr>
        <w:t xml:space="preserve"> team in a regular season</w:t>
      </w:r>
      <w:r w:rsidR="00214001">
        <w:rPr>
          <w:rFonts w:ascii="Times New Roman" w:hAnsi="Times New Roman" w:cs="Times New Roman"/>
          <w:sz w:val="24"/>
          <w:szCs w:val="24"/>
        </w:rPr>
        <w:t>.</w:t>
      </w:r>
      <w:r w:rsidR="00CA502F">
        <w:rPr>
          <w:rFonts w:ascii="Times New Roman" w:hAnsi="Times New Roman" w:cs="Times New Roman"/>
          <w:sz w:val="24"/>
          <w:szCs w:val="24"/>
        </w:rPr>
        <w:t xml:space="preserve"> </w:t>
      </w:r>
      <w:r w:rsidR="002822CB">
        <w:rPr>
          <w:rFonts w:ascii="Times New Roman" w:hAnsi="Times New Roman" w:cs="Times New Roman"/>
          <w:sz w:val="24"/>
          <w:szCs w:val="24"/>
        </w:rPr>
        <w:t>The measure of r</w:t>
      </w:r>
      <w:r w:rsidR="00CA502F">
        <w:rPr>
          <w:rFonts w:ascii="Times New Roman" w:hAnsi="Times New Roman" w:cs="Times New Roman"/>
          <w:sz w:val="24"/>
          <w:szCs w:val="24"/>
        </w:rPr>
        <w:t xml:space="preserve">elative </w:t>
      </w:r>
      <w:r w:rsidR="00B21543">
        <w:rPr>
          <w:rFonts w:ascii="Times New Roman" w:hAnsi="Times New Roman" w:cs="Times New Roman"/>
          <w:sz w:val="24"/>
          <w:szCs w:val="24"/>
        </w:rPr>
        <w:t>skill</w:t>
      </w:r>
      <w:r w:rsidR="00337E48">
        <w:rPr>
          <w:rFonts w:ascii="Times New Roman" w:hAnsi="Times New Roman" w:cs="Times New Roman"/>
          <w:sz w:val="24"/>
          <w:szCs w:val="24"/>
        </w:rPr>
        <w:t xml:space="preserve"> is </w:t>
      </w:r>
      <w:r w:rsidR="00272334">
        <w:rPr>
          <w:rFonts w:ascii="Times New Roman" w:hAnsi="Times New Roman" w:cs="Times New Roman"/>
          <w:sz w:val="24"/>
          <w:szCs w:val="24"/>
        </w:rPr>
        <w:t xml:space="preserve">based on the final score of the game, the game location, </w:t>
      </w:r>
      <w:r w:rsidR="00AB2D1B">
        <w:rPr>
          <w:rFonts w:ascii="Times New Roman" w:hAnsi="Times New Roman" w:cs="Times New Roman"/>
          <w:sz w:val="24"/>
          <w:szCs w:val="24"/>
        </w:rPr>
        <w:t xml:space="preserve">the outcome of the game in relative to the probability of </w:t>
      </w:r>
      <w:r w:rsidR="009F7DDB">
        <w:rPr>
          <w:rFonts w:ascii="Times New Roman" w:hAnsi="Times New Roman" w:cs="Times New Roman"/>
          <w:sz w:val="24"/>
          <w:szCs w:val="24"/>
        </w:rPr>
        <w:t xml:space="preserve">that outcome. </w:t>
      </w:r>
    </w:p>
    <w:p w14:paraId="3EFA4B22" w14:textId="032AA9F8" w:rsidR="004E044B" w:rsidRDefault="004E18AF" w:rsidP="00564A75">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Data visualizations </w:t>
      </w:r>
      <w:r w:rsidR="00D726F2">
        <w:rPr>
          <w:rFonts w:ascii="Times New Roman" w:hAnsi="Times New Roman" w:cs="Times New Roman"/>
          <w:sz w:val="24"/>
          <w:szCs w:val="24"/>
        </w:rPr>
        <w:t xml:space="preserve">help to interpret data </w:t>
      </w:r>
      <w:r w:rsidR="00357CC1">
        <w:rPr>
          <w:rFonts w:ascii="Times New Roman" w:hAnsi="Times New Roman" w:cs="Times New Roman"/>
          <w:sz w:val="24"/>
          <w:szCs w:val="24"/>
        </w:rPr>
        <w:t xml:space="preserve">to show relationships between variables. </w:t>
      </w:r>
      <w:r w:rsidR="00B32C9F">
        <w:rPr>
          <w:rFonts w:ascii="Times New Roman" w:hAnsi="Times New Roman" w:cs="Times New Roman"/>
          <w:sz w:val="24"/>
          <w:szCs w:val="24"/>
        </w:rPr>
        <w:t xml:space="preserve">From data visualizations we can interpret were </w:t>
      </w:r>
      <w:r w:rsidR="007420F0">
        <w:rPr>
          <w:rFonts w:ascii="Times New Roman" w:hAnsi="Times New Roman" w:cs="Times New Roman"/>
          <w:sz w:val="24"/>
          <w:szCs w:val="24"/>
        </w:rPr>
        <w:t>problem areas</w:t>
      </w:r>
      <w:r w:rsidR="00B13D3B">
        <w:rPr>
          <w:rFonts w:ascii="Times New Roman" w:hAnsi="Times New Roman" w:cs="Times New Roman"/>
          <w:sz w:val="24"/>
          <w:szCs w:val="24"/>
        </w:rPr>
        <w:t xml:space="preserve"> occur </w:t>
      </w:r>
      <w:r w:rsidR="00D553DC">
        <w:rPr>
          <w:rFonts w:ascii="Times New Roman" w:hAnsi="Times New Roman" w:cs="Times New Roman"/>
          <w:sz w:val="24"/>
          <w:szCs w:val="24"/>
        </w:rPr>
        <w:t>and what needs to be work on or improved upon to obtain the desired result</w:t>
      </w:r>
      <w:r w:rsidR="002B2B45">
        <w:rPr>
          <w:rFonts w:ascii="Times New Roman" w:hAnsi="Times New Roman" w:cs="Times New Roman"/>
          <w:sz w:val="24"/>
          <w:szCs w:val="24"/>
        </w:rPr>
        <w:t>. Allowing</w:t>
      </w:r>
      <w:r w:rsidR="002B2B45" w:rsidRPr="002B2B45">
        <w:rPr>
          <w:rFonts w:ascii="Times New Roman" w:hAnsi="Times New Roman" w:cs="Times New Roman"/>
          <w:sz w:val="24"/>
          <w:szCs w:val="24"/>
        </w:rPr>
        <w:t xml:space="preserve"> </w:t>
      </w:r>
      <w:r w:rsidR="002B2B45">
        <w:rPr>
          <w:rFonts w:ascii="Times New Roman" w:hAnsi="Times New Roman" w:cs="Times New Roman"/>
          <w:sz w:val="24"/>
          <w:szCs w:val="24"/>
        </w:rPr>
        <w:t>management and coaches</w:t>
      </w:r>
      <w:r w:rsidR="002B2B45" w:rsidRPr="002B2B45">
        <w:rPr>
          <w:rFonts w:ascii="Times New Roman" w:hAnsi="Times New Roman" w:cs="Times New Roman"/>
          <w:sz w:val="24"/>
          <w:szCs w:val="24"/>
        </w:rPr>
        <w:t xml:space="preserve"> to visually interpret complex data sets and understand patterns, trends, and correlations</w:t>
      </w:r>
      <w:r w:rsidR="002B2B45">
        <w:rPr>
          <w:rFonts w:ascii="Times New Roman" w:hAnsi="Times New Roman" w:cs="Times New Roman"/>
          <w:sz w:val="24"/>
          <w:szCs w:val="24"/>
        </w:rPr>
        <w:t xml:space="preserve"> </w:t>
      </w:r>
      <w:r w:rsidR="00650B3A">
        <w:rPr>
          <w:rFonts w:ascii="Times New Roman" w:hAnsi="Times New Roman" w:cs="Times New Roman"/>
          <w:sz w:val="24"/>
          <w:szCs w:val="24"/>
        </w:rPr>
        <w:t xml:space="preserve">that </w:t>
      </w:r>
      <w:r w:rsidR="00A32D70">
        <w:rPr>
          <w:rFonts w:ascii="Times New Roman" w:hAnsi="Times New Roman" w:cs="Times New Roman"/>
          <w:sz w:val="24"/>
          <w:szCs w:val="24"/>
        </w:rPr>
        <w:t>can</w:t>
      </w:r>
      <w:r w:rsidR="00650B3A">
        <w:rPr>
          <w:rFonts w:ascii="Times New Roman" w:hAnsi="Times New Roman" w:cs="Times New Roman"/>
          <w:sz w:val="24"/>
          <w:szCs w:val="24"/>
        </w:rPr>
        <w:t xml:space="preserve"> improve the team.</w:t>
      </w:r>
    </w:p>
    <w:p w14:paraId="2D64A951" w14:textId="2B7BD364" w:rsidR="006D7F85" w:rsidRDefault="006D7F85" w:rsidP="00564A75">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C</w:t>
      </w:r>
      <w:r w:rsidR="009207C5">
        <w:rPr>
          <w:rFonts w:ascii="Times New Roman" w:hAnsi="Times New Roman" w:cs="Times New Roman"/>
          <w:sz w:val="24"/>
          <w:szCs w:val="24"/>
        </w:rPr>
        <w:t xml:space="preserve">orrelation coefficient </w:t>
      </w:r>
      <w:r w:rsidR="00650B3A">
        <w:rPr>
          <w:rFonts w:ascii="Times New Roman" w:hAnsi="Times New Roman" w:cs="Times New Roman"/>
          <w:sz w:val="24"/>
          <w:szCs w:val="24"/>
        </w:rPr>
        <w:t>helps in</w:t>
      </w:r>
      <w:r w:rsidR="009207C5">
        <w:rPr>
          <w:rFonts w:ascii="Times New Roman" w:hAnsi="Times New Roman" w:cs="Times New Roman"/>
          <w:sz w:val="24"/>
          <w:szCs w:val="24"/>
        </w:rPr>
        <w:t xml:space="preserve"> understand</w:t>
      </w:r>
      <w:r w:rsidR="00650B3A">
        <w:rPr>
          <w:rFonts w:ascii="Times New Roman" w:hAnsi="Times New Roman" w:cs="Times New Roman"/>
          <w:sz w:val="24"/>
          <w:szCs w:val="24"/>
        </w:rPr>
        <w:t>ing</w:t>
      </w:r>
      <w:r w:rsidR="009207C5">
        <w:rPr>
          <w:rFonts w:ascii="Times New Roman" w:hAnsi="Times New Roman" w:cs="Times New Roman"/>
          <w:sz w:val="24"/>
          <w:szCs w:val="24"/>
        </w:rPr>
        <w:t xml:space="preserve"> the relationship of two variables</w:t>
      </w:r>
      <w:r w:rsidR="00116087">
        <w:rPr>
          <w:rFonts w:ascii="Times New Roman" w:hAnsi="Times New Roman" w:cs="Times New Roman"/>
          <w:sz w:val="24"/>
          <w:szCs w:val="24"/>
        </w:rPr>
        <w:t xml:space="preserve"> </w:t>
      </w:r>
      <w:r w:rsidR="002B56D9">
        <w:rPr>
          <w:rFonts w:ascii="Times New Roman" w:hAnsi="Times New Roman" w:cs="Times New Roman"/>
          <w:sz w:val="24"/>
          <w:szCs w:val="24"/>
        </w:rPr>
        <w:t>based on</w:t>
      </w:r>
      <w:r w:rsidR="00116087">
        <w:rPr>
          <w:rFonts w:ascii="Times New Roman" w:hAnsi="Times New Roman" w:cs="Times New Roman"/>
          <w:sz w:val="24"/>
          <w:szCs w:val="24"/>
        </w:rPr>
        <w:t xml:space="preserve"> the strength and direction</w:t>
      </w:r>
      <w:r w:rsidR="00EB74A0">
        <w:rPr>
          <w:rFonts w:ascii="Times New Roman" w:hAnsi="Times New Roman" w:cs="Times New Roman"/>
          <w:sz w:val="24"/>
          <w:szCs w:val="24"/>
        </w:rPr>
        <w:t xml:space="preserve"> associated between the</w:t>
      </w:r>
      <w:r w:rsidR="00650B3A">
        <w:rPr>
          <w:rFonts w:ascii="Times New Roman" w:hAnsi="Times New Roman" w:cs="Times New Roman"/>
          <w:sz w:val="24"/>
          <w:szCs w:val="24"/>
        </w:rPr>
        <w:t>m</w:t>
      </w:r>
      <w:r w:rsidR="00EB74A0">
        <w:rPr>
          <w:rFonts w:ascii="Times New Roman" w:hAnsi="Times New Roman" w:cs="Times New Roman"/>
          <w:sz w:val="24"/>
          <w:szCs w:val="24"/>
        </w:rPr>
        <w:t>.</w:t>
      </w:r>
      <w:r w:rsidR="009207C5">
        <w:rPr>
          <w:rFonts w:ascii="Times New Roman" w:hAnsi="Times New Roman" w:cs="Times New Roman"/>
          <w:sz w:val="24"/>
          <w:szCs w:val="24"/>
        </w:rPr>
        <w:t xml:space="preserve"> </w:t>
      </w:r>
      <w:r w:rsidR="001930C7">
        <w:rPr>
          <w:rFonts w:ascii="Times New Roman" w:hAnsi="Times New Roman" w:cs="Times New Roman"/>
          <w:sz w:val="24"/>
          <w:szCs w:val="24"/>
        </w:rPr>
        <w:t>I</w:t>
      </w:r>
      <w:r w:rsidR="003A6150">
        <w:rPr>
          <w:rFonts w:ascii="Times New Roman" w:hAnsi="Times New Roman" w:cs="Times New Roman"/>
          <w:sz w:val="24"/>
          <w:szCs w:val="24"/>
        </w:rPr>
        <w:t xml:space="preserve">f one variable increases as the other increases then there is a </w:t>
      </w:r>
      <w:r w:rsidR="008115A9">
        <w:rPr>
          <w:rFonts w:ascii="Times New Roman" w:hAnsi="Times New Roman" w:cs="Times New Roman"/>
          <w:sz w:val="24"/>
          <w:szCs w:val="24"/>
        </w:rPr>
        <w:t xml:space="preserve">positive correlation. </w:t>
      </w:r>
      <w:r w:rsidR="007431D4">
        <w:rPr>
          <w:rFonts w:ascii="Times New Roman" w:hAnsi="Times New Roman" w:cs="Times New Roman"/>
          <w:sz w:val="24"/>
          <w:szCs w:val="24"/>
        </w:rPr>
        <w:t xml:space="preserve">Oppositely as one </w:t>
      </w:r>
      <w:r w:rsidR="00257995">
        <w:rPr>
          <w:rFonts w:ascii="Times New Roman" w:hAnsi="Times New Roman" w:cs="Times New Roman"/>
          <w:sz w:val="24"/>
          <w:szCs w:val="24"/>
        </w:rPr>
        <w:t>variable</w:t>
      </w:r>
      <w:r w:rsidR="007431D4">
        <w:rPr>
          <w:rFonts w:ascii="Times New Roman" w:hAnsi="Times New Roman" w:cs="Times New Roman"/>
          <w:sz w:val="24"/>
          <w:szCs w:val="24"/>
        </w:rPr>
        <w:t xml:space="preserve"> increases </w:t>
      </w:r>
      <w:r w:rsidR="00257995">
        <w:rPr>
          <w:rFonts w:ascii="Times New Roman" w:hAnsi="Times New Roman" w:cs="Times New Roman"/>
          <w:sz w:val="24"/>
          <w:szCs w:val="24"/>
        </w:rPr>
        <w:t xml:space="preserve">when the other variable decreases there is a negative correlation. </w:t>
      </w:r>
      <w:r w:rsidR="00EB74A0">
        <w:rPr>
          <w:rFonts w:ascii="Times New Roman" w:hAnsi="Times New Roman" w:cs="Times New Roman"/>
          <w:sz w:val="24"/>
          <w:szCs w:val="24"/>
        </w:rPr>
        <w:t xml:space="preserve">The correlation coefficient </w:t>
      </w:r>
      <w:r w:rsidR="004C441F">
        <w:rPr>
          <w:rFonts w:ascii="Times New Roman" w:hAnsi="Times New Roman" w:cs="Times New Roman"/>
          <w:sz w:val="24"/>
          <w:szCs w:val="24"/>
        </w:rPr>
        <w:t xml:space="preserve">has </w:t>
      </w:r>
      <w:r w:rsidR="00EB74A0">
        <w:rPr>
          <w:rFonts w:ascii="Times New Roman" w:hAnsi="Times New Roman" w:cs="Times New Roman"/>
          <w:sz w:val="24"/>
          <w:szCs w:val="24"/>
        </w:rPr>
        <w:t xml:space="preserve">ranges </w:t>
      </w:r>
      <w:r w:rsidR="004C441F">
        <w:rPr>
          <w:rFonts w:ascii="Times New Roman" w:hAnsi="Times New Roman" w:cs="Times New Roman"/>
          <w:sz w:val="24"/>
          <w:szCs w:val="24"/>
        </w:rPr>
        <w:t>that help to indicate the strength: 0</w:t>
      </w:r>
      <w:r w:rsidR="007955ED">
        <w:rPr>
          <w:rFonts w:ascii="Times New Roman" w:hAnsi="Times New Roman" w:cs="Times New Roman"/>
          <w:sz w:val="24"/>
          <w:szCs w:val="24"/>
        </w:rPr>
        <w:t xml:space="preserve"> – 0.40 indicates a weak correlation, 0.40 – 0.80 indicates a moderate correlation and 0.80 – 1 </w:t>
      </w:r>
      <w:r w:rsidR="0051104C">
        <w:rPr>
          <w:rFonts w:ascii="Times New Roman" w:hAnsi="Times New Roman" w:cs="Times New Roman"/>
          <w:sz w:val="24"/>
          <w:szCs w:val="24"/>
        </w:rPr>
        <w:t>indicates a strong correlation</w:t>
      </w:r>
      <w:r w:rsidR="0066516D">
        <w:rPr>
          <w:rFonts w:ascii="Times New Roman" w:hAnsi="Times New Roman" w:cs="Times New Roman"/>
          <w:sz w:val="24"/>
          <w:szCs w:val="24"/>
        </w:rPr>
        <w:t xml:space="preserve">. </w:t>
      </w:r>
    </w:p>
    <w:p w14:paraId="24288D9C" w14:textId="71AC29DB" w:rsidR="00FC43E5" w:rsidRDefault="00FC43E5" w:rsidP="000529E7">
      <w:pPr>
        <w:suppressAutoHyphens/>
        <w:spacing w:line="480" w:lineRule="auto"/>
        <w:ind w:firstLine="720"/>
        <w:contextualSpacing/>
        <w:jc w:val="center"/>
        <w:rPr>
          <w:rFonts w:ascii="Times New Roman" w:hAnsi="Times New Roman" w:cs="Times New Roman"/>
          <w:sz w:val="24"/>
          <w:szCs w:val="24"/>
        </w:rPr>
      </w:pPr>
      <w:r w:rsidRPr="00FC43E5">
        <w:rPr>
          <w:rFonts w:ascii="Times New Roman" w:hAnsi="Times New Roman" w:cs="Times New Roman"/>
          <w:noProof/>
          <w:sz w:val="24"/>
          <w:szCs w:val="24"/>
        </w:rPr>
        <w:drawing>
          <wp:inline distT="0" distB="0" distL="0" distR="0" wp14:anchorId="74CEB94E" wp14:editId="0A7A0370">
            <wp:extent cx="2948940" cy="1990534"/>
            <wp:effectExtent l="0" t="0" r="3810" b="0"/>
            <wp:docPr id="2061988306"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8306" name="Picture 1" descr="A graph of blue dots&#10;&#10;AI-generated content may be incorrect."/>
                    <pic:cNvPicPr/>
                  </pic:nvPicPr>
                  <pic:blipFill>
                    <a:blip r:embed="rId8"/>
                    <a:stretch>
                      <a:fillRect/>
                    </a:stretch>
                  </pic:blipFill>
                  <pic:spPr>
                    <a:xfrm>
                      <a:off x="0" y="0"/>
                      <a:ext cx="2972185" cy="2006224"/>
                    </a:xfrm>
                    <a:prstGeom prst="rect">
                      <a:avLst/>
                    </a:prstGeom>
                  </pic:spPr>
                </pic:pic>
              </a:graphicData>
            </a:graphic>
          </wp:inline>
        </w:drawing>
      </w:r>
    </w:p>
    <w:p w14:paraId="0C9F6C20" w14:textId="65FA9C21" w:rsidR="000956DD" w:rsidRDefault="000956DD" w:rsidP="00564A75">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Scatter plot </w:t>
      </w:r>
      <w:r w:rsidR="00FC43E5">
        <w:rPr>
          <w:rFonts w:ascii="Times New Roman" w:hAnsi="Times New Roman" w:cs="Times New Roman"/>
          <w:sz w:val="24"/>
          <w:szCs w:val="24"/>
        </w:rPr>
        <w:t>above</w:t>
      </w:r>
      <w:r>
        <w:rPr>
          <w:rFonts w:ascii="Times New Roman" w:hAnsi="Times New Roman" w:cs="Times New Roman"/>
          <w:sz w:val="24"/>
          <w:szCs w:val="24"/>
        </w:rPr>
        <w:t xml:space="preserve"> shows </w:t>
      </w:r>
      <w:r w:rsidR="0040448C">
        <w:rPr>
          <w:rFonts w:ascii="Times New Roman" w:hAnsi="Times New Roman" w:cs="Times New Roman"/>
          <w:sz w:val="24"/>
          <w:szCs w:val="24"/>
        </w:rPr>
        <w:t xml:space="preserve">an increasing linear effect in relation to </w:t>
      </w:r>
      <w:r w:rsidR="00DE7F15">
        <w:rPr>
          <w:rFonts w:ascii="Times New Roman" w:hAnsi="Times New Roman" w:cs="Times New Roman"/>
          <w:sz w:val="24"/>
          <w:szCs w:val="24"/>
        </w:rPr>
        <w:t>average skill and total number of wins</w:t>
      </w:r>
      <w:r w:rsidR="002B1253">
        <w:rPr>
          <w:rFonts w:ascii="Times New Roman" w:hAnsi="Times New Roman" w:cs="Times New Roman"/>
          <w:sz w:val="24"/>
          <w:szCs w:val="24"/>
        </w:rPr>
        <w:t xml:space="preserve">, drawing a line through this scatter plot would </w:t>
      </w:r>
      <w:r w:rsidR="00DC3A74">
        <w:rPr>
          <w:rFonts w:ascii="Times New Roman" w:hAnsi="Times New Roman" w:cs="Times New Roman"/>
          <w:sz w:val="24"/>
          <w:szCs w:val="24"/>
        </w:rPr>
        <w:t>give us a positive slope</w:t>
      </w:r>
      <w:r w:rsidR="00276479">
        <w:rPr>
          <w:rFonts w:ascii="Times New Roman" w:hAnsi="Times New Roman" w:cs="Times New Roman"/>
          <w:sz w:val="24"/>
          <w:szCs w:val="24"/>
        </w:rPr>
        <w:t xml:space="preserve"> </w:t>
      </w:r>
      <w:r w:rsidR="00DE7F15">
        <w:rPr>
          <w:rFonts w:ascii="Times New Roman" w:hAnsi="Times New Roman" w:cs="Times New Roman"/>
          <w:sz w:val="24"/>
          <w:szCs w:val="24"/>
        </w:rPr>
        <w:t xml:space="preserve">. Understanding as one variable </w:t>
      </w:r>
      <w:r w:rsidR="00C0741A">
        <w:rPr>
          <w:rFonts w:ascii="Times New Roman" w:hAnsi="Times New Roman" w:cs="Times New Roman"/>
          <w:sz w:val="24"/>
          <w:szCs w:val="24"/>
        </w:rPr>
        <w:t>increases</w:t>
      </w:r>
      <w:r w:rsidR="002B56D9">
        <w:rPr>
          <w:rFonts w:ascii="Times New Roman" w:hAnsi="Times New Roman" w:cs="Times New Roman"/>
          <w:sz w:val="24"/>
          <w:szCs w:val="24"/>
        </w:rPr>
        <w:t xml:space="preserve"> </w:t>
      </w:r>
      <w:r w:rsidR="00C0741A">
        <w:rPr>
          <w:rFonts w:ascii="Times New Roman" w:hAnsi="Times New Roman" w:cs="Times New Roman"/>
          <w:sz w:val="24"/>
          <w:szCs w:val="24"/>
        </w:rPr>
        <w:t>the other variable</w:t>
      </w:r>
      <w:r w:rsidR="002B56D9">
        <w:rPr>
          <w:rFonts w:ascii="Times New Roman" w:hAnsi="Times New Roman" w:cs="Times New Roman"/>
          <w:sz w:val="24"/>
          <w:szCs w:val="24"/>
        </w:rPr>
        <w:t xml:space="preserve"> </w:t>
      </w:r>
      <w:r w:rsidR="00C0741A">
        <w:rPr>
          <w:rFonts w:ascii="Times New Roman" w:hAnsi="Times New Roman" w:cs="Times New Roman"/>
          <w:sz w:val="24"/>
          <w:szCs w:val="24"/>
        </w:rPr>
        <w:t>does as well</w:t>
      </w:r>
      <w:r w:rsidR="00DE7F15">
        <w:rPr>
          <w:rFonts w:ascii="Times New Roman" w:hAnsi="Times New Roman" w:cs="Times New Roman"/>
          <w:sz w:val="24"/>
          <w:szCs w:val="24"/>
        </w:rPr>
        <w:t xml:space="preserve">, </w:t>
      </w:r>
      <w:r w:rsidR="00C0741A">
        <w:rPr>
          <w:rFonts w:ascii="Times New Roman" w:hAnsi="Times New Roman" w:cs="Times New Roman"/>
          <w:sz w:val="24"/>
          <w:szCs w:val="24"/>
        </w:rPr>
        <w:t xml:space="preserve">concluding that </w:t>
      </w:r>
      <w:r w:rsidR="00DE7F15">
        <w:rPr>
          <w:rFonts w:ascii="Times New Roman" w:hAnsi="Times New Roman" w:cs="Times New Roman"/>
          <w:sz w:val="24"/>
          <w:szCs w:val="24"/>
        </w:rPr>
        <w:t xml:space="preserve">as the relative skill increases the </w:t>
      </w:r>
      <w:r w:rsidR="00650B3A">
        <w:rPr>
          <w:rFonts w:ascii="Times New Roman" w:hAnsi="Times New Roman" w:cs="Times New Roman"/>
          <w:sz w:val="24"/>
          <w:szCs w:val="24"/>
        </w:rPr>
        <w:t xml:space="preserve">total </w:t>
      </w:r>
      <w:r w:rsidR="00DE7F15">
        <w:rPr>
          <w:rFonts w:ascii="Times New Roman" w:hAnsi="Times New Roman" w:cs="Times New Roman"/>
          <w:sz w:val="24"/>
          <w:szCs w:val="24"/>
        </w:rPr>
        <w:t>number of games won</w:t>
      </w:r>
      <w:r w:rsidR="008F4C6F">
        <w:rPr>
          <w:rFonts w:ascii="Times New Roman" w:hAnsi="Times New Roman" w:cs="Times New Roman"/>
          <w:sz w:val="24"/>
          <w:szCs w:val="24"/>
        </w:rPr>
        <w:t xml:space="preserve"> also increases</w:t>
      </w:r>
      <w:r w:rsidR="00DE7F15">
        <w:rPr>
          <w:rFonts w:ascii="Times New Roman" w:hAnsi="Times New Roman" w:cs="Times New Roman"/>
          <w:sz w:val="24"/>
          <w:szCs w:val="24"/>
        </w:rPr>
        <w:t xml:space="preserve">. </w:t>
      </w:r>
    </w:p>
    <w:p w14:paraId="5165C6C7" w14:textId="14A0CA13" w:rsidR="00CF426C" w:rsidRDefault="00262421"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w:t>
      </w:r>
      <w:r w:rsidR="008F4C6F">
        <w:rPr>
          <w:rFonts w:ascii="Times New Roman" w:hAnsi="Times New Roman" w:cs="Times New Roman"/>
          <w:sz w:val="24"/>
          <w:szCs w:val="24"/>
        </w:rPr>
        <w:t xml:space="preserve">Pearson </w:t>
      </w:r>
      <w:r>
        <w:rPr>
          <w:rFonts w:ascii="Times New Roman" w:hAnsi="Times New Roman" w:cs="Times New Roman"/>
          <w:sz w:val="24"/>
          <w:szCs w:val="24"/>
        </w:rPr>
        <w:t xml:space="preserve">correlation coefficient </w:t>
      </w:r>
      <w:bookmarkStart w:id="0" w:name="_50zrlw8nt5vb" w:colFirst="0" w:colLast="0"/>
      <w:bookmarkEnd w:id="0"/>
      <w:r w:rsidR="008F4C6F">
        <w:rPr>
          <w:rFonts w:ascii="Times New Roman" w:hAnsi="Times New Roman" w:cs="Times New Roman"/>
          <w:sz w:val="24"/>
          <w:szCs w:val="24"/>
        </w:rPr>
        <w:t>is 0.9072</w:t>
      </w:r>
      <w:r w:rsidR="00621855">
        <w:rPr>
          <w:rFonts w:ascii="Times New Roman" w:hAnsi="Times New Roman" w:cs="Times New Roman"/>
          <w:sz w:val="24"/>
          <w:szCs w:val="24"/>
        </w:rPr>
        <w:t xml:space="preserve">, </w:t>
      </w:r>
      <w:r w:rsidR="009D6943">
        <w:rPr>
          <w:rFonts w:ascii="Times New Roman" w:hAnsi="Times New Roman" w:cs="Times New Roman"/>
          <w:sz w:val="24"/>
          <w:szCs w:val="24"/>
        </w:rPr>
        <w:t>remarkably close</w:t>
      </w:r>
      <w:r w:rsidR="00621855">
        <w:rPr>
          <w:rFonts w:ascii="Times New Roman" w:hAnsi="Times New Roman" w:cs="Times New Roman"/>
          <w:sz w:val="24"/>
          <w:szCs w:val="24"/>
        </w:rPr>
        <w:t xml:space="preserve"> to 1 which signifies a</w:t>
      </w:r>
      <w:r w:rsidR="003E18A4">
        <w:rPr>
          <w:rFonts w:ascii="Times New Roman" w:hAnsi="Times New Roman" w:cs="Times New Roman"/>
          <w:sz w:val="24"/>
          <w:szCs w:val="24"/>
        </w:rPr>
        <w:t xml:space="preserve"> </w:t>
      </w:r>
      <w:r w:rsidR="006D7F85">
        <w:rPr>
          <w:rFonts w:ascii="Times New Roman" w:hAnsi="Times New Roman" w:cs="Times New Roman"/>
          <w:sz w:val="24"/>
          <w:szCs w:val="24"/>
        </w:rPr>
        <w:t xml:space="preserve">strong correlation. </w:t>
      </w:r>
      <w:r w:rsidR="00FF4601">
        <w:rPr>
          <w:rFonts w:ascii="Times New Roman" w:hAnsi="Times New Roman" w:cs="Times New Roman"/>
          <w:sz w:val="24"/>
          <w:szCs w:val="24"/>
        </w:rPr>
        <w:t xml:space="preserve">When using a level of significance </w:t>
      </w:r>
      <w:r w:rsidR="00970252">
        <w:rPr>
          <w:rFonts w:ascii="Times New Roman" w:hAnsi="Times New Roman" w:cs="Times New Roman"/>
          <w:sz w:val="24"/>
          <w:szCs w:val="24"/>
        </w:rPr>
        <w:t xml:space="preserve">(denoted by α) </w:t>
      </w:r>
      <w:r w:rsidR="00FF4601">
        <w:rPr>
          <w:rFonts w:ascii="Times New Roman" w:hAnsi="Times New Roman" w:cs="Times New Roman"/>
          <w:sz w:val="24"/>
          <w:szCs w:val="24"/>
        </w:rPr>
        <w:t>of 1% or 0.01</w:t>
      </w:r>
      <w:r w:rsidR="006D35F5">
        <w:rPr>
          <w:rFonts w:ascii="Times New Roman" w:hAnsi="Times New Roman" w:cs="Times New Roman"/>
          <w:sz w:val="24"/>
          <w:szCs w:val="24"/>
        </w:rPr>
        <w:t>in relation to our p-value of 0.0 we</w:t>
      </w:r>
      <w:r w:rsidR="00FA2473">
        <w:rPr>
          <w:rFonts w:ascii="Times New Roman" w:hAnsi="Times New Roman" w:cs="Times New Roman"/>
          <w:sz w:val="24"/>
          <w:szCs w:val="24"/>
        </w:rPr>
        <w:t xml:space="preserve"> can conclude since the p-value is lower than 0.01 that there is </w:t>
      </w:r>
      <w:r w:rsidR="009D6943">
        <w:rPr>
          <w:rFonts w:ascii="Times New Roman" w:hAnsi="Times New Roman" w:cs="Times New Roman"/>
          <w:sz w:val="24"/>
          <w:szCs w:val="24"/>
        </w:rPr>
        <w:t>considerable evidence</w:t>
      </w:r>
      <w:r w:rsidR="00FA2473">
        <w:rPr>
          <w:rFonts w:ascii="Times New Roman" w:hAnsi="Times New Roman" w:cs="Times New Roman"/>
          <w:sz w:val="24"/>
          <w:szCs w:val="24"/>
        </w:rPr>
        <w:t xml:space="preserve"> </w:t>
      </w:r>
      <w:r w:rsidR="009826CF">
        <w:rPr>
          <w:rFonts w:ascii="Times New Roman" w:hAnsi="Times New Roman" w:cs="Times New Roman"/>
          <w:sz w:val="24"/>
          <w:szCs w:val="24"/>
        </w:rPr>
        <w:t>between the total numbers of wins and the aver</w:t>
      </w:r>
      <w:r w:rsidR="00D220DD">
        <w:rPr>
          <w:rFonts w:ascii="Times New Roman" w:hAnsi="Times New Roman" w:cs="Times New Roman"/>
          <w:sz w:val="24"/>
          <w:szCs w:val="24"/>
        </w:rPr>
        <w:t xml:space="preserve">age relative skill. </w:t>
      </w:r>
      <w:bookmarkStart w:id="1" w:name="_mfgxnwwctzs7" w:colFirst="0" w:colLast="0"/>
      <w:bookmarkEnd w:id="1"/>
    </w:p>
    <w:p w14:paraId="100708F4" w14:textId="76FA04F0" w:rsidR="007B7AA1" w:rsidRDefault="00CF426C" w:rsidP="005A5032">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Simple linear regression model</w:t>
      </w:r>
      <w:r w:rsidR="00730903">
        <w:rPr>
          <w:rFonts w:ascii="Times New Roman" w:hAnsi="Times New Roman" w:cs="Times New Roman"/>
          <w:sz w:val="24"/>
          <w:szCs w:val="24"/>
        </w:rPr>
        <w:t xml:space="preserve"> </w:t>
      </w:r>
      <w:r w:rsidR="00CA2F38">
        <w:rPr>
          <w:rFonts w:ascii="Times New Roman" w:hAnsi="Times New Roman" w:cs="Times New Roman"/>
          <w:sz w:val="24"/>
          <w:szCs w:val="24"/>
        </w:rPr>
        <w:t>is a statistical method that gives us information to summarize and study relationships between two continuous variables</w:t>
      </w:r>
      <w:r w:rsidR="002F1762">
        <w:rPr>
          <w:rFonts w:ascii="Times New Roman" w:hAnsi="Times New Roman" w:cs="Times New Roman"/>
          <w:sz w:val="24"/>
          <w:szCs w:val="24"/>
        </w:rPr>
        <w:t xml:space="preserve"> by </w:t>
      </w:r>
      <w:r w:rsidR="00DE75B1">
        <w:rPr>
          <w:rFonts w:ascii="Times New Roman" w:hAnsi="Times New Roman" w:cs="Times New Roman"/>
          <w:sz w:val="24"/>
          <w:szCs w:val="24"/>
        </w:rPr>
        <w:t>using a line drawn to create a positive or negative regression line.</w:t>
      </w:r>
      <w:r w:rsidR="00CA2F38">
        <w:rPr>
          <w:rFonts w:ascii="Times New Roman" w:hAnsi="Times New Roman" w:cs="Times New Roman"/>
          <w:sz w:val="24"/>
          <w:szCs w:val="24"/>
        </w:rPr>
        <w:t xml:space="preserve"> </w:t>
      </w:r>
      <w:r w:rsidR="005B313E">
        <w:rPr>
          <w:rFonts w:ascii="Times New Roman" w:hAnsi="Times New Roman" w:cs="Times New Roman"/>
          <w:sz w:val="24"/>
          <w:szCs w:val="24"/>
        </w:rPr>
        <w:t>There is typically a response variable</w:t>
      </w:r>
      <w:r w:rsidR="00C0591A">
        <w:rPr>
          <w:rFonts w:ascii="Times New Roman" w:hAnsi="Times New Roman" w:cs="Times New Roman"/>
          <w:sz w:val="24"/>
          <w:szCs w:val="24"/>
        </w:rPr>
        <w:t xml:space="preserve"> and predictor </w:t>
      </w:r>
      <w:r w:rsidR="00C0591A">
        <w:rPr>
          <w:rFonts w:ascii="Times New Roman" w:hAnsi="Times New Roman" w:cs="Times New Roman"/>
          <w:sz w:val="24"/>
          <w:szCs w:val="24"/>
        </w:rPr>
        <w:lastRenderedPageBreak/>
        <w:t>variable(s) involved.</w:t>
      </w:r>
      <w:r w:rsidR="00815606">
        <w:rPr>
          <w:rFonts w:ascii="Times New Roman" w:hAnsi="Times New Roman" w:cs="Times New Roman"/>
          <w:sz w:val="24"/>
          <w:szCs w:val="24"/>
        </w:rPr>
        <w:t xml:space="preserve"> The</w:t>
      </w:r>
      <w:r w:rsidR="005A5032" w:rsidRPr="005A5032">
        <w:rPr>
          <w:rFonts w:ascii="Times New Roman" w:hAnsi="Times New Roman" w:cs="Times New Roman"/>
          <w:color w:val="000000"/>
          <w:sz w:val="24"/>
        </w:rPr>
        <w:t xml:space="preserve"> response variable refers to </w:t>
      </w:r>
      <w:r w:rsidR="00A32D70">
        <w:rPr>
          <w:rFonts w:ascii="Times New Roman" w:hAnsi="Times New Roman" w:cs="Times New Roman"/>
          <w:color w:val="000000"/>
          <w:sz w:val="24"/>
        </w:rPr>
        <w:t>the variable</w:t>
      </w:r>
      <w:r w:rsidR="005A5032" w:rsidRPr="005A5032">
        <w:rPr>
          <w:rFonts w:ascii="Times New Roman" w:hAnsi="Times New Roman" w:cs="Times New Roman"/>
          <w:color w:val="000000"/>
          <w:sz w:val="24"/>
        </w:rPr>
        <w:t xml:space="preserve"> measured in an experiment</w:t>
      </w:r>
      <w:r w:rsidR="00D1583B">
        <w:rPr>
          <w:rFonts w:ascii="Times New Roman" w:hAnsi="Times New Roman" w:cs="Times New Roman"/>
          <w:color w:val="000000"/>
          <w:sz w:val="24"/>
        </w:rPr>
        <w:t xml:space="preserve">, </w:t>
      </w:r>
      <w:r w:rsidR="005A5032" w:rsidRPr="005A5032">
        <w:rPr>
          <w:rFonts w:ascii="Times New Roman" w:hAnsi="Times New Roman" w:cs="Times New Roman"/>
          <w:color w:val="000000"/>
          <w:sz w:val="24"/>
        </w:rPr>
        <w:t xml:space="preserve">anticipated to vary according to changes in the predictor variable(s). The predictor variable(s) are </w:t>
      </w:r>
      <w:r w:rsidR="00815606">
        <w:rPr>
          <w:rFonts w:ascii="Times New Roman" w:hAnsi="Times New Roman" w:cs="Times New Roman"/>
          <w:color w:val="000000"/>
          <w:sz w:val="24"/>
        </w:rPr>
        <w:t xml:space="preserve">the </w:t>
      </w:r>
      <w:r w:rsidR="005A5032" w:rsidRPr="005A5032">
        <w:rPr>
          <w:rFonts w:ascii="Times New Roman" w:hAnsi="Times New Roman" w:cs="Times New Roman"/>
          <w:color w:val="000000"/>
          <w:sz w:val="24"/>
        </w:rPr>
        <w:t>modified</w:t>
      </w:r>
      <w:r w:rsidR="00815606">
        <w:rPr>
          <w:rFonts w:ascii="Times New Roman" w:hAnsi="Times New Roman" w:cs="Times New Roman"/>
          <w:color w:val="000000"/>
          <w:sz w:val="24"/>
        </w:rPr>
        <w:t xml:space="preserve"> or </w:t>
      </w:r>
      <w:r w:rsidR="005A5032" w:rsidRPr="005A5032">
        <w:rPr>
          <w:rFonts w:ascii="Times New Roman" w:hAnsi="Times New Roman" w:cs="Times New Roman"/>
          <w:color w:val="000000"/>
          <w:sz w:val="24"/>
        </w:rPr>
        <w:t>adjusted</w:t>
      </w:r>
      <w:r w:rsidR="00815606">
        <w:rPr>
          <w:rFonts w:ascii="Times New Roman" w:hAnsi="Times New Roman" w:cs="Times New Roman"/>
          <w:color w:val="000000"/>
          <w:sz w:val="24"/>
        </w:rPr>
        <w:t xml:space="preserve"> variables used</w:t>
      </w:r>
      <w:r w:rsidR="005A5032" w:rsidRPr="005A5032">
        <w:rPr>
          <w:rFonts w:ascii="Times New Roman" w:hAnsi="Times New Roman" w:cs="Times New Roman"/>
          <w:color w:val="000000"/>
          <w:sz w:val="24"/>
        </w:rPr>
        <w:t xml:space="preserve"> to examine their effect on the response variable (GeekforGeeks, 2025).</w:t>
      </w:r>
    </w:p>
    <w:p w14:paraId="0A1C74FB" w14:textId="11A9667E" w:rsidR="00302386" w:rsidRDefault="00BD067D"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w:t>
      </w:r>
      <w:r w:rsidR="00302386">
        <w:rPr>
          <w:rFonts w:ascii="Times New Roman" w:hAnsi="Times New Roman" w:cs="Times New Roman"/>
          <w:sz w:val="24"/>
          <w:szCs w:val="24"/>
        </w:rPr>
        <w:t xml:space="preserve">standard </w:t>
      </w:r>
      <w:r>
        <w:rPr>
          <w:rFonts w:ascii="Times New Roman" w:hAnsi="Times New Roman" w:cs="Times New Roman"/>
          <w:sz w:val="24"/>
          <w:szCs w:val="24"/>
        </w:rPr>
        <w:t>equation for</w:t>
      </w:r>
      <w:r w:rsidR="00302386">
        <w:rPr>
          <w:rFonts w:ascii="Times New Roman" w:hAnsi="Times New Roman" w:cs="Times New Roman"/>
          <w:sz w:val="24"/>
          <w:szCs w:val="24"/>
        </w:rPr>
        <w:t xml:space="preserve"> linear regression </w:t>
      </w:r>
      <w:r w:rsidR="00DE75B1">
        <w:rPr>
          <w:rFonts w:ascii="Times New Roman" w:hAnsi="Times New Roman" w:cs="Times New Roman"/>
          <w:sz w:val="24"/>
          <w:szCs w:val="24"/>
        </w:rPr>
        <w:t>is</w:t>
      </w:r>
      <w:r w:rsidR="00F765CA">
        <w:rPr>
          <w:rFonts w:ascii="Times New Roman" w:hAnsi="Times New Roman" w:cs="Times New Roman"/>
          <w:sz w:val="24"/>
          <w:szCs w:val="24"/>
        </w:rPr>
        <w:t xml:space="preserve"> </w:t>
      </w:r>
      <w:r w:rsidR="00302386">
        <w:rPr>
          <w:rFonts w:ascii="Times New Roman" w:hAnsi="Times New Roman" w:cs="Times New Roman"/>
          <w:sz w:val="24"/>
          <w:szCs w:val="24"/>
        </w:rPr>
        <w:t xml:space="preserve"> </w:t>
      </w:r>
      <w:r w:rsidR="00FB35D6">
        <w:rPr>
          <w:rFonts w:ascii="Times New Roman" w:hAnsi="Times New Roman" w:cs="Times New Roman"/>
          <w:sz w:val="24"/>
          <w:szCs w:val="24"/>
        </w:rPr>
        <w:t>Y = β0 + β1</w:t>
      </w:r>
      <w:r w:rsidR="00971597">
        <w:rPr>
          <w:rFonts w:ascii="Times New Roman" w:hAnsi="Times New Roman" w:cs="Times New Roman"/>
          <w:sz w:val="24"/>
          <w:szCs w:val="24"/>
        </w:rPr>
        <w:t>(x)</w:t>
      </w:r>
      <w:r w:rsidR="00A66F42">
        <w:rPr>
          <w:rFonts w:ascii="Times New Roman" w:hAnsi="Times New Roman" w:cs="Times New Roman"/>
          <w:sz w:val="24"/>
          <w:szCs w:val="24"/>
        </w:rPr>
        <w:t xml:space="preserve"> +β2(x)…..βn(x)</w:t>
      </w:r>
      <w:r w:rsidR="00DE75B1">
        <w:rPr>
          <w:rFonts w:ascii="Times New Roman" w:hAnsi="Times New Roman" w:cs="Times New Roman"/>
          <w:sz w:val="24"/>
          <w:szCs w:val="24"/>
        </w:rPr>
        <w:t xml:space="preserve"> where β0 indicates the response variable and </w:t>
      </w:r>
      <w:r w:rsidR="00B761A7">
        <w:rPr>
          <w:rFonts w:ascii="Times New Roman" w:hAnsi="Times New Roman" w:cs="Times New Roman"/>
          <w:sz w:val="24"/>
          <w:szCs w:val="24"/>
        </w:rPr>
        <w:t xml:space="preserve">β1 and so forth are the predictor variables. </w:t>
      </w:r>
    </w:p>
    <w:p w14:paraId="49B8DE1E" w14:textId="45C53C72" w:rsidR="00BD067D" w:rsidRDefault="00302386" w:rsidP="00DE75B1">
      <w:pPr>
        <w:suppressAutoHyphens/>
        <w:spacing w:line="480" w:lineRule="auto"/>
        <w:ind w:left="720"/>
        <w:contextualSpacing/>
        <w:rPr>
          <w:rFonts w:ascii="Times New Roman" w:hAnsi="Times New Roman" w:cs="Times New Roman"/>
          <w:sz w:val="24"/>
          <w:szCs w:val="24"/>
        </w:rPr>
      </w:pPr>
      <w:r>
        <w:rPr>
          <w:rFonts w:ascii="Times New Roman" w:hAnsi="Times New Roman" w:cs="Times New Roman"/>
          <w:sz w:val="24"/>
          <w:szCs w:val="24"/>
        </w:rPr>
        <w:t xml:space="preserve">The equation for </w:t>
      </w:r>
      <w:r w:rsidR="00BD067D">
        <w:rPr>
          <w:rFonts w:ascii="Times New Roman" w:hAnsi="Times New Roman" w:cs="Times New Roman"/>
          <w:sz w:val="24"/>
          <w:szCs w:val="24"/>
        </w:rPr>
        <w:t>this model</w:t>
      </w:r>
      <w:r w:rsidR="00A66F42">
        <w:rPr>
          <w:rFonts w:ascii="Times New Roman" w:hAnsi="Times New Roman" w:cs="Times New Roman"/>
          <w:sz w:val="24"/>
          <w:szCs w:val="24"/>
        </w:rPr>
        <w:t xml:space="preserve"> with having only one predictor variable</w:t>
      </w:r>
      <w:r w:rsidR="00BD067D">
        <w:rPr>
          <w:rFonts w:ascii="Times New Roman" w:hAnsi="Times New Roman" w:cs="Times New Roman"/>
          <w:sz w:val="24"/>
          <w:szCs w:val="24"/>
        </w:rPr>
        <w:t xml:space="preserve"> is</w:t>
      </w:r>
      <w:r w:rsidR="000D2D46">
        <w:rPr>
          <w:rFonts w:ascii="Times New Roman" w:hAnsi="Times New Roman" w:cs="Times New Roman"/>
          <w:sz w:val="24"/>
          <w:szCs w:val="24"/>
        </w:rPr>
        <w:t>:</w:t>
      </w:r>
      <w:r w:rsidR="00F765CA">
        <w:rPr>
          <w:rFonts w:ascii="Times New Roman" w:hAnsi="Times New Roman" w:cs="Times New Roman"/>
          <w:sz w:val="24"/>
          <w:szCs w:val="24"/>
        </w:rPr>
        <w:t xml:space="preserve">                           </w:t>
      </w:r>
      <w:r w:rsidR="000D2D46">
        <w:rPr>
          <w:rFonts w:ascii="Times New Roman" w:hAnsi="Times New Roman" w:cs="Times New Roman"/>
          <w:sz w:val="24"/>
          <w:szCs w:val="24"/>
        </w:rPr>
        <w:t xml:space="preserve"> </w:t>
      </w:r>
      <w:r w:rsidR="00F765CA">
        <w:rPr>
          <w:rFonts w:ascii="Times New Roman" w:hAnsi="Times New Roman" w:cs="Times New Roman"/>
          <w:sz w:val="24"/>
          <w:szCs w:val="24"/>
        </w:rPr>
        <w:t xml:space="preserve"> </w:t>
      </w:r>
      <w:r w:rsidR="00DE75B1">
        <w:rPr>
          <w:rFonts w:ascii="Times New Roman" w:hAnsi="Times New Roman" w:cs="Times New Roman"/>
          <w:sz w:val="24"/>
          <w:szCs w:val="24"/>
        </w:rPr>
        <w:t xml:space="preserve"> </w:t>
      </w:r>
      <w:r>
        <w:rPr>
          <w:rFonts w:ascii="Times New Roman" w:hAnsi="Times New Roman" w:cs="Times New Roman"/>
          <w:sz w:val="24"/>
          <w:szCs w:val="24"/>
        </w:rPr>
        <w:t>Y</w:t>
      </w:r>
      <w:r w:rsidR="00970252">
        <w:rPr>
          <w:rFonts w:ascii="Times New Roman" w:hAnsi="Times New Roman" w:cs="Times New Roman"/>
          <w:sz w:val="24"/>
          <w:szCs w:val="24"/>
        </w:rPr>
        <w:t xml:space="preserve">= </w:t>
      </w:r>
      <w:r w:rsidR="00EC2A13">
        <w:rPr>
          <w:rFonts w:ascii="Times New Roman" w:hAnsi="Times New Roman" w:cs="Times New Roman"/>
          <w:sz w:val="24"/>
          <w:szCs w:val="24"/>
        </w:rPr>
        <w:t xml:space="preserve">-128.2475 + </w:t>
      </w:r>
      <w:r w:rsidR="00973542">
        <w:rPr>
          <w:rFonts w:ascii="Times New Roman" w:hAnsi="Times New Roman" w:cs="Times New Roman"/>
          <w:sz w:val="24"/>
          <w:szCs w:val="24"/>
        </w:rPr>
        <w:t>0.1121</w:t>
      </w:r>
      <w:r w:rsidR="00623622">
        <w:rPr>
          <w:rFonts w:ascii="Times New Roman" w:hAnsi="Times New Roman" w:cs="Times New Roman"/>
          <w:sz w:val="24"/>
          <w:szCs w:val="24"/>
        </w:rPr>
        <w:t>(</w:t>
      </w:r>
      <w:r w:rsidR="00973542">
        <w:rPr>
          <w:rFonts w:ascii="Times New Roman" w:hAnsi="Times New Roman" w:cs="Times New Roman"/>
          <w:sz w:val="24"/>
          <w:szCs w:val="24"/>
        </w:rPr>
        <w:t>x</w:t>
      </w:r>
      <w:r w:rsidR="00623622">
        <w:rPr>
          <w:rFonts w:ascii="Times New Roman" w:hAnsi="Times New Roman" w:cs="Times New Roman"/>
          <w:sz w:val="24"/>
          <w:szCs w:val="24"/>
        </w:rPr>
        <w:t>1)</w:t>
      </w:r>
    </w:p>
    <w:p w14:paraId="47CF7358" w14:textId="133AEB77" w:rsidR="00F93EF5" w:rsidRDefault="00F93EF5"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null hypothesis for this model is that </w:t>
      </w:r>
      <w:r w:rsidR="00C22613">
        <w:rPr>
          <w:rFonts w:ascii="Times New Roman" w:hAnsi="Times New Roman" w:cs="Times New Roman"/>
          <w:sz w:val="24"/>
          <w:szCs w:val="24"/>
        </w:rPr>
        <w:t xml:space="preserve">no relation will exist between the predictor </w:t>
      </w:r>
      <w:r w:rsidR="00612858">
        <w:rPr>
          <w:rFonts w:ascii="Times New Roman" w:hAnsi="Times New Roman" w:cs="Times New Roman"/>
          <w:sz w:val="24"/>
          <w:szCs w:val="24"/>
        </w:rPr>
        <w:t xml:space="preserve">variable and the response variable. The alternative hypothesis for this model </w:t>
      </w:r>
      <w:r w:rsidR="00D80AE0">
        <w:rPr>
          <w:rFonts w:ascii="Times New Roman" w:hAnsi="Times New Roman" w:cs="Times New Roman"/>
          <w:sz w:val="24"/>
          <w:szCs w:val="24"/>
        </w:rPr>
        <w:t>is that a relationship does in fact exist between</w:t>
      </w:r>
      <w:r w:rsidR="00A66F42">
        <w:rPr>
          <w:rFonts w:ascii="Times New Roman" w:hAnsi="Times New Roman" w:cs="Times New Roman"/>
          <w:sz w:val="24"/>
          <w:szCs w:val="24"/>
        </w:rPr>
        <w:t xml:space="preserve"> the response variable and the predictor variable. </w:t>
      </w:r>
    </w:p>
    <w:p w14:paraId="6C86ED09" w14:textId="5A044ED4" w:rsidR="003F6E09" w:rsidRDefault="002462E9"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Mathematically:</w:t>
      </w:r>
    </w:p>
    <w:p w14:paraId="2AAB1ABE" w14:textId="6C0560F9" w:rsidR="002462E9" w:rsidRDefault="002462E9"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Null hypothesis: H0: β1 = 0</w:t>
      </w:r>
    </w:p>
    <w:p w14:paraId="590FDBA0" w14:textId="41BF2D4B" w:rsidR="002462E9" w:rsidRDefault="002462E9" w:rsidP="00CF426C">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Alternative hypothesis: H</w:t>
      </w:r>
      <w:r w:rsidR="00E85BD5">
        <w:rPr>
          <w:rFonts w:ascii="Times New Roman" w:hAnsi="Times New Roman" w:cs="Times New Roman"/>
          <w:sz w:val="24"/>
          <w:szCs w:val="24"/>
        </w:rPr>
        <w:t>a: β1 ≠ 0</w:t>
      </w:r>
    </w:p>
    <w:p w14:paraId="586006B7" w14:textId="0052F613" w:rsidR="007B7AA1" w:rsidRPr="00E53E33" w:rsidRDefault="001C7B68" w:rsidP="00E53E33">
      <w:pPr>
        <w:pStyle w:val="List"/>
        <w:numPr>
          <w:ilvl w:val="0"/>
          <w:numId w:val="0"/>
        </w:numPr>
        <w:spacing w:line="480" w:lineRule="auto"/>
        <w:ind w:firstLine="720"/>
        <w:rPr>
          <w:rFonts w:ascii="Times New Roman" w:hAnsi="Times New Roman" w:cs="Times New Roman"/>
          <w:i w:val="0"/>
          <w:sz w:val="24"/>
          <w:szCs w:val="24"/>
        </w:rPr>
      </w:pPr>
      <w:r w:rsidRPr="00666678">
        <w:rPr>
          <w:rFonts w:ascii="Times New Roman" w:hAnsi="Times New Roman" w:cs="Times New Roman"/>
          <w:i w:val="0"/>
          <w:iCs/>
          <w:sz w:val="24"/>
          <w:szCs w:val="24"/>
        </w:rPr>
        <w:t>Level of significance: α = 5% or 0.05</w:t>
      </w:r>
      <w:r w:rsidR="00DE58B3" w:rsidRPr="00666678">
        <w:rPr>
          <w:rFonts w:ascii="Times New Roman" w:hAnsi="Times New Roman" w:cs="Times New Roman"/>
          <w:i w:val="0"/>
          <w:iCs/>
          <w:sz w:val="24"/>
          <w:szCs w:val="24"/>
        </w:rPr>
        <w:t xml:space="preserve"> </w:t>
      </w:r>
      <w:bookmarkStart w:id="2" w:name="_i0tug7yur191" w:colFirst="0" w:colLast="0"/>
      <w:bookmarkStart w:id="3" w:name="_aom68p4r1ctt" w:colFirst="0" w:colLast="0"/>
      <w:bookmarkEnd w:id="2"/>
      <w:bookmarkEnd w:id="3"/>
      <w:r w:rsidR="00666678">
        <w:rPr>
          <w:rFonts w:ascii="Times New Roman" w:hAnsi="Times New Roman" w:cs="Times New Roman"/>
          <w:i w:val="0"/>
          <w:sz w:val="24"/>
          <w:szCs w:val="24"/>
        </w:rPr>
        <w:t xml:space="preserve">which tells us the p-value must be &lt; 0.05 to reject the null hypothesis. </w:t>
      </w:r>
    </w:p>
    <w:p w14:paraId="76EE7BF6"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1</w:t>
      </w:r>
      <w:r w:rsidRPr="00FA45EE">
        <w:rPr>
          <w:rFonts w:ascii="Calibri" w:hAnsi="Calibri" w:cs="Calibri"/>
        </w:rPr>
        <w:t xml:space="preserve">: Hypothesis Test for the </w:t>
      </w:r>
      <w:r w:rsidR="00BB3BE8">
        <w:rPr>
          <w:rFonts w:ascii="Calibri" w:hAnsi="Calibri" w:cs="Calibri"/>
        </w:rPr>
        <w:t>Overall F-Test</w:t>
      </w:r>
    </w:p>
    <w:p w14:paraId="36167245" w14:textId="77777777" w:rsidR="00FA45EE" w:rsidRPr="00FA45EE" w:rsidRDefault="00FA45EE" w:rsidP="00FA45EE">
      <w:pPr>
        <w:suppressAutoHyphens/>
        <w:spacing w:line="240" w:lineRule="auto"/>
        <w:contextualSpacing/>
        <w:jc w:val="center"/>
        <w:rPr>
          <w:rFonts w:ascii="Calibri" w:hAnsi="Calibri" w:cs="Calibri"/>
        </w:rPr>
      </w:pPr>
    </w:p>
    <w:tbl>
      <w:tblPr>
        <w:tblStyle w:val="a"/>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31241348"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2A9C1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BB385E1"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02F8FB9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0048573"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2EA562E" w14:textId="01301267" w:rsidR="007B7AA1" w:rsidRPr="005F7317" w:rsidRDefault="004702A3" w:rsidP="00FA45EE">
            <w:pPr>
              <w:suppressAutoHyphens/>
              <w:spacing w:line="240" w:lineRule="auto"/>
              <w:contextualSpacing/>
              <w:rPr>
                <w:rFonts w:ascii="Calibri" w:hAnsi="Calibri" w:cs="Calibri"/>
              </w:rPr>
            </w:pPr>
            <w:r>
              <w:rPr>
                <w:rFonts w:ascii="Calibri" w:hAnsi="Calibri" w:cs="Calibri"/>
              </w:rPr>
              <w:t>2865.00</w:t>
            </w:r>
          </w:p>
        </w:tc>
      </w:tr>
      <w:tr w:rsidR="00FA45EE" w:rsidRPr="00FA45EE" w14:paraId="789EC14F"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D82094" w14:textId="77777777" w:rsidR="007B7AA1" w:rsidRPr="00FA45EE" w:rsidRDefault="00BB3BE8"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AF56BA" w14:textId="4F86B9CB" w:rsidR="007B7AA1" w:rsidRPr="005F7317" w:rsidRDefault="004702A3" w:rsidP="00FA45EE">
            <w:pPr>
              <w:suppressAutoHyphens/>
              <w:spacing w:line="240" w:lineRule="auto"/>
              <w:contextualSpacing/>
              <w:rPr>
                <w:rFonts w:ascii="Calibri" w:hAnsi="Calibri" w:cs="Calibri"/>
              </w:rPr>
            </w:pPr>
            <w:r>
              <w:rPr>
                <w:rFonts w:ascii="Calibri" w:hAnsi="Calibri" w:cs="Calibri"/>
              </w:rPr>
              <w:t>8.06e-243</w:t>
            </w:r>
          </w:p>
        </w:tc>
      </w:tr>
    </w:tbl>
    <w:p w14:paraId="7D6AE630" w14:textId="77777777" w:rsidR="007B7AA1" w:rsidRPr="00FA45EE" w:rsidRDefault="007B7AA1" w:rsidP="00FA45EE">
      <w:pPr>
        <w:suppressAutoHyphens/>
        <w:spacing w:line="240" w:lineRule="auto"/>
        <w:contextualSpacing/>
        <w:rPr>
          <w:rFonts w:ascii="Calibri" w:hAnsi="Calibri" w:cs="Calibri"/>
          <w:i/>
        </w:rPr>
      </w:pPr>
    </w:p>
    <w:p w14:paraId="64AC29E2" w14:textId="23F729C6" w:rsidR="00A957CB" w:rsidRDefault="001E0E0C" w:rsidP="00547E2B">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t xml:space="preserve">The overall F-test </w:t>
      </w:r>
      <w:r w:rsidR="00491F8B">
        <w:rPr>
          <w:rFonts w:ascii="Times New Roman" w:hAnsi="Times New Roman" w:cs="Times New Roman"/>
          <w:i w:val="0"/>
          <w:iCs/>
          <w:sz w:val="24"/>
          <w:szCs w:val="24"/>
        </w:rPr>
        <w:t>conducted determine</w:t>
      </w:r>
      <w:r w:rsidR="00D2412D">
        <w:rPr>
          <w:rFonts w:ascii="Times New Roman" w:hAnsi="Times New Roman" w:cs="Times New Roman"/>
          <w:i w:val="0"/>
          <w:iCs/>
          <w:sz w:val="24"/>
          <w:szCs w:val="24"/>
        </w:rPr>
        <w:t>s</w:t>
      </w:r>
      <w:r w:rsidR="00491F8B">
        <w:rPr>
          <w:rFonts w:ascii="Times New Roman" w:hAnsi="Times New Roman" w:cs="Times New Roman"/>
          <w:i w:val="0"/>
          <w:iCs/>
          <w:sz w:val="24"/>
          <w:szCs w:val="24"/>
        </w:rPr>
        <w:t xml:space="preserve"> if there was a significant linear relationship between total wins and the average relative skill of </w:t>
      </w:r>
      <w:r w:rsidR="0059703A">
        <w:rPr>
          <w:rFonts w:ascii="Times New Roman" w:hAnsi="Times New Roman" w:cs="Times New Roman"/>
          <w:i w:val="0"/>
          <w:iCs/>
          <w:sz w:val="24"/>
          <w:szCs w:val="24"/>
        </w:rPr>
        <w:t>a team</w:t>
      </w:r>
      <w:r w:rsidR="005064FE">
        <w:rPr>
          <w:rFonts w:ascii="Times New Roman" w:hAnsi="Times New Roman" w:cs="Times New Roman"/>
          <w:i w:val="0"/>
          <w:iCs/>
          <w:sz w:val="24"/>
          <w:szCs w:val="24"/>
        </w:rPr>
        <w:t xml:space="preserve"> throughout the season. </w:t>
      </w:r>
      <w:r w:rsidR="00AC5E62">
        <w:rPr>
          <w:rFonts w:ascii="Times New Roman" w:hAnsi="Times New Roman" w:cs="Times New Roman"/>
          <w:i w:val="0"/>
          <w:iCs/>
          <w:sz w:val="24"/>
          <w:szCs w:val="24"/>
        </w:rPr>
        <w:t xml:space="preserve">The p-value </w:t>
      </w:r>
      <w:r w:rsidR="008728FA">
        <w:rPr>
          <w:rFonts w:ascii="Times New Roman" w:hAnsi="Times New Roman" w:cs="Times New Roman"/>
          <w:i w:val="0"/>
          <w:iCs/>
          <w:sz w:val="24"/>
          <w:szCs w:val="24"/>
        </w:rPr>
        <w:t xml:space="preserve">rounded is </w:t>
      </w:r>
      <w:r w:rsidR="00A90179">
        <w:rPr>
          <w:rFonts w:ascii="Times New Roman" w:hAnsi="Times New Roman" w:cs="Times New Roman"/>
          <w:i w:val="0"/>
          <w:iCs/>
          <w:sz w:val="24"/>
          <w:szCs w:val="24"/>
        </w:rPr>
        <w:t>8</w:t>
      </w:r>
      <w:r w:rsidR="008728FA">
        <w:rPr>
          <w:rFonts w:ascii="Times New Roman" w:hAnsi="Times New Roman" w:cs="Times New Roman"/>
          <w:i w:val="0"/>
          <w:iCs/>
          <w:sz w:val="24"/>
          <w:szCs w:val="24"/>
        </w:rPr>
        <w:t>.0</w:t>
      </w:r>
      <w:r w:rsidR="00A90179">
        <w:rPr>
          <w:rFonts w:ascii="Times New Roman" w:hAnsi="Times New Roman" w:cs="Times New Roman"/>
          <w:i w:val="0"/>
          <w:iCs/>
          <w:sz w:val="24"/>
          <w:szCs w:val="24"/>
        </w:rPr>
        <w:t>6e-243</w:t>
      </w:r>
      <w:r w:rsidR="008728FA">
        <w:rPr>
          <w:rFonts w:ascii="Times New Roman" w:hAnsi="Times New Roman" w:cs="Times New Roman"/>
          <w:i w:val="0"/>
          <w:iCs/>
          <w:sz w:val="24"/>
          <w:szCs w:val="24"/>
        </w:rPr>
        <w:t xml:space="preserve"> which is </w:t>
      </w:r>
      <w:r w:rsidR="00A90179">
        <w:rPr>
          <w:rFonts w:ascii="Times New Roman" w:hAnsi="Times New Roman" w:cs="Times New Roman"/>
          <w:i w:val="0"/>
          <w:iCs/>
          <w:sz w:val="24"/>
          <w:szCs w:val="24"/>
        </w:rPr>
        <w:t xml:space="preserve">significantly </w:t>
      </w:r>
      <w:r w:rsidR="008728FA">
        <w:rPr>
          <w:rFonts w:ascii="Times New Roman" w:hAnsi="Times New Roman" w:cs="Times New Roman"/>
          <w:i w:val="0"/>
          <w:iCs/>
          <w:sz w:val="24"/>
          <w:szCs w:val="24"/>
        </w:rPr>
        <w:t xml:space="preserve">lower than the level of significance 0.05 which </w:t>
      </w:r>
      <w:r w:rsidR="008728FA">
        <w:rPr>
          <w:rFonts w:ascii="Times New Roman" w:hAnsi="Times New Roman" w:cs="Times New Roman"/>
          <w:i w:val="0"/>
          <w:iCs/>
          <w:sz w:val="24"/>
          <w:szCs w:val="24"/>
        </w:rPr>
        <w:lastRenderedPageBreak/>
        <w:t xml:space="preserve">shows that there is </w:t>
      </w:r>
      <w:r w:rsidR="009D6943">
        <w:rPr>
          <w:rFonts w:ascii="Times New Roman" w:hAnsi="Times New Roman" w:cs="Times New Roman"/>
          <w:i w:val="0"/>
          <w:iCs/>
          <w:sz w:val="24"/>
          <w:szCs w:val="24"/>
        </w:rPr>
        <w:t>considerable evidence</w:t>
      </w:r>
      <w:r w:rsidR="0080375A">
        <w:rPr>
          <w:rFonts w:ascii="Times New Roman" w:hAnsi="Times New Roman" w:cs="Times New Roman"/>
          <w:i w:val="0"/>
          <w:iCs/>
          <w:sz w:val="24"/>
          <w:szCs w:val="24"/>
        </w:rPr>
        <w:t xml:space="preserve"> between the average relative skill and the total number of wins. </w:t>
      </w:r>
    </w:p>
    <w:p w14:paraId="0B16DBC2" w14:textId="30AEB977" w:rsidR="0080375A" w:rsidRDefault="0080375A" w:rsidP="00547E2B">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t>A predicted total number of wins in a regular season for a team that has a</w:t>
      </w:r>
      <w:r w:rsidR="00131746">
        <w:rPr>
          <w:rFonts w:ascii="Times New Roman" w:hAnsi="Times New Roman" w:cs="Times New Roman"/>
          <w:i w:val="0"/>
          <w:iCs/>
          <w:sz w:val="24"/>
          <w:szCs w:val="24"/>
        </w:rPr>
        <w:t>n</w:t>
      </w:r>
      <w:r>
        <w:rPr>
          <w:rFonts w:ascii="Times New Roman" w:hAnsi="Times New Roman" w:cs="Times New Roman"/>
          <w:i w:val="0"/>
          <w:iCs/>
          <w:sz w:val="24"/>
          <w:szCs w:val="24"/>
        </w:rPr>
        <w:t xml:space="preserve"> average relative skill of 1550 would be: </w:t>
      </w:r>
      <w:r w:rsidR="000A0605">
        <w:rPr>
          <w:rFonts w:ascii="Times New Roman" w:hAnsi="Times New Roman" w:cs="Times New Roman"/>
          <w:i w:val="0"/>
          <w:iCs/>
          <w:sz w:val="24"/>
          <w:szCs w:val="24"/>
        </w:rPr>
        <w:t xml:space="preserve">-128.2475 + 0.1121(1550) = </w:t>
      </w:r>
      <w:r w:rsidR="00DD0C3E">
        <w:rPr>
          <w:rFonts w:ascii="Times New Roman" w:hAnsi="Times New Roman" w:cs="Times New Roman"/>
          <w:i w:val="0"/>
          <w:iCs/>
          <w:sz w:val="24"/>
          <w:szCs w:val="24"/>
        </w:rPr>
        <w:t>45.5075</w:t>
      </w:r>
      <w:r w:rsidR="00131746">
        <w:rPr>
          <w:rFonts w:ascii="Times New Roman" w:hAnsi="Times New Roman" w:cs="Times New Roman"/>
          <w:i w:val="0"/>
          <w:iCs/>
          <w:sz w:val="24"/>
          <w:szCs w:val="24"/>
        </w:rPr>
        <w:t xml:space="preserve"> giving us a total of 46 wins. </w:t>
      </w:r>
    </w:p>
    <w:p w14:paraId="3BAC38DB" w14:textId="3FB4DBB8" w:rsidR="00491B02" w:rsidRDefault="00131746" w:rsidP="00491B02">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r>
      <w:r w:rsidR="00F60216">
        <w:rPr>
          <w:rFonts w:ascii="Times New Roman" w:hAnsi="Times New Roman" w:cs="Times New Roman"/>
          <w:i w:val="0"/>
          <w:iCs/>
          <w:sz w:val="24"/>
          <w:szCs w:val="24"/>
        </w:rPr>
        <w:t xml:space="preserve">A predicted total number of wins in a regular season for a team that has an average relative skill of 1450 would be: -128.2475 + 0.1121(1450) = </w:t>
      </w:r>
      <w:r w:rsidR="00EA6058">
        <w:rPr>
          <w:rFonts w:ascii="Times New Roman" w:hAnsi="Times New Roman" w:cs="Times New Roman"/>
          <w:i w:val="0"/>
          <w:iCs/>
          <w:sz w:val="24"/>
          <w:szCs w:val="24"/>
        </w:rPr>
        <w:t>34.2975</w:t>
      </w:r>
      <w:r w:rsidR="00F60216">
        <w:rPr>
          <w:rFonts w:ascii="Times New Roman" w:hAnsi="Times New Roman" w:cs="Times New Roman"/>
          <w:i w:val="0"/>
          <w:iCs/>
          <w:sz w:val="24"/>
          <w:szCs w:val="24"/>
        </w:rPr>
        <w:t xml:space="preserve"> giving us a total of </w:t>
      </w:r>
      <w:r w:rsidR="00EA6058">
        <w:rPr>
          <w:rFonts w:ascii="Times New Roman" w:hAnsi="Times New Roman" w:cs="Times New Roman"/>
          <w:i w:val="0"/>
          <w:iCs/>
          <w:sz w:val="24"/>
          <w:szCs w:val="24"/>
        </w:rPr>
        <w:t>34</w:t>
      </w:r>
      <w:r w:rsidR="00F60216">
        <w:rPr>
          <w:rFonts w:ascii="Times New Roman" w:hAnsi="Times New Roman" w:cs="Times New Roman"/>
          <w:i w:val="0"/>
          <w:iCs/>
          <w:sz w:val="24"/>
          <w:szCs w:val="24"/>
        </w:rPr>
        <w:t xml:space="preserve"> wins. </w:t>
      </w:r>
      <w:r w:rsidR="00547E2B">
        <w:rPr>
          <w:rFonts w:ascii="Times New Roman" w:hAnsi="Times New Roman" w:cs="Times New Roman"/>
          <w:i w:val="0"/>
          <w:iCs/>
          <w:sz w:val="24"/>
          <w:szCs w:val="24"/>
        </w:rPr>
        <w:t xml:space="preserve">From these equations we can easily see how the relative skill directly affects the total number of wins that occur throughout the season. </w:t>
      </w:r>
    </w:p>
    <w:p w14:paraId="3C890C14" w14:textId="15218118" w:rsidR="00491B02" w:rsidRDefault="00491B02" w:rsidP="00491B02">
      <w:pPr>
        <w:pStyle w:val="List"/>
        <w:numPr>
          <w:ilvl w:val="0"/>
          <w:numId w:val="0"/>
        </w:numPr>
        <w:spacing w:line="480" w:lineRule="auto"/>
        <w:jc w:val="center"/>
        <w:rPr>
          <w:rFonts w:ascii="Times New Roman" w:hAnsi="Times New Roman" w:cs="Times New Roman"/>
          <w:i w:val="0"/>
          <w:iCs/>
          <w:sz w:val="24"/>
          <w:szCs w:val="24"/>
        </w:rPr>
      </w:pPr>
      <w:r w:rsidRPr="00E94718">
        <w:rPr>
          <w:noProof/>
        </w:rPr>
        <w:drawing>
          <wp:inline distT="0" distB="0" distL="0" distR="0" wp14:anchorId="4162260C" wp14:editId="225117A5">
            <wp:extent cx="2955672" cy="2036445"/>
            <wp:effectExtent l="0" t="0" r="0" b="1905"/>
            <wp:docPr id="73814209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2097" name="Picture 1" descr="A graph with blue dots&#10;&#10;AI-generated content may be incorrect."/>
                    <pic:cNvPicPr/>
                  </pic:nvPicPr>
                  <pic:blipFill>
                    <a:blip r:embed="rId9"/>
                    <a:stretch>
                      <a:fillRect/>
                    </a:stretch>
                  </pic:blipFill>
                  <pic:spPr>
                    <a:xfrm>
                      <a:off x="0" y="0"/>
                      <a:ext cx="2975881" cy="2050369"/>
                    </a:xfrm>
                    <a:prstGeom prst="rect">
                      <a:avLst/>
                    </a:prstGeom>
                  </pic:spPr>
                </pic:pic>
              </a:graphicData>
            </a:graphic>
          </wp:inline>
        </w:drawing>
      </w:r>
    </w:p>
    <w:p w14:paraId="732F45F1" w14:textId="50BDE0C2" w:rsidR="00E94718" w:rsidRDefault="00491B02" w:rsidP="00956001">
      <w:pPr>
        <w:pStyle w:val="List"/>
        <w:numPr>
          <w:ilvl w:val="0"/>
          <w:numId w:val="0"/>
        </w:numPr>
        <w:spacing w:line="480" w:lineRule="auto"/>
        <w:ind w:firstLine="720"/>
        <w:rPr>
          <w:rFonts w:ascii="Times New Roman" w:hAnsi="Times New Roman" w:cs="Times New Roman"/>
          <w:i w:val="0"/>
          <w:sz w:val="24"/>
          <w:szCs w:val="24"/>
        </w:rPr>
      </w:pPr>
      <w:r w:rsidRPr="00491B02">
        <w:rPr>
          <w:rFonts w:ascii="Times New Roman" w:hAnsi="Times New Roman" w:cs="Times New Roman"/>
          <w:i w:val="0"/>
          <w:sz w:val="24"/>
          <w:szCs w:val="24"/>
        </w:rPr>
        <w:t xml:space="preserve">The scatter plot above shows the correlation and relationship of the average points scored </w:t>
      </w:r>
      <w:r w:rsidR="0066516D">
        <w:rPr>
          <w:rFonts w:ascii="Times New Roman" w:hAnsi="Times New Roman" w:cs="Times New Roman"/>
          <w:i w:val="0"/>
          <w:sz w:val="24"/>
          <w:szCs w:val="24"/>
        </w:rPr>
        <w:t>to</w:t>
      </w:r>
      <w:r w:rsidRPr="00491B02">
        <w:rPr>
          <w:rFonts w:ascii="Times New Roman" w:hAnsi="Times New Roman" w:cs="Times New Roman"/>
          <w:i w:val="0"/>
          <w:sz w:val="24"/>
          <w:szCs w:val="24"/>
        </w:rPr>
        <w:t xml:space="preserve"> the total number of wins achieved. From this scatter plot we can see a positive relationship between the two, signifying that a team </w:t>
      </w:r>
      <w:r w:rsidR="0066516D">
        <w:rPr>
          <w:rFonts w:ascii="Times New Roman" w:hAnsi="Times New Roman" w:cs="Times New Roman"/>
          <w:i w:val="0"/>
          <w:sz w:val="24"/>
          <w:szCs w:val="24"/>
        </w:rPr>
        <w:t xml:space="preserve">with </w:t>
      </w:r>
      <w:r w:rsidRPr="00491B02">
        <w:rPr>
          <w:rFonts w:ascii="Times New Roman" w:hAnsi="Times New Roman" w:cs="Times New Roman"/>
          <w:i w:val="0"/>
          <w:sz w:val="24"/>
          <w:szCs w:val="24"/>
        </w:rPr>
        <w:t xml:space="preserve">a higher average points scored </w:t>
      </w:r>
      <w:r w:rsidR="0066516D">
        <w:rPr>
          <w:rFonts w:ascii="Times New Roman" w:hAnsi="Times New Roman" w:cs="Times New Roman"/>
          <w:i w:val="0"/>
          <w:sz w:val="24"/>
          <w:szCs w:val="24"/>
        </w:rPr>
        <w:t>is</w:t>
      </w:r>
      <w:r w:rsidRPr="00491B02">
        <w:rPr>
          <w:rFonts w:ascii="Times New Roman" w:hAnsi="Times New Roman" w:cs="Times New Roman"/>
          <w:i w:val="0"/>
          <w:sz w:val="24"/>
          <w:szCs w:val="24"/>
        </w:rPr>
        <w:t xml:space="preserve"> more likely they are to have a higher total number of wins within the season. As stated previously the correlation range is (0 - 0.40), (0.40 - .080), (0.80 – 1) with the correlation growing in strength as the range increases. The Pearson correlation coefficient is 0.4777 which puts it in the middle range that signifies a moderately strong correlation. </w:t>
      </w:r>
      <w:r w:rsidR="00956001" w:rsidRPr="00956001">
        <w:rPr>
          <w:rFonts w:ascii="Times New Roman" w:hAnsi="Times New Roman" w:cs="Times New Roman"/>
          <w:i w:val="0"/>
          <w:color w:val="000000"/>
          <w:sz w:val="24"/>
        </w:rPr>
        <w:t xml:space="preserve">Upon examining the graph, this conclusion appears warranted; although a positive relationship exists, it is less pronounced than observed in previous </w:t>
      </w:r>
      <w:r w:rsidR="00956001" w:rsidRPr="00956001">
        <w:rPr>
          <w:rFonts w:ascii="Times New Roman" w:hAnsi="Times New Roman" w:cs="Times New Roman"/>
          <w:i w:val="0"/>
          <w:color w:val="000000"/>
          <w:sz w:val="24"/>
        </w:rPr>
        <w:lastRenderedPageBreak/>
        <w:t>instances.</w:t>
      </w:r>
      <w:r w:rsidR="00956001">
        <w:rPr>
          <w:rFonts w:ascii="Times New Roman" w:hAnsi="Times New Roman" w:cs="Times New Roman"/>
          <w:i w:val="0"/>
          <w:color w:val="000000"/>
          <w:sz w:val="24"/>
        </w:rPr>
        <w:t xml:space="preserve"> </w:t>
      </w:r>
      <w:r w:rsidRPr="00491B02">
        <w:rPr>
          <w:rFonts w:ascii="Times New Roman" w:hAnsi="Times New Roman" w:cs="Times New Roman"/>
          <w:i w:val="0"/>
          <w:sz w:val="24"/>
          <w:szCs w:val="24"/>
        </w:rPr>
        <w:t xml:space="preserve">When comparing the p-value of 0.0 to the level of significance of 1% or 0.01, the p-value is lower than 0.01 signifying that there is </w:t>
      </w:r>
      <w:r w:rsidR="009D6943" w:rsidRPr="00491B02">
        <w:rPr>
          <w:rFonts w:ascii="Times New Roman" w:hAnsi="Times New Roman" w:cs="Times New Roman"/>
          <w:i w:val="0"/>
          <w:sz w:val="24"/>
          <w:szCs w:val="24"/>
        </w:rPr>
        <w:t>considerable evidence</w:t>
      </w:r>
      <w:r w:rsidRPr="00491B02">
        <w:rPr>
          <w:rFonts w:ascii="Times New Roman" w:hAnsi="Times New Roman" w:cs="Times New Roman"/>
          <w:i w:val="0"/>
          <w:sz w:val="24"/>
          <w:szCs w:val="24"/>
        </w:rPr>
        <w:t xml:space="preserve"> in the average points scored with the total number of wins. </w:t>
      </w:r>
    </w:p>
    <w:p w14:paraId="55F1DE21" w14:textId="55D01D8E" w:rsidR="002B02A3" w:rsidRDefault="00DE7FE6" w:rsidP="002B02A3">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Multiple linear regression</w:t>
      </w:r>
      <w:r w:rsidR="00EC444D">
        <w:rPr>
          <w:rFonts w:ascii="Times New Roman" w:hAnsi="Times New Roman" w:cs="Times New Roman"/>
          <w:i w:val="0"/>
          <w:sz w:val="24"/>
          <w:szCs w:val="24"/>
        </w:rPr>
        <w:t xml:space="preserve"> analysis is a statistical method used to determine the relationships between one or </w:t>
      </w:r>
      <w:r w:rsidR="00A93F1B">
        <w:rPr>
          <w:rFonts w:ascii="Times New Roman" w:hAnsi="Times New Roman" w:cs="Times New Roman"/>
          <w:i w:val="0"/>
          <w:sz w:val="24"/>
          <w:szCs w:val="24"/>
        </w:rPr>
        <w:t xml:space="preserve">more predictor variables and one response variable. </w:t>
      </w:r>
    </w:p>
    <w:p w14:paraId="45D9B761" w14:textId="123DD5F6" w:rsidR="00DE7FE6" w:rsidRDefault="00DE7FE6" w:rsidP="009378A1">
      <w:pPr>
        <w:pStyle w:val="List"/>
        <w:numPr>
          <w:ilvl w:val="0"/>
          <w:numId w:val="0"/>
        </w:numPr>
        <w:spacing w:line="480" w:lineRule="auto"/>
        <w:ind w:left="720"/>
        <w:rPr>
          <w:rFonts w:ascii="Times New Roman" w:hAnsi="Times New Roman" w:cs="Times New Roman"/>
          <w:i w:val="0"/>
          <w:sz w:val="24"/>
          <w:szCs w:val="24"/>
        </w:rPr>
      </w:pPr>
      <w:r>
        <w:rPr>
          <w:rFonts w:ascii="Times New Roman" w:hAnsi="Times New Roman" w:cs="Times New Roman"/>
          <w:i w:val="0"/>
          <w:sz w:val="24"/>
          <w:szCs w:val="24"/>
        </w:rPr>
        <w:t xml:space="preserve">The equation for this model </w:t>
      </w:r>
      <w:r w:rsidR="009378A1">
        <w:rPr>
          <w:rFonts w:ascii="Times New Roman" w:hAnsi="Times New Roman" w:cs="Times New Roman"/>
          <w:i w:val="0"/>
          <w:sz w:val="24"/>
          <w:szCs w:val="24"/>
        </w:rPr>
        <w:t xml:space="preserve">with two predictor variables </w:t>
      </w:r>
      <w:r>
        <w:rPr>
          <w:rFonts w:ascii="Times New Roman" w:hAnsi="Times New Roman" w:cs="Times New Roman"/>
          <w:i w:val="0"/>
          <w:sz w:val="24"/>
          <w:szCs w:val="24"/>
        </w:rPr>
        <w:t>is:</w:t>
      </w:r>
      <w:r w:rsidR="009378A1">
        <w:rPr>
          <w:rFonts w:ascii="Times New Roman" w:hAnsi="Times New Roman" w:cs="Times New Roman"/>
          <w:i w:val="0"/>
          <w:sz w:val="24"/>
          <w:szCs w:val="24"/>
        </w:rPr>
        <w:t xml:space="preserve">                                            Y=</w:t>
      </w:r>
      <w:r>
        <w:rPr>
          <w:rFonts w:ascii="Times New Roman" w:hAnsi="Times New Roman" w:cs="Times New Roman"/>
          <w:i w:val="0"/>
          <w:sz w:val="24"/>
          <w:szCs w:val="24"/>
        </w:rPr>
        <w:t xml:space="preserve"> </w:t>
      </w:r>
      <w:r w:rsidR="002C56BA">
        <w:rPr>
          <w:rFonts w:ascii="Times New Roman" w:hAnsi="Times New Roman" w:cs="Times New Roman"/>
          <w:i w:val="0"/>
          <w:sz w:val="24"/>
          <w:szCs w:val="24"/>
        </w:rPr>
        <w:t xml:space="preserve">-152.5736 + </w:t>
      </w:r>
      <w:r w:rsidR="009378A1">
        <w:rPr>
          <w:rFonts w:ascii="Times New Roman" w:hAnsi="Times New Roman" w:cs="Times New Roman"/>
          <w:i w:val="0"/>
          <w:sz w:val="24"/>
          <w:szCs w:val="24"/>
        </w:rPr>
        <w:t>0.3497(x</w:t>
      </w:r>
      <w:r w:rsidR="00623622">
        <w:rPr>
          <w:rFonts w:ascii="Times New Roman" w:hAnsi="Times New Roman" w:cs="Times New Roman"/>
          <w:i w:val="0"/>
          <w:sz w:val="24"/>
          <w:szCs w:val="24"/>
        </w:rPr>
        <w:t>1</w:t>
      </w:r>
      <w:r w:rsidR="009378A1">
        <w:rPr>
          <w:rFonts w:ascii="Times New Roman" w:hAnsi="Times New Roman" w:cs="Times New Roman"/>
          <w:i w:val="0"/>
          <w:sz w:val="24"/>
          <w:szCs w:val="24"/>
        </w:rPr>
        <w:t>)</w:t>
      </w:r>
      <w:r w:rsidR="00DC1673">
        <w:rPr>
          <w:rFonts w:ascii="Times New Roman" w:hAnsi="Times New Roman" w:cs="Times New Roman"/>
          <w:i w:val="0"/>
          <w:sz w:val="24"/>
          <w:szCs w:val="24"/>
        </w:rPr>
        <w:t xml:space="preserve"> + 0.1055(x</w:t>
      </w:r>
      <w:r w:rsidR="00623622">
        <w:rPr>
          <w:rFonts w:ascii="Times New Roman" w:hAnsi="Times New Roman" w:cs="Times New Roman"/>
          <w:i w:val="0"/>
          <w:sz w:val="24"/>
          <w:szCs w:val="24"/>
        </w:rPr>
        <w:t>2</w:t>
      </w:r>
      <w:r w:rsidR="00DC1673">
        <w:rPr>
          <w:rFonts w:ascii="Times New Roman" w:hAnsi="Times New Roman" w:cs="Times New Roman"/>
          <w:i w:val="0"/>
          <w:sz w:val="24"/>
          <w:szCs w:val="24"/>
        </w:rPr>
        <w:t>)</w:t>
      </w:r>
    </w:p>
    <w:p w14:paraId="3B6BA44A" w14:textId="02CB49B3" w:rsidR="004B2818" w:rsidRPr="004B2818" w:rsidRDefault="004B2818" w:rsidP="004B2818">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null hypothesis for this model indicates that </w:t>
      </w:r>
      <w:r w:rsidR="00D40EF7">
        <w:rPr>
          <w:rFonts w:ascii="Times New Roman" w:hAnsi="Times New Roman" w:cs="Times New Roman"/>
          <w:sz w:val="24"/>
          <w:szCs w:val="24"/>
        </w:rPr>
        <w:t xml:space="preserve">predictor </w:t>
      </w:r>
      <w:r w:rsidR="00666678">
        <w:rPr>
          <w:rFonts w:ascii="Times New Roman" w:hAnsi="Times New Roman" w:cs="Times New Roman"/>
          <w:sz w:val="24"/>
          <w:szCs w:val="24"/>
        </w:rPr>
        <w:t>variables are all equal to zero</w:t>
      </w:r>
      <w:r>
        <w:rPr>
          <w:rFonts w:ascii="Times New Roman" w:hAnsi="Times New Roman" w:cs="Times New Roman"/>
          <w:sz w:val="24"/>
          <w:szCs w:val="24"/>
        </w:rPr>
        <w:t xml:space="preserve">. The alternative hypothesis for this model is that </w:t>
      </w:r>
      <w:r w:rsidR="00666678">
        <w:rPr>
          <w:rFonts w:ascii="Times New Roman" w:hAnsi="Times New Roman" w:cs="Times New Roman"/>
          <w:sz w:val="24"/>
          <w:szCs w:val="24"/>
        </w:rPr>
        <w:t>at least one of the predictor variables does not equal zero</w:t>
      </w:r>
      <w:r>
        <w:rPr>
          <w:rFonts w:ascii="Times New Roman" w:hAnsi="Times New Roman" w:cs="Times New Roman"/>
          <w:sz w:val="24"/>
          <w:szCs w:val="24"/>
        </w:rPr>
        <w:t xml:space="preserve">. </w:t>
      </w:r>
    </w:p>
    <w:p w14:paraId="60460F69" w14:textId="57A6F757" w:rsidR="002C56BA" w:rsidRDefault="002C56BA" w:rsidP="002B02A3">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 xml:space="preserve">Mathematically: </w:t>
      </w:r>
    </w:p>
    <w:p w14:paraId="468CF450" w14:textId="0E4F0960" w:rsidR="004C792A" w:rsidRDefault="004C792A" w:rsidP="002B02A3">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Null hypothesis:</w:t>
      </w:r>
      <w:r w:rsidR="008524DC">
        <w:rPr>
          <w:rFonts w:ascii="Times New Roman" w:hAnsi="Times New Roman" w:cs="Times New Roman"/>
          <w:i w:val="0"/>
          <w:sz w:val="24"/>
          <w:szCs w:val="24"/>
        </w:rPr>
        <w:t xml:space="preserve"> H0: β1 = β2</w:t>
      </w:r>
      <w:r w:rsidR="004B2818">
        <w:rPr>
          <w:rFonts w:ascii="Times New Roman" w:hAnsi="Times New Roman" w:cs="Times New Roman"/>
          <w:i w:val="0"/>
          <w:sz w:val="24"/>
          <w:szCs w:val="24"/>
        </w:rPr>
        <w:t xml:space="preserve"> = 0</w:t>
      </w:r>
    </w:p>
    <w:p w14:paraId="1F692018" w14:textId="60146E67" w:rsidR="004C792A" w:rsidRDefault="004C792A" w:rsidP="002B02A3">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Alternative hypothesis:</w:t>
      </w:r>
      <w:r w:rsidR="002C56BA">
        <w:rPr>
          <w:rFonts w:ascii="Times New Roman" w:hAnsi="Times New Roman" w:cs="Times New Roman"/>
          <w:i w:val="0"/>
          <w:sz w:val="24"/>
          <w:szCs w:val="24"/>
        </w:rPr>
        <w:t xml:space="preserve"> </w:t>
      </w:r>
      <w:r w:rsidR="00A84BA5">
        <w:rPr>
          <w:rFonts w:ascii="Times New Roman" w:hAnsi="Times New Roman" w:cs="Times New Roman"/>
          <w:i w:val="0"/>
          <w:sz w:val="24"/>
          <w:szCs w:val="24"/>
        </w:rPr>
        <w:t xml:space="preserve">Ha: βi ≠ 0 </w:t>
      </w:r>
      <w:r w:rsidR="00FC012E">
        <w:rPr>
          <w:rFonts w:ascii="Times New Roman" w:hAnsi="Times New Roman" w:cs="Times New Roman"/>
          <w:i w:val="0"/>
          <w:sz w:val="24"/>
          <w:szCs w:val="24"/>
        </w:rPr>
        <w:t xml:space="preserve">for i = 1,2 </w:t>
      </w:r>
    </w:p>
    <w:p w14:paraId="0D7DA229" w14:textId="152A0F96" w:rsidR="007B7AA1" w:rsidRPr="00EF4FAA" w:rsidRDefault="004C792A" w:rsidP="00EF4FAA">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 xml:space="preserve">Level of significance: </w:t>
      </w:r>
      <w:r w:rsidR="002C56BA">
        <w:rPr>
          <w:rFonts w:ascii="Times New Roman" w:hAnsi="Times New Roman" w:cs="Times New Roman"/>
          <w:i w:val="0"/>
          <w:sz w:val="24"/>
          <w:szCs w:val="24"/>
        </w:rPr>
        <w:t>α = 5% or 0.05</w:t>
      </w:r>
      <w:r w:rsidR="00720628">
        <w:rPr>
          <w:rFonts w:ascii="Times New Roman" w:hAnsi="Times New Roman" w:cs="Times New Roman"/>
          <w:i w:val="0"/>
          <w:sz w:val="24"/>
          <w:szCs w:val="24"/>
        </w:rPr>
        <w:t xml:space="preserve"> which tells us the p-value must be &lt; 0.05 </w:t>
      </w:r>
      <w:r w:rsidR="00FC012E">
        <w:rPr>
          <w:rFonts w:ascii="Times New Roman" w:hAnsi="Times New Roman" w:cs="Times New Roman"/>
          <w:i w:val="0"/>
          <w:sz w:val="24"/>
          <w:szCs w:val="24"/>
        </w:rPr>
        <w:t>to</w:t>
      </w:r>
      <w:r w:rsidR="00720628">
        <w:rPr>
          <w:rFonts w:ascii="Times New Roman" w:hAnsi="Times New Roman" w:cs="Times New Roman"/>
          <w:i w:val="0"/>
          <w:sz w:val="24"/>
          <w:szCs w:val="24"/>
        </w:rPr>
        <w:t xml:space="preserve"> reject the null hypothesis. </w:t>
      </w:r>
      <w:bookmarkStart w:id="4" w:name="_wt4tp78gds40" w:colFirst="0" w:colLast="0"/>
      <w:bookmarkEnd w:id="4"/>
    </w:p>
    <w:p w14:paraId="27C2AB8E"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w:t>
      </w:r>
      <w:r w:rsidR="00FA45EE">
        <w:rPr>
          <w:rFonts w:ascii="Calibri" w:hAnsi="Calibri" w:cs="Calibri"/>
        </w:rPr>
        <w:t>2</w:t>
      </w:r>
      <w:r w:rsidRPr="00FA45EE">
        <w:rPr>
          <w:rFonts w:ascii="Calibri" w:hAnsi="Calibri" w:cs="Calibri"/>
        </w:rPr>
        <w:t xml:space="preserve">: Hypothesis Test for the </w:t>
      </w:r>
      <w:r w:rsidR="00BB3BE8">
        <w:rPr>
          <w:rFonts w:ascii="Calibri" w:hAnsi="Calibri" w:cs="Calibri"/>
        </w:rPr>
        <w:t xml:space="preserve">Overall F-Test </w:t>
      </w:r>
    </w:p>
    <w:p w14:paraId="723C23F3" w14:textId="77777777" w:rsidR="00FA45EE" w:rsidRPr="00FA45EE" w:rsidRDefault="00FA45EE" w:rsidP="00FA45EE">
      <w:pPr>
        <w:suppressAutoHyphens/>
        <w:spacing w:line="240" w:lineRule="auto"/>
        <w:contextualSpacing/>
        <w:jc w:val="center"/>
        <w:rPr>
          <w:rFonts w:ascii="Calibri" w:hAnsi="Calibri" w:cs="Calibri"/>
        </w:rPr>
      </w:pPr>
    </w:p>
    <w:tbl>
      <w:tblPr>
        <w:tblStyle w:val="a0"/>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7445586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3C186B"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816D28"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10115A46"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5DE640"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72636CD" w14:textId="042F29F5" w:rsidR="007B7AA1" w:rsidRPr="00FA45EE" w:rsidRDefault="00E94718" w:rsidP="00FA45EE">
            <w:pPr>
              <w:suppressAutoHyphens/>
              <w:spacing w:line="240" w:lineRule="auto"/>
              <w:contextualSpacing/>
              <w:rPr>
                <w:rFonts w:ascii="Calibri" w:hAnsi="Calibri" w:cs="Calibri"/>
                <w:i/>
              </w:rPr>
            </w:pPr>
            <w:r>
              <w:rPr>
                <w:rFonts w:ascii="Calibri" w:hAnsi="Calibri" w:cs="Calibri"/>
              </w:rPr>
              <w:t>1580.00</w:t>
            </w:r>
          </w:p>
        </w:tc>
      </w:tr>
      <w:tr w:rsidR="00FA45EE" w:rsidRPr="00FA45EE" w14:paraId="5DF05EED"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4C0F664" w14:textId="77777777" w:rsidR="007B7AA1" w:rsidRPr="00FA45EE" w:rsidRDefault="00B07E8E"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B67889A" w14:textId="3F365432" w:rsidR="007B7AA1" w:rsidRPr="00FA45EE" w:rsidRDefault="006B48FC" w:rsidP="00FA45EE">
            <w:pPr>
              <w:suppressAutoHyphens/>
              <w:spacing w:line="240" w:lineRule="auto"/>
              <w:contextualSpacing/>
              <w:rPr>
                <w:rFonts w:ascii="Calibri" w:hAnsi="Calibri" w:cs="Calibri"/>
                <w:i/>
              </w:rPr>
            </w:pPr>
            <w:r>
              <w:rPr>
                <w:rFonts w:ascii="Calibri" w:hAnsi="Calibri" w:cs="Calibri"/>
              </w:rPr>
              <w:t>4.41e-243</w:t>
            </w:r>
          </w:p>
        </w:tc>
      </w:tr>
    </w:tbl>
    <w:p w14:paraId="697681E9" w14:textId="77777777" w:rsidR="007B7AA1" w:rsidRPr="00FA45EE" w:rsidRDefault="007B7AA1" w:rsidP="00FA45EE">
      <w:pPr>
        <w:suppressAutoHyphens/>
        <w:spacing w:line="240" w:lineRule="auto"/>
        <w:contextualSpacing/>
        <w:rPr>
          <w:rFonts w:ascii="Calibri" w:hAnsi="Calibri" w:cs="Calibri"/>
          <w:i/>
        </w:rPr>
      </w:pPr>
    </w:p>
    <w:p w14:paraId="0B3EC197" w14:textId="2D7B63A3" w:rsidR="00EF4FAA" w:rsidRDefault="00EF4FAA" w:rsidP="008C2F7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r>
      <w:r w:rsidR="00381977">
        <w:rPr>
          <w:rFonts w:ascii="Times New Roman" w:hAnsi="Times New Roman" w:cs="Times New Roman"/>
          <w:i w:val="0"/>
          <w:iCs/>
          <w:sz w:val="24"/>
          <w:szCs w:val="24"/>
        </w:rPr>
        <w:t>The p-value is 4.41e-243 which when rounded is 0.00</w:t>
      </w:r>
      <w:r w:rsidR="00D15A74">
        <w:rPr>
          <w:rFonts w:ascii="Times New Roman" w:hAnsi="Times New Roman" w:cs="Times New Roman"/>
          <w:i w:val="0"/>
          <w:iCs/>
          <w:sz w:val="24"/>
          <w:szCs w:val="24"/>
        </w:rPr>
        <w:t xml:space="preserve">, comparing it to the level of significance of 0.05 </w:t>
      </w:r>
      <w:r w:rsidR="00815606">
        <w:rPr>
          <w:rFonts w:ascii="Times New Roman" w:hAnsi="Times New Roman" w:cs="Times New Roman"/>
          <w:i w:val="0"/>
          <w:iCs/>
          <w:sz w:val="24"/>
          <w:szCs w:val="24"/>
        </w:rPr>
        <w:t>we can see</w:t>
      </w:r>
      <w:r w:rsidR="00D15A74">
        <w:rPr>
          <w:rFonts w:ascii="Times New Roman" w:hAnsi="Times New Roman" w:cs="Times New Roman"/>
          <w:i w:val="0"/>
          <w:iCs/>
          <w:sz w:val="24"/>
          <w:szCs w:val="24"/>
        </w:rPr>
        <w:t xml:space="preserve"> that the p-value is </w:t>
      </w:r>
      <w:r w:rsidR="0020158C">
        <w:rPr>
          <w:rFonts w:ascii="Times New Roman" w:hAnsi="Times New Roman" w:cs="Times New Roman"/>
          <w:i w:val="0"/>
          <w:iCs/>
          <w:sz w:val="24"/>
          <w:szCs w:val="24"/>
        </w:rPr>
        <w:t xml:space="preserve">lower. This concludes that </w:t>
      </w:r>
      <w:r w:rsidR="00D1761E">
        <w:rPr>
          <w:rFonts w:ascii="Times New Roman" w:hAnsi="Times New Roman" w:cs="Times New Roman"/>
          <w:i w:val="0"/>
          <w:iCs/>
          <w:sz w:val="24"/>
          <w:szCs w:val="24"/>
        </w:rPr>
        <w:t>we can reject the null</w:t>
      </w:r>
      <w:r w:rsidR="00114362">
        <w:rPr>
          <w:rFonts w:ascii="Times New Roman" w:hAnsi="Times New Roman" w:cs="Times New Roman"/>
          <w:i w:val="0"/>
          <w:iCs/>
          <w:sz w:val="24"/>
          <w:szCs w:val="24"/>
        </w:rPr>
        <w:t xml:space="preserve"> hypothesis and conclude that there is a relationship between at least one of the predictor </w:t>
      </w:r>
      <w:r w:rsidR="00A54E87">
        <w:rPr>
          <w:rFonts w:ascii="Times New Roman" w:hAnsi="Times New Roman" w:cs="Times New Roman"/>
          <w:i w:val="0"/>
          <w:iCs/>
          <w:sz w:val="24"/>
          <w:szCs w:val="24"/>
        </w:rPr>
        <w:t>variables</w:t>
      </w:r>
      <w:r w:rsidR="00114362">
        <w:rPr>
          <w:rFonts w:ascii="Times New Roman" w:hAnsi="Times New Roman" w:cs="Times New Roman"/>
          <w:i w:val="0"/>
          <w:iCs/>
          <w:sz w:val="24"/>
          <w:szCs w:val="24"/>
        </w:rPr>
        <w:t xml:space="preserve"> and the </w:t>
      </w:r>
      <w:r w:rsidR="00A54E87">
        <w:rPr>
          <w:rFonts w:ascii="Times New Roman" w:hAnsi="Times New Roman" w:cs="Times New Roman"/>
          <w:i w:val="0"/>
          <w:iCs/>
          <w:sz w:val="24"/>
          <w:szCs w:val="24"/>
        </w:rPr>
        <w:t xml:space="preserve">total number of wins. </w:t>
      </w:r>
    </w:p>
    <w:p w14:paraId="2999698E" w14:textId="45401AEA" w:rsidR="009617AD" w:rsidRDefault="009617AD" w:rsidP="008C2F7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lastRenderedPageBreak/>
        <w:tab/>
        <w:t xml:space="preserve">The individual t-test for average relative skill is 0.1055 with a p-value of </w:t>
      </w:r>
      <w:r w:rsidR="00783307">
        <w:rPr>
          <w:rFonts w:ascii="Times New Roman" w:hAnsi="Times New Roman" w:cs="Times New Roman"/>
          <w:i w:val="0"/>
          <w:iCs/>
          <w:sz w:val="24"/>
          <w:szCs w:val="24"/>
        </w:rPr>
        <w:t>0.000 and</w:t>
      </w:r>
      <w:r w:rsidR="00DF1C3A">
        <w:rPr>
          <w:rFonts w:ascii="Times New Roman" w:hAnsi="Times New Roman" w:cs="Times New Roman"/>
          <w:i w:val="0"/>
          <w:iCs/>
          <w:sz w:val="24"/>
          <w:szCs w:val="24"/>
        </w:rPr>
        <w:t xml:space="preserve"> using a </w:t>
      </w:r>
      <w:r w:rsidR="009544FA">
        <w:rPr>
          <w:rFonts w:ascii="Times New Roman" w:hAnsi="Times New Roman" w:cs="Times New Roman"/>
          <w:i w:val="0"/>
          <w:iCs/>
          <w:sz w:val="24"/>
          <w:szCs w:val="24"/>
        </w:rPr>
        <w:t>significan</w:t>
      </w:r>
      <w:r w:rsidR="00783307">
        <w:rPr>
          <w:rFonts w:ascii="Times New Roman" w:hAnsi="Times New Roman" w:cs="Times New Roman"/>
          <w:i w:val="0"/>
          <w:iCs/>
          <w:sz w:val="24"/>
          <w:szCs w:val="24"/>
        </w:rPr>
        <w:t>ce</w:t>
      </w:r>
      <w:r w:rsidR="00DF1C3A">
        <w:rPr>
          <w:rFonts w:ascii="Times New Roman" w:hAnsi="Times New Roman" w:cs="Times New Roman"/>
          <w:i w:val="0"/>
          <w:iCs/>
          <w:sz w:val="24"/>
          <w:szCs w:val="24"/>
        </w:rPr>
        <w:t xml:space="preserve"> level of 1% or 0.01 the p-value is lower signifying that this is</w:t>
      </w:r>
      <w:r w:rsidR="00AC179B">
        <w:rPr>
          <w:rFonts w:ascii="Times New Roman" w:hAnsi="Times New Roman" w:cs="Times New Roman"/>
          <w:i w:val="0"/>
          <w:iCs/>
          <w:sz w:val="24"/>
          <w:szCs w:val="24"/>
        </w:rPr>
        <w:t xml:space="preserve"> </w:t>
      </w:r>
      <w:r w:rsidR="009D6943">
        <w:rPr>
          <w:rFonts w:ascii="Times New Roman" w:hAnsi="Times New Roman" w:cs="Times New Roman"/>
          <w:i w:val="0"/>
          <w:iCs/>
          <w:sz w:val="24"/>
          <w:szCs w:val="24"/>
        </w:rPr>
        <w:t>considerable evidence</w:t>
      </w:r>
      <w:r w:rsidR="00AC179B">
        <w:rPr>
          <w:rFonts w:ascii="Times New Roman" w:hAnsi="Times New Roman" w:cs="Times New Roman"/>
          <w:i w:val="0"/>
          <w:iCs/>
          <w:sz w:val="24"/>
          <w:szCs w:val="24"/>
        </w:rPr>
        <w:t xml:space="preserve"> that the average relative skill is in relation to the total wins throughout the season</w:t>
      </w:r>
      <w:r w:rsidR="002622A5">
        <w:rPr>
          <w:rFonts w:ascii="Times New Roman" w:hAnsi="Times New Roman" w:cs="Times New Roman"/>
          <w:i w:val="0"/>
          <w:iCs/>
          <w:sz w:val="24"/>
          <w:szCs w:val="24"/>
        </w:rPr>
        <w:t xml:space="preserve">. </w:t>
      </w:r>
      <w:r w:rsidR="00AC179B">
        <w:rPr>
          <w:rFonts w:ascii="Times New Roman" w:hAnsi="Times New Roman" w:cs="Times New Roman"/>
          <w:i w:val="0"/>
          <w:iCs/>
          <w:sz w:val="24"/>
          <w:szCs w:val="24"/>
        </w:rPr>
        <w:t>Comparatively</w:t>
      </w:r>
      <w:r w:rsidR="002622A5">
        <w:rPr>
          <w:rFonts w:ascii="Times New Roman" w:hAnsi="Times New Roman" w:cs="Times New Roman"/>
          <w:i w:val="0"/>
          <w:iCs/>
          <w:sz w:val="24"/>
          <w:szCs w:val="24"/>
        </w:rPr>
        <w:t xml:space="preserve"> the individual t-test for the average points is 0.3497 with a p-value of 0.000</w:t>
      </w:r>
      <w:r w:rsidR="00783307">
        <w:rPr>
          <w:rFonts w:ascii="Times New Roman" w:hAnsi="Times New Roman" w:cs="Times New Roman"/>
          <w:i w:val="0"/>
          <w:iCs/>
          <w:sz w:val="24"/>
          <w:szCs w:val="24"/>
        </w:rPr>
        <w:t xml:space="preserve"> and</w:t>
      </w:r>
      <w:r w:rsidR="002622A5">
        <w:rPr>
          <w:rFonts w:ascii="Times New Roman" w:hAnsi="Times New Roman" w:cs="Times New Roman"/>
          <w:i w:val="0"/>
          <w:iCs/>
          <w:sz w:val="24"/>
          <w:szCs w:val="24"/>
        </w:rPr>
        <w:t xml:space="preserve"> using a significance level of 1% or 0.01</w:t>
      </w:r>
      <w:r w:rsidR="00783307">
        <w:rPr>
          <w:rFonts w:ascii="Times New Roman" w:hAnsi="Times New Roman" w:cs="Times New Roman"/>
          <w:i w:val="0"/>
          <w:iCs/>
          <w:sz w:val="24"/>
          <w:szCs w:val="24"/>
        </w:rPr>
        <w:t>.</w:t>
      </w:r>
      <w:r w:rsidR="002622A5">
        <w:rPr>
          <w:rFonts w:ascii="Times New Roman" w:hAnsi="Times New Roman" w:cs="Times New Roman"/>
          <w:i w:val="0"/>
          <w:iCs/>
          <w:sz w:val="24"/>
          <w:szCs w:val="24"/>
        </w:rPr>
        <w:t xml:space="preserve"> </w:t>
      </w:r>
      <w:r w:rsidR="00783307">
        <w:rPr>
          <w:rFonts w:ascii="Times New Roman" w:hAnsi="Times New Roman" w:cs="Times New Roman"/>
          <w:i w:val="0"/>
          <w:iCs/>
          <w:sz w:val="24"/>
          <w:szCs w:val="24"/>
        </w:rPr>
        <w:t>T</w:t>
      </w:r>
      <w:r w:rsidR="00AC179B">
        <w:rPr>
          <w:rFonts w:ascii="Times New Roman" w:hAnsi="Times New Roman" w:cs="Times New Roman"/>
          <w:i w:val="0"/>
          <w:iCs/>
          <w:sz w:val="24"/>
          <w:szCs w:val="24"/>
        </w:rPr>
        <w:t xml:space="preserve">he p-value is lower </w:t>
      </w:r>
      <w:r w:rsidR="00675072">
        <w:rPr>
          <w:rFonts w:ascii="Times New Roman" w:hAnsi="Times New Roman" w:cs="Times New Roman"/>
          <w:i w:val="0"/>
          <w:iCs/>
          <w:sz w:val="24"/>
          <w:szCs w:val="24"/>
        </w:rPr>
        <w:t>concluding</w:t>
      </w:r>
      <w:r w:rsidR="009544FA">
        <w:rPr>
          <w:rFonts w:ascii="Times New Roman" w:hAnsi="Times New Roman" w:cs="Times New Roman"/>
          <w:i w:val="0"/>
          <w:iCs/>
          <w:sz w:val="24"/>
          <w:szCs w:val="24"/>
        </w:rPr>
        <w:t xml:space="preserve"> that there is </w:t>
      </w:r>
      <w:r w:rsidR="009D6943">
        <w:rPr>
          <w:rFonts w:ascii="Times New Roman" w:hAnsi="Times New Roman" w:cs="Times New Roman"/>
          <w:i w:val="0"/>
          <w:iCs/>
          <w:sz w:val="24"/>
          <w:szCs w:val="24"/>
        </w:rPr>
        <w:t>considerable evidence</w:t>
      </w:r>
      <w:r w:rsidR="009544FA">
        <w:rPr>
          <w:rFonts w:ascii="Times New Roman" w:hAnsi="Times New Roman" w:cs="Times New Roman"/>
          <w:i w:val="0"/>
          <w:iCs/>
          <w:sz w:val="24"/>
          <w:szCs w:val="24"/>
        </w:rPr>
        <w:t xml:space="preserve"> </w:t>
      </w:r>
      <w:r w:rsidR="00675072">
        <w:rPr>
          <w:rFonts w:ascii="Times New Roman" w:hAnsi="Times New Roman" w:cs="Times New Roman"/>
          <w:i w:val="0"/>
          <w:iCs/>
          <w:sz w:val="24"/>
          <w:szCs w:val="24"/>
        </w:rPr>
        <w:t xml:space="preserve">with </w:t>
      </w:r>
      <w:r w:rsidR="009544FA">
        <w:rPr>
          <w:rFonts w:ascii="Times New Roman" w:hAnsi="Times New Roman" w:cs="Times New Roman"/>
          <w:i w:val="0"/>
          <w:iCs/>
          <w:sz w:val="24"/>
          <w:szCs w:val="24"/>
        </w:rPr>
        <w:t xml:space="preserve">average points </w:t>
      </w:r>
      <w:r w:rsidR="00675072">
        <w:rPr>
          <w:rFonts w:ascii="Times New Roman" w:hAnsi="Times New Roman" w:cs="Times New Roman"/>
          <w:i w:val="0"/>
          <w:iCs/>
          <w:sz w:val="24"/>
          <w:szCs w:val="24"/>
        </w:rPr>
        <w:t xml:space="preserve">in relation to total wins throughout the season. </w:t>
      </w:r>
    </w:p>
    <w:p w14:paraId="70EADCD2" w14:textId="52786FD2" w:rsidR="00777E7C" w:rsidRDefault="00777E7C" w:rsidP="008C2F7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t>The predicted total number of wins in a regular season for a team that is averaging 75 points per games with a relative skill of 1350 is:</w:t>
      </w:r>
      <w:r w:rsidR="00F23CF8">
        <w:rPr>
          <w:rFonts w:ascii="Times New Roman" w:hAnsi="Times New Roman" w:cs="Times New Roman"/>
          <w:i w:val="0"/>
          <w:iCs/>
          <w:sz w:val="24"/>
          <w:szCs w:val="24"/>
        </w:rPr>
        <w:t xml:space="preserve"> </w:t>
      </w:r>
      <w:r w:rsidR="00E111CE">
        <w:rPr>
          <w:rFonts w:ascii="Times New Roman" w:hAnsi="Times New Roman" w:cs="Times New Roman"/>
          <w:i w:val="0"/>
          <w:iCs/>
          <w:sz w:val="24"/>
          <w:szCs w:val="24"/>
        </w:rPr>
        <w:t>-152.5736 + 0.3497(</w:t>
      </w:r>
      <w:r w:rsidR="00EF6183">
        <w:rPr>
          <w:rFonts w:ascii="Times New Roman" w:hAnsi="Times New Roman" w:cs="Times New Roman"/>
          <w:i w:val="0"/>
          <w:iCs/>
          <w:sz w:val="24"/>
          <w:szCs w:val="24"/>
        </w:rPr>
        <w:t>75</w:t>
      </w:r>
      <w:r w:rsidR="00E111CE">
        <w:rPr>
          <w:rFonts w:ascii="Times New Roman" w:hAnsi="Times New Roman" w:cs="Times New Roman"/>
          <w:i w:val="0"/>
          <w:iCs/>
          <w:sz w:val="24"/>
          <w:szCs w:val="24"/>
        </w:rPr>
        <w:t>)</w:t>
      </w:r>
      <w:r w:rsidR="00DC1673">
        <w:rPr>
          <w:rFonts w:ascii="Times New Roman" w:hAnsi="Times New Roman" w:cs="Times New Roman"/>
          <w:i w:val="0"/>
          <w:iCs/>
          <w:sz w:val="24"/>
          <w:szCs w:val="24"/>
        </w:rPr>
        <w:t xml:space="preserve"> + 0.1055(1350) </w:t>
      </w:r>
      <w:r w:rsidR="00E111CE">
        <w:rPr>
          <w:rFonts w:ascii="Times New Roman" w:hAnsi="Times New Roman" w:cs="Times New Roman"/>
          <w:i w:val="0"/>
          <w:iCs/>
          <w:sz w:val="24"/>
          <w:szCs w:val="24"/>
        </w:rPr>
        <w:t xml:space="preserve"> = </w:t>
      </w:r>
      <w:r w:rsidR="00C06B0A">
        <w:rPr>
          <w:rFonts w:ascii="Times New Roman" w:hAnsi="Times New Roman" w:cs="Times New Roman"/>
          <w:i w:val="0"/>
          <w:iCs/>
          <w:sz w:val="24"/>
          <w:szCs w:val="24"/>
        </w:rPr>
        <w:t>16.0789</w:t>
      </w:r>
      <w:r w:rsidR="008C2F7C">
        <w:rPr>
          <w:rFonts w:ascii="Times New Roman" w:hAnsi="Times New Roman" w:cs="Times New Roman"/>
          <w:i w:val="0"/>
          <w:iCs/>
          <w:sz w:val="24"/>
          <w:szCs w:val="24"/>
        </w:rPr>
        <w:t xml:space="preserve"> rounding to a total of 16 wins </w:t>
      </w:r>
    </w:p>
    <w:p w14:paraId="7B53C19A" w14:textId="684F2919" w:rsidR="00777E7C" w:rsidRDefault="00777E7C" w:rsidP="008C2F7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t xml:space="preserve">The predicted </w:t>
      </w:r>
      <w:r w:rsidR="00F8371A">
        <w:rPr>
          <w:rFonts w:ascii="Times New Roman" w:hAnsi="Times New Roman" w:cs="Times New Roman"/>
          <w:i w:val="0"/>
          <w:iCs/>
          <w:sz w:val="24"/>
          <w:szCs w:val="24"/>
        </w:rPr>
        <w:t xml:space="preserve">total number of wins in  a regular season for a team that is averaging </w:t>
      </w:r>
      <w:r w:rsidR="004C4DD4">
        <w:rPr>
          <w:rFonts w:ascii="Times New Roman" w:hAnsi="Times New Roman" w:cs="Times New Roman"/>
          <w:i w:val="0"/>
          <w:iCs/>
          <w:sz w:val="24"/>
          <w:szCs w:val="24"/>
        </w:rPr>
        <w:t xml:space="preserve">100 points per game with an average relative skill level of 1600 is: </w:t>
      </w:r>
      <w:r w:rsidR="00184202">
        <w:rPr>
          <w:rFonts w:ascii="Times New Roman" w:hAnsi="Times New Roman" w:cs="Times New Roman"/>
          <w:i w:val="0"/>
          <w:iCs/>
          <w:sz w:val="24"/>
          <w:szCs w:val="24"/>
        </w:rPr>
        <w:t xml:space="preserve">-152.5736 + </w:t>
      </w:r>
      <w:r w:rsidR="00C47719">
        <w:rPr>
          <w:rFonts w:ascii="Times New Roman" w:hAnsi="Times New Roman" w:cs="Times New Roman"/>
          <w:i w:val="0"/>
          <w:iCs/>
          <w:sz w:val="24"/>
          <w:szCs w:val="24"/>
        </w:rPr>
        <w:t>0.3497</w:t>
      </w:r>
      <w:r w:rsidR="00DC1673">
        <w:rPr>
          <w:rFonts w:ascii="Times New Roman" w:hAnsi="Times New Roman" w:cs="Times New Roman"/>
          <w:i w:val="0"/>
          <w:iCs/>
          <w:sz w:val="24"/>
          <w:szCs w:val="24"/>
        </w:rPr>
        <w:t>(100) +</w:t>
      </w:r>
      <w:r w:rsidR="00184202">
        <w:rPr>
          <w:rFonts w:ascii="Times New Roman" w:hAnsi="Times New Roman" w:cs="Times New Roman"/>
          <w:i w:val="0"/>
          <w:iCs/>
          <w:sz w:val="24"/>
          <w:szCs w:val="24"/>
        </w:rPr>
        <w:t>0.1055(1</w:t>
      </w:r>
      <w:r w:rsidR="00C06B0A">
        <w:rPr>
          <w:rFonts w:ascii="Times New Roman" w:hAnsi="Times New Roman" w:cs="Times New Roman"/>
          <w:i w:val="0"/>
          <w:iCs/>
          <w:sz w:val="24"/>
          <w:szCs w:val="24"/>
        </w:rPr>
        <w:t>6</w:t>
      </w:r>
      <w:r w:rsidR="00184202">
        <w:rPr>
          <w:rFonts w:ascii="Times New Roman" w:hAnsi="Times New Roman" w:cs="Times New Roman"/>
          <w:i w:val="0"/>
          <w:iCs/>
          <w:sz w:val="24"/>
          <w:szCs w:val="24"/>
        </w:rPr>
        <w:t xml:space="preserve">00) = </w:t>
      </w:r>
      <w:r w:rsidR="00E86B36">
        <w:rPr>
          <w:rFonts w:ascii="Times New Roman" w:hAnsi="Times New Roman" w:cs="Times New Roman"/>
          <w:i w:val="0"/>
          <w:iCs/>
          <w:sz w:val="24"/>
          <w:szCs w:val="24"/>
        </w:rPr>
        <w:t xml:space="preserve">51.1964 </w:t>
      </w:r>
      <w:r w:rsidR="008C2F7C">
        <w:rPr>
          <w:rFonts w:ascii="Times New Roman" w:hAnsi="Times New Roman" w:cs="Times New Roman"/>
          <w:i w:val="0"/>
          <w:iCs/>
          <w:sz w:val="24"/>
          <w:szCs w:val="24"/>
        </w:rPr>
        <w:t xml:space="preserve">rounding to a total of 51 wins </w:t>
      </w:r>
    </w:p>
    <w:p w14:paraId="053D016C" w14:textId="082C58F6" w:rsidR="00F63307" w:rsidRDefault="00FF1910" w:rsidP="0056443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t xml:space="preserve">The coefficient of determination </w:t>
      </w:r>
      <w:r w:rsidR="009552FB">
        <w:rPr>
          <w:rFonts w:ascii="Times New Roman" w:hAnsi="Times New Roman" w:cs="Times New Roman"/>
          <w:i w:val="0"/>
          <w:iCs/>
          <w:sz w:val="24"/>
          <w:szCs w:val="24"/>
        </w:rPr>
        <w:t xml:space="preserve">denoted by R-squared is .837 </w:t>
      </w:r>
      <w:r w:rsidR="00552D59">
        <w:rPr>
          <w:rFonts w:ascii="Times New Roman" w:hAnsi="Times New Roman" w:cs="Times New Roman"/>
          <w:i w:val="0"/>
          <w:iCs/>
          <w:sz w:val="24"/>
          <w:szCs w:val="24"/>
        </w:rPr>
        <w:t xml:space="preserve">or 84%. </w:t>
      </w:r>
      <w:r w:rsidR="0056443C">
        <w:rPr>
          <w:rFonts w:ascii="Times New Roman" w:hAnsi="Times New Roman" w:cs="Times New Roman"/>
          <w:i w:val="0"/>
          <w:iCs/>
          <w:sz w:val="24"/>
          <w:szCs w:val="24"/>
        </w:rPr>
        <w:t xml:space="preserve">This tells us that 84% of the data fits the model we are using. </w:t>
      </w:r>
    </w:p>
    <w:p w14:paraId="679822CC" w14:textId="409D5793" w:rsidR="009B6039" w:rsidRDefault="009B6039" w:rsidP="0056443C">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iCs/>
          <w:sz w:val="24"/>
          <w:szCs w:val="24"/>
        </w:rPr>
        <w:tab/>
      </w:r>
      <w:r w:rsidR="00336AA5" w:rsidRPr="00336AA5">
        <w:rPr>
          <w:rFonts w:ascii="Times New Roman" w:hAnsi="Times New Roman" w:cs="Times New Roman"/>
          <w:i w:val="0"/>
          <w:iCs/>
          <w:sz w:val="24"/>
          <w:szCs w:val="24"/>
        </w:rPr>
        <w:t>Multiple linear regression analysis is a statistical method used to determine the relationships between one or more predictor variables and one response variable.</w:t>
      </w:r>
      <w:r w:rsidR="00336AA5">
        <w:rPr>
          <w:rFonts w:ascii="Times New Roman" w:hAnsi="Times New Roman" w:cs="Times New Roman"/>
          <w:i w:val="0"/>
          <w:iCs/>
          <w:sz w:val="24"/>
          <w:szCs w:val="24"/>
        </w:rPr>
        <w:t xml:space="preserve"> With multiple regression models you can continuously </w:t>
      </w:r>
      <w:r w:rsidR="001679BF">
        <w:rPr>
          <w:rFonts w:ascii="Times New Roman" w:hAnsi="Times New Roman" w:cs="Times New Roman"/>
          <w:i w:val="0"/>
          <w:iCs/>
          <w:sz w:val="24"/>
          <w:szCs w:val="24"/>
        </w:rPr>
        <w:t>add</w:t>
      </w:r>
      <w:r w:rsidR="00336AA5">
        <w:rPr>
          <w:rFonts w:ascii="Times New Roman" w:hAnsi="Times New Roman" w:cs="Times New Roman"/>
          <w:i w:val="0"/>
          <w:iCs/>
          <w:sz w:val="24"/>
          <w:szCs w:val="24"/>
        </w:rPr>
        <w:t xml:space="preserve"> predictor variables to see how they will directly affect the response variable. </w:t>
      </w:r>
    </w:p>
    <w:p w14:paraId="0FDAE1E6" w14:textId="1344D93E" w:rsidR="001679BF" w:rsidRDefault="001679BF" w:rsidP="001679BF">
      <w:pPr>
        <w:pStyle w:val="List"/>
        <w:numPr>
          <w:ilvl w:val="0"/>
          <w:numId w:val="0"/>
        </w:numPr>
        <w:spacing w:line="480" w:lineRule="auto"/>
        <w:ind w:left="720"/>
        <w:rPr>
          <w:rFonts w:ascii="Times New Roman" w:hAnsi="Times New Roman" w:cs="Times New Roman"/>
          <w:i w:val="0"/>
          <w:sz w:val="24"/>
          <w:szCs w:val="24"/>
        </w:rPr>
      </w:pPr>
      <w:r>
        <w:rPr>
          <w:rFonts w:ascii="Times New Roman" w:hAnsi="Times New Roman" w:cs="Times New Roman"/>
          <w:i w:val="0"/>
          <w:sz w:val="24"/>
          <w:szCs w:val="24"/>
        </w:rPr>
        <w:t xml:space="preserve">The equation for this model with two predictor variables is:                                            Y= </w:t>
      </w:r>
      <w:r w:rsidR="00DC1673">
        <w:rPr>
          <w:rFonts w:ascii="Times New Roman" w:hAnsi="Times New Roman" w:cs="Times New Roman"/>
          <w:i w:val="0"/>
          <w:sz w:val="24"/>
          <w:szCs w:val="24"/>
        </w:rPr>
        <w:t>34.5753</w:t>
      </w:r>
      <w:r>
        <w:rPr>
          <w:rFonts w:ascii="Times New Roman" w:hAnsi="Times New Roman" w:cs="Times New Roman"/>
          <w:i w:val="0"/>
          <w:sz w:val="24"/>
          <w:szCs w:val="24"/>
        </w:rPr>
        <w:t>+ 0.</w:t>
      </w:r>
      <w:r w:rsidR="00B95A96">
        <w:rPr>
          <w:rFonts w:ascii="Times New Roman" w:hAnsi="Times New Roman" w:cs="Times New Roman"/>
          <w:i w:val="0"/>
          <w:sz w:val="24"/>
          <w:szCs w:val="24"/>
        </w:rPr>
        <w:t>2597</w:t>
      </w:r>
      <w:r>
        <w:rPr>
          <w:rFonts w:ascii="Times New Roman" w:hAnsi="Times New Roman" w:cs="Times New Roman"/>
          <w:i w:val="0"/>
          <w:sz w:val="24"/>
          <w:szCs w:val="24"/>
        </w:rPr>
        <w:t>(</w:t>
      </w:r>
      <w:r w:rsidR="00623622">
        <w:rPr>
          <w:rFonts w:ascii="Times New Roman" w:hAnsi="Times New Roman" w:cs="Times New Roman"/>
          <w:i w:val="0"/>
          <w:sz w:val="24"/>
          <w:szCs w:val="24"/>
        </w:rPr>
        <w:t>x</w:t>
      </w:r>
      <w:r w:rsidR="004653CD">
        <w:rPr>
          <w:rFonts w:ascii="Times New Roman" w:hAnsi="Times New Roman" w:cs="Times New Roman"/>
          <w:i w:val="0"/>
          <w:sz w:val="24"/>
          <w:szCs w:val="24"/>
        </w:rPr>
        <w:t>1</w:t>
      </w:r>
      <w:r>
        <w:rPr>
          <w:rFonts w:ascii="Times New Roman" w:hAnsi="Times New Roman" w:cs="Times New Roman"/>
          <w:i w:val="0"/>
          <w:sz w:val="24"/>
          <w:szCs w:val="24"/>
        </w:rPr>
        <w:t xml:space="preserve">) </w:t>
      </w:r>
      <w:r w:rsidR="00B95A96">
        <w:rPr>
          <w:rFonts w:ascii="Times New Roman" w:hAnsi="Times New Roman" w:cs="Times New Roman"/>
          <w:i w:val="0"/>
          <w:sz w:val="24"/>
          <w:szCs w:val="24"/>
        </w:rPr>
        <w:t>-</w:t>
      </w:r>
      <w:r>
        <w:rPr>
          <w:rFonts w:ascii="Times New Roman" w:hAnsi="Times New Roman" w:cs="Times New Roman"/>
          <w:i w:val="0"/>
          <w:sz w:val="24"/>
          <w:szCs w:val="24"/>
        </w:rPr>
        <w:t xml:space="preserve"> 0.</w:t>
      </w:r>
      <w:r w:rsidR="00B95A96">
        <w:rPr>
          <w:rFonts w:ascii="Times New Roman" w:hAnsi="Times New Roman" w:cs="Times New Roman"/>
          <w:i w:val="0"/>
          <w:sz w:val="24"/>
          <w:szCs w:val="24"/>
        </w:rPr>
        <w:t>0134</w:t>
      </w:r>
      <w:r>
        <w:rPr>
          <w:rFonts w:ascii="Times New Roman" w:hAnsi="Times New Roman" w:cs="Times New Roman"/>
          <w:i w:val="0"/>
          <w:sz w:val="24"/>
          <w:szCs w:val="24"/>
        </w:rPr>
        <w:t>(</w:t>
      </w:r>
      <w:r w:rsidR="00623622">
        <w:rPr>
          <w:rFonts w:ascii="Times New Roman" w:hAnsi="Times New Roman" w:cs="Times New Roman"/>
          <w:i w:val="0"/>
          <w:sz w:val="24"/>
          <w:szCs w:val="24"/>
        </w:rPr>
        <w:t>x</w:t>
      </w:r>
      <w:r w:rsidR="004653CD">
        <w:rPr>
          <w:rFonts w:ascii="Times New Roman" w:hAnsi="Times New Roman" w:cs="Times New Roman"/>
          <w:i w:val="0"/>
          <w:sz w:val="24"/>
          <w:szCs w:val="24"/>
        </w:rPr>
        <w:t>2</w:t>
      </w:r>
      <w:r>
        <w:rPr>
          <w:rFonts w:ascii="Times New Roman" w:hAnsi="Times New Roman" w:cs="Times New Roman"/>
          <w:i w:val="0"/>
          <w:sz w:val="24"/>
          <w:szCs w:val="24"/>
        </w:rPr>
        <w:t>)</w:t>
      </w:r>
      <w:r w:rsidR="00A97542">
        <w:rPr>
          <w:rFonts w:ascii="Times New Roman" w:hAnsi="Times New Roman" w:cs="Times New Roman"/>
          <w:i w:val="0"/>
          <w:sz w:val="24"/>
          <w:szCs w:val="24"/>
        </w:rPr>
        <w:t xml:space="preserve"> + 1.</w:t>
      </w:r>
      <w:r w:rsidR="00B95A96">
        <w:rPr>
          <w:rFonts w:ascii="Times New Roman" w:hAnsi="Times New Roman" w:cs="Times New Roman"/>
          <w:i w:val="0"/>
          <w:sz w:val="24"/>
          <w:szCs w:val="24"/>
        </w:rPr>
        <w:t>6206</w:t>
      </w:r>
      <w:r w:rsidR="00A97542">
        <w:rPr>
          <w:rFonts w:ascii="Times New Roman" w:hAnsi="Times New Roman" w:cs="Times New Roman"/>
          <w:i w:val="0"/>
          <w:sz w:val="24"/>
          <w:szCs w:val="24"/>
        </w:rPr>
        <w:t>(</w:t>
      </w:r>
      <w:r w:rsidR="00623622">
        <w:rPr>
          <w:rFonts w:ascii="Times New Roman" w:hAnsi="Times New Roman" w:cs="Times New Roman"/>
          <w:i w:val="0"/>
          <w:sz w:val="24"/>
          <w:szCs w:val="24"/>
        </w:rPr>
        <w:t>x</w:t>
      </w:r>
      <w:r w:rsidR="004653CD">
        <w:rPr>
          <w:rFonts w:ascii="Times New Roman" w:hAnsi="Times New Roman" w:cs="Times New Roman"/>
          <w:i w:val="0"/>
          <w:sz w:val="24"/>
          <w:szCs w:val="24"/>
        </w:rPr>
        <w:t>3</w:t>
      </w:r>
      <w:r w:rsidR="00A97542">
        <w:rPr>
          <w:rFonts w:ascii="Times New Roman" w:hAnsi="Times New Roman" w:cs="Times New Roman"/>
          <w:i w:val="0"/>
          <w:sz w:val="24"/>
          <w:szCs w:val="24"/>
        </w:rPr>
        <w:t>) + 0.0</w:t>
      </w:r>
      <w:r w:rsidR="00B95A96">
        <w:rPr>
          <w:rFonts w:ascii="Times New Roman" w:hAnsi="Times New Roman" w:cs="Times New Roman"/>
          <w:i w:val="0"/>
          <w:sz w:val="24"/>
          <w:szCs w:val="24"/>
        </w:rPr>
        <w:t>525</w:t>
      </w:r>
      <w:r w:rsidR="00A97542">
        <w:rPr>
          <w:rFonts w:ascii="Times New Roman" w:hAnsi="Times New Roman" w:cs="Times New Roman"/>
          <w:i w:val="0"/>
          <w:sz w:val="24"/>
          <w:szCs w:val="24"/>
        </w:rPr>
        <w:t>(</w:t>
      </w:r>
      <w:r w:rsidR="00623622">
        <w:rPr>
          <w:rFonts w:ascii="Times New Roman" w:hAnsi="Times New Roman" w:cs="Times New Roman"/>
          <w:i w:val="0"/>
          <w:sz w:val="24"/>
          <w:szCs w:val="24"/>
        </w:rPr>
        <w:t>x</w:t>
      </w:r>
      <w:r w:rsidR="004653CD">
        <w:rPr>
          <w:rFonts w:ascii="Times New Roman" w:hAnsi="Times New Roman" w:cs="Times New Roman"/>
          <w:i w:val="0"/>
          <w:sz w:val="24"/>
          <w:szCs w:val="24"/>
        </w:rPr>
        <w:t>4</w:t>
      </w:r>
      <w:r w:rsidR="00A97542">
        <w:rPr>
          <w:rFonts w:ascii="Times New Roman" w:hAnsi="Times New Roman" w:cs="Times New Roman"/>
          <w:i w:val="0"/>
          <w:sz w:val="24"/>
          <w:szCs w:val="24"/>
        </w:rPr>
        <w:t xml:space="preserve">) </w:t>
      </w:r>
    </w:p>
    <w:p w14:paraId="5B18ED20" w14:textId="00A08D2C" w:rsidR="001679BF" w:rsidRPr="004B2818" w:rsidRDefault="001679BF" w:rsidP="001679BF">
      <w:pPr>
        <w:suppressAutoHyphens/>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The null hypothesis for this </w:t>
      </w:r>
      <w:r w:rsidR="00067BCF">
        <w:rPr>
          <w:rFonts w:ascii="Times New Roman" w:hAnsi="Times New Roman" w:cs="Times New Roman"/>
          <w:sz w:val="24"/>
          <w:szCs w:val="24"/>
        </w:rPr>
        <w:t xml:space="preserve">multiple </w:t>
      </w:r>
      <w:r w:rsidR="00777BC2">
        <w:rPr>
          <w:rFonts w:ascii="Times New Roman" w:hAnsi="Times New Roman" w:cs="Times New Roman"/>
          <w:sz w:val="24"/>
          <w:szCs w:val="24"/>
        </w:rPr>
        <w:t xml:space="preserve">regression </w:t>
      </w:r>
      <w:r>
        <w:rPr>
          <w:rFonts w:ascii="Times New Roman" w:hAnsi="Times New Roman" w:cs="Times New Roman"/>
          <w:sz w:val="24"/>
          <w:szCs w:val="24"/>
        </w:rPr>
        <w:t>model indicates that predictor variables are all equal to zero</w:t>
      </w:r>
      <w:r w:rsidR="00777BC2">
        <w:rPr>
          <w:rFonts w:ascii="Times New Roman" w:hAnsi="Times New Roman" w:cs="Times New Roman"/>
          <w:sz w:val="24"/>
          <w:szCs w:val="24"/>
        </w:rPr>
        <w:t>, showing no significant correlation.</w:t>
      </w:r>
      <w:r>
        <w:rPr>
          <w:rFonts w:ascii="Times New Roman" w:hAnsi="Times New Roman" w:cs="Times New Roman"/>
          <w:sz w:val="24"/>
          <w:szCs w:val="24"/>
        </w:rPr>
        <w:t xml:space="preserve"> The alternative hypothesis for this model </w:t>
      </w:r>
      <w:r>
        <w:rPr>
          <w:rFonts w:ascii="Times New Roman" w:hAnsi="Times New Roman" w:cs="Times New Roman"/>
          <w:sz w:val="24"/>
          <w:szCs w:val="24"/>
        </w:rPr>
        <w:lastRenderedPageBreak/>
        <w:t xml:space="preserve">is that at least one of the predictor variables does not equal </w:t>
      </w:r>
      <w:r w:rsidR="00777BC2">
        <w:rPr>
          <w:rFonts w:ascii="Times New Roman" w:hAnsi="Times New Roman" w:cs="Times New Roman"/>
          <w:sz w:val="24"/>
          <w:szCs w:val="24"/>
        </w:rPr>
        <w:t>zero and does show a significant correlation.</w:t>
      </w:r>
    </w:p>
    <w:p w14:paraId="664DC3C8" w14:textId="77777777" w:rsidR="001679BF" w:rsidRDefault="001679BF" w:rsidP="001679BF">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 xml:space="preserve">Mathematically: </w:t>
      </w:r>
    </w:p>
    <w:p w14:paraId="505CC3B8" w14:textId="6D59E2D2" w:rsidR="001679BF" w:rsidRDefault="001679BF" w:rsidP="001679BF">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Null hypothesis: H0: β1 = β2</w:t>
      </w:r>
      <w:r w:rsidR="001A219E">
        <w:rPr>
          <w:rFonts w:ascii="Times New Roman" w:hAnsi="Times New Roman" w:cs="Times New Roman"/>
          <w:i w:val="0"/>
          <w:sz w:val="24"/>
          <w:szCs w:val="24"/>
        </w:rPr>
        <w:t xml:space="preserve"> = </w:t>
      </w:r>
      <w:r w:rsidR="00312014">
        <w:rPr>
          <w:rFonts w:ascii="Times New Roman" w:hAnsi="Times New Roman" w:cs="Times New Roman"/>
          <w:i w:val="0"/>
          <w:sz w:val="24"/>
          <w:szCs w:val="24"/>
        </w:rPr>
        <w:t>β3</w:t>
      </w:r>
      <w:r w:rsidR="001A219E">
        <w:rPr>
          <w:rFonts w:ascii="Times New Roman" w:hAnsi="Times New Roman" w:cs="Times New Roman"/>
          <w:i w:val="0"/>
          <w:sz w:val="24"/>
          <w:szCs w:val="24"/>
        </w:rPr>
        <w:t xml:space="preserve"> =</w:t>
      </w:r>
      <w:r w:rsidR="00312014">
        <w:rPr>
          <w:rFonts w:ascii="Times New Roman" w:hAnsi="Times New Roman" w:cs="Times New Roman"/>
          <w:i w:val="0"/>
          <w:sz w:val="24"/>
          <w:szCs w:val="24"/>
        </w:rPr>
        <w:t xml:space="preserve"> β4</w:t>
      </w:r>
      <w:r w:rsidR="001A219E">
        <w:rPr>
          <w:rFonts w:ascii="Times New Roman" w:hAnsi="Times New Roman" w:cs="Times New Roman"/>
          <w:i w:val="0"/>
          <w:sz w:val="24"/>
          <w:szCs w:val="24"/>
        </w:rPr>
        <w:t xml:space="preserve"> </w:t>
      </w:r>
      <w:r>
        <w:rPr>
          <w:rFonts w:ascii="Times New Roman" w:hAnsi="Times New Roman" w:cs="Times New Roman"/>
          <w:i w:val="0"/>
          <w:sz w:val="24"/>
          <w:szCs w:val="24"/>
        </w:rPr>
        <w:t>= 0</w:t>
      </w:r>
    </w:p>
    <w:p w14:paraId="11CD518C" w14:textId="44A1327F" w:rsidR="001679BF" w:rsidRDefault="001679BF" w:rsidP="001679BF">
      <w:pPr>
        <w:pStyle w:val="List"/>
        <w:numPr>
          <w:ilvl w:val="0"/>
          <w:numId w:val="0"/>
        </w:numPr>
        <w:spacing w:line="480" w:lineRule="auto"/>
        <w:ind w:firstLine="720"/>
        <w:rPr>
          <w:rFonts w:ascii="Times New Roman" w:hAnsi="Times New Roman" w:cs="Times New Roman"/>
          <w:i w:val="0"/>
          <w:sz w:val="24"/>
          <w:szCs w:val="24"/>
        </w:rPr>
      </w:pPr>
      <w:r>
        <w:rPr>
          <w:rFonts w:ascii="Times New Roman" w:hAnsi="Times New Roman" w:cs="Times New Roman"/>
          <w:i w:val="0"/>
          <w:sz w:val="24"/>
          <w:szCs w:val="24"/>
        </w:rPr>
        <w:t>Alternative hypothesis: Ha: βi ≠ 0 for i = 1,2</w:t>
      </w:r>
      <w:r w:rsidR="00312014">
        <w:rPr>
          <w:rFonts w:ascii="Times New Roman" w:hAnsi="Times New Roman" w:cs="Times New Roman"/>
          <w:i w:val="0"/>
          <w:sz w:val="24"/>
          <w:szCs w:val="24"/>
        </w:rPr>
        <w:t>,3,4</w:t>
      </w:r>
      <w:r>
        <w:rPr>
          <w:rFonts w:ascii="Times New Roman" w:hAnsi="Times New Roman" w:cs="Times New Roman"/>
          <w:i w:val="0"/>
          <w:sz w:val="24"/>
          <w:szCs w:val="24"/>
        </w:rPr>
        <w:t xml:space="preserve"> </w:t>
      </w:r>
    </w:p>
    <w:p w14:paraId="609FA0A0" w14:textId="5FF1BAB0" w:rsidR="007B7AA1" w:rsidRPr="009808A2" w:rsidRDefault="001679BF" w:rsidP="009808A2">
      <w:pPr>
        <w:pStyle w:val="List"/>
        <w:numPr>
          <w:ilvl w:val="0"/>
          <w:numId w:val="0"/>
        </w:numPr>
        <w:spacing w:line="480" w:lineRule="auto"/>
        <w:rPr>
          <w:rFonts w:ascii="Times New Roman" w:hAnsi="Times New Roman" w:cs="Times New Roman"/>
          <w:i w:val="0"/>
          <w:iCs/>
          <w:sz w:val="24"/>
          <w:szCs w:val="24"/>
        </w:rPr>
      </w:pPr>
      <w:r>
        <w:rPr>
          <w:rFonts w:ascii="Times New Roman" w:hAnsi="Times New Roman" w:cs="Times New Roman"/>
          <w:i w:val="0"/>
          <w:sz w:val="24"/>
          <w:szCs w:val="24"/>
        </w:rPr>
        <w:t>Level of significance: α = 5% or 0.05 which tells us the p-value must be &lt; 0.05 to reject the null hypothesis.</w:t>
      </w:r>
      <w:bookmarkStart w:id="5" w:name="_npx4txg4omac" w:colFirst="0" w:colLast="0"/>
      <w:bookmarkEnd w:id="5"/>
    </w:p>
    <w:p w14:paraId="66E1F755" w14:textId="77777777" w:rsidR="007B7AA1" w:rsidRDefault="00211FCE" w:rsidP="00FA45EE">
      <w:pPr>
        <w:suppressAutoHyphens/>
        <w:spacing w:line="240" w:lineRule="auto"/>
        <w:contextualSpacing/>
        <w:jc w:val="center"/>
        <w:rPr>
          <w:rFonts w:ascii="Calibri" w:hAnsi="Calibri" w:cs="Calibri"/>
        </w:rPr>
      </w:pPr>
      <w:r w:rsidRPr="00FA45EE">
        <w:rPr>
          <w:rFonts w:ascii="Calibri" w:hAnsi="Calibri" w:cs="Calibri"/>
        </w:rPr>
        <w:t xml:space="preserve">Table 3: Hypothesis Test for </w:t>
      </w:r>
      <w:r w:rsidR="00BB3BE8">
        <w:rPr>
          <w:rFonts w:ascii="Calibri" w:hAnsi="Calibri" w:cs="Calibri"/>
        </w:rPr>
        <w:t>Overall F-Test</w:t>
      </w:r>
    </w:p>
    <w:p w14:paraId="05DA7696" w14:textId="77777777" w:rsidR="00FA45EE" w:rsidRPr="00FA45EE" w:rsidRDefault="00FA45EE" w:rsidP="00FA45EE">
      <w:pPr>
        <w:suppressAutoHyphens/>
        <w:spacing w:line="240" w:lineRule="auto"/>
        <w:contextualSpacing/>
        <w:jc w:val="center"/>
        <w:rPr>
          <w:rFonts w:ascii="Calibri" w:hAnsi="Calibri" w:cs="Calibri"/>
        </w:rPr>
      </w:pPr>
    </w:p>
    <w:tbl>
      <w:tblPr>
        <w:tblStyle w:val="a1"/>
        <w:tblW w:w="7560" w:type="dxa"/>
        <w:tblInd w:w="1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Description w:val="Table"/>
      </w:tblPr>
      <w:tblGrid>
        <w:gridCol w:w="2190"/>
        <w:gridCol w:w="5370"/>
      </w:tblGrid>
      <w:tr w:rsidR="00FA45EE" w:rsidRPr="00FA45EE" w14:paraId="549AB7F4"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90411E4"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2F108D" w14:textId="77777777" w:rsidR="007B7AA1" w:rsidRPr="00FA45EE" w:rsidRDefault="00211FCE" w:rsidP="00FA45EE">
            <w:pPr>
              <w:suppressAutoHyphens/>
              <w:spacing w:line="240" w:lineRule="auto"/>
              <w:contextualSpacing/>
              <w:rPr>
                <w:rFonts w:ascii="Calibri" w:hAnsi="Calibri" w:cs="Calibri"/>
                <w:b/>
              </w:rPr>
            </w:pPr>
            <w:r w:rsidRPr="00FA45EE">
              <w:rPr>
                <w:rFonts w:ascii="Calibri" w:hAnsi="Calibri" w:cs="Calibri"/>
                <w:b/>
              </w:rPr>
              <w:t>Value</w:t>
            </w:r>
          </w:p>
        </w:tc>
      </w:tr>
      <w:tr w:rsidR="00FA45EE" w:rsidRPr="00FA45EE" w14:paraId="4A30FFA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E8FF776" w14:textId="77777777" w:rsidR="007B7AA1" w:rsidRPr="00FA45EE" w:rsidRDefault="00211FCE" w:rsidP="00FA45EE">
            <w:pPr>
              <w:suppressAutoHyphens/>
              <w:spacing w:line="240" w:lineRule="auto"/>
              <w:contextualSpacing/>
              <w:rPr>
                <w:rFonts w:ascii="Calibri" w:hAnsi="Calibri" w:cs="Calibri"/>
              </w:rPr>
            </w:pPr>
            <w:r w:rsidRPr="00FA45EE">
              <w:rPr>
                <w:rFonts w:ascii="Calibri" w:hAnsi="Calibri" w:cs="Calibri"/>
              </w:rPr>
              <w:t>Test Statistic</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103CF35" w14:textId="03447365" w:rsidR="007B7AA1" w:rsidRPr="00652DFD" w:rsidRDefault="006B48FC" w:rsidP="00FA45EE">
            <w:pPr>
              <w:suppressAutoHyphens/>
              <w:spacing w:line="240" w:lineRule="auto"/>
              <w:contextualSpacing/>
              <w:rPr>
                <w:rFonts w:ascii="Calibri" w:hAnsi="Calibri" w:cs="Calibri"/>
              </w:rPr>
            </w:pPr>
            <w:r>
              <w:rPr>
                <w:rFonts w:ascii="Calibri" w:hAnsi="Calibri" w:cs="Calibri"/>
              </w:rPr>
              <w:t>1102.00</w:t>
            </w:r>
          </w:p>
        </w:tc>
      </w:tr>
      <w:tr w:rsidR="00FA45EE" w:rsidRPr="00FA45EE" w14:paraId="02C1130B" w14:textId="77777777" w:rsidTr="00902129">
        <w:trPr>
          <w:tblHeader/>
        </w:trPr>
        <w:tc>
          <w:tcPr>
            <w:tcW w:w="21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4CD0DAC" w14:textId="77777777" w:rsidR="007B7AA1" w:rsidRPr="00FA45EE" w:rsidRDefault="00FC350B" w:rsidP="00FA45EE">
            <w:pPr>
              <w:suppressAutoHyphens/>
              <w:spacing w:line="240" w:lineRule="auto"/>
              <w:contextualSpacing/>
              <w:rPr>
                <w:rFonts w:ascii="Calibri" w:hAnsi="Calibri" w:cs="Calibri"/>
              </w:rPr>
            </w:pPr>
            <w:r>
              <w:rPr>
                <w:rFonts w:ascii="Calibri" w:hAnsi="Calibri" w:cs="Calibri"/>
              </w:rPr>
              <w:t>P</w:t>
            </w:r>
            <w:r w:rsidR="00211FCE" w:rsidRPr="00FA45EE">
              <w:rPr>
                <w:rFonts w:ascii="Calibri" w:hAnsi="Calibri" w:cs="Calibri"/>
              </w:rPr>
              <w:t>-value</w:t>
            </w:r>
          </w:p>
        </w:tc>
        <w:tc>
          <w:tcPr>
            <w:tcW w:w="53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2AF8653" w14:textId="4AE2CFCF" w:rsidR="007B7AA1" w:rsidRPr="00FA45EE" w:rsidRDefault="002D5DC0" w:rsidP="00FA45EE">
            <w:pPr>
              <w:suppressAutoHyphens/>
              <w:spacing w:line="240" w:lineRule="auto"/>
              <w:contextualSpacing/>
              <w:rPr>
                <w:rFonts w:ascii="Calibri" w:hAnsi="Calibri" w:cs="Calibri"/>
                <w:i/>
              </w:rPr>
            </w:pPr>
            <w:r>
              <w:rPr>
                <w:rFonts w:ascii="Calibri" w:hAnsi="Calibri" w:cs="Calibri"/>
              </w:rPr>
              <w:t>3.07e-278</w:t>
            </w:r>
          </w:p>
        </w:tc>
      </w:tr>
    </w:tbl>
    <w:p w14:paraId="44044E42" w14:textId="77777777" w:rsidR="007B7AA1" w:rsidRPr="00FA45EE" w:rsidRDefault="007B7AA1" w:rsidP="00FA45EE">
      <w:pPr>
        <w:suppressAutoHyphens/>
        <w:spacing w:line="240" w:lineRule="auto"/>
        <w:contextualSpacing/>
        <w:rPr>
          <w:rFonts w:ascii="Calibri" w:hAnsi="Calibri" w:cs="Calibri"/>
          <w:i/>
        </w:rPr>
      </w:pPr>
    </w:p>
    <w:p w14:paraId="2AC543C6" w14:textId="4B8DC6A2" w:rsidR="00C615F7" w:rsidRDefault="00804A00" w:rsidP="00804A00">
      <w:pPr>
        <w:pStyle w:val="List"/>
        <w:numPr>
          <w:ilvl w:val="0"/>
          <w:numId w:val="0"/>
        </w:numPr>
        <w:spacing w:line="480" w:lineRule="auto"/>
        <w:ind w:left="720"/>
        <w:rPr>
          <w:rFonts w:ascii="Times New Roman" w:hAnsi="Times New Roman" w:cs="Times New Roman"/>
          <w:i w:val="0"/>
          <w:iCs/>
          <w:sz w:val="24"/>
          <w:szCs w:val="24"/>
        </w:rPr>
      </w:pPr>
      <w:r>
        <w:rPr>
          <w:rFonts w:ascii="Times New Roman" w:hAnsi="Times New Roman" w:cs="Times New Roman"/>
          <w:i w:val="0"/>
          <w:iCs/>
          <w:sz w:val="24"/>
          <w:szCs w:val="24"/>
        </w:rPr>
        <w:tab/>
      </w:r>
      <w:r w:rsidR="002D201D">
        <w:rPr>
          <w:rFonts w:ascii="Times New Roman" w:hAnsi="Times New Roman" w:cs="Times New Roman"/>
          <w:i w:val="0"/>
          <w:iCs/>
          <w:sz w:val="24"/>
          <w:szCs w:val="24"/>
        </w:rPr>
        <w:t xml:space="preserve">The p-value is 3.07e-278 rounded makes it 0.000, in relation to the significance level of 0.05 </w:t>
      </w:r>
      <w:r w:rsidR="00D64E56">
        <w:rPr>
          <w:rFonts w:ascii="Times New Roman" w:hAnsi="Times New Roman" w:cs="Times New Roman"/>
          <w:i w:val="0"/>
          <w:iCs/>
          <w:sz w:val="24"/>
          <w:szCs w:val="24"/>
        </w:rPr>
        <w:t xml:space="preserve">the p-value is less than. With the p-value &lt; 0.05 we can reject the null hypothesis. </w:t>
      </w:r>
    </w:p>
    <w:p w14:paraId="5F1A6D80" w14:textId="71AA28FF" w:rsidR="000C0AB5" w:rsidRDefault="000C0AB5" w:rsidP="00804A00">
      <w:pPr>
        <w:pStyle w:val="List"/>
        <w:numPr>
          <w:ilvl w:val="0"/>
          <w:numId w:val="0"/>
        </w:numPr>
        <w:spacing w:line="480" w:lineRule="auto"/>
        <w:ind w:left="720"/>
        <w:rPr>
          <w:rFonts w:ascii="Times New Roman" w:hAnsi="Times New Roman" w:cs="Times New Roman"/>
          <w:i w:val="0"/>
          <w:iCs/>
          <w:sz w:val="24"/>
          <w:szCs w:val="24"/>
        </w:rPr>
      </w:pPr>
      <w:r>
        <w:rPr>
          <w:rFonts w:ascii="Times New Roman" w:hAnsi="Times New Roman" w:cs="Times New Roman"/>
          <w:i w:val="0"/>
          <w:iCs/>
          <w:sz w:val="24"/>
          <w:szCs w:val="24"/>
        </w:rPr>
        <w:tab/>
      </w:r>
      <w:r>
        <w:rPr>
          <w:rFonts w:ascii="Times New Roman" w:hAnsi="Times New Roman" w:cs="Times New Roman"/>
          <w:i w:val="0"/>
          <w:iCs/>
          <w:sz w:val="24"/>
          <w:szCs w:val="24"/>
        </w:rPr>
        <w:t xml:space="preserve">The overall F-test conducted to determine if there was a significant linear relationship between total wins </w:t>
      </w:r>
      <w:r>
        <w:rPr>
          <w:rFonts w:ascii="Times New Roman" w:hAnsi="Times New Roman" w:cs="Times New Roman"/>
          <w:i w:val="0"/>
          <w:iCs/>
          <w:sz w:val="24"/>
          <w:szCs w:val="24"/>
        </w:rPr>
        <w:t xml:space="preserve">and </w:t>
      </w:r>
      <w:r w:rsidR="006C0E73">
        <w:rPr>
          <w:rFonts w:ascii="Times New Roman" w:hAnsi="Times New Roman" w:cs="Times New Roman"/>
          <w:i w:val="0"/>
          <w:iCs/>
          <w:sz w:val="24"/>
          <w:szCs w:val="24"/>
        </w:rPr>
        <w:t xml:space="preserve">any of the predictor variables used; </w:t>
      </w:r>
      <w:r w:rsidR="006C0E73">
        <w:rPr>
          <w:rFonts w:ascii="Times New Roman" w:hAnsi="Times New Roman" w:cs="Times New Roman"/>
          <w:i w:val="0"/>
          <w:iCs/>
          <w:sz w:val="24"/>
          <w:szCs w:val="24"/>
        </w:rPr>
        <w:t>average points scored, average relative skill, average point differential and average relative differential</w:t>
      </w:r>
      <w:r w:rsidR="006C0E73">
        <w:rPr>
          <w:rFonts w:ascii="Times New Roman" w:hAnsi="Times New Roman" w:cs="Times New Roman"/>
          <w:i w:val="0"/>
          <w:iCs/>
          <w:sz w:val="24"/>
          <w:szCs w:val="24"/>
        </w:rPr>
        <w:t>. Conducting this test will help to understand</w:t>
      </w:r>
      <w:r w:rsidR="009B132F">
        <w:rPr>
          <w:rFonts w:ascii="Times New Roman" w:hAnsi="Times New Roman" w:cs="Times New Roman"/>
          <w:i w:val="0"/>
          <w:iCs/>
          <w:sz w:val="24"/>
          <w:szCs w:val="24"/>
        </w:rPr>
        <w:t xml:space="preserve"> if any or </w:t>
      </w:r>
      <w:r w:rsidR="00526313">
        <w:rPr>
          <w:rFonts w:ascii="Times New Roman" w:hAnsi="Times New Roman" w:cs="Times New Roman"/>
          <w:i w:val="0"/>
          <w:iCs/>
          <w:sz w:val="24"/>
          <w:szCs w:val="24"/>
        </w:rPr>
        <w:t>all</w:t>
      </w:r>
      <w:r w:rsidR="009B132F">
        <w:rPr>
          <w:rFonts w:ascii="Times New Roman" w:hAnsi="Times New Roman" w:cs="Times New Roman"/>
          <w:i w:val="0"/>
          <w:iCs/>
          <w:sz w:val="24"/>
          <w:szCs w:val="24"/>
        </w:rPr>
        <w:t xml:space="preserve"> these predictor variables are significant in relation to the total wins </w:t>
      </w:r>
      <w:r w:rsidR="00E20814">
        <w:rPr>
          <w:rFonts w:ascii="Times New Roman" w:hAnsi="Times New Roman" w:cs="Times New Roman"/>
          <w:i w:val="0"/>
          <w:iCs/>
          <w:sz w:val="24"/>
          <w:szCs w:val="24"/>
        </w:rPr>
        <w:t xml:space="preserve">from a team within the NBA season. </w:t>
      </w:r>
    </w:p>
    <w:p w14:paraId="69CD3748" w14:textId="01F508ED" w:rsidR="001D52CA" w:rsidRDefault="001D52CA" w:rsidP="00804A00">
      <w:pPr>
        <w:pStyle w:val="List"/>
        <w:numPr>
          <w:ilvl w:val="0"/>
          <w:numId w:val="0"/>
        </w:numPr>
        <w:spacing w:line="480" w:lineRule="auto"/>
        <w:ind w:left="720"/>
        <w:rPr>
          <w:rFonts w:ascii="Times New Roman" w:hAnsi="Times New Roman" w:cs="Times New Roman"/>
          <w:i w:val="0"/>
          <w:iCs/>
          <w:sz w:val="24"/>
          <w:szCs w:val="24"/>
        </w:rPr>
      </w:pPr>
      <w:r>
        <w:rPr>
          <w:rFonts w:ascii="Times New Roman" w:hAnsi="Times New Roman" w:cs="Times New Roman"/>
          <w:i w:val="0"/>
          <w:iCs/>
          <w:sz w:val="24"/>
          <w:szCs w:val="24"/>
        </w:rPr>
        <w:tab/>
      </w:r>
      <w:r w:rsidR="003656DA">
        <w:rPr>
          <w:rFonts w:ascii="Times New Roman" w:hAnsi="Times New Roman" w:cs="Times New Roman"/>
          <w:i w:val="0"/>
          <w:iCs/>
          <w:sz w:val="24"/>
          <w:szCs w:val="24"/>
        </w:rPr>
        <w:t xml:space="preserve">The multiple linear regression show that the predictor variables of average points scored, average relative skill, average point differential and average relative differential </w:t>
      </w:r>
      <w:r w:rsidR="007A0A1F">
        <w:rPr>
          <w:rFonts w:ascii="Times New Roman" w:hAnsi="Times New Roman" w:cs="Times New Roman"/>
          <w:i w:val="0"/>
          <w:iCs/>
          <w:sz w:val="24"/>
          <w:szCs w:val="24"/>
        </w:rPr>
        <w:t xml:space="preserve">all have significant factors in influencing the total wins of a team during the NBA season. </w:t>
      </w:r>
      <w:r w:rsidR="00507DF5">
        <w:rPr>
          <w:rFonts w:ascii="Times New Roman" w:hAnsi="Times New Roman" w:cs="Times New Roman"/>
          <w:i w:val="0"/>
          <w:iCs/>
          <w:sz w:val="24"/>
          <w:szCs w:val="24"/>
        </w:rPr>
        <w:t>The individual t-tests in relation to a 1% or 0.01 significance levels are:</w:t>
      </w:r>
    </w:p>
    <w:p w14:paraId="0A980D8A" w14:textId="51074377" w:rsidR="00507DF5" w:rsidRDefault="00507DF5" w:rsidP="007A4BEB">
      <w:pPr>
        <w:pStyle w:val="List"/>
        <w:numPr>
          <w:ilvl w:val="0"/>
          <w:numId w:val="0"/>
        </w:numPr>
        <w:spacing w:line="480" w:lineRule="auto"/>
        <w:ind w:left="1440"/>
        <w:rPr>
          <w:rFonts w:ascii="Times New Roman" w:hAnsi="Times New Roman" w:cs="Times New Roman"/>
          <w:i w:val="0"/>
          <w:iCs/>
          <w:sz w:val="24"/>
          <w:szCs w:val="24"/>
        </w:rPr>
      </w:pPr>
      <w:r>
        <w:rPr>
          <w:rFonts w:ascii="Times New Roman" w:hAnsi="Times New Roman" w:cs="Times New Roman"/>
          <w:i w:val="0"/>
          <w:iCs/>
          <w:sz w:val="24"/>
          <w:szCs w:val="24"/>
        </w:rPr>
        <w:lastRenderedPageBreak/>
        <w:t>Average points scored:</w:t>
      </w:r>
      <w:r w:rsidR="00C34082">
        <w:rPr>
          <w:rFonts w:ascii="Times New Roman" w:hAnsi="Times New Roman" w:cs="Times New Roman"/>
          <w:i w:val="0"/>
          <w:iCs/>
          <w:sz w:val="24"/>
          <w:szCs w:val="24"/>
        </w:rPr>
        <w:t xml:space="preserve"> </w:t>
      </w:r>
      <w:r w:rsidR="00E50127">
        <w:rPr>
          <w:rFonts w:ascii="Times New Roman" w:hAnsi="Times New Roman" w:cs="Times New Roman"/>
          <w:i w:val="0"/>
          <w:iCs/>
          <w:sz w:val="24"/>
          <w:szCs w:val="24"/>
        </w:rPr>
        <w:t>6.070 with p-value of 0.000</w:t>
      </w:r>
      <w:r w:rsidR="001128F1">
        <w:rPr>
          <w:rFonts w:ascii="Times New Roman" w:hAnsi="Times New Roman" w:cs="Times New Roman"/>
          <w:i w:val="0"/>
          <w:iCs/>
          <w:sz w:val="24"/>
          <w:szCs w:val="24"/>
        </w:rPr>
        <w:t xml:space="preserve">, the p-value is less than the level of significance 0.01 </w:t>
      </w:r>
      <w:r w:rsidR="00CF1F59">
        <w:rPr>
          <w:rFonts w:ascii="Times New Roman" w:hAnsi="Times New Roman" w:cs="Times New Roman"/>
          <w:i w:val="0"/>
          <w:iCs/>
          <w:sz w:val="24"/>
          <w:szCs w:val="24"/>
        </w:rPr>
        <w:t xml:space="preserve">indicating that this predictor variable is significant regarding total wins. </w:t>
      </w:r>
    </w:p>
    <w:p w14:paraId="576E07DB" w14:textId="1CFE29C1" w:rsidR="00CF1F59" w:rsidRDefault="00507DF5" w:rsidP="007A4BEB">
      <w:pPr>
        <w:pStyle w:val="List"/>
        <w:numPr>
          <w:ilvl w:val="0"/>
          <w:numId w:val="0"/>
        </w:numPr>
        <w:spacing w:line="480" w:lineRule="auto"/>
        <w:ind w:left="1440"/>
        <w:rPr>
          <w:rFonts w:ascii="Times New Roman" w:hAnsi="Times New Roman" w:cs="Times New Roman"/>
          <w:i w:val="0"/>
          <w:iCs/>
          <w:sz w:val="24"/>
          <w:szCs w:val="24"/>
        </w:rPr>
      </w:pPr>
      <w:r>
        <w:rPr>
          <w:rFonts w:ascii="Times New Roman" w:hAnsi="Times New Roman" w:cs="Times New Roman"/>
          <w:i w:val="0"/>
          <w:iCs/>
          <w:sz w:val="24"/>
          <w:szCs w:val="24"/>
        </w:rPr>
        <w:t>Average relative skill:</w:t>
      </w:r>
      <w:r w:rsidR="00E50127">
        <w:rPr>
          <w:rFonts w:ascii="Times New Roman" w:hAnsi="Times New Roman" w:cs="Times New Roman"/>
          <w:i w:val="0"/>
          <w:iCs/>
          <w:sz w:val="24"/>
          <w:szCs w:val="24"/>
        </w:rPr>
        <w:t xml:space="preserve"> </w:t>
      </w:r>
      <w:r w:rsidR="00AB0ED1">
        <w:rPr>
          <w:rFonts w:ascii="Times New Roman" w:hAnsi="Times New Roman" w:cs="Times New Roman"/>
          <w:i w:val="0"/>
          <w:iCs/>
          <w:sz w:val="24"/>
          <w:szCs w:val="24"/>
        </w:rPr>
        <w:t>-0.769 with p-value of 0.442</w:t>
      </w:r>
      <w:r w:rsidR="001128F1">
        <w:rPr>
          <w:rFonts w:ascii="Times New Roman" w:hAnsi="Times New Roman" w:cs="Times New Roman"/>
          <w:i w:val="0"/>
          <w:iCs/>
          <w:sz w:val="24"/>
          <w:szCs w:val="24"/>
        </w:rPr>
        <w:t>, the p-value is above the level of significance 0.01</w:t>
      </w:r>
      <w:r w:rsidR="00CF1F59" w:rsidRPr="00CF1F59">
        <w:rPr>
          <w:rFonts w:ascii="Times New Roman" w:hAnsi="Times New Roman" w:cs="Times New Roman"/>
          <w:i w:val="0"/>
          <w:iCs/>
          <w:sz w:val="24"/>
          <w:szCs w:val="24"/>
        </w:rPr>
        <w:t xml:space="preserve"> </w:t>
      </w:r>
      <w:r w:rsidR="00CF1F59">
        <w:rPr>
          <w:rFonts w:ascii="Times New Roman" w:hAnsi="Times New Roman" w:cs="Times New Roman"/>
          <w:i w:val="0"/>
          <w:iCs/>
          <w:sz w:val="24"/>
          <w:szCs w:val="24"/>
        </w:rPr>
        <w:t>indicating that this predictor variable is</w:t>
      </w:r>
      <w:r w:rsidR="00CF1F59">
        <w:rPr>
          <w:rFonts w:ascii="Times New Roman" w:hAnsi="Times New Roman" w:cs="Times New Roman"/>
          <w:i w:val="0"/>
          <w:iCs/>
          <w:sz w:val="24"/>
          <w:szCs w:val="24"/>
        </w:rPr>
        <w:t xml:space="preserve"> not</w:t>
      </w:r>
      <w:r w:rsidR="00CF1F59">
        <w:rPr>
          <w:rFonts w:ascii="Times New Roman" w:hAnsi="Times New Roman" w:cs="Times New Roman"/>
          <w:i w:val="0"/>
          <w:iCs/>
          <w:sz w:val="24"/>
          <w:szCs w:val="24"/>
        </w:rPr>
        <w:t xml:space="preserve"> significant </w:t>
      </w:r>
      <w:r w:rsidR="00CF1F59">
        <w:rPr>
          <w:rFonts w:ascii="Times New Roman" w:hAnsi="Times New Roman" w:cs="Times New Roman"/>
          <w:i w:val="0"/>
          <w:iCs/>
          <w:sz w:val="24"/>
          <w:szCs w:val="24"/>
        </w:rPr>
        <w:t>regarding</w:t>
      </w:r>
      <w:r w:rsidR="00CF1F59">
        <w:rPr>
          <w:rFonts w:ascii="Times New Roman" w:hAnsi="Times New Roman" w:cs="Times New Roman"/>
          <w:i w:val="0"/>
          <w:iCs/>
          <w:sz w:val="24"/>
          <w:szCs w:val="24"/>
        </w:rPr>
        <w:t xml:space="preserve"> total wins. </w:t>
      </w:r>
    </w:p>
    <w:p w14:paraId="5C691EC0" w14:textId="33304EE6" w:rsidR="00507DF5" w:rsidRDefault="00507DF5" w:rsidP="00804A00">
      <w:pPr>
        <w:pStyle w:val="List"/>
        <w:numPr>
          <w:ilvl w:val="0"/>
          <w:numId w:val="0"/>
        </w:numPr>
        <w:spacing w:line="480" w:lineRule="auto"/>
        <w:ind w:left="720"/>
        <w:rPr>
          <w:rFonts w:ascii="Times New Roman" w:hAnsi="Times New Roman" w:cs="Times New Roman"/>
          <w:i w:val="0"/>
          <w:iCs/>
          <w:sz w:val="24"/>
          <w:szCs w:val="24"/>
        </w:rPr>
      </w:pPr>
    </w:p>
    <w:p w14:paraId="6EAD3AC1" w14:textId="51521124" w:rsidR="00507DF5" w:rsidRDefault="00507DF5" w:rsidP="007A4BEB">
      <w:pPr>
        <w:pStyle w:val="List"/>
        <w:numPr>
          <w:ilvl w:val="0"/>
          <w:numId w:val="0"/>
        </w:numPr>
        <w:spacing w:line="480" w:lineRule="auto"/>
        <w:ind w:left="1440"/>
        <w:rPr>
          <w:rFonts w:ascii="Times New Roman" w:hAnsi="Times New Roman" w:cs="Times New Roman"/>
          <w:i w:val="0"/>
          <w:iCs/>
          <w:sz w:val="24"/>
          <w:szCs w:val="24"/>
        </w:rPr>
      </w:pPr>
      <w:r>
        <w:rPr>
          <w:rFonts w:ascii="Times New Roman" w:hAnsi="Times New Roman" w:cs="Times New Roman"/>
          <w:i w:val="0"/>
          <w:iCs/>
          <w:sz w:val="24"/>
          <w:szCs w:val="24"/>
        </w:rPr>
        <w:t>Average point differential:</w:t>
      </w:r>
      <w:r w:rsidR="00AB0ED1">
        <w:rPr>
          <w:rFonts w:ascii="Times New Roman" w:hAnsi="Times New Roman" w:cs="Times New Roman"/>
          <w:i w:val="0"/>
          <w:iCs/>
          <w:sz w:val="24"/>
          <w:szCs w:val="24"/>
        </w:rPr>
        <w:t xml:space="preserve"> 12.024 with p-value of 0.00</w:t>
      </w:r>
      <w:r w:rsidR="001128F1">
        <w:rPr>
          <w:rFonts w:ascii="Times New Roman" w:hAnsi="Times New Roman" w:cs="Times New Roman"/>
          <w:i w:val="0"/>
          <w:iCs/>
          <w:sz w:val="24"/>
          <w:szCs w:val="24"/>
        </w:rPr>
        <w:t>, the p-value is less than the level of significance 0.01</w:t>
      </w:r>
      <w:r w:rsidR="00CF1F59" w:rsidRPr="00CF1F59">
        <w:rPr>
          <w:rFonts w:ascii="Times New Roman" w:hAnsi="Times New Roman" w:cs="Times New Roman"/>
          <w:i w:val="0"/>
          <w:iCs/>
          <w:sz w:val="24"/>
          <w:szCs w:val="24"/>
        </w:rPr>
        <w:t xml:space="preserve"> </w:t>
      </w:r>
      <w:r w:rsidR="00CF1F59">
        <w:rPr>
          <w:rFonts w:ascii="Times New Roman" w:hAnsi="Times New Roman" w:cs="Times New Roman"/>
          <w:i w:val="0"/>
          <w:iCs/>
          <w:sz w:val="24"/>
          <w:szCs w:val="24"/>
        </w:rPr>
        <w:t xml:space="preserve">indicating that this predictor variable is significant </w:t>
      </w:r>
      <w:r w:rsidR="00CF1F59">
        <w:rPr>
          <w:rFonts w:ascii="Times New Roman" w:hAnsi="Times New Roman" w:cs="Times New Roman"/>
          <w:i w:val="0"/>
          <w:iCs/>
          <w:sz w:val="24"/>
          <w:szCs w:val="24"/>
        </w:rPr>
        <w:t>regarding</w:t>
      </w:r>
      <w:r w:rsidR="00CF1F59">
        <w:rPr>
          <w:rFonts w:ascii="Times New Roman" w:hAnsi="Times New Roman" w:cs="Times New Roman"/>
          <w:i w:val="0"/>
          <w:iCs/>
          <w:sz w:val="24"/>
          <w:szCs w:val="24"/>
        </w:rPr>
        <w:t xml:space="preserve"> total wins. </w:t>
      </w:r>
    </w:p>
    <w:p w14:paraId="324863BF" w14:textId="54687369" w:rsidR="00507DF5" w:rsidRDefault="00507DF5" w:rsidP="007A4BEB">
      <w:pPr>
        <w:pStyle w:val="List"/>
        <w:numPr>
          <w:ilvl w:val="0"/>
          <w:numId w:val="0"/>
        </w:numPr>
        <w:spacing w:line="480" w:lineRule="auto"/>
        <w:ind w:left="1440"/>
        <w:rPr>
          <w:rFonts w:ascii="Times New Roman" w:hAnsi="Times New Roman" w:cs="Times New Roman"/>
          <w:i w:val="0"/>
          <w:iCs/>
          <w:sz w:val="24"/>
          <w:szCs w:val="24"/>
        </w:rPr>
      </w:pPr>
      <w:r>
        <w:rPr>
          <w:rFonts w:ascii="Times New Roman" w:hAnsi="Times New Roman" w:cs="Times New Roman"/>
          <w:i w:val="0"/>
          <w:iCs/>
          <w:sz w:val="24"/>
          <w:szCs w:val="24"/>
        </w:rPr>
        <w:t>Average relative differential:</w:t>
      </w:r>
      <w:r w:rsidR="00AB0ED1">
        <w:rPr>
          <w:rFonts w:ascii="Times New Roman" w:hAnsi="Times New Roman" w:cs="Times New Roman"/>
          <w:i w:val="0"/>
          <w:iCs/>
          <w:sz w:val="24"/>
          <w:szCs w:val="24"/>
        </w:rPr>
        <w:t xml:space="preserve"> </w:t>
      </w:r>
      <w:r w:rsidR="001128F1">
        <w:rPr>
          <w:rFonts w:ascii="Times New Roman" w:hAnsi="Times New Roman" w:cs="Times New Roman"/>
          <w:i w:val="0"/>
          <w:iCs/>
          <w:sz w:val="24"/>
          <w:szCs w:val="24"/>
        </w:rPr>
        <w:t>2.915 with p-value of 0.004, the p-value is less than the level of significance 0.01</w:t>
      </w:r>
      <w:r w:rsidR="00CF1F59" w:rsidRPr="00CF1F59">
        <w:rPr>
          <w:rFonts w:ascii="Times New Roman" w:hAnsi="Times New Roman" w:cs="Times New Roman"/>
          <w:i w:val="0"/>
          <w:iCs/>
          <w:sz w:val="24"/>
          <w:szCs w:val="24"/>
        </w:rPr>
        <w:t xml:space="preserve"> </w:t>
      </w:r>
      <w:r w:rsidR="00CF1F59">
        <w:rPr>
          <w:rFonts w:ascii="Times New Roman" w:hAnsi="Times New Roman" w:cs="Times New Roman"/>
          <w:i w:val="0"/>
          <w:iCs/>
          <w:sz w:val="24"/>
          <w:szCs w:val="24"/>
        </w:rPr>
        <w:t xml:space="preserve">indicating that this predictor variable is significant </w:t>
      </w:r>
      <w:r w:rsidR="00CF1F59">
        <w:rPr>
          <w:rFonts w:ascii="Times New Roman" w:hAnsi="Times New Roman" w:cs="Times New Roman"/>
          <w:i w:val="0"/>
          <w:iCs/>
          <w:sz w:val="24"/>
          <w:szCs w:val="24"/>
        </w:rPr>
        <w:t>regarding</w:t>
      </w:r>
      <w:r w:rsidR="00CF1F59">
        <w:rPr>
          <w:rFonts w:ascii="Times New Roman" w:hAnsi="Times New Roman" w:cs="Times New Roman"/>
          <w:i w:val="0"/>
          <w:iCs/>
          <w:sz w:val="24"/>
          <w:szCs w:val="24"/>
        </w:rPr>
        <w:t xml:space="preserve"> total wins. </w:t>
      </w:r>
    </w:p>
    <w:p w14:paraId="31EB89DE" w14:textId="092AB819" w:rsidR="00330CFF" w:rsidRDefault="00330CFF" w:rsidP="00EA4B80">
      <w:pPr>
        <w:pStyle w:val="List"/>
        <w:numPr>
          <w:ilvl w:val="0"/>
          <w:numId w:val="0"/>
        </w:numPr>
        <w:spacing w:line="480" w:lineRule="auto"/>
        <w:ind w:left="720" w:firstLine="720"/>
        <w:rPr>
          <w:rFonts w:ascii="Times New Roman" w:hAnsi="Times New Roman" w:cs="Times New Roman"/>
          <w:i w:val="0"/>
          <w:iCs/>
          <w:sz w:val="24"/>
          <w:szCs w:val="24"/>
        </w:rPr>
      </w:pPr>
      <w:r w:rsidRPr="00330CFF">
        <w:rPr>
          <w:rFonts w:ascii="Times New Roman" w:hAnsi="Times New Roman" w:cs="Times New Roman"/>
          <w:i w:val="0"/>
          <w:iCs/>
          <w:sz w:val="24"/>
          <w:szCs w:val="24"/>
        </w:rPr>
        <w:t xml:space="preserve">The </w:t>
      </w:r>
      <w:r w:rsidR="00726EBD" w:rsidRPr="00330CFF">
        <w:rPr>
          <w:rFonts w:ascii="Times New Roman" w:hAnsi="Times New Roman" w:cs="Times New Roman"/>
          <w:i w:val="0"/>
          <w:iCs/>
          <w:sz w:val="24"/>
          <w:szCs w:val="24"/>
        </w:rPr>
        <w:t>coefficient</w:t>
      </w:r>
      <w:r w:rsidRPr="00330CFF">
        <w:rPr>
          <w:rFonts w:ascii="Times New Roman" w:hAnsi="Times New Roman" w:cs="Times New Roman"/>
          <w:i w:val="0"/>
          <w:iCs/>
          <w:sz w:val="24"/>
          <w:szCs w:val="24"/>
        </w:rPr>
        <w:t xml:space="preserve"> determination obtained from the overall F-test </w:t>
      </w:r>
      <w:r w:rsidR="009D6943">
        <w:rPr>
          <w:rFonts w:ascii="Times New Roman" w:hAnsi="Times New Roman" w:cs="Times New Roman"/>
          <w:i w:val="0"/>
          <w:iCs/>
          <w:sz w:val="24"/>
          <w:szCs w:val="24"/>
        </w:rPr>
        <w:t>which denoted as</w:t>
      </w:r>
      <w:r w:rsidRPr="00330CFF">
        <w:rPr>
          <w:rFonts w:ascii="Times New Roman" w:hAnsi="Times New Roman" w:cs="Times New Roman"/>
          <w:i w:val="0"/>
          <w:iCs/>
          <w:sz w:val="24"/>
          <w:szCs w:val="24"/>
        </w:rPr>
        <w:t xml:space="preserve"> R-squared </w:t>
      </w:r>
      <w:r w:rsidR="00726EBD">
        <w:rPr>
          <w:rFonts w:ascii="Times New Roman" w:hAnsi="Times New Roman" w:cs="Times New Roman"/>
          <w:i w:val="0"/>
          <w:iCs/>
          <w:sz w:val="24"/>
          <w:szCs w:val="24"/>
        </w:rPr>
        <w:t>is</w:t>
      </w:r>
      <w:r w:rsidRPr="00330CFF">
        <w:rPr>
          <w:rFonts w:ascii="Times New Roman" w:hAnsi="Times New Roman" w:cs="Times New Roman"/>
          <w:i w:val="0"/>
          <w:iCs/>
          <w:sz w:val="24"/>
          <w:szCs w:val="24"/>
        </w:rPr>
        <w:t xml:space="preserve"> 0.878 interpreted at 88%</w:t>
      </w:r>
      <w:r w:rsidR="00CA75B0" w:rsidRPr="00330CFF">
        <w:rPr>
          <w:rFonts w:ascii="Times New Roman" w:hAnsi="Times New Roman" w:cs="Times New Roman"/>
          <w:i w:val="0"/>
          <w:iCs/>
          <w:sz w:val="24"/>
          <w:szCs w:val="24"/>
        </w:rPr>
        <w:t>, which</w:t>
      </w:r>
      <w:r w:rsidRPr="00330CFF">
        <w:rPr>
          <w:rFonts w:ascii="Times New Roman" w:hAnsi="Times New Roman" w:cs="Times New Roman"/>
          <w:i w:val="0"/>
          <w:iCs/>
          <w:sz w:val="24"/>
          <w:szCs w:val="24"/>
        </w:rPr>
        <w:t xml:space="preserve"> tells us that 88% </w:t>
      </w:r>
      <w:r w:rsidR="00E157C9" w:rsidRPr="00330CFF">
        <w:rPr>
          <w:rFonts w:ascii="Times New Roman" w:hAnsi="Times New Roman" w:cs="Times New Roman"/>
          <w:i w:val="0"/>
          <w:iCs/>
          <w:sz w:val="24"/>
          <w:szCs w:val="24"/>
        </w:rPr>
        <w:t>of</w:t>
      </w:r>
      <w:r w:rsidRPr="00330CFF">
        <w:rPr>
          <w:rFonts w:ascii="Times New Roman" w:hAnsi="Times New Roman" w:cs="Times New Roman"/>
          <w:i w:val="0"/>
          <w:iCs/>
          <w:sz w:val="24"/>
          <w:szCs w:val="24"/>
        </w:rPr>
        <w:t xml:space="preserve"> the data used fits in  model we are using.</w:t>
      </w:r>
    </w:p>
    <w:p w14:paraId="5657A1A4" w14:textId="55E79FD5" w:rsidR="00720C72" w:rsidRDefault="00804A00" w:rsidP="00EA4B80">
      <w:pPr>
        <w:pStyle w:val="List"/>
        <w:numPr>
          <w:ilvl w:val="0"/>
          <w:numId w:val="0"/>
        </w:numPr>
        <w:spacing w:line="480" w:lineRule="auto"/>
        <w:ind w:left="720" w:firstLine="720"/>
        <w:rPr>
          <w:rFonts w:ascii="Times New Roman" w:hAnsi="Times New Roman" w:cs="Times New Roman"/>
          <w:i w:val="0"/>
          <w:iCs/>
          <w:sz w:val="24"/>
          <w:szCs w:val="24"/>
        </w:rPr>
      </w:pPr>
      <w:r>
        <w:rPr>
          <w:rFonts w:ascii="Times New Roman" w:hAnsi="Times New Roman" w:cs="Times New Roman"/>
          <w:i w:val="0"/>
          <w:iCs/>
          <w:sz w:val="24"/>
          <w:szCs w:val="24"/>
        </w:rPr>
        <w:t>T</w:t>
      </w:r>
      <w:r w:rsidRPr="00804A00">
        <w:rPr>
          <w:rFonts w:ascii="Times New Roman" w:hAnsi="Times New Roman" w:cs="Times New Roman"/>
          <w:i w:val="0"/>
          <w:iCs/>
          <w:sz w:val="24"/>
          <w:szCs w:val="24"/>
        </w:rPr>
        <w:t>he predicted total number of wins in a regular season for a team that is averaging 75 points per game with a relative skill level of 1350, average point differential of -5 and average relative skill differential of -30</w:t>
      </w:r>
      <w:r>
        <w:rPr>
          <w:rFonts w:ascii="Times New Roman" w:hAnsi="Times New Roman" w:cs="Times New Roman"/>
          <w:i w:val="0"/>
          <w:iCs/>
          <w:sz w:val="24"/>
          <w:szCs w:val="24"/>
        </w:rPr>
        <w:t xml:space="preserve"> is: </w:t>
      </w:r>
    </w:p>
    <w:p w14:paraId="74E58DCD" w14:textId="4055A170" w:rsidR="00804A00" w:rsidRDefault="00804A00" w:rsidP="00804A00">
      <w:pPr>
        <w:pStyle w:val="List"/>
        <w:numPr>
          <w:ilvl w:val="0"/>
          <w:numId w:val="0"/>
        </w:numPr>
        <w:spacing w:line="480" w:lineRule="auto"/>
        <w:ind w:left="720"/>
        <w:rPr>
          <w:rFonts w:ascii="Times New Roman" w:hAnsi="Times New Roman" w:cs="Times New Roman"/>
          <w:i w:val="0"/>
          <w:sz w:val="24"/>
          <w:szCs w:val="24"/>
        </w:rPr>
      </w:pPr>
      <w:r>
        <w:rPr>
          <w:rFonts w:ascii="Times New Roman" w:hAnsi="Times New Roman" w:cs="Times New Roman"/>
          <w:i w:val="0"/>
          <w:sz w:val="24"/>
          <w:szCs w:val="24"/>
        </w:rPr>
        <w:t>Y= 34.5753+ 0.2597(</w:t>
      </w:r>
      <w:r w:rsidR="00720C72">
        <w:rPr>
          <w:rFonts w:ascii="Times New Roman" w:hAnsi="Times New Roman" w:cs="Times New Roman"/>
          <w:i w:val="0"/>
          <w:sz w:val="24"/>
          <w:szCs w:val="24"/>
        </w:rPr>
        <w:t>75</w:t>
      </w:r>
      <w:r>
        <w:rPr>
          <w:rFonts w:ascii="Times New Roman" w:hAnsi="Times New Roman" w:cs="Times New Roman"/>
          <w:i w:val="0"/>
          <w:sz w:val="24"/>
          <w:szCs w:val="24"/>
        </w:rPr>
        <w:t>) - 0.0134(</w:t>
      </w:r>
      <w:r w:rsidR="00720C72">
        <w:rPr>
          <w:rFonts w:ascii="Times New Roman" w:hAnsi="Times New Roman" w:cs="Times New Roman"/>
          <w:i w:val="0"/>
          <w:sz w:val="24"/>
          <w:szCs w:val="24"/>
        </w:rPr>
        <w:t>1350</w:t>
      </w:r>
      <w:r>
        <w:rPr>
          <w:rFonts w:ascii="Times New Roman" w:hAnsi="Times New Roman" w:cs="Times New Roman"/>
          <w:i w:val="0"/>
          <w:sz w:val="24"/>
          <w:szCs w:val="24"/>
        </w:rPr>
        <w:t>) + 1.6206(</w:t>
      </w:r>
      <w:r w:rsidR="00720C72">
        <w:rPr>
          <w:rFonts w:ascii="Times New Roman" w:hAnsi="Times New Roman" w:cs="Times New Roman"/>
          <w:i w:val="0"/>
          <w:sz w:val="24"/>
          <w:szCs w:val="24"/>
        </w:rPr>
        <w:t>-5</w:t>
      </w:r>
      <w:r>
        <w:rPr>
          <w:rFonts w:ascii="Times New Roman" w:hAnsi="Times New Roman" w:cs="Times New Roman"/>
          <w:i w:val="0"/>
          <w:sz w:val="24"/>
          <w:szCs w:val="24"/>
        </w:rPr>
        <w:t>) + 0.0525(</w:t>
      </w:r>
      <w:r w:rsidR="00B034A6">
        <w:rPr>
          <w:rFonts w:ascii="Times New Roman" w:hAnsi="Times New Roman" w:cs="Times New Roman"/>
          <w:i w:val="0"/>
          <w:sz w:val="24"/>
          <w:szCs w:val="24"/>
        </w:rPr>
        <w:t>-30</w:t>
      </w:r>
      <w:r>
        <w:rPr>
          <w:rFonts w:ascii="Times New Roman" w:hAnsi="Times New Roman" w:cs="Times New Roman"/>
          <w:i w:val="0"/>
          <w:sz w:val="24"/>
          <w:szCs w:val="24"/>
        </w:rPr>
        <w:t xml:space="preserve">) </w:t>
      </w:r>
      <w:r w:rsidR="00720C72">
        <w:rPr>
          <w:rFonts w:ascii="Times New Roman" w:hAnsi="Times New Roman" w:cs="Times New Roman"/>
          <w:i w:val="0"/>
          <w:sz w:val="24"/>
          <w:szCs w:val="24"/>
        </w:rPr>
        <w:t xml:space="preserve">= </w:t>
      </w:r>
      <w:r w:rsidR="007177D0">
        <w:rPr>
          <w:rFonts w:ascii="Times New Roman" w:hAnsi="Times New Roman" w:cs="Times New Roman"/>
          <w:i w:val="0"/>
          <w:sz w:val="24"/>
          <w:szCs w:val="24"/>
        </w:rPr>
        <w:t>26.2848</w:t>
      </w:r>
      <w:r w:rsidR="008B6D7C">
        <w:rPr>
          <w:rFonts w:ascii="Times New Roman" w:hAnsi="Times New Roman" w:cs="Times New Roman"/>
          <w:i w:val="0"/>
          <w:sz w:val="24"/>
          <w:szCs w:val="24"/>
        </w:rPr>
        <w:t xml:space="preserve"> </w:t>
      </w:r>
      <w:r w:rsidR="00BE296B">
        <w:rPr>
          <w:rFonts w:ascii="Times New Roman" w:hAnsi="Times New Roman" w:cs="Times New Roman"/>
          <w:i w:val="0"/>
          <w:sz w:val="24"/>
          <w:szCs w:val="24"/>
        </w:rPr>
        <w:t xml:space="preserve">rounding to a total of 26 wins </w:t>
      </w:r>
      <w:r w:rsidR="00C67090">
        <w:rPr>
          <w:rFonts w:ascii="Times New Roman" w:hAnsi="Times New Roman" w:cs="Times New Roman"/>
          <w:i w:val="0"/>
          <w:sz w:val="24"/>
          <w:szCs w:val="24"/>
        </w:rPr>
        <w:t xml:space="preserve">during the NBA season. </w:t>
      </w:r>
    </w:p>
    <w:p w14:paraId="7EC02150" w14:textId="257DD5E1" w:rsidR="00804A00" w:rsidRDefault="00804A00" w:rsidP="00804A00">
      <w:pPr>
        <w:pStyle w:val="List"/>
        <w:numPr>
          <w:ilvl w:val="0"/>
          <w:numId w:val="0"/>
        </w:numPr>
        <w:rPr>
          <w:rFonts w:ascii="Times New Roman" w:hAnsi="Times New Roman" w:cs="Times New Roman"/>
          <w:i w:val="0"/>
          <w:iCs/>
          <w:sz w:val="24"/>
          <w:szCs w:val="24"/>
        </w:rPr>
      </w:pPr>
    </w:p>
    <w:p w14:paraId="73647D13" w14:textId="77777777" w:rsidR="00720C72" w:rsidRDefault="00804A00" w:rsidP="00720C72">
      <w:pPr>
        <w:pStyle w:val="List"/>
        <w:numPr>
          <w:ilvl w:val="0"/>
          <w:numId w:val="0"/>
        </w:numPr>
        <w:spacing w:line="480" w:lineRule="auto"/>
        <w:ind w:left="720"/>
        <w:rPr>
          <w:rFonts w:ascii="Times New Roman" w:hAnsi="Times New Roman" w:cs="Times New Roman"/>
          <w:i w:val="0"/>
          <w:iCs/>
          <w:sz w:val="24"/>
          <w:szCs w:val="24"/>
        </w:rPr>
      </w:pPr>
      <w:r>
        <w:rPr>
          <w:rFonts w:ascii="Times New Roman" w:hAnsi="Times New Roman" w:cs="Times New Roman"/>
          <w:i w:val="0"/>
          <w:iCs/>
          <w:sz w:val="24"/>
          <w:szCs w:val="24"/>
        </w:rPr>
        <w:lastRenderedPageBreak/>
        <w:tab/>
        <w:t>The</w:t>
      </w:r>
      <w:r w:rsidRPr="00804A00">
        <w:rPr>
          <w:rFonts w:ascii="Times New Roman" w:hAnsi="Times New Roman" w:cs="Times New Roman"/>
          <w:i w:val="0"/>
          <w:iCs/>
          <w:sz w:val="24"/>
          <w:szCs w:val="24"/>
        </w:rPr>
        <w:t xml:space="preserve"> predicted total number of wins in a regular season for a team that is averaging 100 points per game with a relative skill level of 1600, average point differential of +5 and average relative skill differential of +95</w:t>
      </w:r>
      <w:r>
        <w:rPr>
          <w:rFonts w:ascii="Times New Roman" w:hAnsi="Times New Roman" w:cs="Times New Roman"/>
          <w:i w:val="0"/>
          <w:iCs/>
          <w:sz w:val="24"/>
          <w:szCs w:val="24"/>
        </w:rPr>
        <w:t xml:space="preserve"> is:</w:t>
      </w:r>
      <w:r w:rsidR="00720C72">
        <w:rPr>
          <w:rFonts w:ascii="Times New Roman" w:hAnsi="Times New Roman" w:cs="Times New Roman"/>
          <w:i w:val="0"/>
          <w:iCs/>
          <w:sz w:val="24"/>
          <w:szCs w:val="24"/>
        </w:rPr>
        <w:t xml:space="preserve"> </w:t>
      </w:r>
    </w:p>
    <w:p w14:paraId="278F8CFB" w14:textId="2CF62CA9" w:rsidR="00720C72" w:rsidRDefault="00720C72" w:rsidP="00720C72">
      <w:pPr>
        <w:pStyle w:val="List"/>
        <w:numPr>
          <w:ilvl w:val="0"/>
          <w:numId w:val="0"/>
        </w:numPr>
        <w:spacing w:line="480" w:lineRule="auto"/>
        <w:ind w:left="720"/>
        <w:rPr>
          <w:rFonts w:ascii="Times New Roman" w:hAnsi="Times New Roman" w:cs="Times New Roman"/>
          <w:i w:val="0"/>
          <w:sz w:val="24"/>
          <w:szCs w:val="24"/>
        </w:rPr>
      </w:pPr>
      <w:r>
        <w:rPr>
          <w:rFonts w:ascii="Times New Roman" w:hAnsi="Times New Roman" w:cs="Times New Roman"/>
          <w:i w:val="0"/>
          <w:sz w:val="24"/>
          <w:szCs w:val="24"/>
        </w:rPr>
        <w:t>Y= 34.5753+ 0.2597(</w:t>
      </w:r>
      <w:r w:rsidR="00B034A6">
        <w:rPr>
          <w:rFonts w:ascii="Times New Roman" w:hAnsi="Times New Roman" w:cs="Times New Roman"/>
          <w:i w:val="0"/>
          <w:sz w:val="24"/>
          <w:szCs w:val="24"/>
        </w:rPr>
        <w:t>100</w:t>
      </w:r>
      <w:r>
        <w:rPr>
          <w:rFonts w:ascii="Times New Roman" w:hAnsi="Times New Roman" w:cs="Times New Roman"/>
          <w:i w:val="0"/>
          <w:sz w:val="24"/>
          <w:szCs w:val="24"/>
        </w:rPr>
        <w:t>) - 0.0134(</w:t>
      </w:r>
      <w:r w:rsidR="00B034A6">
        <w:rPr>
          <w:rFonts w:ascii="Times New Roman" w:hAnsi="Times New Roman" w:cs="Times New Roman"/>
          <w:i w:val="0"/>
          <w:sz w:val="24"/>
          <w:szCs w:val="24"/>
        </w:rPr>
        <w:t>1600</w:t>
      </w:r>
      <w:r>
        <w:rPr>
          <w:rFonts w:ascii="Times New Roman" w:hAnsi="Times New Roman" w:cs="Times New Roman"/>
          <w:i w:val="0"/>
          <w:sz w:val="24"/>
          <w:szCs w:val="24"/>
        </w:rPr>
        <w:t>) + 1.6206(</w:t>
      </w:r>
      <w:r w:rsidR="00B034A6">
        <w:rPr>
          <w:rFonts w:ascii="Times New Roman" w:hAnsi="Times New Roman" w:cs="Times New Roman"/>
          <w:i w:val="0"/>
          <w:sz w:val="24"/>
          <w:szCs w:val="24"/>
        </w:rPr>
        <w:t>5</w:t>
      </w:r>
      <w:r>
        <w:rPr>
          <w:rFonts w:ascii="Times New Roman" w:hAnsi="Times New Roman" w:cs="Times New Roman"/>
          <w:i w:val="0"/>
          <w:sz w:val="24"/>
          <w:szCs w:val="24"/>
        </w:rPr>
        <w:t>) + 0.0525(</w:t>
      </w:r>
      <w:r w:rsidR="00B034A6">
        <w:rPr>
          <w:rFonts w:ascii="Times New Roman" w:hAnsi="Times New Roman" w:cs="Times New Roman"/>
          <w:i w:val="0"/>
          <w:sz w:val="24"/>
          <w:szCs w:val="24"/>
        </w:rPr>
        <w:t>95</w:t>
      </w:r>
      <w:r>
        <w:rPr>
          <w:rFonts w:ascii="Times New Roman" w:hAnsi="Times New Roman" w:cs="Times New Roman"/>
          <w:i w:val="0"/>
          <w:sz w:val="24"/>
          <w:szCs w:val="24"/>
        </w:rPr>
        <w:t>) =</w:t>
      </w:r>
      <w:r w:rsidR="00B034A6">
        <w:rPr>
          <w:rFonts w:ascii="Times New Roman" w:hAnsi="Times New Roman" w:cs="Times New Roman"/>
          <w:i w:val="0"/>
          <w:sz w:val="24"/>
          <w:szCs w:val="24"/>
        </w:rPr>
        <w:t xml:space="preserve"> </w:t>
      </w:r>
      <w:r w:rsidR="0017282F">
        <w:rPr>
          <w:rFonts w:ascii="Times New Roman" w:hAnsi="Times New Roman" w:cs="Times New Roman"/>
          <w:i w:val="0"/>
          <w:sz w:val="24"/>
          <w:szCs w:val="24"/>
        </w:rPr>
        <w:t>52.1958</w:t>
      </w:r>
      <w:r w:rsidR="00BE296B">
        <w:rPr>
          <w:rFonts w:ascii="Times New Roman" w:hAnsi="Times New Roman" w:cs="Times New Roman"/>
          <w:i w:val="0"/>
          <w:sz w:val="24"/>
          <w:szCs w:val="24"/>
        </w:rPr>
        <w:t xml:space="preserve"> rounding to a total of 52 wins </w:t>
      </w:r>
      <w:r w:rsidR="00C67090">
        <w:rPr>
          <w:rFonts w:ascii="Times New Roman" w:hAnsi="Times New Roman" w:cs="Times New Roman"/>
          <w:i w:val="0"/>
          <w:sz w:val="24"/>
          <w:szCs w:val="24"/>
        </w:rPr>
        <w:t xml:space="preserve">during the NBA season. </w:t>
      </w:r>
    </w:p>
    <w:p w14:paraId="54397BBC" w14:textId="38EBFE8D" w:rsidR="00E31A91" w:rsidRDefault="00E3748B" w:rsidP="00E31A91">
      <w:pPr>
        <w:pStyle w:val="List"/>
        <w:numPr>
          <w:ilvl w:val="0"/>
          <w:numId w:val="0"/>
        </w:numPr>
        <w:spacing w:line="480" w:lineRule="auto"/>
        <w:ind w:left="720" w:firstLine="720"/>
        <w:rPr>
          <w:rFonts w:ascii="Times New Roman" w:hAnsi="Times New Roman" w:cs="Times New Roman"/>
          <w:i w:val="0"/>
          <w:sz w:val="24"/>
          <w:szCs w:val="24"/>
        </w:rPr>
      </w:pPr>
      <w:r>
        <w:rPr>
          <w:rFonts w:ascii="Times New Roman" w:hAnsi="Times New Roman" w:cs="Times New Roman"/>
          <w:i w:val="0"/>
          <w:sz w:val="24"/>
          <w:szCs w:val="24"/>
        </w:rPr>
        <w:t>In conclusion</w:t>
      </w:r>
      <w:r w:rsidR="00E31A91" w:rsidRPr="00E31A91">
        <w:rPr>
          <w:rFonts w:ascii="Times New Roman" w:hAnsi="Times New Roman" w:cs="Times New Roman"/>
          <w:i w:val="0"/>
          <w:sz w:val="24"/>
          <w:szCs w:val="24"/>
        </w:rPr>
        <w:t xml:space="preserve"> </w:t>
      </w:r>
      <w:r w:rsidR="00E31A91">
        <w:rPr>
          <w:rFonts w:ascii="Times New Roman" w:hAnsi="Times New Roman" w:cs="Times New Roman"/>
          <w:i w:val="0"/>
          <w:sz w:val="24"/>
          <w:szCs w:val="24"/>
        </w:rPr>
        <w:t xml:space="preserve">Total number of games won significantly impacts </w:t>
      </w:r>
      <w:r w:rsidR="00E31A91">
        <w:rPr>
          <w:rFonts w:ascii="Times New Roman" w:hAnsi="Times New Roman" w:cs="Times New Roman"/>
          <w:i w:val="0"/>
          <w:iCs/>
          <w:sz w:val="24"/>
          <w:szCs w:val="24"/>
        </w:rPr>
        <w:t xml:space="preserve">average points scored, average relative skill, average point differential and average relative differential. Teams that have higher values in those areas will win more games in the future seasons than teams with lower values. </w:t>
      </w:r>
    </w:p>
    <w:p w14:paraId="74294DB2" w14:textId="3A1766A0" w:rsidR="009841DF" w:rsidRDefault="00E3748B" w:rsidP="00CE4DD1">
      <w:pPr>
        <w:pStyle w:val="List"/>
        <w:numPr>
          <w:ilvl w:val="0"/>
          <w:numId w:val="0"/>
        </w:numPr>
        <w:spacing w:line="480" w:lineRule="auto"/>
        <w:ind w:left="720" w:firstLine="720"/>
        <w:rPr>
          <w:rFonts w:ascii="Times New Roman" w:hAnsi="Times New Roman" w:cs="Times New Roman"/>
          <w:i w:val="0"/>
          <w:sz w:val="24"/>
          <w:szCs w:val="24"/>
        </w:rPr>
      </w:pPr>
      <w:r>
        <w:rPr>
          <w:rFonts w:ascii="Times New Roman" w:hAnsi="Times New Roman" w:cs="Times New Roman"/>
          <w:i w:val="0"/>
          <w:sz w:val="24"/>
          <w:szCs w:val="24"/>
        </w:rPr>
        <w:t xml:space="preserve"> </w:t>
      </w:r>
      <w:r w:rsidR="00E31A91">
        <w:rPr>
          <w:rFonts w:ascii="Times New Roman" w:hAnsi="Times New Roman" w:cs="Times New Roman"/>
          <w:i w:val="0"/>
          <w:sz w:val="24"/>
          <w:szCs w:val="24"/>
        </w:rPr>
        <w:t>T</w:t>
      </w:r>
      <w:r w:rsidR="00EB0744">
        <w:rPr>
          <w:rFonts w:ascii="Times New Roman" w:hAnsi="Times New Roman" w:cs="Times New Roman"/>
          <w:i w:val="0"/>
          <w:sz w:val="24"/>
          <w:szCs w:val="24"/>
        </w:rPr>
        <w:t xml:space="preserve">he </w:t>
      </w:r>
      <w:r w:rsidR="00415F58">
        <w:rPr>
          <w:rFonts w:ascii="Times New Roman" w:hAnsi="Times New Roman" w:cs="Times New Roman"/>
          <w:i w:val="0"/>
          <w:sz w:val="24"/>
          <w:szCs w:val="24"/>
        </w:rPr>
        <w:t xml:space="preserve">response variable </w:t>
      </w:r>
      <w:r w:rsidR="00E31A91">
        <w:rPr>
          <w:rFonts w:ascii="Times New Roman" w:hAnsi="Times New Roman" w:cs="Times New Roman"/>
          <w:i w:val="0"/>
          <w:sz w:val="24"/>
          <w:szCs w:val="24"/>
        </w:rPr>
        <w:t>‘</w:t>
      </w:r>
      <w:r w:rsidR="00415F58">
        <w:rPr>
          <w:rFonts w:ascii="Times New Roman" w:hAnsi="Times New Roman" w:cs="Times New Roman"/>
          <w:i w:val="0"/>
          <w:sz w:val="24"/>
          <w:szCs w:val="24"/>
        </w:rPr>
        <w:t>total</w:t>
      </w:r>
      <w:r w:rsidR="00E31A91">
        <w:rPr>
          <w:rFonts w:ascii="Times New Roman" w:hAnsi="Times New Roman" w:cs="Times New Roman"/>
          <w:i w:val="0"/>
          <w:sz w:val="24"/>
          <w:szCs w:val="24"/>
        </w:rPr>
        <w:t>_</w:t>
      </w:r>
      <w:r w:rsidR="00415F58">
        <w:rPr>
          <w:rFonts w:ascii="Times New Roman" w:hAnsi="Times New Roman" w:cs="Times New Roman"/>
          <w:i w:val="0"/>
          <w:sz w:val="24"/>
          <w:szCs w:val="24"/>
        </w:rPr>
        <w:t>wins</w:t>
      </w:r>
      <w:r w:rsidR="00E31A91">
        <w:rPr>
          <w:rFonts w:ascii="Times New Roman" w:hAnsi="Times New Roman" w:cs="Times New Roman"/>
          <w:i w:val="0"/>
          <w:sz w:val="24"/>
          <w:szCs w:val="24"/>
        </w:rPr>
        <w:t>’</w:t>
      </w:r>
      <w:r w:rsidR="00415F58">
        <w:rPr>
          <w:rFonts w:ascii="Times New Roman" w:hAnsi="Times New Roman" w:cs="Times New Roman"/>
          <w:i w:val="0"/>
          <w:sz w:val="24"/>
          <w:szCs w:val="24"/>
        </w:rPr>
        <w:t xml:space="preserve"> for a team during the NBA season showed a </w:t>
      </w:r>
      <w:r w:rsidR="006B4A66">
        <w:rPr>
          <w:rFonts w:ascii="Times New Roman" w:hAnsi="Times New Roman" w:cs="Times New Roman"/>
          <w:i w:val="0"/>
          <w:sz w:val="24"/>
          <w:szCs w:val="24"/>
        </w:rPr>
        <w:t xml:space="preserve">direct response to the predictor variables used throughout this statistical analysis. </w:t>
      </w:r>
      <w:r w:rsidR="003127A5">
        <w:rPr>
          <w:rFonts w:ascii="Times New Roman" w:hAnsi="Times New Roman" w:cs="Times New Roman"/>
          <w:i w:val="0"/>
          <w:sz w:val="24"/>
          <w:szCs w:val="24"/>
        </w:rPr>
        <w:t>Showing</w:t>
      </w:r>
      <w:r w:rsidR="006B4A66">
        <w:rPr>
          <w:rFonts w:ascii="Times New Roman" w:hAnsi="Times New Roman" w:cs="Times New Roman"/>
          <w:i w:val="0"/>
          <w:sz w:val="24"/>
          <w:szCs w:val="24"/>
        </w:rPr>
        <w:t xml:space="preserve"> a st</w:t>
      </w:r>
      <w:r w:rsidR="00510CF7">
        <w:rPr>
          <w:rFonts w:ascii="Times New Roman" w:hAnsi="Times New Roman" w:cs="Times New Roman"/>
          <w:i w:val="0"/>
          <w:sz w:val="24"/>
          <w:szCs w:val="24"/>
        </w:rPr>
        <w:t>r</w:t>
      </w:r>
      <w:r w:rsidR="006B4A66">
        <w:rPr>
          <w:rFonts w:ascii="Times New Roman" w:hAnsi="Times New Roman" w:cs="Times New Roman"/>
          <w:i w:val="0"/>
          <w:sz w:val="24"/>
          <w:szCs w:val="24"/>
        </w:rPr>
        <w:t xml:space="preserve">ong positive </w:t>
      </w:r>
      <w:r w:rsidR="00510CF7">
        <w:rPr>
          <w:rFonts w:ascii="Times New Roman" w:hAnsi="Times New Roman" w:cs="Times New Roman"/>
          <w:i w:val="0"/>
          <w:sz w:val="24"/>
          <w:szCs w:val="24"/>
        </w:rPr>
        <w:t xml:space="preserve">linear regression that </w:t>
      </w:r>
      <w:r w:rsidR="009A0B31">
        <w:rPr>
          <w:rFonts w:ascii="Times New Roman" w:hAnsi="Times New Roman" w:cs="Times New Roman"/>
          <w:i w:val="0"/>
          <w:sz w:val="24"/>
          <w:szCs w:val="24"/>
        </w:rPr>
        <w:t xml:space="preserve">average relative skill </w:t>
      </w:r>
      <w:r w:rsidR="0054736A">
        <w:rPr>
          <w:rFonts w:ascii="Times New Roman" w:hAnsi="Times New Roman" w:cs="Times New Roman"/>
          <w:i w:val="0"/>
          <w:sz w:val="24"/>
          <w:szCs w:val="24"/>
        </w:rPr>
        <w:t xml:space="preserve">impacts total wins. </w:t>
      </w:r>
      <w:r w:rsidR="00CE4DD1" w:rsidRPr="00CE4DD1">
        <w:rPr>
          <w:rFonts w:ascii="Times New Roman" w:hAnsi="Times New Roman" w:cs="Times New Roman"/>
          <w:i w:val="0"/>
          <w:color w:val="000000"/>
          <w:sz w:val="24"/>
        </w:rPr>
        <w:t xml:space="preserve">As </w:t>
      </w:r>
      <w:r w:rsidR="00CE4DD1">
        <w:rPr>
          <w:rFonts w:ascii="Times New Roman" w:hAnsi="Times New Roman" w:cs="Times New Roman"/>
          <w:i w:val="0"/>
          <w:color w:val="000000"/>
          <w:sz w:val="24"/>
        </w:rPr>
        <w:t xml:space="preserve">we included </w:t>
      </w:r>
      <w:r w:rsidR="00CE4DD1" w:rsidRPr="00CE4DD1">
        <w:rPr>
          <w:rFonts w:ascii="Times New Roman" w:hAnsi="Times New Roman" w:cs="Times New Roman"/>
          <w:i w:val="0"/>
          <w:color w:val="000000"/>
          <w:sz w:val="24"/>
        </w:rPr>
        <w:t>additional predictor variables in relation to the response variable of total wins, it became apparent that multiple factors contribute to a team's overall number of wins.</w:t>
      </w:r>
      <w:r w:rsidR="00CE4DD1">
        <w:rPr>
          <w:rFonts w:ascii="Times New Roman" w:hAnsi="Times New Roman" w:cs="Times New Roman"/>
          <w:i w:val="0"/>
          <w:color w:val="000000"/>
          <w:sz w:val="24"/>
        </w:rPr>
        <w:t xml:space="preserve"> </w:t>
      </w:r>
    </w:p>
    <w:p w14:paraId="0BB2CC20" w14:textId="77104EFB" w:rsidR="0024594C" w:rsidRDefault="0024594C" w:rsidP="0066516D">
      <w:pPr>
        <w:pStyle w:val="List"/>
        <w:numPr>
          <w:ilvl w:val="0"/>
          <w:numId w:val="0"/>
        </w:numPr>
        <w:spacing w:line="480" w:lineRule="auto"/>
        <w:ind w:left="720" w:firstLine="720"/>
        <w:rPr>
          <w:rFonts w:ascii="Times New Roman" w:hAnsi="Times New Roman" w:cs="Times New Roman"/>
          <w:i w:val="0"/>
          <w:sz w:val="24"/>
          <w:szCs w:val="24"/>
        </w:rPr>
      </w:pPr>
      <w:r>
        <w:rPr>
          <w:rFonts w:ascii="Times New Roman" w:hAnsi="Times New Roman" w:cs="Times New Roman"/>
          <w:i w:val="0"/>
          <w:sz w:val="24"/>
          <w:szCs w:val="24"/>
        </w:rPr>
        <w:t xml:space="preserve">This summary report can help management and coaches understand that there is more than one </w:t>
      </w:r>
      <w:r w:rsidR="00633644">
        <w:rPr>
          <w:rFonts w:ascii="Times New Roman" w:hAnsi="Times New Roman" w:cs="Times New Roman"/>
          <w:i w:val="0"/>
          <w:sz w:val="24"/>
          <w:szCs w:val="24"/>
        </w:rPr>
        <w:t xml:space="preserve">variable needed to successfully create wins for their team. </w:t>
      </w:r>
      <w:r w:rsidR="005A60FB">
        <w:rPr>
          <w:rFonts w:ascii="Times New Roman" w:hAnsi="Times New Roman" w:cs="Times New Roman"/>
          <w:i w:val="0"/>
          <w:sz w:val="24"/>
          <w:szCs w:val="24"/>
        </w:rPr>
        <w:t xml:space="preserve">It is not just about the points scored </w:t>
      </w:r>
      <w:r w:rsidR="00AC0569">
        <w:rPr>
          <w:rFonts w:ascii="Times New Roman" w:hAnsi="Times New Roman" w:cs="Times New Roman"/>
          <w:i w:val="0"/>
          <w:sz w:val="24"/>
          <w:szCs w:val="24"/>
        </w:rPr>
        <w:t xml:space="preserve">in the game </w:t>
      </w:r>
      <w:r w:rsidR="005A60FB">
        <w:rPr>
          <w:rFonts w:ascii="Times New Roman" w:hAnsi="Times New Roman" w:cs="Times New Roman"/>
          <w:i w:val="0"/>
          <w:sz w:val="24"/>
          <w:szCs w:val="24"/>
        </w:rPr>
        <w:t xml:space="preserve">or the </w:t>
      </w:r>
      <w:r w:rsidR="00AC0569">
        <w:rPr>
          <w:rFonts w:ascii="Times New Roman" w:hAnsi="Times New Roman" w:cs="Times New Roman"/>
          <w:i w:val="0"/>
          <w:sz w:val="24"/>
          <w:szCs w:val="24"/>
        </w:rPr>
        <w:t xml:space="preserve">skill of the individual players; it is how they can use all those factors to bring the team together shaping them into a stronger unit. </w:t>
      </w:r>
      <w:r w:rsidR="0066516D" w:rsidRPr="0066516D">
        <w:rPr>
          <w:rFonts w:ascii="Times New Roman" w:hAnsi="Times New Roman" w:cs="Times New Roman"/>
          <w:i w:val="0"/>
          <w:color w:val="000000"/>
          <w:sz w:val="24"/>
        </w:rPr>
        <w:t>It is important to recognize that</w:t>
      </w:r>
      <w:r w:rsidR="00526313">
        <w:rPr>
          <w:rFonts w:ascii="Times New Roman" w:hAnsi="Times New Roman" w:cs="Times New Roman"/>
          <w:i w:val="0"/>
          <w:color w:val="000000"/>
          <w:sz w:val="24"/>
        </w:rPr>
        <w:t xml:space="preserve"> the prioritization and improvement of</w:t>
      </w:r>
      <w:r w:rsidR="0066516D" w:rsidRPr="0066516D">
        <w:rPr>
          <w:rFonts w:ascii="Times New Roman" w:hAnsi="Times New Roman" w:cs="Times New Roman"/>
          <w:i w:val="0"/>
          <w:color w:val="000000"/>
          <w:sz w:val="24"/>
        </w:rPr>
        <w:t xml:space="preserve"> </w:t>
      </w:r>
      <w:r w:rsidR="00526313">
        <w:rPr>
          <w:rFonts w:ascii="Times New Roman" w:hAnsi="Times New Roman" w:cs="Times New Roman"/>
          <w:i w:val="0"/>
          <w:color w:val="000000"/>
          <w:sz w:val="24"/>
        </w:rPr>
        <w:t>multiple</w:t>
      </w:r>
      <w:r w:rsidR="0066516D" w:rsidRPr="0066516D">
        <w:rPr>
          <w:rFonts w:ascii="Times New Roman" w:hAnsi="Times New Roman" w:cs="Times New Roman"/>
          <w:i w:val="0"/>
          <w:color w:val="000000"/>
          <w:sz w:val="24"/>
        </w:rPr>
        <w:t xml:space="preserve"> factors </w:t>
      </w:r>
      <w:r w:rsidR="009D6943">
        <w:rPr>
          <w:rFonts w:ascii="Times New Roman" w:hAnsi="Times New Roman" w:cs="Times New Roman"/>
          <w:i w:val="0"/>
          <w:color w:val="000000"/>
          <w:sz w:val="24"/>
        </w:rPr>
        <w:t>all work toward</w:t>
      </w:r>
      <w:r w:rsidR="0066516D" w:rsidRPr="0066516D">
        <w:rPr>
          <w:rFonts w:ascii="Times New Roman" w:hAnsi="Times New Roman" w:cs="Times New Roman"/>
          <w:i w:val="0"/>
          <w:color w:val="000000"/>
          <w:sz w:val="24"/>
        </w:rPr>
        <w:t xml:space="preserve"> achiev</w:t>
      </w:r>
      <w:r w:rsidR="009D6943">
        <w:rPr>
          <w:rFonts w:ascii="Times New Roman" w:hAnsi="Times New Roman" w:cs="Times New Roman"/>
          <w:i w:val="0"/>
          <w:color w:val="000000"/>
          <w:sz w:val="24"/>
        </w:rPr>
        <w:t>ing</w:t>
      </w:r>
      <w:r w:rsidR="0066516D" w:rsidRPr="0066516D">
        <w:rPr>
          <w:rFonts w:ascii="Times New Roman" w:hAnsi="Times New Roman" w:cs="Times New Roman"/>
          <w:i w:val="0"/>
          <w:color w:val="000000"/>
          <w:sz w:val="24"/>
        </w:rPr>
        <w:t xml:space="preserve"> </w:t>
      </w:r>
      <w:r w:rsidR="0066516D">
        <w:rPr>
          <w:rFonts w:ascii="Times New Roman" w:hAnsi="Times New Roman" w:cs="Times New Roman"/>
          <w:i w:val="0"/>
          <w:color w:val="000000"/>
          <w:sz w:val="24"/>
        </w:rPr>
        <w:t xml:space="preserve">the highest possible </w:t>
      </w:r>
      <w:r w:rsidR="0066516D" w:rsidRPr="0066516D">
        <w:rPr>
          <w:rFonts w:ascii="Times New Roman" w:hAnsi="Times New Roman" w:cs="Times New Roman"/>
          <w:i w:val="0"/>
          <w:color w:val="000000"/>
          <w:sz w:val="24"/>
        </w:rPr>
        <w:t>win ratio.</w:t>
      </w:r>
      <w:r w:rsidR="0066516D">
        <w:rPr>
          <w:rFonts w:ascii="Times New Roman" w:hAnsi="Times New Roman" w:cs="Times New Roman"/>
          <w:i w:val="0"/>
          <w:color w:val="000000"/>
          <w:sz w:val="24"/>
        </w:rPr>
        <w:t xml:space="preserve"> </w:t>
      </w:r>
      <w:r w:rsidR="005A60FB">
        <w:rPr>
          <w:rFonts w:ascii="Times New Roman" w:hAnsi="Times New Roman" w:cs="Times New Roman"/>
          <w:i w:val="0"/>
          <w:sz w:val="24"/>
          <w:szCs w:val="24"/>
        </w:rPr>
        <w:t>Building the players and management into an unstoppable force for the upcoming season.</w:t>
      </w:r>
    </w:p>
    <w:p w14:paraId="357BCD58" w14:textId="57538D72" w:rsidR="0095464E" w:rsidRDefault="0095464E" w:rsidP="001C4D5A">
      <w:pPr>
        <w:suppressAutoHyphens/>
        <w:spacing w:line="240" w:lineRule="auto"/>
        <w:contextualSpacing/>
        <w:rPr>
          <w:rFonts w:ascii="Calibri" w:hAnsi="Calibri" w:cs="Calibri"/>
        </w:rPr>
      </w:pPr>
      <w:bookmarkStart w:id="6" w:name="_mkp7qw8j749r" w:colFirst="0" w:colLast="0"/>
      <w:bookmarkStart w:id="7" w:name="_jia4iv2vhu7d" w:colFirst="0" w:colLast="0"/>
      <w:bookmarkEnd w:id="6"/>
      <w:bookmarkEnd w:id="7"/>
    </w:p>
    <w:p w14:paraId="4F38B650" w14:textId="77777777" w:rsidR="001C4D5A" w:rsidRDefault="001C4D5A" w:rsidP="001C4D5A">
      <w:pPr>
        <w:suppressAutoHyphens/>
        <w:spacing w:line="240" w:lineRule="auto"/>
        <w:contextualSpacing/>
        <w:rPr>
          <w:rFonts w:ascii="Calibri" w:hAnsi="Calibri" w:cs="Calibri"/>
        </w:rPr>
      </w:pPr>
    </w:p>
    <w:p w14:paraId="7E233BFE" w14:textId="77777777" w:rsidR="001C4D5A" w:rsidRPr="001C4D5A" w:rsidRDefault="001C4D5A" w:rsidP="001C4D5A">
      <w:pPr>
        <w:suppressAutoHyphens/>
        <w:spacing w:line="240" w:lineRule="auto"/>
        <w:contextualSpacing/>
        <w:rPr>
          <w:rFonts w:ascii="Calibri" w:hAnsi="Calibri" w:cs="Calibri"/>
        </w:rPr>
      </w:pPr>
    </w:p>
    <w:p w14:paraId="2BFA0A88" w14:textId="555B954F" w:rsidR="00AD351E" w:rsidRPr="0095464E" w:rsidRDefault="00AD351E" w:rsidP="0095464E">
      <w:pPr>
        <w:suppressAutoHyphens/>
        <w:spacing w:line="480" w:lineRule="auto"/>
        <w:ind w:left="720" w:hanging="720"/>
        <w:contextualSpacing/>
        <w:jc w:val="center"/>
        <w:rPr>
          <w:rFonts w:ascii="Times New Roman" w:hAnsi="Times New Roman" w:cs="Times New Roman"/>
          <w:iCs/>
          <w:sz w:val="24"/>
          <w:szCs w:val="24"/>
        </w:rPr>
      </w:pPr>
      <w:r w:rsidRPr="0095464E">
        <w:rPr>
          <w:rFonts w:ascii="Times New Roman" w:hAnsi="Times New Roman" w:cs="Times New Roman"/>
          <w:iCs/>
          <w:sz w:val="24"/>
          <w:szCs w:val="24"/>
        </w:rPr>
        <w:lastRenderedPageBreak/>
        <w:t>Resources</w:t>
      </w:r>
    </w:p>
    <w:p w14:paraId="764BDA72" w14:textId="77777777" w:rsidR="0095464E" w:rsidRPr="0095464E" w:rsidRDefault="0095464E" w:rsidP="00FF31BE">
      <w:pPr>
        <w:suppressAutoHyphens/>
        <w:spacing w:line="480" w:lineRule="auto"/>
        <w:ind w:left="720" w:hanging="720"/>
        <w:contextualSpacing/>
        <w:rPr>
          <w:rFonts w:ascii="Times New Roman" w:hAnsi="Times New Roman" w:cs="Times New Roman"/>
          <w:iCs/>
          <w:sz w:val="24"/>
          <w:szCs w:val="24"/>
        </w:rPr>
      </w:pPr>
    </w:p>
    <w:p w14:paraId="4DB11D86" w14:textId="77777777" w:rsidR="0095464E" w:rsidRPr="0095464E" w:rsidRDefault="00AD351E" w:rsidP="0095464E">
      <w:pPr>
        <w:suppressAutoHyphens/>
        <w:spacing w:line="480" w:lineRule="auto"/>
        <w:ind w:left="720" w:hanging="720"/>
        <w:contextualSpacing/>
        <w:rPr>
          <w:rFonts w:ascii="Times New Roman" w:hAnsi="Times New Roman" w:cs="Times New Roman"/>
          <w:iCs/>
          <w:sz w:val="24"/>
          <w:szCs w:val="24"/>
        </w:rPr>
      </w:pPr>
      <w:r w:rsidRPr="0095464E">
        <w:rPr>
          <w:rFonts w:ascii="Times New Roman" w:hAnsi="Times New Roman" w:cs="Times New Roman"/>
          <w:iCs/>
          <w:sz w:val="24"/>
          <w:szCs w:val="24"/>
        </w:rPr>
        <w:t>GeeksforGeeks. (23 July, 2025). Explanatory and Response Variable</w:t>
      </w:r>
      <w:r w:rsidR="0095464E" w:rsidRPr="0095464E">
        <w:rPr>
          <w:rFonts w:ascii="Times New Roman" w:hAnsi="Times New Roman" w:cs="Times New Roman"/>
          <w:iCs/>
          <w:sz w:val="24"/>
          <w:szCs w:val="24"/>
        </w:rPr>
        <w:t xml:space="preserve">. </w:t>
      </w:r>
    </w:p>
    <w:p w14:paraId="2D8E02D1" w14:textId="47BFCF9E" w:rsidR="00AD351E" w:rsidRPr="0095464E" w:rsidRDefault="0095464E" w:rsidP="0095464E">
      <w:pPr>
        <w:suppressAutoHyphens/>
        <w:spacing w:line="480" w:lineRule="auto"/>
        <w:ind w:left="720" w:hanging="720"/>
        <w:contextualSpacing/>
        <w:rPr>
          <w:rFonts w:ascii="Times New Roman" w:hAnsi="Times New Roman" w:cs="Times New Roman"/>
          <w:iCs/>
          <w:sz w:val="24"/>
          <w:szCs w:val="24"/>
        </w:rPr>
      </w:pPr>
      <w:hyperlink r:id="rId10" w:history="1">
        <w:r w:rsidRPr="0095464E">
          <w:rPr>
            <w:rStyle w:val="Hyperlink"/>
            <w:rFonts w:ascii="Times New Roman" w:hAnsi="Times New Roman" w:cs="Times New Roman"/>
            <w:iCs/>
            <w:sz w:val="24"/>
            <w:szCs w:val="24"/>
          </w:rPr>
          <w:t>https://www.geeksforgeeks.org/data-analysis/explanatory-and-response-variable/</w:t>
        </w:r>
      </w:hyperlink>
      <w:r w:rsidRPr="0095464E">
        <w:rPr>
          <w:rFonts w:ascii="Times New Roman" w:hAnsi="Times New Roman" w:cs="Times New Roman"/>
          <w:iCs/>
          <w:sz w:val="24"/>
          <w:szCs w:val="24"/>
        </w:rPr>
        <w:t xml:space="preserve"> </w:t>
      </w:r>
    </w:p>
    <w:p w14:paraId="7420652C" w14:textId="77777777" w:rsidR="0095464E" w:rsidRPr="00FA45EE" w:rsidRDefault="0095464E" w:rsidP="0095464E">
      <w:pPr>
        <w:suppressAutoHyphens/>
        <w:spacing w:line="480" w:lineRule="auto"/>
        <w:ind w:left="720" w:hanging="720"/>
        <w:contextualSpacing/>
        <w:rPr>
          <w:rFonts w:ascii="Calibri" w:hAnsi="Calibri" w:cs="Calibri"/>
          <w:i/>
        </w:rPr>
      </w:pPr>
    </w:p>
    <w:sectPr w:rsidR="0095464E" w:rsidRPr="00FA45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18pt;height:282pt;visibility:visible;mso-wrap-style:square" o:bullet="t">
        <v:imagedata r:id="rId1" o:title=""/>
      </v:shape>
    </w:pic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464C20"/>
    <w:multiLevelType w:val="multilevel"/>
    <w:tmpl w:val="8EEC7466"/>
    <w:lvl w:ilvl="0">
      <w:start w:val="1"/>
      <w:numFmt w:val="bullet"/>
      <w:lvlText w:val=""/>
      <w:lvlJc w:val="left"/>
      <w:pPr>
        <w:ind w:left="1440" w:hanging="360"/>
      </w:pPr>
      <w:rPr>
        <w:rFonts w:ascii="Symbol" w:hAnsi="Symbol" w:hint="default"/>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40D1671"/>
    <w:multiLevelType w:val="multilevel"/>
    <w:tmpl w:val="FE84C616"/>
    <w:lvl w:ilvl="0">
      <w:start w:val="1"/>
      <w:numFmt w:val="bullet"/>
      <w:lvlText w:val=""/>
      <w:lvlJc w:val="left"/>
      <w:pPr>
        <w:ind w:left="720" w:hanging="360"/>
      </w:pPr>
      <w:rPr>
        <w:rFonts w:ascii="Symbol" w:hAnsi="Symbol" w:hint="default"/>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ascii="Symbol" w:hAnsi="Symbol" w:hint="default"/>
      </w:rPr>
    </w:lvl>
    <w:lvl w:ilvl="1" w:tplc="8EEEB4D4" w:tentative="1">
      <w:start w:val="1"/>
      <w:numFmt w:val="bullet"/>
      <w:lvlText w:val=""/>
      <w:lvlJc w:val="left"/>
      <w:pPr>
        <w:tabs>
          <w:tab w:val="num" w:pos="1440"/>
        </w:tabs>
        <w:ind w:left="1440" w:hanging="360"/>
      </w:pPr>
      <w:rPr>
        <w:rFonts w:ascii="Symbol" w:hAnsi="Symbol" w:hint="default"/>
      </w:rPr>
    </w:lvl>
    <w:lvl w:ilvl="2" w:tplc="AE1CF6BC" w:tentative="1">
      <w:start w:val="1"/>
      <w:numFmt w:val="bullet"/>
      <w:lvlText w:val=""/>
      <w:lvlJc w:val="left"/>
      <w:pPr>
        <w:tabs>
          <w:tab w:val="num" w:pos="2160"/>
        </w:tabs>
        <w:ind w:left="2160" w:hanging="360"/>
      </w:pPr>
      <w:rPr>
        <w:rFonts w:ascii="Symbol" w:hAnsi="Symbol" w:hint="default"/>
      </w:rPr>
    </w:lvl>
    <w:lvl w:ilvl="3" w:tplc="1D2A23C2" w:tentative="1">
      <w:start w:val="1"/>
      <w:numFmt w:val="bullet"/>
      <w:lvlText w:val=""/>
      <w:lvlJc w:val="left"/>
      <w:pPr>
        <w:tabs>
          <w:tab w:val="num" w:pos="2880"/>
        </w:tabs>
        <w:ind w:left="2880" w:hanging="360"/>
      </w:pPr>
      <w:rPr>
        <w:rFonts w:ascii="Symbol" w:hAnsi="Symbol" w:hint="default"/>
      </w:rPr>
    </w:lvl>
    <w:lvl w:ilvl="4" w:tplc="21F4F3F8" w:tentative="1">
      <w:start w:val="1"/>
      <w:numFmt w:val="bullet"/>
      <w:lvlText w:val=""/>
      <w:lvlJc w:val="left"/>
      <w:pPr>
        <w:tabs>
          <w:tab w:val="num" w:pos="3600"/>
        </w:tabs>
        <w:ind w:left="3600" w:hanging="360"/>
      </w:pPr>
      <w:rPr>
        <w:rFonts w:ascii="Symbol" w:hAnsi="Symbol" w:hint="default"/>
      </w:rPr>
    </w:lvl>
    <w:lvl w:ilvl="5" w:tplc="2F401898" w:tentative="1">
      <w:start w:val="1"/>
      <w:numFmt w:val="bullet"/>
      <w:lvlText w:val=""/>
      <w:lvlJc w:val="left"/>
      <w:pPr>
        <w:tabs>
          <w:tab w:val="num" w:pos="4320"/>
        </w:tabs>
        <w:ind w:left="4320" w:hanging="360"/>
      </w:pPr>
      <w:rPr>
        <w:rFonts w:ascii="Symbol" w:hAnsi="Symbol" w:hint="default"/>
      </w:rPr>
    </w:lvl>
    <w:lvl w:ilvl="6" w:tplc="DCC2BD8A" w:tentative="1">
      <w:start w:val="1"/>
      <w:numFmt w:val="bullet"/>
      <w:lvlText w:val=""/>
      <w:lvlJc w:val="left"/>
      <w:pPr>
        <w:tabs>
          <w:tab w:val="num" w:pos="5040"/>
        </w:tabs>
        <w:ind w:left="5040" w:hanging="360"/>
      </w:pPr>
      <w:rPr>
        <w:rFonts w:ascii="Symbol" w:hAnsi="Symbol" w:hint="default"/>
      </w:rPr>
    </w:lvl>
    <w:lvl w:ilvl="7" w:tplc="CD1894BC" w:tentative="1">
      <w:start w:val="1"/>
      <w:numFmt w:val="bullet"/>
      <w:lvlText w:val=""/>
      <w:lvlJc w:val="left"/>
      <w:pPr>
        <w:tabs>
          <w:tab w:val="num" w:pos="5760"/>
        </w:tabs>
        <w:ind w:left="5760" w:hanging="360"/>
      </w:pPr>
      <w:rPr>
        <w:rFonts w:ascii="Symbol" w:hAnsi="Symbol" w:hint="default"/>
      </w:rPr>
    </w:lvl>
    <w:lvl w:ilvl="8" w:tplc="8DB8610C"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1073A14"/>
    <w:multiLevelType w:val="multilevel"/>
    <w:tmpl w:val="20744E8C"/>
    <w:lvl w:ilvl="0">
      <w:start w:val="1"/>
      <w:numFmt w:val="bullet"/>
      <w:lvlText w:val=""/>
      <w:lvlJc w:val="left"/>
      <w:pPr>
        <w:ind w:left="720" w:hanging="360"/>
      </w:pPr>
      <w:rPr>
        <w:rFonts w:ascii="Symbol" w:hAnsi="Symbol" w:hint="default"/>
        <w:color w:val="auto"/>
        <w:sz w:val="22"/>
        <w:szCs w:val="22"/>
        <w:u w:val="none"/>
      </w:rPr>
    </w:lvl>
    <w:lvl w:ilvl="1">
      <w:start w:val="1"/>
      <w:numFmt w:val="bullet"/>
      <w:lvlText w:val="○"/>
      <w:lvlJc w:val="left"/>
      <w:pPr>
        <w:ind w:left="1440" w:hanging="360"/>
      </w:pPr>
      <w:rPr>
        <w:rFonts w:ascii="Arial" w:eastAsia="Arial" w:hAnsi="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C35082"/>
    <w:multiLevelType w:val="hybridMultilevel"/>
    <w:tmpl w:val="C2864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C4516"/>
    <w:multiLevelType w:val="multilevel"/>
    <w:tmpl w:val="218A17D8"/>
    <w:lvl w:ilvl="0">
      <w:start w:val="1"/>
      <w:numFmt w:val="bullet"/>
      <w:pStyle w:val="List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F55C51"/>
    <w:multiLevelType w:val="hybridMultilevel"/>
    <w:tmpl w:val="16726B10"/>
    <w:lvl w:ilvl="0" w:tplc="B88EAA84">
      <w:start w:val="3"/>
      <w:numFmt w:val="bullet"/>
      <w:lvlText w:val=""/>
      <w:lvlJc w:val="left"/>
      <w:pPr>
        <w:ind w:left="1800" w:hanging="360"/>
      </w:pPr>
      <w:rPr>
        <w:rFonts w:ascii="Symbol" w:eastAsia="Arial"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34394383">
    <w:abstractNumId w:val="13"/>
  </w:num>
  <w:num w:numId="2" w16cid:durableId="1013650957">
    <w:abstractNumId w:val="16"/>
  </w:num>
  <w:num w:numId="3" w16cid:durableId="965115129">
    <w:abstractNumId w:val="15"/>
  </w:num>
  <w:num w:numId="4" w16cid:durableId="731541522">
    <w:abstractNumId w:val="10"/>
  </w:num>
  <w:num w:numId="5" w16cid:durableId="822546508">
    <w:abstractNumId w:val="11"/>
  </w:num>
  <w:num w:numId="6" w16cid:durableId="2137411085">
    <w:abstractNumId w:val="12"/>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14"/>
  </w:num>
  <w:num w:numId="21" w16cid:durableId="20841849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1"/>
    <w:rsid w:val="00000268"/>
    <w:rsid w:val="0000099E"/>
    <w:rsid w:val="00007ECF"/>
    <w:rsid w:val="00015EF1"/>
    <w:rsid w:val="00035447"/>
    <w:rsid w:val="000529E7"/>
    <w:rsid w:val="000657BC"/>
    <w:rsid w:val="00067BCF"/>
    <w:rsid w:val="000813A6"/>
    <w:rsid w:val="000956DD"/>
    <w:rsid w:val="000A0605"/>
    <w:rsid w:val="000A19C4"/>
    <w:rsid w:val="000B2125"/>
    <w:rsid w:val="000C0AB5"/>
    <w:rsid w:val="000C7EC8"/>
    <w:rsid w:val="000D2D46"/>
    <w:rsid w:val="000D431B"/>
    <w:rsid w:val="001128F1"/>
    <w:rsid w:val="00114362"/>
    <w:rsid w:val="00116087"/>
    <w:rsid w:val="001259E2"/>
    <w:rsid w:val="00131746"/>
    <w:rsid w:val="00160070"/>
    <w:rsid w:val="001679BF"/>
    <w:rsid w:val="0017282F"/>
    <w:rsid w:val="001743F0"/>
    <w:rsid w:val="00184202"/>
    <w:rsid w:val="001847D8"/>
    <w:rsid w:val="001930C7"/>
    <w:rsid w:val="001A0475"/>
    <w:rsid w:val="001A219E"/>
    <w:rsid w:val="001C4D5A"/>
    <w:rsid w:val="001C7B68"/>
    <w:rsid w:val="001D52CA"/>
    <w:rsid w:val="001E0E0C"/>
    <w:rsid w:val="0020158C"/>
    <w:rsid w:val="002077BE"/>
    <w:rsid w:val="00210038"/>
    <w:rsid w:val="00211FCE"/>
    <w:rsid w:val="00214001"/>
    <w:rsid w:val="00231F63"/>
    <w:rsid w:val="0024594C"/>
    <w:rsid w:val="002462E9"/>
    <w:rsid w:val="00257995"/>
    <w:rsid w:val="0026071C"/>
    <w:rsid w:val="002622A5"/>
    <w:rsid w:val="00262421"/>
    <w:rsid w:val="00272334"/>
    <w:rsid w:val="00276479"/>
    <w:rsid w:val="002822CB"/>
    <w:rsid w:val="00287D1E"/>
    <w:rsid w:val="002A0AC8"/>
    <w:rsid w:val="002A5C10"/>
    <w:rsid w:val="002B02A3"/>
    <w:rsid w:val="002B1253"/>
    <w:rsid w:val="002B2B45"/>
    <w:rsid w:val="002B56D9"/>
    <w:rsid w:val="002B6D26"/>
    <w:rsid w:val="002B7539"/>
    <w:rsid w:val="002C56BA"/>
    <w:rsid w:val="002D201D"/>
    <w:rsid w:val="002D5DC0"/>
    <w:rsid w:val="002E4813"/>
    <w:rsid w:val="002F1762"/>
    <w:rsid w:val="002F598E"/>
    <w:rsid w:val="00302386"/>
    <w:rsid w:val="00312014"/>
    <w:rsid w:val="003127A5"/>
    <w:rsid w:val="00316A44"/>
    <w:rsid w:val="00330CFF"/>
    <w:rsid w:val="00332950"/>
    <w:rsid w:val="00336AA5"/>
    <w:rsid w:val="00337E48"/>
    <w:rsid w:val="00341CDD"/>
    <w:rsid w:val="003478C8"/>
    <w:rsid w:val="00357CC1"/>
    <w:rsid w:val="00365162"/>
    <w:rsid w:val="003656DA"/>
    <w:rsid w:val="00381977"/>
    <w:rsid w:val="0038592A"/>
    <w:rsid w:val="003A6150"/>
    <w:rsid w:val="003B4EDF"/>
    <w:rsid w:val="003B7455"/>
    <w:rsid w:val="003D0D47"/>
    <w:rsid w:val="003E18A4"/>
    <w:rsid w:val="003E61F4"/>
    <w:rsid w:val="003F6E09"/>
    <w:rsid w:val="0040448C"/>
    <w:rsid w:val="00415F58"/>
    <w:rsid w:val="00423423"/>
    <w:rsid w:val="00426534"/>
    <w:rsid w:val="00434B74"/>
    <w:rsid w:val="004406A6"/>
    <w:rsid w:val="004653CD"/>
    <w:rsid w:val="004702A3"/>
    <w:rsid w:val="00491B02"/>
    <w:rsid w:val="00491F8B"/>
    <w:rsid w:val="00495B2F"/>
    <w:rsid w:val="004B2818"/>
    <w:rsid w:val="004C0339"/>
    <w:rsid w:val="004C441F"/>
    <w:rsid w:val="004C4DD4"/>
    <w:rsid w:val="004C67DE"/>
    <w:rsid w:val="004C792A"/>
    <w:rsid w:val="004E044B"/>
    <w:rsid w:val="004E18AF"/>
    <w:rsid w:val="004F165C"/>
    <w:rsid w:val="005064FE"/>
    <w:rsid w:val="00507DF5"/>
    <w:rsid w:val="00510CF7"/>
    <w:rsid w:val="0051104C"/>
    <w:rsid w:val="00526313"/>
    <w:rsid w:val="0054736A"/>
    <w:rsid w:val="00547E2B"/>
    <w:rsid w:val="00552D59"/>
    <w:rsid w:val="0056443C"/>
    <w:rsid w:val="00564A75"/>
    <w:rsid w:val="0058729D"/>
    <w:rsid w:val="00590BDA"/>
    <w:rsid w:val="005912AD"/>
    <w:rsid w:val="0059703A"/>
    <w:rsid w:val="005A5032"/>
    <w:rsid w:val="005A60FB"/>
    <w:rsid w:val="005B313E"/>
    <w:rsid w:val="005C3904"/>
    <w:rsid w:val="005C53A0"/>
    <w:rsid w:val="005C5D49"/>
    <w:rsid w:val="005E2ECC"/>
    <w:rsid w:val="005F7317"/>
    <w:rsid w:val="00607314"/>
    <w:rsid w:val="00612858"/>
    <w:rsid w:val="00621855"/>
    <w:rsid w:val="00623622"/>
    <w:rsid w:val="00626740"/>
    <w:rsid w:val="00633644"/>
    <w:rsid w:val="006461D9"/>
    <w:rsid w:val="00650B3A"/>
    <w:rsid w:val="00652DFD"/>
    <w:rsid w:val="0066516D"/>
    <w:rsid w:val="00666678"/>
    <w:rsid w:val="00675072"/>
    <w:rsid w:val="006902FB"/>
    <w:rsid w:val="006B48FC"/>
    <w:rsid w:val="006B4A66"/>
    <w:rsid w:val="006C0E73"/>
    <w:rsid w:val="006D2132"/>
    <w:rsid w:val="006D35F5"/>
    <w:rsid w:val="006D7F85"/>
    <w:rsid w:val="007177D0"/>
    <w:rsid w:val="00720628"/>
    <w:rsid w:val="00720A34"/>
    <w:rsid w:val="00720C72"/>
    <w:rsid w:val="00726EBD"/>
    <w:rsid w:val="00730903"/>
    <w:rsid w:val="007420F0"/>
    <w:rsid w:val="007431D4"/>
    <w:rsid w:val="00747960"/>
    <w:rsid w:val="0075595F"/>
    <w:rsid w:val="00777BC2"/>
    <w:rsid w:val="00777E7C"/>
    <w:rsid w:val="00783307"/>
    <w:rsid w:val="00794854"/>
    <w:rsid w:val="007955ED"/>
    <w:rsid w:val="007A0A1F"/>
    <w:rsid w:val="007A4BEB"/>
    <w:rsid w:val="007B3E40"/>
    <w:rsid w:val="007B73AB"/>
    <w:rsid w:val="007B7AA1"/>
    <w:rsid w:val="007C6A6F"/>
    <w:rsid w:val="007E14F2"/>
    <w:rsid w:val="0080375A"/>
    <w:rsid w:val="00804A00"/>
    <w:rsid w:val="008115A9"/>
    <w:rsid w:val="00815606"/>
    <w:rsid w:val="00824615"/>
    <w:rsid w:val="008524DC"/>
    <w:rsid w:val="00857E79"/>
    <w:rsid w:val="008728FA"/>
    <w:rsid w:val="0089188F"/>
    <w:rsid w:val="008A057D"/>
    <w:rsid w:val="008B1D7A"/>
    <w:rsid w:val="008B6D7C"/>
    <w:rsid w:val="008C2F7C"/>
    <w:rsid w:val="008F4C6F"/>
    <w:rsid w:val="008F6D00"/>
    <w:rsid w:val="00902129"/>
    <w:rsid w:val="00903E0C"/>
    <w:rsid w:val="00915435"/>
    <w:rsid w:val="009207C5"/>
    <w:rsid w:val="00922500"/>
    <w:rsid w:val="009378A1"/>
    <w:rsid w:val="0094634C"/>
    <w:rsid w:val="009544FA"/>
    <w:rsid w:val="0095464E"/>
    <w:rsid w:val="009552FB"/>
    <w:rsid w:val="00956001"/>
    <w:rsid w:val="00957FA6"/>
    <w:rsid w:val="009617AD"/>
    <w:rsid w:val="00970252"/>
    <w:rsid w:val="00971597"/>
    <w:rsid w:val="00973542"/>
    <w:rsid w:val="00974822"/>
    <w:rsid w:val="009808A2"/>
    <w:rsid w:val="009826CF"/>
    <w:rsid w:val="009841DF"/>
    <w:rsid w:val="009A0B31"/>
    <w:rsid w:val="009B132F"/>
    <w:rsid w:val="009B6039"/>
    <w:rsid w:val="009B74A7"/>
    <w:rsid w:val="009D6943"/>
    <w:rsid w:val="009E3949"/>
    <w:rsid w:val="009E5F63"/>
    <w:rsid w:val="009F5AF4"/>
    <w:rsid w:val="009F7DDB"/>
    <w:rsid w:val="00A0594A"/>
    <w:rsid w:val="00A15F64"/>
    <w:rsid w:val="00A257CE"/>
    <w:rsid w:val="00A26111"/>
    <w:rsid w:val="00A269E0"/>
    <w:rsid w:val="00A32D70"/>
    <w:rsid w:val="00A35A47"/>
    <w:rsid w:val="00A54E87"/>
    <w:rsid w:val="00A61308"/>
    <w:rsid w:val="00A66F42"/>
    <w:rsid w:val="00A712A1"/>
    <w:rsid w:val="00A73D35"/>
    <w:rsid w:val="00A77433"/>
    <w:rsid w:val="00A84BA5"/>
    <w:rsid w:val="00A90179"/>
    <w:rsid w:val="00A93F1B"/>
    <w:rsid w:val="00A957CB"/>
    <w:rsid w:val="00A97542"/>
    <w:rsid w:val="00AA2175"/>
    <w:rsid w:val="00AB0ED1"/>
    <w:rsid w:val="00AB2D1B"/>
    <w:rsid w:val="00AC0569"/>
    <w:rsid w:val="00AC179B"/>
    <w:rsid w:val="00AC5E62"/>
    <w:rsid w:val="00AD351E"/>
    <w:rsid w:val="00AE1956"/>
    <w:rsid w:val="00AF190E"/>
    <w:rsid w:val="00B034A6"/>
    <w:rsid w:val="00B071DD"/>
    <w:rsid w:val="00B07E8E"/>
    <w:rsid w:val="00B13D3B"/>
    <w:rsid w:val="00B21543"/>
    <w:rsid w:val="00B32C9F"/>
    <w:rsid w:val="00B44BF1"/>
    <w:rsid w:val="00B616D8"/>
    <w:rsid w:val="00B738E7"/>
    <w:rsid w:val="00B761A7"/>
    <w:rsid w:val="00B80524"/>
    <w:rsid w:val="00B8449A"/>
    <w:rsid w:val="00B91AE7"/>
    <w:rsid w:val="00B95A96"/>
    <w:rsid w:val="00BA1C32"/>
    <w:rsid w:val="00BA4725"/>
    <w:rsid w:val="00BA4E8A"/>
    <w:rsid w:val="00BA5B1C"/>
    <w:rsid w:val="00BB2EC2"/>
    <w:rsid w:val="00BB3BE8"/>
    <w:rsid w:val="00BC15D0"/>
    <w:rsid w:val="00BD067D"/>
    <w:rsid w:val="00BD5C9B"/>
    <w:rsid w:val="00BE296B"/>
    <w:rsid w:val="00C05659"/>
    <w:rsid w:val="00C0591A"/>
    <w:rsid w:val="00C06B0A"/>
    <w:rsid w:val="00C0741A"/>
    <w:rsid w:val="00C16470"/>
    <w:rsid w:val="00C22613"/>
    <w:rsid w:val="00C34082"/>
    <w:rsid w:val="00C40752"/>
    <w:rsid w:val="00C424D3"/>
    <w:rsid w:val="00C47719"/>
    <w:rsid w:val="00C51E99"/>
    <w:rsid w:val="00C57A17"/>
    <w:rsid w:val="00C615F7"/>
    <w:rsid w:val="00C67090"/>
    <w:rsid w:val="00C8651C"/>
    <w:rsid w:val="00C92E7F"/>
    <w:rsid w:val="00C9334F"/>
    <w:rsid w:val="00C95BA6"/>
    <w:rsid w:val="00CA2F38"/>
    <w:rsid w:val="00CA502F"/>
    <w:rsid w:val="00CA75B0"/>
    <w:rsid w:val="00CA7667"/>
    <w:rsid w:val="00CD5D47"/>
    <w:rsid w:val="00CD72FC"/>
    <w:rsid w:val="00CE4DD1"/>
    <w:rsid w:val="00CF1F59"/>
    <w:rsid w:val="00CF426C"/>
    <w:rsid w:val="00D005EC"/>
    <w:rsid w:val="00D1583B"/>
    <w:rsid w:val="00D15A74"/>
    <w:rsid w:val="00D1761E"/>
    <w:rsid w:val="00D220DD"/>
    <w:rsid w:val="00D2412D"/>
    <w:rsid w:val="00D40EF7"/>
    <w:rsid w:val="00D553DC"/>
    <w:rsid w:val="00D64E56"/>
    <w:rsid w:val="00D726F2"/>
    <w:rsid w:val="00D80AE0"/>
    <w:rsid w:val="00DC1673"/>
    <w:rsid w:val="00DC3A74"/>
    <w:rsid w:val="00DD0C3E"/>
    <w:rsid w:val="00DD2433"/>
    <w:rsid w:val="00DE58B3"/>
    <w:rsid w:val="00DE75B1"/>
    <w:rsid w:val="00DE7F15"/>
    <w:rsid w:val="00DE7FE6"/>
    <w:rsid w:val="00DF1C3A"/>
    <w:rsid w:val="00E111CE"/>
    <w:rsid w:val="00E150A9"/>
    <w:rsid w:val="00E157C9"/>
    <w:rsid w:val="00E1790E"/>
    <w:rsid w:val="00E20814"/>
    <w:rsid w:val="00E20AAD"/>
    <w:rsid w:val="00E31A91"/>
    <w:rsid w:val="00E349F0"/>
    <w:rsid w:val="00E3748B"/>
    <w:rsid w:val="00E50127"/>
    <w:rsid w:val="00E53E33"/>
    <w:rsid w:val="00E608FF"/>
    <w:rsid w:val="00E61342"/>
    <w:rsid w:val="00E76C87"/>
    <w:rsid w:val="00E85BD5"/>
    <w:rsid w:val="00E86008"/>
    <w:rsid w:val="00E86B36"/>
    <w:rsid w:val="00E94718"/>
    <w:rsid w:val="00EA3E29"/>
    <w:rsid w:val="00EA4B80"/>
    <w:rsid w:val="00EA6058"/>
    <w:rsid w:val="00EA6807"/>
    <w:rsid w:val="00EB0744"/>
    <w:rsid w:val="00EB74A0"/>
    <w:rsid w:val="00EC2A13"/>
    <w:rsid w:val="00EC444D"/>
    <w:rsid w:val="00EC6F00"/>
    <w:rsid w:val="00ED5439"/>
    <w:rsid w:val="00EE6CBB"/>
    <w:rsid w:val="00EF4FAA"/>
    <w:rsid w:val="00EF6183"/>
    <w:rsid w:val="00F1197D"/>
    <w:rsid w:val="00F1720C"/>
    <w:rsid w:val="00F2145F"/>
    <w:rsid w:val="00F239A7"/>
    <w:rsid w:val="00F23CF8"/>
    <w:rsid w:val="00F4600B"/>
    <w:rsid w:val="00F60216"/>
    <w:rsid w:val="00F63307"/>
    <w:rsid w:val="00F67ACD"/>
    <w:rsid w:val="00F765CA"/>
    <w:rsid w:val="00F8371A"/>
    <w:rsid w:val="00F93EF5"/>
    <w:rsid w:val="00FA2473"/>
    <w:rsid w:val="00FA45EE"/>
    <w:rsid w:val="00FB35D6"/>
    <w:rsid w:val="00FC012E"/>
    <w:rsid w:val="00FC350B"/>
    <w:rsid w:val="00FC43E5"/>
    <w:rsid w:val="00FC7EA4"/>
    <w:rsid w:val="00FD4C02"/>
    <w:rsid w:val="00FD67EC"/>
    <w:rsid w:val="00FE30B7"/>
    <w:rsid w:val="00FF1910"/>
    <w:rsid w:val="00FF31BE"/>
    <w:rsid w:val="00FF4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9BF"/>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customStyle="1" w:styleId="CommentTextChar">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customStyle="1" w:styleId="CommentSubjectChar">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character" w:styleId="Hyperlink">
    <w:name w:val="Hyperlink"/>
    <w:basedOn w:val="DefaultParagraphFont"/>
    <w:uiPriority w:val="99"/>
    <w:unhideWhenUsed/>
    <w:rsid w:val="0095464E"/>
    <w:rPr>
      <w:color w:val="0000FF" w:themeColor="hyperlink"/>
      <w:u w:val="single"/>
    </w:rPr>
  </w:style>
  <w:style w:type="character" w:styleId="UnresolvedMention">
    <w:name w:val="Unresolved Mention"/>
    <w:basedOn w:val="DefaultParagraphFont"/>
    <w:uiPriority w:val="99"/>
    <w:semiHidden/>
    <w:unhideWhenUsed/>
    <w:rsid w:val="00954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eeksforgeeks.org/data-analysis/explanatory-and-response-variable/" TargetMode="External"/><Relationship Id="rId4" Type="http://schemas.openxmlformats.org/officeDocument/2006/relationships/numbering" Target="numbering.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11</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MAT 243 Project Three Summary Report Template</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243 Project Three Summary Report Template</dc:title>
  <dc:creator>Russo, Jordan</dc:creator>
  <cp:lastModifiedBy>Karver Stockstill</cp:lastModifiedBy>
  <cp:revision>348</cp:revision>
  <dcterms:created xsi:type="dcterms:W3CDTF">2025-08-11T23:30:00Z</dcterms:created>
  <dcterms:modified xsi:type="dcterms:W3CDTF">2025-08-17T21:24:00Z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