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rio7w9wa58mm" w:id="0"/>
      <w:bookmarkEnd w:id="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BACS2033 Software Requirements Engineering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Tutorial 1</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single"/>
          <w:shd w:fill="auto" w:val="clear"/>
          <w:vertAlign w:val="baseline"/>
          <w:rtl w:val="0"/>
        </w:rPr>
        <w:t xml:space="preserve">Chapter 1 </w:t>
      </w:r>
    </w:p>
    <w:p w:rsidR="00000000" w:rsidDel="00000000" w:rsidP="00000000" w:rsidRDefault="00000000" w:rsidRPr="00000000" w14:paraId="00000006">
      <w:pPr>
        <w:jc w:val="both"/>
        <w:rPr>
          <w:sz w:val="22"/>
          <w:szCs w:val="22"/>
        </w:rPr>
      </w:pPr>
      <w:r w:rsidDel="00000000" w:rsidR="00000000" w:rsidRPr="00000000">
        <w:rPr>
          <w:rtl w:val="0"/>
        </w:rPr>
      </w:r>
    </w:p>
    <w:p w:rsidR="00000000" w:rsidDel="00000000" w:rsidP="00000000" w:rsidRDefault="00000000" w:rsidRPr="00000000" w14:paraId="00000007">
      <w:pPr>
        <w:numPr>
          <w:ilvl w:val="0"/>
          <w:numId w:val="13"/>
        </w:numPr>
        <w:ind w:left="360" w:hanging="360"/>
        <w:jc w:val="both"/>
        <w:rPr>
          <w:sz w:val="22"/>
          <w:szCs w:val="22"/>
        </w:rPr>
      </w:pPr>
      <w:r w:rsidDel="00000000" w:rsidR="00000000" w:rsidRPr="00000000">
        <w:rPr>
          <w:sz w:val="22"/>
          <w:szCs w:val="22"/>
          <w:rtl w:val="0"/>
        </w:rPr>
        <w:t xml:space="preserve">With the aid of an example, discuss the </w:t>
      </w:r>
      <w:r w:rsidDel="00000000" w:rsidR="00000000" w:rsidRPr="00000000">
        <w:rPr>
          <w:b w:val="1"/>
          <w:bCs w:val="1"/>
          <w:sz w:val="22"/>
          <w:szCs w:val="22"/>
          <w:rtl w:val="0"/>
        </w:rPr>
        <w:t xml:space="preserve">THREE (3)</w:t>
      </w:r>
      <w:r w:rsidDel="00000000" w:rsidR="00000000" w:rsidRPr="00000000">
        <w:rPr>
          <w:sz w:val="22"/>
          <w:szCs w:val="22"/>
          <w:rtl w:val="0"/>
        </w:rPr>
        <w:t xml:space="preserve"> main dimensions of SRE. </w:t>
      </w:r>
    </w:p>
    <w:p w:rsidR="00000000" w:rsidDel="00000000" w:rsidP="00000000" w:rsidRDefault="00000000" w:rsidRPr="00000000" w14:paraId="00000008">
      <w:pPr>
        <w:ind w:left="360" w:firstLine="0"/>
        <w:jc w:val="both"/>
        <w:rPr>
          <w:sz w:val="22"/>
          <w:szCs w:val="22"/>
        </w:rPr>
      </w:pPr>
      <w:r w:rsidDel="00000000" w:rsidR="00000000" w:rsidRPr="00000000">
        <w:rPr>
          <w:rtl w:val="0"/>
        </w:rPr>
      </w:r>
    </w:p>
    <w:p w:rsidR="00000000" w:rsidDel="00000000" w:rsidP="00000000" w:rsidRDefault="00000000" w:rsidRPr="00000000" w14:paraId="00000009">
      <w:pPr>
        <w:ind w:left="360" w:firstLine="0"/>
        <w:jc w:val="both"/>
        <w:rPr>
          <w:sz w:val="22"/>
          <w:szCs w:val="22"/>
        </w:rPr>
      </w:pPr>
      <w:r w:rsidDel="00000000" w:rsidR="00000000" w:rsidRPr="00000000">
        <w:rPr>
          <w:rtl w:val="0"/>
        </w:rPr>
      </w:r>
    </w:p>
    <w:tbl>
      <w:tblPr>
        <w:tblStyle w:val="Table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615"/>
        <w:gridCol w:w="3750"/>
        <w:tblGridChange w:id="0">
          <w:tblGrid>
            <w:gridCol w:w="2355"/>
            <w:gridCol w:w="3615"/>
            <w:gridCol w:w="3750"/>
          </w:tblGrid>
        </w:tblGridChange>
      </w:tblGrid>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0A">
            <w:pPr>
              <w:ind w:left="0" w:firstLine="0"/>
              <w:jc w:val="left"/>
              <w:rPr>
                <w:color w:val="4a86e8"/>
                <w:sz w:val="22"/>
                <w:szCs w:val="22"/>
              </w:rPr>
            </w:pPr>
            <w:r w:rsidDel="00000000" w:rsidR="00000000" w:rsidRPr="00000000">
              <w:rPr>
                <w:b w:val="1"/>
                <w:bCs w:val="1"/>
                <w:color w:val="4a86e8"/>
                <w:sz w:val="22"/>
                <w:szCs w:val="22"/>
                <w:rtl w:val="0"/>
              </w:rPr>
              <w:t xml:space="preserve">Dimension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0B">
            <w:pPr>
              <w:ind w:left="0" w:firstLine="0"/>
              <w:jc w:val="left"/>
              <w:rPr>
                <w:color w:val="4a86e8"/>
                <w:sz w:val="22"/>
                <w:szCs w:val="22"/>
              </w:rPr>
            </w:pPr>
            <w:r w:rsidDel="00000000" w:rsidR="00000000" w:rsidRPr="00000000">
              <w:rPr>
                <w:b w:val="1"/>
                <w:bCs w:val="1"/>
                <w:color w:val="4a86e8"/>
                <w:sz w:val="22"/>
                <w:szCs w:val="22"/>
                <w:rtl w:val="0"/>
              </w:rPr>
              <w:t xml:space="preserve">Description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0C">
            <w:pPr>
              <w:ind w:left="0" w:firstLine="0"/>
              <w:jc w:val="left"/>
              <w:rPr>
                <w:color w:val="4a86e8"/>
                <w:sz w:val="22"/>
                <w:szCs w:val="22"/>
              </w:rPr>
            </w:pPr>
            <w:r w:rsidDel="00000000" w:rsidR="00000000" w:rsidRPr="00000000">
              <w:rPr>
                <w:b w:val="1"/>
                <w:bCs w:val="1"/>
                <w:color w:val="4a86e8"/>
                <w:sz w:val="22"/>
                <w:szCs w:val="22"/>
                <w:rtl w:val="0"/>
              </w:rPr>
              <w:t xml:space="preserve">Example (E-commerce System)</w:t>
            </w:r>
            <w:r w:rsidDel="00000000" w:rsidR="00000000" w:rsidRPr="00000000">
              <w:rPr>
                <w:rtl w:val="0"/>
              </w:rPr>
            </w:r>
          </w:p>
        </w:tc>
      </w:tr>
      <w:tr>
        <w:trPr>
          <w:cantSplit w:val="0"/>
          <w:trHeight w:val="134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0D">
            <w:pPr>
              <w:ind w:left="0" w:firstLine="0"/>
              <w:jc w:val="both"/>
              <w:rPr>
                <w:color w:val="4a86e8"/>
                <w:sz w:val="22"/>
                <w:szCs w:val="22"/>
              </w:rPr>
            </w:pPr>
            <w:r w:rsidDel="00000000" w:rsidR="00000000" w:rsidRPr="00000000">
              <w:rPr>
                <w:b w:val="1"/>
                <w:bCs w:val="1"/>
                <w:color w:val="4a86e8"/>
                <w:sz w:val="22"/>
                <w:szCs w:val="22"/>
                <w:rtl w:val="0"/>
              </w:rPr>
              <w:t xml:space="preserve">WHY (Objectives)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color w:val="4a86e8"/>
                <w:sz w:val="22"/>
                <w:szCs w:val="22"/>
              </w:rPr>
            </w:pPr>
            <w:r w:rsidDel="00000000" w:rsidR="00000000" w:rsidRPr="00000000">
              <w:rPr>
                <w:color w:val="4a86e8"/>
                <w:sz w:val="22"/>
                <w:szCs w:val="22"/>
                <w:rtl w:val="0"/>
              </w:rPr>
              <w:t xml:space="preserve">Determines why a new system is needed by analyzing the problems of the current system and aligning with business goals.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color w:val="4a86e8"/>
                <w:sz w:val="22"/>
                <w:szCs w:val="22"/>
              </w:rPr>
            </w:pPr>
            <w:r w:rsidDel="00000000" w:rsidR="00000000" w:rsidRPr="00000000">
              <w:rPr>
                <w:color w:val="4a86e8"/>
                <w:sz w:val="22"/>
                <w:szCs w:val="22"/>
                <w:rtl w:val="0"/>
              </w:rPr>
              <w:t xml:space="preserve">The company wants to expand sales beyond physical stores and reduce manual order processing errors.</w:t>
            </w:r>
          </w:p>
        </w:tc>
      </w:tr>
      <w:tr>
        <w:trPr>
          <w:cantSplit w:val="0"/>
          <w:trHeight w:val="134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0">
            <w:pPr>
              <w:ind w:left="0" w:firstLine="0"/>
              <w:jc w:val="both"/>
              <w:rPr>
                <w:color w:val="4a86e8"/>
                <w:sz w:val="22"/>
                <w:szCs w:val="22"/>
              </w:rPr>
            </w:pPr>
            <w:r w:rsidDel="00000000" w:rsidR="00000000" w:rsidRPr="00000000">
              <w:rPr>
                <w:b w:val="1"/>
                <w:bCs w:val="1"/>
                <w:color w:val="4a86e8"/>
                <w:sz w:val="22"/>
                <w:szCs w:val="22"/>
                <w:rtl w:val="0"/>
              </w:rPr>
              <w:t xml:space="preserve">WHAT (Functionalities)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color w:val="4a86e8"/>
                <w:sz w:val="22"/>
                <w:szCs w:val="22"/>
              </w:rPr>
            </w:pPr>
            <w:r w:rsidDel="00000000" w:rsidR="00000000" w:rsidRPr="00000000">
              <w:rPr>
                <w:color w:val="4a86e8"/>
                <w:sz w:val="22"/>
                <w:szCs w:val="22"/>
                <w:rtl w:val="0"/>
              </w:rPr>
              <w:t xml:space="preserve">Defines what services and functions the new system must provide to meet the objectives.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color w:val="4a86e8"/>
                <w:sz w:val="22"/>
                <w:szCs w:val="22"/>
              </w:rPr>
            </w:pPr>
            <w:r w:rsidDel="00000000" w:rsidR="00000000" w:rsidRPr="00000000">
              <w:rPr>
                <w:color w:val="4a86e8"/>
                <w:sz w:val="22"/>
                <w:szCs w:val="22"/>
                <w:rtl w:val="0"/>
              </w:rPr>
              <w:t xml:space="preserve">Online ordering, payment gateway integration, order tracking, and inventory management.</w:t>
            </w:r>
          </w:p>
        </w:tc>
      </w:tr>
      <w:tr>
        <w:trPr>
          <w:cantSplit w:val="0"/>
          <w:trHeight w:val="134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3">
            <w:pPr>
              <w:ind w:left="0" w:firstLine="0"/>
              <w:jc w:val="both"/>
              <w:rPr>
                <w:color w:val="4a86e8"/>
                <w:sz w:val="22"/>
                <w:szCs w:val="22"/>
              </w:rPr>
            </w:pPr>
            <w:r w:rsidDel="00000000" w:rsidR="00000000" w:rsidRPr="00000000">
              <w:rPr>
                <w:b w:val="1"/>
                <w:bCs w:val="1"/>
                <w:color w:val="4a86e8"/>
                <w:sz w:val="22"/>
                <w:szCs w:val="22"/>
                <w:rtl w:val="0"/>
              </w:rPr>
              <w:t xml:space="preserve">WHO (Responsibilities)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color w:val="4a86e8"/>
                <w:sz w:val="22"/>
                <w:szCs w:val="22"/>
              </w:rPr>
            </w:pPr>
            <w:r w:rsidDel="00000000" w:rsidR="00000000" w:rsidRPr="00000000">
              <w:rPr>
                <w:color w:val="4a86e8"/>
                <w:sz w:val="22"/>
                <w:szCs w:val="22"/>
                <w:rtl w:val="0"/>
              </w:rPr>
              <w:t xml:space="preserve">Assigns who is responsible for each function or constraint—between software, users, and environment.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color w:val="4a86e8"/>
                <w:sz w:val="22"/>
                <w:szCs w:val="22"/>
              </w:rPr>
            </w:pPr>
            <w:r w:rsidDel="00000000" w:rsidR="00000000" w:rsidRPr="00000000">
              <w:rPr>
                <w:color w:val="4a86e8"/>
                <w:sz w:val="22"/>
                <w:szCs w:val="22"/>
                <w:rtl w:val="0"/>
              </w:rPr>
              <w:t xml:space="preserve">Software handles transaction validation; warehouse staff handle packaging; admin monitors orders.</w:t>
            </w:r>
          </w:p>
        </w:tc>
      </w:tr>
    </w:tbl>
    <w:p w:rsidR="00000000" w:rsidDel="00000000" w:rsidP="00000000" w:rsidRDefault="00000000" w:rsidRPr="00000000" w14:paraId="00000016">
      <w:pPr>
        <w:ind w:left="360" w:firstLine="0"/>
        <w:jc w:val="both"/>
        <w:rPr>
          <w:color w:val="4a86e8"/>
          <w:sz w:val="22"/>
          <w:szCs w:val="22"/>
        </w:rPr>
      </w:pPr>
      <w:r w:rsidDel="00000000" w:rsidR="00000000" w:rsidRPr="00000000">
        <w:rPr>
          <w:rtl w:val="0"/>
        </w:rPr>
      </w:r>
    </w:p>
    <w:p w:rsidR="00000000" w:rsidDel="00000000" w:rsidP="00000000" w:rsidRDefault="00000000" w:rsidRPr="00000000" w14:paraId="00000017">
      <w:pPr>
        <w:ind w:left="360" w:firstLine="0"/>
        <w:jc w:val="both"/>
        <w:rPr>
          <w:color w:val="4a86e8"/>
          <w:sz w:val="22"/>
          <w:szCs w:val="22"/>
        </w:rPr>
      </w:pPr>
      <w:r w:rsidDel="00000000" w:rsidR="00000000" w:rsidRPr="00000000">
        <w:rPr>
          <w:rtl w:val="0"/>
        </w:rPr>
      </w:r>
    </w:p>
    <w:p w:rsidR="00000000" w:rsidDel="00000000" w:rsidP="00000000" w:rsidRDefault="00000000" w:rsidRPr="00000000" w14:paraId="00000018">
      <w:pPr>
        <w:ind w:left="360" w:firstLine="0"/>
        <w:jc w:val="both"/>
        <w:rPr>
          <w:color w:val="4a86e8"/>
          <w:sz w:val="22"/>
          <w:szCs w:val="22"/>
        </w:rPr>
      </w:pPr>
      <w:r w:rsidDel="00000000" w:rsidR="00000000" w:rsidRPr="00000000">
        <w:rPr>
          <w:b w:val="1"/>
          <w:bCs w:val="1"/>
          <w:color w:val="4a86e8"/>
          <w:sz w:val="22"/>
          <w:szCs w:val="22"/>
          <w:rtl w:val="0"/>
        </w:rPr>
        <w:t xml:space="preserve">WHY</w:t>
      </w:r>
      <w:sdt>
        <w:sdtPr>
          <w:id w:val="153874300"/>
          <w:tag w:val="goog_rdk_0"/>
        </w:sdtPr>
        <w:sdtContent>
          <w:r w:rsidDel="00000000" w:rsidR="00000000" w:rsidRPr="00000000">
            <w:rPr>
              <w:rFonts w:ascii="Cardo" w:cs="Cardo" w:eastAsia="Cardo" w:hAnsi="Cardo"/>
              <w:color w:val="4a86e8"/>
              <w:sz w:val="22"/>
              <w:szCs w:val="22"/>
              <w:rtl w:val="0"/>
            </w:rPr>
            <w:t xml:space="preserve"> → Objectives &amp; goals</w:t>
            <w:br w:type="textWrapping"/>
          </w:r>
        </w:sdtContent>
      </w:sdt>
    </w:p>
    <w:p w:rsidR="00000000" w:rsidDel="00000000" w:rsidP="00000000" w:rsidRDefault="00000000" w:rsidRPr="00000000" w14:paraId="00000019">
      <w:pPr>
        <w:ind w:left="360" w:firstLine="0"/>
        <w:jc w:val="both"/>
        <w:rPr>
          <w:color w:val="4a86e8"/>
          <w:sz w:val="22"/>
          <w:szCs w:val="22"/>
        </w:rPr>
      </w:pPr>
      <w:r w:rsidDel="00000000" w:rsidR="00000000" w:rsidRPr="00000000">
        <w:rPr>
          <w:b w:val="1"/>
          <w:bCs w:val="1"/>
          <w:color w:val="4a86e8"/>
          <w:sz w:val="22"/>
          <w:szCs w:val="22"/>
          <w:rtl w:val="0"/>
        </w:rPr>
        <w:t xml:space="preserve">WHAT</w:t>
      </w:r>
      <w:sdt>
        <w:sdtPr>
          <w:id w:val="1028375648"/>
          <w:tag w:val="goog_rdk_1"/>
        </w:sdtPr>
        <w:sdtContent>
          <w:r w:rsidDel="00000000" w:rsidR="00000000" w:rsidRPr="00000000">
            <w:rPr>
              <w:rFonts w:ascii="Cardo" w:cs="Cardo" w:eastAsia="Cardo" w:hAnsi="Cardo"/>
              <w:color w:val="4a86e8"/>
              <w:sz w:val="22"/>
              <w:szCs w:val="22"/>
              <w:rtl w:val="0"/>
            </w:rPr>
            <w:t xml:space="preserve"> → System functions &amp; services</w:t>
            <w:br w:type="textWrapping"/>
          </w:r>
        </w:sdtContent>
      </w:sdt>
    </w:p>
    <w:p w:rsidR="00000000" w:rsidDel="00000000" w:rsidP="00000000" w:rsidRDefault="00000000" w:rsidRPr="00000000" w14:paraId="0000001A">
      <w:pPr>
        <w:ind w:left="360" w:firstLine="0"/>
        <w:jc w:val="both"/>
        <w:rPr>
          <w:color w:val="4a86e8"/>
          <w:sz w:val="22"/>
          <w:szCs w:val="22"/>
        </w:rPr>
      </w:pPr>
      <w:r w:rsidDel="00000000" w:rsidR="00000000" w:rsidRPr="00000000">
        <w:rPr>
          <w:b w:val="1"/>
          <w:bCs w:val="1"/>
          <w:color w:val="4a86e8"/>
          <w:sz w:val="22"/>
          <w:szCs w:val="22"/>
          <w:rtl w:val="0"/>
        </w:rPr>
        <w:t xml:space="preserve">WHO</w:t>
      </w:r>
      <w:sdt>
        <w:sdtPr>
          <w:id w:val="-1799888707"/>
          <w:tag w:val="goog_rdk_2"/>
        </w:sdtPr>
        <w:sdtContent>
          <w:r w:rsidDel="00000000" w:rsidR="00000000" w:rsidRPr="00000000">
            <w:rPr>
              <w:rFonts w:ascii="Cardo" w:cs="Cardo" w:eastAsia="Cardo" w:hAnsi="Cardo"/>
              <w:color w:val="4a86e8"/>
              <w:sz w:val="22"/>
              <w:szCs w:val="22"/>
              <w:rtl w:val="0"/>
            </w:rPr>
            <w:t xml:space="preserve"> → Role assignments &amp; boundaries</w:t>
          </w:r>
        </w:sdtContent>
      </w:sdt>
    </w:p>
    <w:p w:rsidR="00000000" w:rsidDel="00000000" w:rsidP="00000000" w:rsidRDefault="00000000" w:rsidRPr="00000000" w14:paraId="0000001B">
      <w:pPr>
        <w:ind w:left="360" w:firstLine="0"/>
        <w:jc w:val="both"/>
        <w:rPr>
          <w:sz w:val="22"/>
          <w:szCs w:val="22"/>
        </w:rPr>
      </w:pPr>
      <w:r w:rsidDel="00000000" w:rsidR="00000000" w:rsidRPr="00000000">
        <w:rPr>
          <w:rtl w:val="0"/>
        </w:rPr>
      </w:r>
    </w:p>
    <w:p w:rsidR="00000000" w:rsidDel="00000000" w:rsidP="00000000" w:rsidRDefault="00000000" w:rsidRPr="00000000" w14:paraId="0000001C">
      <w:pPr>
        <w:ind w:left="0" w:firstLine="0"/>
        <w:jc w:val="both"/>
        <w:rPr>
          <w:sz w:val="22"/>
          <w:szCs w:val="22"/>
        </w:rPr>
      </w:pPr>
      <w:r w:rsidDel="00000000" w:rsidR="00000000" w:rsidRPr="00000000">
        <w:rPr>
          <w:rtl w:val="0"/>
        </w:rPr>
      </w:r>
    </w:p>
    <w:p w:rsidR="00000000" w:rsidDel="00000000" w:rsidP="00000000" w:rsidRDefault="00000000" w:rsidRPr="00000000" w14:paraId="0000001D">
      <w:pPr>
        <w:ind w:left="0" w:firstLine="0"/>
        <w:jc w:val="both"/>
        <w:rPr>
          <w:color w:val="ff0000"/>
          <w:sz w:val="22"/>
          <w:szCs w:val="22"/>
        </w:rPr>
      </w:pPr>
      <w:r w:rsidDel="00000000" w:rsidR="00000000" w:rsidRPr="00000000">
        <w:rPr>
          <w:color w:val="ff0000"/>
          <w:sz w:val="22"/>
          <w:szCs w:val="22"/>
          <w:rtl w:val="0"/>
        </w:rPr>
        <w:t xml:space="preserve">Why  dimension</w:t>
      </w:r>
    </w:p>
    <w:p w:rsidR="00000000" w:rsidDel="00000000" w:rsidP="00000000" w:rsidRDefault="00000000" w:rsidRPr="00000000" w14:paraId="0000001E">
      <w:pPr>
        <w:numPr>
          <w:ilvl w:val="0"/>
          <w:numId w:val="18"/>
        </w:numPr>
        <w:ind w:left="720" w:hanging="360"/>
        <w:jc w:val="both"/>
        <w:rPr>
          <w:sz w:val="22"/>
          <w:szCs w:val="22"/>
          <w:u w:val="none"/>
        </w:rPr>
      </w:pPr>
      <w:r w:rsidDel="00000000" w:rsidR="00000000" w:rsidRPr="00000000">
        <w:rPr>
          <w:color w:val="ff0000"/>
          <w:sz w:val="22"/>
          <w:szCs w:val="22"/>
          <w:rtl w:val="0"/>
        </w:rPr>
        <w:t xml:space="preserve">identify , analyze, define the system to be objective</w:t>
      </w:r>
    </w:p>
    <w:p w:rsidR="00000000" w:rsidDel="00000000" w:rsidP="00000000" w:rsidRDefault="00000000" w:rsidRPr="00000000" w14:paraId="0000001F">
      <w:pPr>
        <w:numPr>
          <w:ilvl w:val="0"/>
          <w:numId w:val="18"/>
        </w:numPr>
        <w:ind w:left="720" w:hanging="360"/>
        <w:jc w:val="both"/>
        <w:rPr>
          <w:sz w:val="22"/>
          <w:szCs w:val="22"/>
          <w:u w:val="none"/>
        </w:rPr>
      </w:pPr>
      <w:r w:rsidDel="00000000" w:rsidR="00000000" w:rsidRPr="00000000">
        <w:rPr>
          <w:color w:val="ff0000"/>
          <w:sz w:val="22"/>
          <w:szCs w:val="22"/>
          <w:rtl w:val="0"/>
        </w:rPr>
        <w:t xml:space="preserve">To address analyze deficiencies of the system, in alignment with business objective, taking advantage of technologies opportunities</w:t>
      </w:r>
    </w:p>
    <w:p w:rsidR="00000000" w:rsidDel="00000000" w:rsidP="00000000" w:rsidRDefault="00000000" w:rsidRPr="00000000" w14:paraId="00000020">
      <w:pPr>
        <w:numPr>
          <w:ilvl w:val="0"/>
          <w:numId w:val="18"/>
        </w:numPr>
        <w:ind w:left="720" w:hanging="360"/>
        <w:jc w:val="both"/>
        <w:rPr>
          <w:sz w:val="22"/>
          <w:szCs w:val="22"/>
          <w:u w:val="none"/>
        </w:rPr>
      </w:pPr>
      <w:r w:rsidDel="00000000" w:rsidR="00000000" w:rsidRPr="00000000">
        <w:rPr>
          <w:color w:val="ff0000"/>
          <w:sz w:val="22"/>
          <w:szCs w:val="22"/>
          <w:rtl w:val="0"/>
        </w:rPr>
        <w:t xml:space="preserve">Eg: airport train control - “serve more passengers”</w:t>
      </w:r>
    </w:p>
    <w:p w:rsidR="00000000" w:rsidDel="00000000" w:rsidP="00000000" w:rsidRDefault="00000000" w:rsidRPr="00000000" w14:paraId="00000021">
      <w:pPr>
        <w:ind w:left="0" w:firstLine="0"/>
        <w:jc w:val="both"/>
        <w:rPr>
          <w:color w:val="ff0000"/>
          <w:sz w:val="22"/>
          <w:szCs w:val="22"/>
        </w:rPr>
      </w:pPr>
      <w:r w:rsidDel="00000000" w:rsidR="00000000" w:rsidRPr="00000000">
        <w:rPr>
          <w:rtl w:val="0"/>
        </w:rPr>
      </w:r>
    </w:p>
    <w:p w:rsidR="00000000" w:rsidDel="00000000" w:rsidP="00000000" w:rsidRDefault="00000000" w:rsidRPr="00000000" w14:paraId="00000022">
      <w:pPr>
        <w:ind w:left="0" w:firstLine="0"/>
        <w:jc w:val="both"/>
        <w:rPr>
          <w:color w:val="ff0000"/>
          <w:sz w:val="22"/>
          <w:szCs w:val="22"/>
        </w:rPr>
      </w:pPr>
      <w:r w:rsidDel="00000000" w:rsidR="00000000" w:rsidRPr="00000000">
        <w:rPr>
          <w:color w:val="ff0000"/>
          <w:sz w:val="22"/>
          <w:szCs w:val="22"/>
          <w:rtl w:val="0"/>
        </w:rPr>
        <w:t xml:space="preserve">What dimension</w:t>
      </w:r>
    </w:p>
    <w:p w:rsidR="00000000" w:rsidDel="00000000" w:rsidP="00000000" w:rsidRDefault="00000000" w:rsidRPr="00000000" w14:paraId="00000023">
      <w:pPr>
        <w:numPr>
          <w:ilvl w:val="0"/>
          <w:numId w:val="10"/>
        </w:numPr>
        <w:ind w:left="720" w:hanging="360"/>
        <w:jc w:val="both"/>
        <w:rPr>
          <w:color w:val="ff0000"/>
          <w:sz w:val="22"/>
          <w:szCs w:val="22"/>
          <w:u w:val="none"/>
        </w:rPr>
      </w:pPr>
      <w:r w:rsidDel="00000000" w:rsidR="00000000" w:rsidRPr="00000000">
        <w:rPr>
          <w:color w:val="ff0000"/>
          <w:sz w:val="22"/>
          <w:szCs w:val="22"/>
          <w:rtl w:val="0"/>
        </w:rPr>
        <w:t xml:space="preserve">Identify and define the system to be functional services (software services, associated manual procedures)</w:t>
      </w:r>
    </w:p>
    <w:p w:rsidR="00000000" w:rsidDel="00000000" w:rsidP="00000000" w:rsidRDefault="00000000" w:rsidRPr="00000000" w14:paraId="00000024">
      <w:pPr>
        <w:numPr>
          <w:ilvl w:val="0"/>
          <w:numId w:val="10"/>
        </w:numPr>
        <w:ind w:left="720" w:hanging="360"/>
        <w:jc w:val="both"/>
        <w:rPr>
          <w:color w:val="ff0000"/>
          <w:sz w:val="22"/>
          <w:szCs w:val="22"/>
          <w:u w:val="none"/>
        </w:rPr>
      </w:pPr>
      <w:r w:rsidDel="00000000" w:rsidR="00000000" w:rsidRPr="00000000">
        <w:rPr>
          <w:color w:val="ff0000"/>
          <w:sz w:val="22"/>
          <w:szCs w:val="22"/>
          <w:rtl w:val="0"/>
        </w:rPr>
        <w:t xml:space="preserve">To statistive identify objective, based on realistic assumption about the environment</w:t>
      </w:r>
    </w:p>
    <w:p w:rsidR="00000000" w:rsidDel="00000000" w:rsidP="00000000" w:rsidRDefault="00000000" w:rsidRPr="00000000" w14:paraId="00000025">
      <w:pPr>
        <w:numPr>
          <w:ilvl w:val="0"/>
          <w:numId w:val="10"/>
        </w:numPr>
        <w:ind w:left="720" w:hanging="360"/>
        <w:jc w:val="both"/>
        <w:rPr>
          <w:color w:val="ff0000"/>
          <w:sz w:val="22"/>
          <w:szCs w:val="22"/>
          <w:u w:val="none"/>
        </w:rPr>
      </w:pPr>
      <w:r w:rsidDel="00000000" w:rsidR="00000000" w:rsidRPr="00000000">
        <w:rPr>
          <w:color w:val="ff0000"/>
          <w:sz w:val="22"/>
          <w:szCs w:val="22"/>
          <w:rtl w:val="0"/>
        </w:rPr>
        <w:t xml:space="preserve">Eg: airport train control - “computation of save train acceleration"</w:t>
      </w:r>
    </w:p>
    <w:p w:rsidR="00000000" w:rsidDel="00000000" w:rsidP="00000000" w:rsidRDefault="00000000" w:rsidRPr="00000000" w14:paraId="00000026">
      <w:pPr>
        <w:ind w:left="0" w:firstLine="0"/>
        <w:jc w:val="both"/>
        <w:rPr>
          <w:color w:val="ff0000"/>
          <w:sz w:val="22"/>
          <w:szCs w:val="22"/>
        </w:rPr>
      </w:pPr>
      <w:r w:rsidDel="00000000" w:rsidR="00000000" w:rsidRPr="00000000">
        <w:rPr>
          <w:rtl w:val="0"/>
        </w:rPr>
      </w:r>
    </w:p>
    <w:p w:rsidR="00000000" w:rsidDel="00000000" w:rsidP="00000000" w:rsidRDefault="00000000" w:rsidRPr="00000000" w14:paraId="00000027">
      <w:pPr>
        <w:ind w:left="0" w:firstLine="0"/>
        <w:jc w:val="both"/>
        <w:rPr>
          <w:color w:val="ff0000"/>
          <w:sz w:val="22"/>
          <w:szCs w:val="22"/>
        </w:rPr>
      </w:pPr>
      <w:r w:rsidDel="00000000" w:rsidR="00000000" w:rsidRPr="00000000">
        <w:rPr>
          <w:color w:val="ff0000"/>
          <w:sz w:val="22"/>
          <w:szCs w:val="22"/>
          <w:rtl w:val="0"/>
        </w:rPr>
        <w:t xml:space="preserve">Who dimension </w:t>
      </w:r>
    </w:p>
    <w:p w:rsidR="00000000" w:rsidDel="00000000" w:rsidP="00000000" w:rsidRDefault="00000000" w:rsidRPr="00000000" w14:paraId="00000028">
      <w:pPr>
        <w:numPr>
          <w:ilvl w:val="0"/>
          <w:numId w:val="11"/>
        </w:numPr>
        <w:ind w:left="720" w:hanging="360"/>
        <w:jc w:val="both"/>
        <w:rPr>
          <w:color w:val="ff0000"/>
          <w:sz w:val="22"/>
          <w:szCs w:val="22"/>
          <w:u w:val="none"/>
        </w:rPr>
      </w:pPr>
      <w:r w:rsidDel="00000000" w:rsidR="00000000" w:rsidRPr="00000000">
        <w:rPr>
          <w:color w:val="ff0000"/>
          <w:sz w:val="22"/>
          <w:szCs w:val="22"/>
          <w:rtl w:val="0"/>
        </w:rPr>
        <w:t xml:space="preserve">Assign responsibility for the objective, services, constraint among system to be components</w:t>
      </w:r>
    </w:p>
    <w:p w:rsidR="00000000" w:rsidDel="00000000" w:rsidP="00000000" w:rsidRDefault="00000000" w:rsidRPr="00000000" w14:paraId="00000029">
      <w:pPr>
        <w:numPr>
          <w:ilvl w:val="0"/>
          <w:numId w:val="11"/>
        </w:numPr>
        <w:ind w:left="720" w:hanging="360"/>
        <w:jc w:val="both"/>
        <w:rPr>
          <w:color w:val="ff0000"/>
          <w:sz w:val="22"/>
          <w:szCs w:val="22"/>
          <w:u w:val="none"/>
        </w:rPr>
      </w:pPr>
      <w:r w:rsidDel="00000000" w:rsidR="00000000" w:rsidRPr="00000000">
        <w:rPr>
          <w:color w:val="ff0000"/>
          <w:sz w:val="22"/>
          <w:szCs w:val="22"/>
          <w:rtl w:val="0"/>
        </w:rPr>
        <w:t xml:space="preserve">Based on their capability of the system objectives</w:t>
      </w:r>
    </w:p>
    <w:p w:rsidR="00000000" w:rsidDel="00000000" w:rsidP="00000000" w:rsidRDefault="00000000" w:rsidRPr="00000000" w14:paraId="0000002A">
      <w:pPr>
        <w:numPr>
          <w:ilvl w:val="0"/>
          <w:numId w:val="11"/>
        </w:numPr>
        <w:ind w:left="720" w:hanging="360"/>
        <w:jc w:val="both"/>
        <w:rPr>
          <w:color w:val="ff0000"/>
          <w:sz w:val="22"/>
          <w:szCs w:val="22"/>
          <w:u w:val="none"/>
        </w:rPr>
      </w:pPr>
      <w:r w:rsidDel="00000000" w:rsidR="00000000" w:rsidRPr="00000000">
        <w:rPr>
          <w:color w:val="ff0000"/>
          <w:sz w:val="22"/>
          <w:szCs w:val="22"/>
          <w:rtl w:val="0"/>
        </w:rPr>
        <w:t xml:space="preserve">Eg: airport train control - “under direct responsibility of software to be (driverless options) or driver following software indications”</w:t>
      </w:r>
    </w:p>
    <w:p w:rsidR="00000000" w:rsidDel="00000000" w:rsidP="00000000" w:rsidRDefault="00000000" w:rsidRPr="00000000" w14:paraId="0000002B">
      <w:pPr>
        <w:ind w:left="0" w:firstLine="0"/>
        <w:jc w:val="both"/>
        <w:rPr>
          <w:sz w:val="22"/>
          <w:szCs w:val="22"/>
        </w:rPr>
      </w:pPr>
      <w:r w:rsidDel="00000000" w:rsidR="00000000" w:rsidRPr="00000000">
        <w:rPr>
          <w:rtl w:val="0"/>
        </w:rPr>
      </w:r>
    </w:p>
    <w:p w:rsidR="00000000" w:rsidDel="00000000" w:rsidP="00000000" w:rsidRDefault="00000000" w:rsidRPr="00000000" w14:paraId="0000002C">
      <w:pPr>
        <w:ind w:left="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Recently you have been assigned to work on a project to implement an e-commerce system for a manufacturing company. This is the first time that your team ventured into this type of project implementation. You found that most of the client staff is not clear about the new system requirements. Furthermore, they were reluctant to accept the new system.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requirements engineering process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your team would perform for the above mentioned project. State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each activity in the requirements engineering process. </w:t>
        <w:tab/>
        <w:tab/>
        <w:tab/>
        <w:tab/>
        <w:tab/>
        <w:tab/>
        <w:tab/>
        <w:t xml:space="preserve">     </w:t>
      </w:r>
    </w:p>
    <w:p w:rsidR="00000000" w:rsidDel="00000000" w:rsidP="00000000" w:rsidRDefault="00000000" w:rsidRPr="00000000" w14:paraId="00000030">
      <w:pPr>
        <w:jc w:val="both"/>
        <w:rPr>
          <w:sz w:val="22"/>
          <w:szCs w:val="22"/>
        </w:rPr>
      </w:pPr>
      <w:r w:rsidDel="00000000" w:rsidR="00000000" w:rsidRPr="00000000">
        <w:rPr>
          <w:rtl w:val="0"/>
        </w:rPr>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950"/>
        <w:gridCol w:w="3065"/>
        <w:tblGridChange w:id="0">
          <w:tblGrid>
            <w:gridCol w:w="2390"/>
            <w:gridCol w:w="3950"/>
            <w:gridCol w:w="3065"/>
          </w:tblGrid>
        </w:tblGridChange>
      </w:tblGrid>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b w:val="1"/>
                <w:bCs w:val="1"/>
                <w:color w:val="4a86e8"/>
                <w:sz w:val="22"/>
                <w:szCs w:val="22"/>
              </w:rPr>
            </w:pPr>
            <w:r w:rsidDel="00000000" w:rsidR="00000000" w:rsidRPr="00000000">
              <w:rPr>
                <w:b w:val="1"/>
                <w:bCs w:val="1"/>
                <w:color w:val="4a86e8"/>
                <w:sz w:val="22"/>
                <w:szCs w:val="22"/>
                <w:rtl w:val="0"/>
              </w:rPr>
              <w:t xml:space="preserve">Activity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b w:val="1"/>
                <w:bCs w:val="1"/>
                <w:color w:val="4a86e8"/>
                <w:sz w:val="22"/>
                <w:szCs w:val="22"/>
              </w:rPr>
            </w:pPr>
            <w:r w:rsidDel="00000000" w:rsidR="00000000" w:rsidRPr="00000000">
              <w:rPr>
                <w:b w:val="1"/>
                <w:bCs w:val="1"/>
                <w:color w:val="4a86e8"/>
                <w:sz w:val="22"/>
                <w:szCs w:val="22"/>
                <w:rtl w:val="0"/>
              </w:rPr>
              <w:t xml:space="preserve">Description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b w:val="1"/>
                <w:bCs w:val="1"/>
                <w:color w:val="4a86e8"/>
                <w:sz w:val="22"/>
                <w:szCs w:val="22"/>
              </w:rPr>
            </w:pPr>
            <w:r w:rsidDel="00000000" w:rsidR="00000000" w:rsidRPr="00000000">
              <w:rPr>
                <w:b w:val="1"/>
                <w:bCs w:val="1"/>
                <w:color w:val="4a86e8"/>
                <w:sz w:val="22"/>
                <w:szCs w:val="22"/>
                <w:rtl w:val="0"/>
              </w:rPr>
              <w:t xml:space="preserve">Outputs</w:t>
            </w:r>
          </w:p>
        </w:tc>
      </w:tr>
      <w:tr>
        <w:trPr>
          <w:cantSplit w:val="0"/>
          <w:trHeight w:val="134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4">
            <w:pPr>
              <w:numPr>
                <w:ilvl w:val="0"/>
                <w:numId w:val="8"/>
              </w:numPr>
              <w:ind w:left="720" w:hanging="360"/>
              <w:rPr>
                <w:b w:val="1"/>
                <w:bCs w:val="1"/>
                <w:color w:val="4a86e8"/>
                <w:sz w:val="22"/>
                <w:szCs w:val="22"/>
              </w:rPr>
            </w:pPr>
            <w:r w:rsidDel="00000000" w:rsidR="00000000" w:rsidRPr="00000000">
              <w:rPr>
                <w:b w:val="1"/>
                <w:bCs w:val="1"/>
                <w:color w:val="4a86e8"/>
                <w:sz w:val="22"/>
                <w:szCs w:val="22"/>
                <w:rtl w:val="0"/>
              </w:rPr>
              <w:t xml:space="preserve">Domain Understanding &amp; Elicitation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color w:val="4a86e8"/>
                <w:sz w:val="22"/>
                <w:szCs w:val="22"/>
              </w:rPr>
            </w:pPr>
            <w:r w:rsidDel="00000000" w:rsidR="00000000" w:rsidRPr="00000000">
              <w:rPr>
                <w:color w:val="4a86e8"/>
                <w:sz w:val="22"/>
                <w:szCs w:val="22"/>
                <w:rtl w:val="0"/>
              </w:rPr>
              <w:t xml:space="preserve">Study the current system and environment, identify stakeholders, understand company workflow and business goals.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color w:val="4a86e8"/>
                <w:sz w:val="22"/>
                <w:szCs w:val="22"/>
              </w:rPr>
            </w:pPr>
            <w:r w:rsidDel="00000000" w:rsidR="00000000" w:rsidRPr="00000000">
              <w:rPr>
                <w:color w:val="4a86e8"/>
                <w:sz w:val="22"/>
                <w:szCs w:val="22"/>
                <w:rtl w:val="0"/>
              </w:rPr>
              <w:t xml:space="preserve">Initial draft proposal, stakeholder list, glossary of key terms.</w:t>
            </w:r>
          </w:p>
        </w:tc>
      </w:tr>
      <w:tr>
        <w:trPr>
          <w:cantSplit w:val="0"/>
          <w:trHeight w:val="10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7">
            <w:pPr>
              <w:numPr>
                <w:ilvl w:val="0"/>
                <w:numId w:val="8"/>
              </w:numPr>
              <w:ind w:left="720" w:hanging="360"/>
              <w:rPr>
                <w:b w:val="1"/>
                <w:bCs w:val="1"/>
                <w:color w:val="4a86e8"/>
                <w:sz w:val="22"/>
                <w:szCs w:val="22"/>
              </w:rPr>
            </w:pPr>
            <w:r w:rsidDel="00000000" w:rsidR="00000000" w:rsidRPr="00000000">
              <w:rPr>
                <w:b w:val="1"/>
                <w:bCs w:val="1"/>
                <w:color w:val="4a86e8"/>
                <w:sz w:val="22"/>
                <w:szCs w:val="22"/>
                <w:rtl w:val="0"/>
              </w:rPr>
              <w:t xml:space="preserve">Requirements Elicitation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color w:val="4a86e8"/>
                <w:sz w:val="22"/>
                <w:szCs w:val="22"/>
              </w:rPr>
            </w:pPr>
            <w:r w:rsidDel="00000000" w:rsidR="00000000" w:rsidRPr="00000000">
              <w:rPr>
                <w:color w:val="4a86e8"/>
                <w:sz w:val="22"/>
                <w:szCs w:val="22"/>
                <w:rtl w:val="0"/>
              </w:rPr>
              <w:t xml:space="preserve">Conduct interviews and workshops to discover user needs, problems, and improvement opportunities.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color w:val="4a86e8"/>
                <w:sz w:val="22"/>
                <w:szCs w:val="22"/>
              </w:rPr>
            </w:pPr>
            <w:r w:rsidDel="00000000" w:rsidR="00000000" w:rsidRPr="00000000">
              <w:rPr>
                <w:color w:val="4a86e8"/>
                <w:sz w:val="22"/>
                <w:szCs w:val="22"/>
                <w:rtl w:val="0"/>
              </w:rPr>
              <w:t xml:space="preserve">Preliminary requirements list, user stories, draft use cases.</w:t>
            </w:r>
          </w:p>
        </w:tc>
      </w:tr>
      <w:tr>
        <w:trPr>
          <w:cantSplit w:val="0"/>
          <w:trHeight w:val="10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A">
            <w:pPr>
              <w:numPr>
                <w:ilvl w:val="0"/>
                <w:numId w:val="8"/>
              </w:numPr>
              <w:ind w:left="720" w:hanging="360"/>
              <w:rPr>
                <w:b w:val="1"/>
                <w:bCs w:val="1"/>
                <w:color w:val="4a86e8"/>
                <w:sz w:val="22"/>
                <w:szCs w:val="22"/>
              </w:rPr>
            </w:pPr>
            <w:r w:rsidDel="00000000" w:rsidR="00000000" w:rsidRPr="00000000">
              <w:rPr>
                <w:b w:val="1"/>
                <w:bCs w:val="1"/>
                <w:color w:val="4a86e8"/>
                <w:sz w:val="22"/>
                <w:szCs w:val="22"/>
                <w:rtl w:val="0"/>
              </w:rPr>
              <w:t xml:space="preserve">Evaluation &amp; Agreement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color w:val="4a86e8"/>
                <w:sz w:val="22"/>
                <w:szCs w:val="22"/>
              </w:rPr>
            </w:pPr>
            <w:r w:rsidDel="00000000" w:rsidR="00000000" w:rsidRPr="00000000">
              <w:rPr>
                <w:color w:val="4a86e8"/>
                <w:sz w:val="22"/>
                <w:szCs w:val="22"/>
                <w:rtl w:val="0"/>
              </w:rPr>
              <w:t xml:space="preserve">Discuss and negotiate with clients to resolve conflicts and prioritize requirements.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color w:val="4a86e8"/>
                <w:sz w:val="22"/>
                <w:szCs w:val="22"/>
              </w:rPr>
            </w:pPr>
            <w:r w:rsidDel="00000000" w:rsidR="00000000" w:rsidRPr="00000000">
              <w:rPr>
                <w:color w:val="4a86e8"/>
                <w:sz w:val="22"/>
                <w:szCs w:val="22"/>
                <w:rtl w:val="0"/>
              </w:rPr>
              <w:t xml:space="preserve">Agreed requirements document, rationale for decisions.</w:t>
            </w:r>
          </w:p>
        </w:tc>
      </w:tr>
      <w:tr>
        <w:trPr>
          <w:cantSplit w:val="0"/>
          <w:trHeight w:val="134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D">
            <w:pPr>
              <w:numPr>
                <w:ilvl w:val="0"/>
                <w:numId w:val="8"/>
              </w:numPr>
              <w:ind w:left="720" w:hanging="360"/>
              <w:rPr>
                <w:b w:val="1"/>
                <w:bCs w:val="1"/>
                <w:color w:val="4a86e8"/>
                <w:sz w:val="22"/>
                <w:szCs w:val="22"/>
              </w:rPr>
            </w:pPr>
            <w:r w:rsidDel="00000000" w:rsidR="00000000" w:rsidRPr="00000000">
              <w:rPr>
                <w:b w:val="1"/>
                <w:bCs w:val="1"/>
                <w:color w:val="4a86e8"/>
                <w:sz w:val="22"/>
                <w:szCs w:val="22"/>
                <w:rtl w:val="0"/>
              </w:rPr>
              <w:t xml:space="preserve">Specification &amp; Documentation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color w:val="4a86e8"/>
                <w:sz w:val="22"/>
                <w:szCs w:val="22"/>
              </w:rPr>
            </w:pPr>
            <w:r w:rsidDel="00000000" w:rsidR="00000000" w:rsidRPr="00000000">
              <w:rPr>
                <w:color w:val="4a86e8"/>
                <w:sz w:val="22"/>
                <w:szCs w:val="22"/>
                <w:rtl w:val="0"/>
              </w:rPr>
              <w:t xml:space="preserve">Write detailed descriptions of functional and non-functional requirements in a structured document.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color w:val="4a86e8"/>
                <w:sz w:val="22"/>
                <w:szCs w:val="22"/>
              </w:rPr>
            </w:pPr>
            <w:r w:rsidDel="00000000" w:rsidR="00000000" w:rsidRPr="00000000">
              <w:rPr>
                <w:color w:val="4a86e8"/>
                <w:sz w:val="22"/>
                <w:szCs w:val="22"/>
                <w:rtl w:val="0"/>
              </w:rPr>
              <w:t xml:space="preserve">Software Requirements Specification (SRS) or Requirements Document (RD).</w:t>
            </w:r>
          </w:p>
        </w:tc>
      </w:tr>
      <w:tr>
        <w:trPr>
          <w:cantSplit w:val="0"/>
          <w:trHeight w:val="10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40">
            <w:pPr>
              <w:numPr>
                <w:ilvl w:val="0"/>
                <w:numId w:val="8"/>
              </w:numPr>
              <w:ind w:left="720" w:hanging="360"/>
              <w:rPr>
                <w:b w:val="1"/>
                <w:bCs w:val="1"/>
                <w:color w:val="4a86e8"/>
                <w:sz w:val="22"/>
                <w:szCs w:val="22"/>
              </w:rPr>
            </w:pPr>
            <w:r w:rsidDel="00000000" w:rsidR="00000000" w:rsidRPr="00000000">
              <w:rPr>
                <w:b w:val="1"/>
                <w:bCs w:val="1"/>
                <w:color w:val="4a86e8"/>
                <w:sz w:val="22"/>
                <w:szCs w:val="22"/>
                <w:rtl w:val="0"/>
              </w:rPr>
              <w:t xml:space="preserve">Validation &amp; Verification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color w:val="4a86e8"/>
                <w:sz w:val="22"/>
                <w:szCs w:val="22"/>
              </w:rPr>
            </w:pPr>
            <w:r w:rsidDel="00000000" w:rsidR="00000000" w:rsidRPr="00000000">
              <w:rPr>
                <w:color w:val="4a86e8"/>
                <w:sz w:val="22"/>
                <w:szCs w:val="22"/>
                <w:rtl w:val="0"/>
              </w:rPr>
              <w:t xml:space="preserve">Review and test requirements for correctness, completeness, and consistency.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color w:val="4a86e8"/>
                <w:sz w:val="22"/>
                <w:szCs w:val="22"/>
              </w:rPr>
            </w:pPr>
            <w:r w:rsidDel="00000000" w:rsidR="00000000" w:rsidRPr="00000000">
              <w:rPr>
                <w:color w:val="4a86e8"/>
                <w:sz w:val="22"/>
                <w:szCs w:val="22"/>
                <w:rtl w:val="0"/>
              </w:rPr>
              <w:t xml:space="preserve">Consolidated RD, acceptance criteria, prototype, and test data.</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a86e8"/>
          <w:sz w:val="22"/>
          <w:szCs w:val="22"/>
        </w:rPr>
      </w:pPr>
      <w:r w:rsidDel="00000000" w:rsidR="00000000" w:rsidRPr="00000000">
        <w:rPr>
          <w:color w:val="4a86e8"/>
          <w:sz w:val="22"/>
          <w:szCs w:val="22"/>
          <w:rtl w:val="0"/>
        </w:rPr>
        <w:t xml:space="preserve">This process is </w:t>
      </w:r>
      <w:r w:rsidDel="00000000" w:rsidR="00000000" w:rsidRPr="00000000">
        <w:rPr>
          <w:b w:val="1"/>
          <w:bCs w:val="1"/>
          <w:color w:val="4a86e8"/>
          <w:sz w:val="22"/>
          <w:szCs w:val="22"/>
          <w:rtl w:val="0"/>
        </w:rPr>
        <w:t xml:space="preserve">iterative</w:t>
      </w:r>
      <w:r w:rsidDel="00000000" w:rsidR="00000000" w:rsidRPr="00000000">
        <w:rPr>
          <w:color w:val="4a86e8"/>
          <w:sz w:val="22"/>
          <w:szCs w:val="22"/>
          <w:rtl w:val="0"/>
        </w:rPr>
        <w:t xml:space="preserve"> — if new information arises, earlier steps may be revisited.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Pr>
        <w:drawing>
          <wp:inline distB="114300" distT="114300" distL="114300" distR="114300">
            <wp:extent cx="5324475" cy="398954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24475" cy="398954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color w:val="ff0000"/>
          <w:sz w:val="22"/>
          <w:szCs w:val="22"/>
        </w:rPr>
      </w:pPr>
      <w:r w:rsidDel="00000000" w:rsidR="00000000" w:rsidRPr="00000000">
        <w:rPr>
          <w:color w:val="ff0000"/>
          <w:sz w:val="22"/>
          <w:szCs w:val="22"/>
          <w:rtl w:val="0"/>
        </w:rPr>
        <w:t xml:space="preserve">Domain understanding and elicitation</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color w:val="ff0000"/>
          <w:sz w:val="22"/>
          <w:szCs w:val="22"/>
        </w:rPr>
      </w:pPr>
      <w:r w:rsidDel="00000000" w:rsidR="00000000" w:rsidRPr="00000000">
        <w:rPr>
          <w:color w:val="ff0000"/>
          <w:sz w:val="22"/>
          <w:szCs w:val="22"/>
          <w:rtl w:val="0"/>
        </w:rPr>
        <w:t xml:space="preserve">Output: alternative solution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color w:val="ff0000"/>
          <w:sz w:val="22"/>
          <w:szCs w:val="22"/>
        </w:rPr>
      </w:pPr>
      <w:r w:rsidDel="00000000" w:rsidR="00000000" w:rsidRPr="00000000">
        <w:rPr>
          <w:color w:val="ff0000"/>
          <w:sz w:val="22"/>
          <w:szCs w:val="22"/>
          <w:rtl w:val="0"/>
        </w:rPr>
        <w:t xml:space="preserve">Requirement evaluation and agreement</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color w:val="ff0000"/>
          <w:sz w:val="22"/>
          <w:szCs w:val="22"/>
        </w:rPr>
      </w:pPr>
      <w:r w:rsidDel="00000000" w:rsidR="00000000" w:rsidRPr="00000000">
        <w:rPr>
          <w:color w:val="ff0000"/>
          <w:sz w:val="22"/>
          <w:szCs w:val="22"/>
          <w:rtl w:val="0"/>
        </w:rPr>
        <w:t xml:space="preserve">Output: Agree requirements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color w:val="ff0000"/>
          <w:sz w:val="22"/>
          <w:szCs w:val="22"/>
        </w:rPr>
      </w:pPr>
      <w:r w:rsidDel="00000000" w:rsidR="00000000" w:rsidRPr="00000000">
        <w:rPr>
          <w:color w:val="ff0000"/>
          <w:sz w:val="22"/>
          <w:szCs w:val="22"/>
          <w:rtl w:val="0"/>
        </w:rPr>
        <w:t xml:space="preserve">Requirement specification &amp; documentation</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color w:val="ff0000"/>
          <w:sz w:val="22"/>
          <w:szCs w:val="22"/>
        </w:rPr>
      </w:pPr>
      <w:r w:rsidDel="00000000" w:rsidR="00000000" w:rsidRPr="00000000">
        <w:rPr>
          <w:color w:val="ff0000"/>
          <w:sz w:val="22"/>
          <w:szCs w:val="22"/>
          <w:rtl w:val="0"/>
        </w:rPr>
        <w:t xml:space="preserve">Output : documental requirement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color w:val="ff0000"/>
          <w:sz w:val="22"/>
          <w:szCs w:val="22"/>
        </w:rPr>
      </w:pPr>
      <w:r w:rsidDel="00000000" w:rsidR="00000000" w:rsidRPr="00000000">
        <w:rPr>
          <w:color w:val="ff0000"/>
          <w:sz w:val="22"/>
          <w:szCs w:val="22"/>
          <w:rtl w:val="0"/>
        </w:rPr>
        <w:t xml:space="preserve">Requirement validation &amp; verification</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color w:val="ff0000"/>
          <w:sz w:val="22"/>
          <w:szCs w:val="22"/>
        </w:rPr>
      </w:pPr>
      <w:r w:rsidDel="00000000" w:rsidR="00000000" w:rsidRPr="00000000">
        <w:rPr>
          <w:color w:val="ff0000"/>
          <w:sz w:val="22"/>
          <w:szCs w:val="22"/>
          <w:rtl w:val="0"/>
        </w:rPr>
        <w:t xml:space="preserve">Output: validated and consolidated requirement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and explain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TWO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functional requirements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TWO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non-functional requirements for the above system.</w:t>
      </w:r>
    </w:p>
    <w:p w:rsidR="00000000" w:rsidDel="00000000" w:rsidP="00000000" w:rsidRDefault="00000000" w:rsidRPr="00000000" w14:paraId="00000053">
      <w:pPr>
        <w:jc w:val="both"/>
        <w:rPr>
          <w:sz w:val="22"/>
          <w:szCs w:val="22"/>
        </w:rPr>
      </w:pPr>
      <w:r w:rsidDel="00000000" w:rsidR="00000000" w:rsidRPr="00000000">
        <w:rPr>
          <w:rtl w:val="0"/>
        </w:rPr>
      </w:r>
    </w:p>
    <w:p w:rsidR="00000000" w:rsidDel="00000000" w:rsidP="00000000" w:rsidRDefault="00000000" w:rsidRPr="00000000" w14:paraId="00000054">
      <w:pPr>
        <w:jc w:val="both"/>
        <w:rPr>
          <w:sz w:val="22"/>
          <w:szCs w:val="22"/>
        </w:rPr>
      </w:pPr>
      <w:r w:rsidDel="00000000" w:rsidR="00000000" w:rsidRPr="00000000">
        <w:rPr>
          <w:rtl w:val="0"/>
        </w:rPr>
      </w:r>
    </w:p>
    <w:tbl>
      <w:tblPr>
        <w:tblStyle w:val="Table3"/>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945"/>
        <w:gridCol w:w="4200"/>
        <w:tblGridChange w:id="0">
          <w:tblGrid>
            <w:gridCol w:w="2040"/>
            <w:gridCol w:w="3945"/>
            <w:gridCol w:w="4200"/>
          </w:tblGrid>
        </w:tblGridChange>
      </w:tblGrid>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b w:val="1"/>
                <w:bCs w:val="1"/>
                <w:color w:val="4a86e8"/>
                <w:sz w:val="22"/>
                <w:szCs w:val="22"/>
              </w:rPr>
            </w:pPr>
            <w:r w:rsidDel="00000000" w:rsidR="00000000" w:rsidRPr="00000000">
              <w:rPr>
                <w:b w:val="1"/>
                <w:bCs w:val="1"/>
                <w:color w:val="4a86e8"/>
                <w:sz w:val="22"/>
                <w:szCs w:val="22"/>
                <w:rtl w:val="0"/>
              </w:rPr>
              <w:t xml:space="preserve">Type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b w:val="1"/>
                <w:bCs w:val="1"/>
                <w:color w:val="4a86e8"/>
                <w:sz w:val="22"/>
                <w:szCs w:val="22"/>
              </w:rPr>
            </w:pPr>
            <w:r w:rsidDel="00000000" w:rsidR="00000000" w:rsidRPr="00000000">
              <w:rPr>
                <w:b w:val="1"/>
                <w:bCs w:val="1"/>
                <w:color w:val="4a86e8"/>
                <w:sz w:val="22"/>
                <w:szCs w:val="22"/>
                <w:rtl w:val="0"/>
              </w:rPr>
              <w:t xml:space="preserve">Requirement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b w:val="1"/>
                <w:bCs w:val="1"/>
                <w:color w:val="4a86e8"/>
                <w:sz w:val="22"/>
                <w:szCs w:val="22"/>
              </w:rPr>
            </w:pPr>
            <w:r w:rsidDel="00000000" w:rsidR="00000000" w:rsidRPr="00000000">
              <w:rPr>
                <w:b w:val="1"/>
                <w:bCs w:val="1"/>
                <w:color w:val="4a86e8"/>
                <w:sz w:val="22"/>
                <w:szCs w:val="22"/>
                <w:rtl w:val="0"/>
              </w:rPr>
              <w:t xml:space="preserve">Explanation</w:t>
            </w:r>
          </w:p>
        </w:tc>
      </w:tr>
      <w:tr>
        <w:trPr>
          <w:cantSplit w:val="0"/>
          <w:trHeight w:val="10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b w:val="1"/>
                <w:bCs w:val="1"/>
                <w:color w:val="4a86e8"/>
                <w:sz w:val="22"/>
                <w:szCs w:val="22"/>
              </w:rPr>
            </w:pPr>
            <w:r w:rsidDel="00000000" w:rsidR="00000000" w:rsidRPr="00000000">
              <w:rPr>
                <w:b w:val="1"/>
                <w:bCs w:val="1"/>
                <w:color w:val="4a86e8"/>
                <w:sz w:val="22"/>
                <w:szCs w:val="22"/>
                <w:rtl w:val="0"/>
              </w:rPr>
              <w:t xml:space="preserve">Functional 1</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color w:val="4a86e8"/>
                <w:sz w:val="22"/>
                <w:szCs w:val="22"/>
              </w:rPr>
            </w:pPr>
            <w:r w:rsidDel="00000000" w:rsidR="00000000" w:rsidRPr="00000000">
              <w:rPr>
                <w:color w:val="4a86e8"/>
                <w:sz w:val="22"/>
                <w:szCs w:val="22"/>
                <w:rtl w:val="0"/>
              </w:rPr>
              <w:t xml:space="preserve">The system shall allow customers to browse and purchase products online.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color w:val="4a86e8"/>
                <w:sz w:val="22"/>
                <w:szCs w:val="22"/>
              </w:rPr>
            </w:pPr>
            <w:r w:rsidDel="00000000" w:rsidR="00000000" w:rsidRPr="00000000">
              <w:rPr>
                <w:color w:val="4a86e8"/>
                <w:sz w:val="22"/>
                <w:szCs w:val="22"/>
                <w:rtl w:val="0"/>
              </w:rPr>
              <w:t xml:space="preserve">Defines a core feature — enables users to perform e-commerce transactions.</w:t>
            </w:r>
          </w:p>
        </w:tc>
      </w:tr>
      <w:tr>
        <w:trPr>
          <w:cantSplit w:val="0"/>
          <w:trHeight w:val="10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b w:val="1"/>
                <w:bCs w:val="1"/>
                <w:color w:val="4a86e8"/>
                <w:sz w:val="22"/>
                <w:szCs w:val="22"/>
              </w:rPr>
            </w:pPr>
            <w:r w:rsidDel="00000000" w:rsidR="00000000" w:rsidRPr="00000000">
              <w:rPr>
                <w:b w:val="1"/>
                <w:bCs w:val="1"/>
                <w:color w:val="4a86e8"/>
                <w:sz w:val="22"/>
                <w:szCs w:val="22"/>
                <w:rtl w:val="0"/>
              </w:rPr>
              <w:t xml:space="preserve">Functional 2</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color w:val="4a86e8"/>
                <w:sz w:val="22"/>
                <w:szCs w:val="22"/>
              </w:rPr>
            </w:pPr>
            <w:r w:rsidDel="00000000" w:rsidR="00000000" w:rsidRPr="00000000">
              <w:rPr>
                <w:color w:val="4a86e8"/>
                <w:sz w:val="22"/>
                <w:szCs w:val="22"/>
                <w:rtl w:val="0"/>
              </w:rPr>
              <w:t xml:space="preserve">The system shall send order confirmation emails after successful payment.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color w:val="4a86e8"/>
                <w:sz w:val="22"/>
                <w:szCs w:val="22"/>
              </w:rPr>
            </w:pPr>
            <w:r w:rsidDel="00000000" w:rsidR="00000000" w:rsidRPr="00000000">
              <w:rPr>
                <w:color w:val="4a86e8"/>
                <w:sz w:val="22"/>
                <w:szCs w:val="22"/>
                <w:rtl w:val="0"/>
              </w:rPr>
              <w:t xml:space="preserve">Specifies a function triggered by payment completion.</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b w:val="1"/>
                <w:bCs w:val="1"/>
                <w:color w:val="4a86e8"/>
                <w:sz w:val="22"/>
                <w:szCs w:val="22"/>
              </w:rPr>
            </w:pPr>
            <w:r w:rsidDel="00000000" w:rsidR="00000000" w:rsidRPr="00000000">
              <w:rPr>
                <w:b w:val="1"/>
                <w:bCs w:val="1"/>
                <w:color w:val="4a86e8"/>
                <w:sz w:val="22"/>
                <w:szCs w:val="22"/>
                <w:rtl w:val="0"/>
              </w:rPr>
              <w:t xml:space="preserve">Non-Functional 1</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color w:val="4a86e8"/>
                <w:sz w:val="22"/>
                <w:szCs w:val="22"/>
              </w:rPr>
            </w:pPr>
            <w:r w:rsidDel="00000000" w:rsidR="00000000" w:rsidRPr="00000000">
              <w:rPr>
                <w:color w:val="4a86e8"/>
                <w:sz w:val="22"/>
                <w:szCs w:val="22"/>
                <w:rtl w:val="0"/>
              </w:rPr>
              <w:t xml:space="preserve">The system shall process payment transactions within 3 seconds.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color w:val="4a86e8"/>
                <w:sz w:val="22"/>
                <w:szCs w:val="22"/>
              </w:rPr>
            </w:pPr>
            <w:r w:rsidDel="00000000" w:rsidR="00000000" w:rsidRPr="00000000">
              <w:rPr>
                <w:color w:val="4a86e8"/>
                <w:sz w:val="22"/>
                <w:szCs w:val="22"/>
                <w:rtl w:val="0"/>
              </w:rPr>
              <w:t xml:space="preserve">A performance requirement defining speed.</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b w:val="1"/>
                <w:bCs w:val="1"/>
                <w:color w:val="4a86e8"/>
                <w:sz w:val="22"/>
                <w:szCs w:val="22"/>
              </w:rPr>
            </w:pPr>
            <w:r w:rsidDel="00000000" w:rsidR="00000000" w:rsidRPr="00000000">
              <w:rPr>
                <w:b w:val="1"/>
                <w:bCs w:val="1"/>
                <w:color w:val="4a86e8"/>
                <w:sz w:val="22"/>
                <w:szCs w:val="22"/>
                <w:rtl w:val="0"/>
              </w:rPr>
              <w:t xml:space="preserve">Non-Functional 2</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color w:val="4a86e8"/>
                <w:sz w:val="22"/>
                <w:szCs w:val="22"/>
              </w:rPr>
            </w:pPr>
            <w:r w:rsidDel="00000000" w:rsidR="00000000" w:rsidRPr="00000000">
              <w:rPr>
                <w:color w:val="4a86e8"/>
                <w:sz w:val="22"/>
                <w:szCs w:val="22"/>
                <w:rtl w:val="0"/>
              </w:rPr>
              <w:t xml:space="preserve">The system shall be available 24/7 with 99% uptime.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color w:val="4a86e8"/>
                <w:sz w:val="22"/>
                <w:szCs w:val="22"/>
              </w:rPr>
            </w:pPr>
            <w:r w:rsidDel="00000000" w:rsidR="00000000" w:rsidRPr="00000000">
              <w:rPr>
                <w:color w:val="4a86e8"/>
                <w:sz w:val="22"/>
                <w:szCs w:val="22"/>
                <w:rtl w:val="0"/>
              </w:rPr>
              <w:t xml:space="preserve">A reliability/availability requirement ensuring constant accessibility.</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color w:val="ff0000"/>
          <w:sz w:val="22"/>
          <w:szCs w:val="22"/>
        </w:rPr>
      </w:pPr>
      <w:r w:rsidDel="00000000" w:rsidR="00000000" w:rsidRPr="00000000">
        <w:rPr>
          <w:color w:val="ff0000"/>
          <w:sz w:val="22"/>
          <w:szCs w:val="22"/>
          <w:rtl w:val="0"/>
        </w:rPr>
        <w:t xml:space="preserve">FR</w:t>
      </w:r>
    </w:p>
    <w:p w:rsidR="00000000" w:rsidDel="00000000" w:rsidP="00000000" w:rsidRDefault="00000000" w:rsidRPr="00000000" w14:paraId="00000066">
      <w:pPr>
        <w:numPr>
          <w:ilvl w:val="0"/>
          <w:numId w:val="5"/>
        </w:numPr>
        <w:ind w:left="720" w:hanging="360"/>
        <w:rPr>
          <w:color w:val="ff0000"/>
          <w:sz w:val="22"/>
          <w:szCs w:val="22"/>
          <w:u w:val="none"/>
        </w:rPr>
      </w:pPr>
      <w:r w:rsidDel="00000000" w:rsidR="00000000" w:rsidRPr="00000000">
        <w:rPr>
          <w:color w:val="ff0000"/>
          <w:sz w:val="22"/>
          <w:szCs w:val="22"/>
          <w:rtl w:val="0"/>
        </w:rPr>
        <w:t xml:space="preserve">View product details, purchase/order products, make online payment, check order delivery</w:t>
      </w:r>
    </w:p>
    <w:p w:rsidR="00000000" w:rsidDel="00000000" w:rsidP="00000000" w:rsidRDefault="00000000" w:rsidRPr="00000000" w14:paraId="00000067">
      <w:pPr>
        <w:rPr>
          <w:color w:val="ff0000"/>
          <w:sz w:val="22"/>
          <w:szCs w:val="22"/>
        </w:rPr>
      </w:pPr>
      <w:r w:rsidDel="00000000" w:rsidR="00000000" w:rsidRPr="00000000">
        <w:rPr>
          <w:color w:val="ff0000"/>
          <w:sz w:val="22"/>
          <w:szCs w:val="22"/>
          <w:rtl w:val="0"/>
        </w:rPr>
        <w:t xml:space="preserve">NFR</w:t>
      </w:r>
    </w:p>
    <w:p w:rsidR="00000000" w:rsidDel="00000000" w:rsidP="00000000" w:rsidRDefault="00000000" w:rsidRPr="00000000" w14:paraId="00000068">
      <w:pPr>
        <w:numPr>
          <w:ilvl w:val="0"/>
          <w:numId w:val="4"/>
        </w:numPr>
        <w:ind w:left="720" w:hanging="360"/>
        <w:rPr>
          <w:color w:val="ff0000"/>
          <w:sz w:val="22"/>
          <w:szCs w:val="22"/>
          <w:u w:val="none"/>
        </w:rPr>
      </w:pPr>
      <w:r w:rsidDel="00000000" w:rsidR="00000000" w:rsidRPr="00000000">
        <w:rPr>
          <w:color w:val="ff0000"/>
          <w:sz w:val="22"/>
          <w:szCs w:val="22"/>
          <w:rtl w:val="0"/>
        </w:rPr>
        <w:t xml:space="preserve">User friendly screen, reliability, efficiency, develop using OOAD methodology</w:t>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rPr>
          <w:rtl w:val="0"/>
        </w:rPr>
      </w:r>
    </w:p>
    <w:p w:rsidR="00000000" w:rsidDel="00000000" w:rsidP="00000000" w:rsidRDefault="00000000" w:rsidRPr="00000000" w14:paraId="0000006B">
      <w:pPr>
        <w:numPr>
          <w:ilvl w:val="0"/>
          <w:numId w:val="13"/>
        </w:numPr>
        <w:ind w:left="360" w:hanging="360"/>
        <w:jc w:val="both"/>
        <w:rPr>
          <w:sz w:val="22"/>
          <w:szCs w:val="22"/>
        </w:rPr>
      </w:pPr>
      <w:r w:rsidDel="00000000" w:rsidR="00000000" w:rsidRPr="00000000">
        <w:rPr>
          <w:sz w:val="22"/>
          <w:szCs w:val="22"/>
          <w:rtl w:val="0"/>
        </w:rPr>
        <w:t xml:space="preserve">Differentiate </w:t>
      </w:r>
      <w:r w:rsidDel="00000000" w:rsidR="00000000" w:rsidRPr="00000000">
        <w:rPr>
          <w:b w:val="1"/>
          <w:bCs w:val="1"/>
          <w:sz w:val="22"/>
          <w:szCs w:val="22"/>
          <w:rtl w:val="0"/>
        </w:rPr>
        <w:t xml:space="preserve">Process requirements</w:t>
      </w:r>
      <w:r w:rsidDel="00000000" w:rsidR="00000000" w:rsidRPr="00000000">
        <w:rPr>
          <w:sz w:val="22"/>
          <w:szCs w:val="22"/>
          <w:rtl w:val="0"/>
        </w:rPr>
        <w:t xml:space="preserve"> from </w:t>
      </w:r>
      <w:r w:rsidDel="00000000" w:rsidR="00000000" w:rsidRPr="00000000">
        <w:rPr>
          <w:b w:val="1"/>
          <w:bCs w:val="1"/>
          <w:sz w:val="22"/>
          <w:szCs w:val="22"/>
          <w:rtl w:val="0"/>
        </w:rPr>
        <w:t xml:space="preserve">Product requirements</w:t>
      </w:r>
      <w:r w:rsidDel="00000000" w:rsidR="00000000" w:rsidRPr="00000000">
        <w:rPr>
          <w:sz w:val="22"/>
          <w:szCs w:val="22"/>
          <w:rtl w:val="0"/>
        </w:rPr>
        <w:t xml:space="preserve">. </w:t>
      </w:r>
    </w:p>
    <w:p w:rsidR="00000000" w:rsidDel="00000000" w:rsidP="00000000" w:rsidRDefault="00000000" w:rsidRPr="00000000" w14:paraId="0000006C">
      <w:pPr>
        <w:ind w:left="360" w:firstLine="0"/>
        <w:jc w:val="both"/>
        <w:rPr>
          <w:sz w:val="22"/>
          <w:szCs w:val="22"/>
        </w:rPr>
      </w:pPr>
      <w:r w:rsidDel="00000000" w:rsidR="00000000" w:rsidRPr="00000000">
        <w:rPr>
          <w:rtl w:val="0"/>
        </w:rPr>
      </w:r>
    </w:p>
    <w:p w:rsidR="00000000" w:rsidDel="00000000" w:rsidP="00000000" w:rsidRDefault="00000000" w:rsidRPr="00000000" w14:paraId="0000006D">
      <w:pPr>
        <w:ind w:left="360" w:firstLine="0"/>
        <w:jc w:val="both"/>
        <w:rPr>
          <w:sz w:val="22"/>
          <w:szCs w:val="22"/>
        </w:rPr>
      </w:pPr>
      <w:r w:rsidDel="00000000" w:rsidR="00000000" w:rsidRPr="00000000">
        <w:rPr>
          <w:rtl w:val="0"/>
        </w:rPr>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3740"/>
        <w:gridCol w:w="3680"/>
        <w:tblGridChange w:id="0">
          <w:tblGrid>
            <w:gridCol w:w="1985"/>
            <w:gridCol w:w="3740"/>
            <w:gridCol w:w="3680"/>
          </w:tblGrid>
        </w:tblGridChange>
      </w:tblGrid>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b w:val="1"/>
                <w:bCs w:val="1"/>
                <w:color w:val="4a86e8"/>
                <w:sz w:val="22"/>
                <w:szCs w:val="22"/>
              </w:rPr>
            </w:pPr>
            <w:r w:rsidDel="00000000" w:rsidR="00000000" w:rsidRPr="00000000">
              <w:rPr>
                <w:b w:val="1"/>
                <w:bCs w:val="1"/>
                <w:color w:val="4a86e8"/>
                <w:sz w:val="22"/>
                <w:szCs w:val="22"/>
                <w:rtl w:val="0"/>
              </w:rPr>
              <w:t xml:space="preserve">Type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b w:val="1"/>
                <w:bCs w:val="1"/>
                <w:color w:val="4a86e8"/>
                <w:sz w:val="22"/>
                <w:szCs w:val="22"/>
              </w:rPr>
            </w:pPr>
            <w:r w:rsidDel="00000000" w:rsidR="00000000" w:rsidRPr="00000000">
              <w:rPr>
                <w:b w:val="1"/>
                <w:bCs w:val="1"/>
                <w:color w:val="4a86e8"/>
                <w:sz w:val="22"/>
                <w:szCs w:val="22"/>
                <w:rtl w:val="0"/>
              </w:rPr>
              <w:t xml:space="preserve">Definition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b w:val="1"/>
                <w:bCs w:val="1"/>
                <w:color w:val="4a86e8"/>
                <w:sz w:val="22"/>
                <w:szCs w:val="22"/>
              </w:rPr>
            </w:pPr>
            <w:r w:rsidDel="00000000" w:rsidR="00000000" w:rsidRPr="00000000">
              <w:rPr>
                <w:b w:val="1"/>
                <w:bCs w:val="1"/>
                <w:color w:val="4a86e8"/>
                <w:sz w:val="22"/>
                <w:szCs w:val="22"/>
                <w:rtl w:val="0"/>
              </w:rPr>
              <w:t xml:space="preserve">Example</w:t>
            </w:r>
          </w:p>
        </w:tc>
      </w:tr>
      <w:tr>
        <w:trPr>
          <w:cantSplit w:val="0"/>
          <w:trHeight w:val="10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1">
            <w:pPr>
              <w:ind w:left="0" w:firstLine="0"/>
              <w:jc w:val="both"/>
              <w:rPr>
                <w:color w:val="4a86e8"/>
                <w:sz w:val="22"/>
                <w:szCs w:val="22"/>
              </w:rPr>
            </w:pPr>
            <w:r w:rsidDel="00000000" w:rsidR="00000000" w:rsidRPr="00000000">
              <w:rPr>
                <w:b w:val="1"/>
                <w:bCs w:val="1"/>
                <w:color w:val="4a86e8"/>
                <w:sz w:val="22"/>
                <w:szCs w:val="22"/>
                <w:rtl w:val="0"/>
              </w:rPr>
              <w:t xml:space="preserve">Product Requirements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2">
            <w:pPr>
              <w:ind w:left="0" w:firstLine="0"/>
              <w:jc w:val="both"/>
              <w:rPr>
                <w:color w:val="4a86e8"/>
                <w:sz w:val="22"/>
                <w:szCs w:val="22"/>
              </w:rPr>
            </w:pPr>
            <w:r w:rsidDel="00000000" w:rsidR="00000000" w:rsidRPr="00000000">
              <w:rPr>
                <w:color w:val="4a86e8"/>
                <w:sz w:val="22"/>
                <w:szCs w:val="22"/>
                <w:rtl w:val="0"/>
              </w:rPr>
              <w:t xml:space="preserve">Specify </w:t>
            </w:r>
            <w:r w:rsidDel="00000000" w:rsidR="00000000" w:rsidRPr="00000000">
              <w:rPr>
                <w:i w:val="1"/>
                <w:iCs w:val="1"/>
                <w:color w:val="4a86e8"/>
                <w:sz w:val="22"/>
                <w:szCs w:val="22"/>
                <w:rtl w:val="0"/>
              </w:rPr>
              <w:t xml:space="preserve">what the software must do</w:t>
            </w:r>
            <w:r w:rsidDel="00000000" w:rsidR="00000000" w:rsidRPr="00000000">
              <w:rPr>
                <w:color w:val="4a86e8"/>
                <w:sz w:val="22"/>
                <w:szCs w:val="22"/>
                <w:rtl w:val="0"/>
              </w:rPr>
              <w:t xml:space="preserve"> or constraints on the product being developed.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3">
            <w:pPr>
              <w:ind w:left="0" w:firstLine="0"/>
              <w:jc w:val="both"/>
              <w:rPr>
                <w:color w:val="4a86e8"/>
                <w:sz w:val="22"/>
                <w:szCs w:val="22"/>
              </w:rPr>
            </w:pPr>
            <w:r w:rsidDel="00000000" w:rsidR="00000000" w:rsidRPr="00000000">
              <w:rPr>
                <w:color w:val="4a86e8"/>
                <w:sz w:val="22"/>
                <w:szCs w:val="22"/>
                <w:rtl w:val="0"/>
              </w:rPr>
              <w:t xml:space="preserve">“The system shall allow users to check out using credit card or e-wallet.”</w:t>
            </w:r>
          </w:p>
        </w:tc>
      </w:tr>
      <w:tr>
        <w:trPr>
          <w:cantSplit w:val="0"/>
          <w:trHeight w:val="10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4">
            <w:pPr>
              <w:ind w:left="0" w:firstLine="0"/>
              <w:jc w:val="both"/>
              <w:rPr>
                <w:color w:val="4a86e8"/>
                <w:sz w:val="22"/>
                <w:szCs w:val="22"/>
              </w:rPr>
            </w:pPr>
            <w:r w:rsidDel="00000000" w:rsidR="00000000" w:rsidRPr="00000000">
              <w:rPr>
                <w:b w:val="1"/>
                <w:bCs w:val="1"/>
                <w:color w:val="4a86e8"/>
                <w:sz w:val="22"/>
                <w:szCs w:val="22"/>
                <w:rtl w:val="0"/>
              </w:rPr>
              <w:t xml:space="preserve">Process Requirements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5">
            <w:pPr>
              <w:ind w:left="0" w:firstLine="0"/>
              <w:jc w:val="both"/>
              <w:rPr>
                <w:color w:val="4a86e8"/>
                <w:sz w:val="22"/>
                <w:szCs w:val="22"/>
              </w:rPr>
            </w:pPr>
            <w:r w:rsidDel="00000000" w:rsidR="00000000" w:rsidRPr="00000000">
              <w:rPr>
                <w:color w:val="4a86e8"/>
                <w:sz w:val="22"/>
                <w:szCs w:val="22"/>
                <w:rtl w:val="0"/>
              </w:rPr>
              <w:t xml:space="preserve">Specify </w:t>
            </w:r>
            <w:r w:rsidDel="00000000" w:rsidR="00000000" w:rsidRPr="00000000">
              <w:rPr>
                <w:i w:val="1"/>
                <w:iCs w:val="1"/>
                <w:color w:val="4a86e8"/>
                <w:sz w:val="22"/>
                <w:szCs w:val="22"/>
                <w:rtl w:val="0"/>
              </w:rPr>
              <w:t xml:space="preserve">how</w:t>
            </w:r>
            <w:r w:rsidDel="00000000" w:rsidR="00000000" w:rsidRPr="00000000">
              <w:rPr>
                <w:color w:val="4a86e8"/>
                <w:sz w:val="22"/>
                <w:szCs w:val="22"/>
                <w:rtl w:val="0"/>
              </w:rPr>
              <w:t xml:space="preserve"> the software should be developed or managed during its creation.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6">
            <w:pPr>
              <w:ind w:left="0" w:firstLine="0"/>
              <w:jc w:val="both"/>
              <w:rPr>
                <w:color w:val="4a86e8"/>
                <w:sz w:val="22"/>
                <w:szCs w:val="22"/>
              </w:rPr>
            </w:pPr>
            <w:r w:rsidDel="00000000" w:rsidR="00000000" w:rsidRPr="00000000">
              <w:rPr>
                <w:color w:val="4a86e8"/>
                <w:sz w:val="22"/>
                <w:szCs w:val="22"/>
                <w:rtl w:val="0"/>
              </w:rPr>
              <w:t xml:space="preserve">“The system shall be developed using the Agile methodology.”</w:t>
            </w:r>
          </w:p>
        </w:tc>
      </w:tr>
    </w:tbl>
    <w:p w:rsidR="00000000" w:rsidDel="00000000" w:rsidP="00000000" w:rsidRDefault="00000000" w:rsidRPr="00000000" w14:paraId="00000077">
      <w:pPr>
        <w:spacing w:after="240" w:before="240" w:lineRule="auto"/>
        <w:jc w:val="both"/>
        <w:rPr>
          <w:b w:val="1"/>
          <w:bCs w:val="1"/>
          <w:color w:val="4a86e8"/>
          <w:sz w:val="22"/>
          <w:szCs w:val="22"/>
        </w:rPr>
      </w:pPr>
      <w:sdt>
        <w:sdtPr>
          <w:id w:val="996956469"/>
          <w:tag w:val="goog_rdk_3"/>
        </w:sdtPr>
        <w:sdtContent>
          <w:r w:rsidDel="00000000" w:rsidR="00000000" w:rsidRPr="00000000">
            <w:rPr>
              <w:rFonts w:ascii="Arial Unicode MS" w:cs="Arial Unicode MS" w:eastAsia="Arial Unicode MS" w:hAnsi="Arial Unicode MS"/>
              <w:color w:val="4a86e8"/>
              <w:sz w:val="22"/>
              <w:szCs w:val="22"/>
              <w:rtl w:val="0"/>
            </w:rPr>
            <w:t xml:space="preserve">✅ </w:t>
          </w:r>
        </w:sdtContent>
      </w:sdt>
      <w:r w:rsidDel="00000000" w:rsidR="00000000" w:rsidRPr="00000000">
        <w:rPr>
          <w:b w:val="1"/>
          <w:bCs w:val="1"/>
          <w:color w:val="4a86e8"/>
          <w:sz w:val="22"/>
          <w:szCs w:val="22"/>
          <w:rtl w:val="0"/>
        </w:rPr>
        <w:t xml:space="preserve">Key Difference:</w:t>
      </w:r>
    </w:p>
    <w:p w:rsidR="00000000" w:rsidDel="00000000" w:rsidP="00000000" w:rsidRDefault="00000000" w:rsidRPr="00000000" w14:paraId="00000078">
      <w:pPr>
        <w:numPr>
          <w:ilvl w:val="0"/>
          <w:numId w:val="21"/>
        </w:numPr>
        <w:spacing w:after="0" w:afterAutospacing="0" w:before="240" w:lineRule="auto"/>
        <w:ind w:left="720" w:hanging="360"/>
        <w:rPr>
          <w:color w:val="4a86e8"/>
          <w:sz w:val="22"/>
          <w:szCs w:val="22"/>
        </w:rPr>
      </w:pPr>
      <w:sdt>
        <w:sdtPr>
          <w:id w:val="546246312"/>
          <w:tag w:val="goog_rdk_4"/>
        </w:sdtPr>
        <w:sdtContent>
          <w:r w:rsidDel="00000000" w:rsidR="00000000" w:rsidRPr="00000000">
            <w:rPr>
              <w:rFonts w:ascii="Cardo" w:cs="Cardo" w:eastAsia="Cardo" w:hAnsi="Cardo"/>
              <w:color w:val="4a86e8"/>
              <w:sz w:val="22"/>
              <w:szCs w:val="22"/>
              <w:rtl w:val="0"/>
            </w:rPr>
            <w:t xml:space="preserve">Product requirements → </w:t>
          </w:r>
        </w:sdtContent>
      </w:sdt>
      <w:r w:rsidDel="00000000" w:rsidR="00000000" w:rsidRPr="00000000">
        <w:rPr>
          <w:i w:val="1"/>
          <w:iCs w:val="1"/>
          <w:color w:val="4a86e8"/>
          <w:sz w:val="22"/>
          <w:szCs w:val="22"/>
          <w:rtl w:val="0"/>
        </w:rPr>
        <w:t xml:space="preserve">concern the system itself</w:t>
        <w:br w:type="textWrapping"/>
      </w:r>
    </w:p>
    <w:p w:rsidR="00000000" w:rsidDel="00000000" w:rsidP="00000000" w:rsidRDefault="00000000" w:rsidRPr="00000000" w14:paraId="00000079">
      <w:pPr>
        <w:numPr>
          <w:ilvl w:val="0"/>
          <w:numId w:val="21"/>
        </w:numPr>
        <w:spacing w:after="240" w:before="0" w:beforeAutospacing="0" w:lineRule="auto"/>
        <w:ind w:left="720" w:hanging="360"/>
        <w:rPr>
          <w:color w:val="4a86e8"/>
          <w:sz w:val="22"/>
          <w:szCs w:val="22"/>
        </w:rPr>
      </w:pPr>
      <w:sdt>
        <w:sdtPr>
          <w:id w:val="440193471"/>
          <w:tag w:val="goog_rdk_5"/>
        </w:sdtPr>
        <w:sdtContent>
          <w:r w:rsidDel="00000000" w:rsidR="00000000" w:rsidRPr="00000000">
            <w:rPr>
              <w:rFonts w:ascii="Cardo" w:cs="Cardo" w:eastAsia="Cardo" w:hAnsi="Cardo"/>
              <w:color w:val="4a86e8"/>
              <w:sz w:val="22"/>
              <w:szCs w:val="22"/>
              <w:rtl w:val="0"/>
            </w:rPr>
            <w:t xml:space="preserve">Process requirements → </w:t>
          </w:r>
        </w:sdtContent>
      </w:sdt>
      <w:r w:rsidDel="00000000" w:rsidR="00000000" w:rsidRPr="00000000">
        <w:rPr>
          <w:i w:val="1"/>
          <w:iCs w:val="1"/>
          <w:color w:val="4a86e8"/>
          <w:sz w:val="22"/>
          <w:szCs w:val="22"/>
          <w:rtl w:val="0"/>
        </w:rPr>
        <w:t xml:space="preserve">concern the method of development</w:t>
      </w:r>
    </w:p>
    <w:p w:rsidR="00000000" w:rsidDel="00000000" w:rsidP="00000000" w:rsidRDefault="00000000" w:rsidRPr="00000000" w14:paraId="0000007A">
      <w:pPr>
        <w:ind w:left="0" w:firstLine="0"/>
        <w:jc w:val="both"/>
        <w:rPr>
          <w:color w:val="ff0000"/>
          <w:sz w:val="22"/>
          <w:szCs w:val="22"/>
        </w:rPr>
      </w:pPr>
      <w:r w:rsidDel="00000000" w:rsidR="00000000" w:rsidRPr="00000000">
        <w:rPr>
          <w:color w:val="ff0000"/>
          <w:sz w:val="22"/>
          <w:szCs w:val="22"/>
          <w:rtl w:val="0"/>
        </w:rPr>
        <w:t xml:space="preserve">Product </w:t>
      </w:r>
    </w:p>
    <w:p w:rsidR="00000000" w:rsidDel="00000000" w:rsidP="00000000" w:rsidRDefault="00000000" w:rsidRPr="00000000" w14:paraId="0000007B">
      <w:pPr>
        <w:numPr>
          <w:ilvl w:val="0"/>
          <w:numId w:val="19"/>
        </w:numPr>
        <w:ind w:left="720" w:hanging="360"/>
        <w:jc w:val="both"/>
        <w:rPr>
          <w:color w:val="ff0000"/>
          <w:sz w:val="22"/>
          <w:szCs w:val="22"/>
          <w:u w:val="none"/>
        </w:rPr>
      </w:pPr>
      <w:r w:rsidDel="00000000" w:rsidR="00000000" w:rsidRPr="00000000">
        <w:rPr>
          <w:color w:val="ff0000"/>
          <w:sz w:val="22"/>
          <w:szCs w:val="22"/>
          <w:rtl w:val="0"/>
        </w:rPr>
        <w:t xml:space="preserve">Is a need or constraint on the software to be developed. </w:t>
      </w:r>
    </w:p>
    <w:p w:rsidR="00000000" w:rsidDel="00000000" w:rsidP="00000000" w:rsidRDefault="00000000" w:rsidRPr="00000000" w14:paraId="0000007C">
      <w:pPr>
        <w:numPr>
          <w:ilvl w:val="0"/>
          <w:numId w:val="19"/>
        </w:numPr>
        <w:ind w:left="720" w:hanging="360"/>
        <w:jc w:val="both"/>
        <w:rPr>
          <w:color w:val="ff0000"/>
          <w:sz w:val="22"/>
          <w:szCs w:val="22"/>
          <w:u w:val="none"/>
        </w:rPr>
      </w:pPr>
      <w:r w:rsidDel="00000000" w:rsidR="00000000" w:rsidRPr="00000000">
        <w:rPr>
          <w:color w:val="ff0000"/>
          <w:sz w:val="22"/>
          <w:szCs w:val="22"/>
          <w:rtl w:val="0"/>
        </w:rPr>
        <w:t xml:space="preserve">Eg: “the software shall verify that a student meet all pre-requirements before he/she register for a course”</w:t>
      </w:r>
    </w:p>
    <w:p w:rsidR="00000000" w:rsidDel="00000000" w:rsidP="00000000" w:rsidRDefault="00000000" w:rsidRPr="00000000" w14:paraId="0000007D">
      <w:pPr>
        <w:jc w:val="both"/>
        <w:rPr>
          <w:color w:val="ff0000"/>
          <w:sz w:val="22"/>
          <w:szCs w:val="22"/>
        </w:rPr>
      </w:pPr>
      <w:r w:rsidDel="00000000" w:rsidR="00000000" w:rsidRPr="00000000">
        <w:rPr>
          <w:rtl w:val="0"/>
        </w:rPr>
      </w:r>
    </w:p>
    <w:p w:rsidR="00000000" w:rsidDel="00000000" w:rsidP="00000000" w:rsidRDefault="00000000" w:rsidRPr="00000000" w14:paraId="0000007E">
      <w:pPr>
        <w:jc w:val="both"/>
        <w:rPr>
          <w:color w:val="ff0000"/>
          <w:sz w:val="22"/>
          <w:szCs w:val="22"/>
        </w:rPr>
      </w:pPr>
      <w:r w:rsidDel="00000000" w:rsidR="00000000" w:rsidRPr="00000000">
        <w:rPr>
          <w:color w:val="ff0000"/>
          <w:sz w:val="22"/>
          <w:szCs w:val="22"/>
          <w:rtl w:val="0"/>
        </w:rPr>
        <w:t xml:space="preserve">Process</w:t>
      </w:r>
    </w:p>
    <w:p w:rsidR="00000000" w:rsidDel="00000000" w:rsidP="00000000" w:rsidRDefault="00000000" w:rsidRPr="00000000" w14:paraId="0000007F">
      <w:pPr>
        <w:numPr>
          <w:ilvl w:val="0"/>
          <w:numId w:val="16"/>
        </w:numPr>
        <w:ind w:left="720" w:hanging="360"/>
        <w:jc w:val="both"/>
        <w:rPr>
          <w:color w:val="ff0000"/>
          <w:sz w:val="22"/>
          <w:szCs w:val="22"/>
          <w:u w:val="none"/>
        </w:rPr>
      </w:pPr>
      <w:r w:rsidDel="00000000" w:rsidR="00000000" w:rsidRPr="00000000">
        <w:rPr>
          <w:color w:val="ff0000"/>
          <w:sz w:val="22"/>
          <w:szCs w:val="22"/>
          <w:rtl w:val="0"/>
        </w:rPr>
        <w:t xml:space="preserve">Is essential a constraint on the developed of the software</w:t>
      </w:r>
    </w:p>
    <w:p w:rsidR="00000000" w:rsidDel="00000000" w:rsidP="00000000" w:rsidRDefault="00000000" w:rsidRPr="00000000" w14:paraId="00000080">
      <w:pPr>
        <w:numPr>
          <w:ilvl w:val="0"/>
          <w:numId w:val="16"/>
        </w:numPr>
        <w:ind w:left="720" w:hanging="360"/>
        <w:jc w:val="both"/>
        <w:rPr>
          <w:color w:val="ff0000"/>
          <w:sz w:val="22"/>
          <w:szCs w:val="22"/>
          <w:u w:val="none"/>
        </w:rPr>
      </w:pPr>
      <w:r w:rsidDel="00000000" w:rsidR="00000000" w:rsidRPr="00000000">
        <w:rPr>
          <w:color w:val="ff0000"/>
          <w:sz w:val="22"/>
          <w:szCs w:val="22"/>
          <w:rtl w:val="0"/>
        </w:rPr>
        <w:t xml:space="preserve">Eg: “The software shall be developed using Waterfall development process”</w:t>
      </w:r>
      <w:r w:rsidDel="00000000" w:rsidR="00000000" w:rsidRPr="00000000">
        <w:br w:type="page"/>
      </w:r>
      <w:r w:rsidDel="00000000" w:rsidR="00000000" w:rsidRPr="00000000">
        <w:rPr>
          <w:rtl w:val="0"/>
        </w:rPr>
      </w:r>
    </w:p>
    <w:p w:rsidR="00000000" w:rsidDel="00000000" w:rsidP="00000000" w:rsidRDefault="00000000" w:rsidRPr="00000000" w14:paraId="00000081">
      <w:pPr>
        <w:ind w:left="0" w:firstLine="0"/>
        <w:jc w:val="both"/>
        <w:rPr>
          <w:color w:val="ff0000"/>
          <w:sz w:val="22"/>
          <w:szCs w:val="22"/>
        </w:rPr>
      </w:pPr>
      <w:r w:rsidDel="00000000" w:rsidR="00000000" w:rsidRPr="00000000">
        <w:rPr>
          <w:rtl w:val="0"/>
        </w:rPr>
      </w:r>
    </w:p>
    <w:p w:rsidR="00000000" w:rsidDel="00000000" w:rsidP="00000000" w:rsidRDefault="00000000" w:rsidRPr="00000000" w14:paraId="00000082">
      <w:pPr>
        <w:ind w:left="360" w:firstLine="0"/>
        <w:jc w:val="both"/>
        <w:rPr>
          <w:sz w:val="22"/>
          <w:szCs w:val="22"/>
        </w:rPr>
      </w:pPr>
      <w:r w:rsidDel="00000000" w:rsidR="00000000" w:rsidRPr="00000000">
        <w:rPr>
          <w:rtl w:val="0"/>
        </w:rPr>
      </w:r>
    </w:p>
    <w:p w:rsidR="00000000" w:rsidDel="00000000" w:rsidP="00000000" w:rsidRDefault="00000000" w:rsidRPr="00000000" w14:paraId="00000083">
      <w:pPr>
        <w:numPr>
          <w:ilvl w:val="0"/>
          <w:numId w:val="13"/>
        </w:numPr>
        <w:ind w:left="360" w:hanging="360"/>
        <w:jc w:val="both"/>
        <w:rPr>
          <w:sz w:val="22"/>
          <w:szCs w:val="22"/>
        </w:rPr>
      </w:pPr>
      <w:r w:rsidDel="00000000" w:rsidR="00000000" w:rsidRPr="00000000">
        <w:rPr>
          <w:sz w:val="22"/>
          <w:szCs w:val="22"/>
          <w:rtl w:val="0"/>
        </w:rPr>
        <w:t xml:space="preserve">Discuss any </w:t>
      </w:r>
      <w:r w:rsidDel="00000000" w:rsidR="00000000" w:rsidRPr="00000000">
        <w:rPr>
          <w:b w:val="1"/>
          <w:bCs w:val="1"/>
          <w:sz w:val="22"/>
          <w:szCs w:val="22"/>
          <w:rtl w:val="0"/>
        </w:rPr>
        <w:t xml:space="preserve">TWO (2)</w:t>
      </w:r>
      <w:r w:rsidDel="00000000" w:rsidR="00000000" w:rsidRPr="00000000">
        <w:rPr>
          <w:sz w:val="22"/>
          <w:szCs w:val="22"/>
          <w:rtl w:val="0"/>
        </w:rPr>
        <w:t xml:space="preserve"> obstacles to good requirements engineering practice in a software project.</w:t>
      </w:r>
    </w:p>
    <w:p w:rsidR="00000000" w:rsidDel="00000000" w:rsidP="00000000" w:rsidRDefault="00000000" w:rsidRPr="00000000" w14:paraId="00000084">
      <w:pPr>
        <w:jc w:val="both"/>
        <w:rPr>
          <w:sz w:val="22"/>
          <w:szCs w:val="22"/>
        </w:rPr>
      </w:pPr>
      <w:r w:rsidDel="00000000" w:rsidR="00000000" w:rsidRPr="00000000">
        <w:rPr>
          <w:rtl w:val="0"/>
        </w:rPr>
      </w:r>
    </w:p>
    <w:p w:rsidR="00000000" w:rsidDel="00000000" w:rsidP="00000000" w:rsidRDefault="00000000" w:rsidRPr="00000000" w14:paraId="00000085">
      <w:pPr>
        <w:numPr>
          <w:ilvl w:val="0"/>
          <w:numId w:val="12"/>
        </w:numPr>
        <w:spacing w:after="200" w:before="0" w:line="276" w:lineRule="auto"/>
        <w:ind w:left="720" w:hanging="360"/>
        <w:jc w:val="both"/>
        <w:rPr>
          <w:color w:val="4a86e8"/>
          <w:sz w:val="22"/>
          <w:szCs w:val="22"/>
        </w:rPr>
      </w:pPr>
      <w:r w:rsidDel="00000000" w:rsidR="00000000" w:rsidRPr="00000000">
        <w:rPr>
          <w:b w:val="1"/>
          <w:bCs w:val="1"/>
          <w:color w:val="4a86e8"/>
          <w:sz w:val="22"/>
          <w:szCs w:val="22"/>
          <w:rtl w:val="0"/>
        </w:rPr>
        <w:t xml:space="preserve">Time and Cost Pressure</w:t>
      </w:r>
    </w:p>
    <w:p w:rsidR="00000000" w:rsidDel="00000000" w:rsidP="00000000" w:rsidRDefault="00000000" w:rsidRPr="00000000" w14:paraId="00000086">
      <w:pPr>
        <w:numPr>
          <w:ilvl w:val="1"/>
          <w:numId w:val="12"/>
        </w:numPr>
        <w:spacing w:after="200" w:before="0" w:line="276" w:lineRule="auto"/>
        <w:ind w:left="1440" w:hanging="360"/>
        <w:jc w:val="both"/>
        <w:rPr>
          <w:color w:val="4a86e8"/>
          <w:sz w:val="22"/>
          <w:szCs w:val="22"/>
        </w:rPr>
      </w:pPr>
      <w:r w:rsidDel="00000000" w:rsidR="00000000" w:rsidRPr="00000000">
        <w:rPr>
          <w:color w:val="4a86e8"/>
          <w:sz w:val="22"/>
          <w:szCs w:val="22"/>
          <w:rtl w:val="0"/>
        </w:rPr>
        <w:t xml:space="preserve">Teams often rush RE activities due to tight deadlines or budget constraints.</w:t>
      </w:r>
    </w:p>
    <w:p w:rsidR="00000000" w:rsidDel="00000000" w:rsidP="00000000" w:rsidRDefault="00000000" w:rsidRPr="00000000" w14:paraId="00000087">
      <w:pPr>
        <w:numPr>
          <w:ilvl w:val="1"/>
          <w:numId w:val="12"/>
        </w:numPr>
        <w:spacing w:after="200" w:before="0" w:line="276" w:lineRule="auto"/>
        <w:ind w:left="1440" w:hanging="360"/>
        <w:jc w:val="both"/>
        <w:rPr>
          <w:color w:val="4a86e8"/>
          <w:sz w:val="22"/>
          <w:szCs w:val="22"/>
        </w:rPr>
      </w:pPr>
      <w:r w:rsidDel="00000000" w:rsidR="00000000" w:rsidRPr="00000000">
        <w:rPr>
          <w:color w:val="4a86e8"/>
          <w:sz w:val="22"/>
          <w:szCs w:val="22"/>
          <w:rtl w:val="0"/>
        </w:rPr>
        <w:t xml:space="preserve">This leads to incomplete requirements or misunderstanding of client needs.</w:t>
        <w:br w:type="textWrapping"/>
      </w:r>
    </w:p>
    <w:p w:rsidR="00000000" w:rsidDel="00000000" w:rsidP="00000000" w:rsidRDefault="00000000" w:rsidRPr="00000000" w14:paraId="00000088">
      <w:pPr>
        <w:numPr>
          <w:ilvl w:val="0"/>
          <w:numId w:val="12"/>
        </w:numPr>
        <w:spacing w:after="200" w:before="0" w:line="276" w:lineRule="auto"/>
        <w:ind w:left="720" w:hanging="360"/>
        <w:jc w:val="both"/>
        <w:rPr>
          <w:color w:val="4a86e8"/>
          <w:sz w:val="22"/>
          <w:szCs w:val="22"/>
        </w:rPr>
      </w:pPr>
      <w:r w:rsidDel="00000000" w:rsidR="00000000" w:rsidRPr="00000000">
        <w:rPr>
          <w:b w:val="1"/>
          <w:bCs w:val="1"/>
          <w:color w:val="4a86e8"/>
          <w:sz w:val="22"/>
          <w:szCs w:val="22"/>
          <w:rtl w:val="0"/>
        </w:rPr>
        <w:t xml:space="preserve">Unclear Stakeholder Involvement</w:t>
      </w:r>
    </w:p>
    <w:p w:rsidR="00000000" w:rsidDel="00000000" w:rsidP="00000000" w:rsidRDefault="00000000" w:rsidRPr="00000000" w14:paraId="00000089">
      <w:pPr>
        <w:numPr>
          <w:ilvl w:val="1"/>
          <w:numId w:val="12"/>
        </w:numPr>
        <w:spacing w:after="200" w:before="0" w:line="276" w:lineRule="auto"/>
        <w:ind w:left="1440" w:hanging="360"/>
        <w:jc w:val="both"/>
        <w:rPr>
          <w:color w:val="4a86e8"/>
          <w:sz w:val="22"/>
          <w:szCs w:val="22"/>
        </w:rPr>
      </w:pPr>
      <w:r w:rsidDel="00000000" w:rsidR="00000000" w:rsidRPr="00000000">
        <w:rPr>
          <w:color w:val="4a86e8"/>
          <w:sz w:val="22"/>
          <w:szCs w:val="22"/>
          <w:rtl w:val="0"/>
        </w:rPr>
        <w:t xml:space="preserve">Clients may be unsure about what they need or resist change (as in the scenario).</w:t>
      </w:r>
    </w:p>
    <w:p w:rsidR="00000000" w:rsidDel="00000000" w:rsidP="00000000" w:rsidRDefault="00000000" w:rsidRPr="00000000" w14:paraId="0000008A">
      <w:pPr>
        <w:numPr>
          <w:ilvl w:val="1"/>
          <w:numId w:val="12"/>
        </w:numPr>
        <w:spacing w:after="200" w:before="0" w:line="276" w:lineRule="auto"/>
        <w:ind w:left="1440" w:hanging="360"/>
        <w:jc w:val="both"/>
        <w:rPr>
          <w:color w:val="4a86e8"/>
          <w:sz w:val="22"/>
          <w:szCs w:val="22"/>
        </w:rPr>
      </w:pPr>
      <w:r w:rsidDel="00000000" w:rsidR="00000000" w:rsidRPr="00000000">
        <w:rPr>
          <w:color w:val="4a86e8"/>
          <w:sz w:val="22"/>
          <w:szCs w:val="22"/>
          <w:rtl w:val="0"/>
        </w:rPr>
        <w:t xml:space="preserve">Without active participation, requirements become vague and inconsistent.</w:t>
      </w:r>
    </w:p>
    <w:p w:rsidR="00000000" w:rsidDel="00000000" w:rsidP="00000000" w:rsidRDefault="00000000" w:rsidRPr="00000000" w14:paraId="0000008B">
      <w:pPr>
        <w:spacing w:after="200" w:before="0" w:line="276" w:lineRule="auto"/>
        <w:jc w:val="both"/>
        <w:rPr>
          <w:color w:val="4a86e8"/>
          <w:sz w:val="22"/>
          <w:szCs w:val="22"/>
        </w:rPr>
      </w:pPr>
      <w:r w:rsidDel="00000000" w:rsidR="00000000" w:rsidRPr="00000000">
        <w:rPr>
          <w:color w:val="4a86e8"/>
          <w:sz w:val="22"/>
          <w:szCs w:val="22"/>
          <w:rtl w:val="0"/>
        </w:rPr>
        <w:t xml:space="preserve">Other possible obstacles (from slides): lack of RE economics data, overly complex documents, or fast-changing technology.</w:t>
      </w:r>
    </w:p>
    <w:p w:rsidR="00000000" w:rsidDel="00000000" w:rsidP="00000000" w:rsidRDefault="00000000" w:rsidRPr="00000000" w14:paraId="0000008C">
      <w:pPr>
        <w:ind w:left="0" w:firstLine="0"/>
        <w:jc w:val="both"/>
        <w:rPr>
          <w:color w:val="ff0000"/>
          <w:sz w:val="22"/>
          <w:szCs w:val="22"/>
        </w:rPr>
      </w:pPr>
      <w:r w:rsidDel="00000000" w:rsidR="00000000" w:rsidRPr="00000000">
        <w:rPr>
          <w:color w:val="ff0000"/>
          <w:sz w:val="22"/>
          <w:szCs w:val="22"/>
          <w:rtl w:val="0"/>
        </w:rPr>
        <w:t xml:space="preserve">Requirement engineering effort often spend without guarantee of the object contract being concluded</w:t>
      </w:r>
    </w:p>
    <w:p w:rsidR="00000000" w:rsidDel="00000000" w:rsidP="00000000" w:rsidRDefault="00000000" w:rsidRPr="00000000" w14:paraId="0000008D">
      <w:pPr>
        <w:ind w:left="0" w:firstLine="0"/>
        <w:jc w:val="both"/>
        <w:rPr>
          <w:color w:val="ff0000"/>
          <w:sz w:val="22"/>
          <w:szCs w:val="22"/>
        </w:rPr>
      </w:pPr>
      <w:r w:rsidDel="00000000" w:rsidR="00000000" w:rsidRPr="00000000">
        <w:rPr>
          <w:color w:val="ff0000"/>
          <w:sz w:val="22"/>
          <w:szCs w:val="22"/>
          <w:rtl w:val="0"/>
        </w:rPr>
        <w:t xml:space="preserve">Pleasure on type schedule, short term cost, catching out on technology</w:t>
      </w:r>
    </w:p>
    <w:p w:rsidR="00000000" w:rsidDel="00000000" w:rsidP="00000000" w:rsidRDefault="00000000" w:rsidRPr="00000000" w14:paraId="0000008E">
      <w:pPr>
        <w:ind w:left="0" w:firstLine="0"/>
        <w:jc w:val="both"/>
        <w:rPr>
          <w:sz w:val="22"/>
          <w:szCs w:val="22"/>
        </w:rPr>
      </w:pPr>
      <w:r w:rsidDel="00000000" w:rsidR="00000000" w:rsidRPr="00000000">
        <w:rPr>
          <w:color w:val="ff0000"/>
          <w:sz w:val="22"/>
          <w:szCs w:val="22"/>
          <w:rtl w:val="0"/>
        </w:rPr>
        <w:t xml:space="preserve">Tool support might be costly</w:t>
      </w:r>
      <w:r w:rsidDel="00000000" w:rsidR="00000000" w:rsidRPr="00000000">
        <w:br w:type="page"/>
      </w:r>
      <w:r w:rsidDel="00000000" w:rsidR="00000000" w:rsidRPr="00000000">
        <w:rPr>
          <w:rtl w:val="0"/>
        </w:rPr>
      </w:r>
    </w:p>
    <w:p w:rsidR="00000000" w:rsidDel="00000000" w:rsidP="00000000" w:rsidRDefault="00000000" w:rsidRPr="00000000" w14:paraId="0000008F">
      <w:pPr>
        <w:ind w:left="360" w:firstLine="0"/>
        <w:jc w:val="both"/>
        <w:rPr>
          <w:sz w:val="22"/>
          <w:szCs w:val="22"/>
        </w:rPr>
      </w:pPr>
      <w:r w:rsidDel="00000000" w:rsidR="00000000" w:rsidRPr="00000000">
        <w:rPr>
          <w:rtl w:val="0"/>
        </w:rPr>
      </w:r>
    </w:p>
    <w:p w:rsidR="00000000" w:rsidDel="00000000" w:rsidP="00000000" w:rsidRDefault="00000000" w:rsidRPr="00000000" w14:paraId="00000090">
      <w:pPr>
        <w:numPr>
          <w:ilvl w:val="0"/>
          <w:numId w:val="13"/>
        </w:numPr>
        <w:ind w:left="360" w:hanging="360"/>
        <w:jc w:val="both"/>
        <w:rPr>
          <w:sz w:val="22"/>
          <w:szCs w:val="22"/>
        </w:rPr>
      </w:pPr>
      <w:r w:rsidDel="00000000" w:rsidR="00000000" w:rsidRPr="00000000">
        <w:rPr>
          <w:sz w:val="22"/>
          <w:szCs w:val="22"/>
          <w:rtl w:val="0"/>
        </w:rPr>
        <w:t xml:space="preserve">Give </w:t>
      </w:r>
      <w:r w:rsidDel="00000000" w:rsidR="00000000" w:rsidRPr="00000000">
        <w:rPr>
          <w:b w:val="1"/>
          <w:bCs w:val="1"/>
          <w:sz w:val="22"/>
          <w:szCs w:val="22"/>
          <w:rtl w:val="0"/>
        </w:rPr>
        <w:t xml:space="preserve">ONE (1)</w:t>
      </w:r>
      <w:r w:rsidDel="00000000" w:rsidR="00000000" w:rsidRPr="00000000">
        <w:rPr>
          <w:sz w:val="22"/>
          <w:szCs w:val="22"/>
          <w:rtl w:val="0"/>
        </w:rPr>
        <w:t xml:space="preserve"> example for each part below to show: </w:t>
      </w:r>
    </w:p>
    <w:p w:rsidR="00000000" w:rsidDel="00000000" w:rsidP="00000000" w:rsidRDefault="00000000" w:rsidRPr="00000000" w14:paraId="00000091">
      <w:pPr>
        <w:ind w:left="360" w:firstLine="0"/>
        <w:jc w:val="both"/>
        <w:rPr>
          <w:sz w:val="22"/>
          <w:szCs w:val="22"/>
        </w:rPr>
      </w:pPr>
      <w:r w:rsidDel="00000000" w:rsidR="00000000" w:rsidRPr="00000000">
        <w:rPr>
          <w:rtl w:val="0"/>
        </w:rPr>
      </w:r>
    </w:p>
    <w:p w:rsidR="00000000" w:rsidDel="00000000" w:rsidP="00000000" w:rsidRDefault="00000000" w:rsidRPr="00000000" w14:paraId="00000092">
      <w:pPr>
        <w:numPr>
          <w:ilvl w:val="1"/>
          <w:numId w:val="13"/>
        </w:numPr>
        <w:ind w:left="1080" w:hanging="360"/>
        <w:jc w:val="both"/>
        <w:rPr>
          <w:sz w:val="22"/>
          <w:szCs w:val="22"/>
        </w:rPr>
      </w:pPr>
      <w:r w:rsidDel="00000000" w:rsidR="00000000" w:rsidRPr="00000000">
        <w:rPr>
          <w:sz w:val="22"/>
          <w:szCs w:val="22"/>
          <w:rtl w:val="0"/>
        </w:rPr>
        <w:t xml:space="preserve">Overlaps of functional and non-functional requirement </w:t>
      </w:r>
    </w:p>
    <w:p w:rsidR="00000000" w:rsidDel="00000000" w:rsidP="00000000" w:rsidRDefault="00000000" w:rsidRPr="00000000" w14:paraId="00000093">
      <w:pPr>
        <w:ind w:left="1080" w:firstLine="0"/>
        <w:jc w:val="both"/>
        <w:rPr>
          <w:sz w:val="22"/>
          <w:szCs w:val="22"/>
        </w:rPr>
      </w:pPr>
      <w:r w:rsidDel="00000000" w:rsidR="00000000" w:rsidRPr="00000000">
        <w:rPr>
          <w:rtl w:val="0"/>
        </w:rPr>
      </w:r>
    </w:p>
    <w:p w:rsidR="00000000" w:rsidDel="00000000" w:rsidP="00000000" w:rsidRDefault="00000000" w:rsidRPr="00000000" w14:paraId="00000094">
      <w:pPr>
        <w:spacing w:after="200" w:lineRule="auto"/>
        <w:ind w:left="1080" w:firstLine="0"/>
        <w:jc w:val="both"/>
        <w:rPr>
          <w:color w:val="4a86e8"/>
          <w:sz w:val="22"/>
          <w:szCs w:val="22"/>
        </w:rPr>
      </w:pPr>
      <w:r w:rsidDel="00000000" w:rsidR="00000000" w:rsidRPr="00000000">
        <w:rPr>
          <w:i w:val="1"/>
          <w:iCs w:val="1"/>
          <w:color w:val="4a86e8"/>
          <w:sz w:val="22"/>
          <w:szCs w:val="22"/>
          <w:rtl w:val="0"/>
        </w:rPr>
        <w:t xml:space="preserve">Example:</w:t>
      </w:r>
      <w:r w:rsidDel="00000000" w:rsidR="00000000" w:rsidRPr="00000000">
        <w:rPr>
          <w:color w:val="4a86e8"/>
          <w:sz w:val="22"/>
          <w:szCs w:val="22"/>
          <w:rtl w:val="0"/>
        </w:rPr>
        <w:t xml:space="preserve"> “The system shall encrypt all customer data before storing it.”</w:t>
      </w:r>
    </w:p>
    <w:p w:rsidR="00000000" w:rsidDel="00000000" w:rsidP="00000000" w:rsidRDefault="00000000" w:rsidRPr="00000000" w14:paraId="00000095">
      <w:pPr>
        <w:spacing w:after="200" w:lineRule="auto"/>
        <w:ind w:left="1080" w:firstLine="0"/>
        <w:jc w:val="both"/>
        <w:rPr>
          <w:b w:val="1"/>
          <w:bCs w:val="1"/>
          <w:color w:val="4a86e8"/>
          <w:sz w:val="22"/>
          <w:szCs w:val="22"/>
        </w:rPr>
      </w:pPr>
      <w:r w:rsidDel="00000000" w:rsidR="00000000" w:rsidRPr="00000000">
        <w:rPr>
          <w:b w:val="1"/>
          <w:bCs w:val="1"/>
          <w:color w:val="4a86e8"/>
          <w:sz w:val="22"/>
          <w:szCs w:val="22"/>
          <w:rtl w:val="0"/>
        </w:rPr>
        <w:t xml:space="preserve">Explanation:</w:t>
      </w:r>
    </w:p>
    <w:p w:rsidR="00000000" w:rsidDel="00000000" w:rsidP="00000000" w:rsidRDefault="00000000" w:rsidRPr="00000000" w14:paraId="00000096">
      <w:pPr>
        <w:spacing w:after="200" w:lineRule="auto"/>
        <w:ind w:left="1080" w:firstLine="0"/>
        <w:jc w:val="both"/>
        <w:rPr>
          <w:color w:val="4a86e8"/>
          <w:sz w:val="22"/>
          <w:szCs w:val="22"/>
        </w:rPr>
      </w:pPr>
      <w:r w:rsidDel="00000000" w:rsidR="00000000" w:rsidRPr="00000000">
        <w:rPr>
          <w:color w:val="4a86e8"/>
          <w:sz w:val="22"/>
          <w:szCs w:val="22"/>
          <w:rtl w:val="0"/>
        </w:rPr>
        <w:t xml:space="preserve">Encryption is a </w:t>
      </w:r>
      <w:r w:rsidDel="00000000" w:rsidR="00000000" w:rsidRPr="00000000">
        <w:rPr>
          <w:b w:val="1"/>
          <w:bCs w:val="1"/>
          <w:color w:val="4a86e8"/>
          <w:sz w:val="22"/>
          <w:szCs w:val="22"/>
          <w:rtl w:val="0"/>
        </w:rPr>
        <w:t xml:space="preserve">function</w:t>
      </w:r>
      <w:r w:rsidDel="00000000" w:rsidR="00000000" w:rsidRPr="00000000">
        <w:rPr>
          <w:color w:val="4a86e8"/>
          <w:sz w:val="22"/>
          <w:szCs w:val="22"/>
          <w:rtl w:val="0"/>
        </w:rPr>
        <w:t xml:space="preserve"> (something the system does) but also a </w:t>
      </w:r>
      <w:r w:rsidDel="00000000" w:rsidR="00000000" w:rsidRPr="00000000">
        <w:rPr>
          <w:b w:val="1"/>
          <w:bCs w:val="1"/>
          <w:color w:val="4a86e8"/>
          <w:sz w:val="22"/>
          <w:szCs w:val="22"/>
          <w:rtl w:val="0"/>
        </w:rPr>
        <w:t xml:space="preserve">security requirement</w:t>
      </w:r>
      <w:r w:rsidDel="00000000" w:rsidR="00000000" w:rsidRPr="00000000">
        <w:rPr>
          <w:color w:val="4a86e8"/>
          <w:sz w:val="22"/>
          <w:szCs w:val="22"/>
          <w:rtl w:val="0"/>
        </w:rPr>
        <w:t xml:space="preserve"> (a non-functional quality).</w:t>
      </w:r>
    </w:p>
    <w:p w:rsidR="00000000" w:rsidDel="00000000" w:rsidP="00000000" w:rsidRDefault="00000000" w:rsidRPr="00000000" w14:paraId="00000097">
      <w:pPr>
        <w:spacing w:after="200" w:lineRule="auto"/>
        <w:ind w:left="1080" w:firstLine="0"/>
        <w:jc w:val="both"/>
        <w:rPr>
          <w:color w:val="ff0000"/>
          <w:sz w:val="22"/>
          <w:szCs w:val="22"/>
        </w:rPr>
      </w:pPr>
      <w:r w:rsidDel="00000000" w:rsidR="00000000" w:rsidRPr="00000000">
        <w:rPr>
          <w:color w:val="ff0000"/>
          <w:sz w:val="22"/>
          <w:szCs w:val="22"/>
          <w:rtl w:val="0"/>
        </w:rPr>
        <w:t xml:space="preserve">Overlap of FR</w:t>
      </w:r>
    </w:p>
    <w:p w:rsidR="00000000" w:rsidDel="00000000" w:rsidP="00000000" w:rsidRDefault="00000000" w:rsidRPr="00000000" w14:paraId="00000098">
      <w:pPr>
        <w:numPr>
          <w:ilvl w:val="0"/>
          <w:numId w:val="1"/>
        </w:numPr>
        <w:spacing w:after="200" w:lineRule="auto"/>
        <w:ind w:left="1440" w:hanging="360"/>
        <w:jc w:val="both"/>
        <w:rPr>
          <w:color w:val="ff0000"/>
          <w:sz w:val="22"/>
          <w:szCs w:val="22"/>
          <w:u w:val="none"/>
        </w:rPr>
      </w:pPr>
      <w:r w:rsidDel="00000000" w:rsidR="00000000" w:rsidRPr="00000000">
        <w:rPr>
          <w:color w:val="ff0000"/>
          <w:sz w:val="22"/>
          <w:szCs w:val="22"/>
          <w:rtl w:val="0"/>
        </w:rPr>
        <w:t xml:space="preserve"> for firewall management features are security related (NFR)</w:t>
      </w:r>
    </w:p>
    <w:p w:rsidR="00000000" w:rsidDel="00000000" w:rsidP="00000000" w:rsidRDefault="00000000" w:rsidRPr="00000000" w14:paraId="00000099">
      <w:pPr>
        <w:ind w:left="1080" w:firstLine="0"/>
        <w:jc w:val="both"/>
        <w:rPr>
          <w:sz w:val="22"/>
          <w:szCs w:val="22"/>
        </w:rPr>
      </w:pPr>
      <w:r w:rsidDel="00000000" w:rsidR="00000000" w:rsidRPr="00000000">
        <w:rPr>
          <w:rtl w:val="0"/>
        </w:rPr>
      </w:r>
    </w:p>
    <w:p w:rsidR="00000000" w:rsidDel="00000000" w:rsidP="00000000" w:rsidRDefault="00000000" w:rsidRPr="00000000" w14:paraId="0000009A">
      <w:pPr>
        <w:numPr>
          <w:ilvl w:val="1"/>
          <w:numId w:val="13"/>
        </w:numPr>
        <w:ind w:left="1080" w:hanging="360"/>
        <w:jc w:val="both"/>
        <w:rPr>
          <w:sz w:val="22"/>
          <w:szCs w:val="22"/>
        </w:rPr>
      </w:pPr>
      <w:r w:rsidDel="00000000" w:rsidR="00000000" w:rsidRPr="00000000">
        <w:rPr>
          <w:sz w:val="22"/>
          <w:szCs w:val="22"/>
          <w:rtl w:val="0"/>
        </w:rPr>
        <w:t xml:space="preserve">Overlaps of non-functional requirement </w:t>
      </w:r>
    </w:p>
    <w:p w:rsidR="00000000" w:rsidDel="00000000" w:rsidP="00000000" w:rsidRDefault="00000000" w:rsidRPr="00000000" w14:paraId="0000009B">
      <w:pPr>
        <w:ind w:left="1080" w:firstLine="0"/>
        <w:jc w:val="both"/>
        <w:rPr>
          <w:sz w:val="22"/>
          <w:szCs w:val="22"/>
        </w:rPr>
      </w:pPr>
      <w:r w:rsidDel="00000000" w:rsidR="00000000" w:rsidRPr="00000000">
        <w:rPr>
          <w:rtl w:val="0"/>
        </w:rPr>
      </w:r>
    </w:p>
    <w:p w:rsidR="00000000" w:rsidDel="00000000" w:rsidP="00000000" w:rsidRDefault="00000000" w:rsidRPr="00000000" w14:paraId="0000009C">
      <w:pPr>
        <w:spacing w:after="200" w:lineRule="auto"/>
        <w:ind w:left="1080" w:firstLine="0"/>
        <w:jc w:val="both"/>
        <w:rPr>
          <w:color w:val="4a86e8"/>
          <w:sz w:val="22"/>
          <w:szCs w:val="22"/>
        </w:rPr>
      </w:pPr>
      <w:r w:rsidDel="00000000" w:rsidR="00000000" w:rsidRPr="00000000">
        <w:rPr>
          <w:i w:val="1"/>
          <w:iCs w:val="1"/>
          <w:color w:val="4a86e8"/>
          <w:sz w:val="22"/>
          <w:szCs w:val="22"/>
          <w:rtl w:val="0"/>
        </w:rPr>
        <w:t xml:space="preserve">Example:</w:t>
      </w:r>
      <w:r w:rsidDel="00000000" w:rsidR="00000000" w:rsidRPr="00000000">
        <w:rPr>
          <w:color w:val="4a86e8"/>
          <w:sz w:val="22"/>
          <w:szCs w:val="22"/>
          <w:rtl w:val="0"/>
        </w:rPr>
        <w:t xml:space="preserve"> “The system shall respond to user requests within 2 seconds to ensure safe payment processing.”</w:t>
      </w:r>
    </w:p>
    <w:p w:rsidR="00000000" w:rsidDel="00000000" w:rsidP="00000000" w:rsidRDefault="00000000" w:rsidRPr="00000000" w14:paraId="0000009D">
      <w:pPr>
        <w:spacing w:after="200" w:lineRule="auto"/>
        <w:ind w:left="1080" w:firstLine="0"/>
        <w:jc w:val="both"/>
        <w:rPr>
          <w:b w:val="1"/>
          <w:bCs w:val="1"/>
          <w:color w:val="4a86e8"/>
          <w:sz w:val="22"/>
          <w:szCs w:val="22"/>
        </w:rPr>
      </w:pPr>
      <w:r w:rsidDel="00000000" w:rsidR="00000000" w:rsidRPr="00000000">
        <w:rPr>
          <w:b w:val="1"/>
          <w:bCs w:val="1"/>
          <w:color w:val="4a86e8"/>
          <w:sz w:val="22"/>
          <w:szCs w:val="22"/>
          <w:rtl w:val="0"/>
        </w:rPr>
        <w:t xml:space="preserve">Explanation:</w:t>
      </w:r>
    </w:p>
    <w:p w:rsidR="00000000" w:rsidDel="00000000" w:rsidP="00000000" w:rsidRDefault="00000000" w:rsidRPr="00000000" w14:paraId="0000009E">
      <w:pPr>
        <w:spacing w:after="200" w:lineRule="auto"/>
        <w:ind w:left="1080" w:firstLine="0"/>
        <w:jc w:val="both"/>
        <w:rPr>
          <w:color w:val="4a86e8"/>
          <w:sz w:val="22"/>
          <w:szCs w:val="22"/>
        </w:rPr>
      </w:pPr>
      <w:r w:rsidDel="00000000" w:rsidR="00000000" w:rsidRPr="00000000">
        <w:rPr>
          <w:color w:val="4a86e8"/>
          <w:sz w:val="22"/>
          <w:szCs w:val="22"/>
          <w:rtl w:val="0"/>
        </w:rPr>
        <w:t xml:space="preserve">This requirement relates to both </w:t>
      </w:r>
      <w:r w:rsidDel="00000000" w:rsidR="00000000" w:rsidRPr="00000000">
        <w:rPr>
          <w:b w:val="1"/>
          <w:bCs w:val="1"/>
          <w:color w:val="4a86e8"/>
          <w:sz w:val="22"/>
          <w:szCs w:val="22"/>
          <w:rtl w:val="0"/>
        </w:rPr>
        <w:t xml:space="preserve">performance</w:t>
      </w:r>
      <w:r w:rsidDel="00000000" w:rsidR="00000000" w:rsidRPr="00000000">
        <w:rPr>
          <w:color w:val="4a86e8"/>
          <w:sz w:val="22"/>
          <w:szCs w:val="22"/>
          <w:rtl w:val="0"/>
        </w:rPr>
        <w:t xml:space="preserve"> and </w:t>
      </w:r>
      <w:r w:rsidDel="00000000" w:rsidR="00000000" w:rsidRPr="00000000">
        <w:rPr>
          <w:b w:val="1"/>
          <w:bCs w:val="1"/>
          <w:color w:val="4a86e8"/>
          <w:sz w:val="22"/>
          <w:szCs w:val="22"/>
          <w:rtl w:val="0"/>
        </w:rPr>
        <w:t xml:space="preserve">safety</w:t>
      </w:r>
      <w:r w:rsidDel="00000000" w:rsidR="00000000" w:rsidRPr="00000000">
        <w:rPr>
          <w:color w:val="4a86e8"/>
          <w:sz w:val="22"/>
          <w:szCs w:val="22"/>
          <w:rtl w:val="0"/>
        </w:rPr>
        <w:t xml:space="preserve"> — two non-functional qualities that overlap.</w:t>
      </w:r>
    </w:p>
    <w:p w:rsidR="00000000" w:rsidDel="00000000" w:rsidP="00000000" w:rsidRDefault="00000000" w:rsidRPr="00000000" w14:paraId="0000009F">
      <w:pPr>
        <w:spacing w:after="200" w:lineRule="auto"/>
        <w:ind w:left="1080" w:firstLine="0"/>
        <w:jc w:val="both"/>
        <w:rPr>
          <w:color w:val="ff0000"/>
          <w:sz w:val="22"/>
          <w:szCs w:val="22"/>
        </w:rPr>
      </w:pPr>
      <w:r w:rsidDel="00000000" w:rsidR="00000000" w:rsidRPr="00000000">
        <w:rPr>
          <w:color w:val="ff0000"/>
          <w:sz w:val="22"/>
          <w:szCs w:val="22"/>
          <w:rtl w:val="0"/>
        </w:rPr>
        <w:t xml:space="preserve">Overlap of NFR</w:t>
      </w:r>
    </w:p>
    <w:p w:rsidR="00000000" w:rsidDel="00000000" w:rsidP="00000000" w:rsidRDefault="00000000" w:rsidRPr="00000000" w14:paraId="000000A0">
      <w:pPr>
        <w:numPr>
          <w:ilvl w:val="0"/>
          <w:numId w:val="2"/>
        </w:numPr>
        <w:spacing w:after="200" w:lineRule="auto"/>
        <w:ind w:left="1440" w:hanging="360"/>
        <w:jc w:val="both"/>
        <w:rPr>
          <w:color w:val="ff0000"/>
          <w:sz w:val="22"/>
          <w:szCs w:val="22"/>
        </w:rPr>
      </w:pPr>
      <w:r w:rsidDel="00000000" w:rsidR="00000000" w:rsidRPr="00000000">
        <w:rPr>
          <w:color w:val="ff0000"/>
          <w:sz w:val="22"/>
          <w:szCs w:val="22"/>
          <w:rtl w:val="0"/>
        </w:rPr>
        <w:t xml:space="preserve">Eg: “high frequency of train commands is related to performance and safety”</w:t>
      </w:r>
    </w:p>
    <w:p w:rsidR="00000000" w:rsidDel="00000000" w:rsidP="00000000" w:rsidRDefault="00000000" w:rsidRPr="00000000" w14:paraId="000000A1">
      <w:pPr>
        <w:spacing w:after="200" w:lineRule="auto"/>
        <w:ind w:left="1080" w:firstLine="0"/>
        <w:jc w:val="both"/>
        <w:rPr>
          <w:color w:val="4a86e8"/>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2">
      <w:pPr>
        <w:ind w:left="1080" w:firstLine="0"/>
        <w:jc w:val="both"/>
        <w:rPr>
          <w:sz w:val="22"/>
          <w:szCs w:val="22"/>
        </w:rPr>
      </w:pPr>
      <w:r w:rsidDel="00000000" w:rsidR="00000000" w:rsidRPr="00000000">
        <w:rPr>
          <w:rtl w:val="0"/>
        </w:rPr>
      </w:r>
    </w:p>
    <w:p w:rsidR="00000000" w:rsidDel="00000000" w:rsidP="00000000" w:rsidRDefault="00000000" w:rsidRPr="00000000" w14:paraId="000000A3">
      <w:pPr>
        <w:numPr>
          <w:ilvl w:val="0"/>
          <w:numId w:val="13"/>
        </w:numPr>
        <w:ind w:left="360" w:hanging="360"/>
        <w:jc w:val="both"/>
        <w:rPr>
          <w:sz w:val="22"/>
          <w:szCs w:val="22"/>
        </w:rPr>
      </w:pPr>
      <w:r w:rsidDel="00000000" w:rsidR="00000000" w:rsidRPr="00000000">
        <w:rPr>
          <w:sz w:val="22"/>
          <w:szCs w:val="22"/>
          <w:rtl w:val="0"/>
        </w:rPr>
        <w:t xml:space="preserve">Discuss the relationship of </w:t>
      </w:r>
      <w:r w:rsidDel="00000000" w:rsidR="00000000" w:rsidRPr="00000000">
        <w:rPr>
          <w:b w:val="1"/>
          <w:bCs w:val="1"/>
          <w:sz w:val="22"/>
          <w:szCs w:val="22"/>
          <w:rtl w:val="0"/>
        </w:rPr>
        <w:t xml:space="preserve">Agile Development</w:t>
      </w:r>
      <w:r w:rsidDel="00000000" w:rsidR="00000000" w:rsidRPr="00000000">
        <w:rPr>
          <w:sz w:val="22"/>
          <w:szCs w:val="22"/>
          <w:rtl w:val="0"/>
        </w:rPr>
        <w:t xml:space="preserve"> with </w:t>
      </w:r>
      <w:r w:rsidDel="00000000" w:rsidR="00000000" w:rsidRPr="00000000">
        <w:rPr>
          <w:b w:val="1"/>
          <w:bCs w:val="1"/>
          <w:sz w:val="22"/>
          <w:szCs w:val="22"/>
          <w:rtl w:val="0"/>
        </w:rPr>
        <w:t xml:space="preserve">Requirements Engineering</w:t>
      </w:r>
      <w:r w:rsidDel="00000000" w:rsidR="00000000" w:rsidRPr="00000000">
        <w:rPr>
          <w:sz w:val="22"/>
          <w:szCs w:val="22"/>
          <w:rtl w:val="0"/>
        </w:rPr>
        <w:t xml:space="preserve"> (RE).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tabs>
          <w:tab w:val="center" w:leader="none" w:pos="4320"/>
          <w:tab w:val="right" w:leader="none" w:pos="8640"/>
        </w:tabs>
        <w:spacing w:after="200" w:lineRule="auto"/>
        <w:jc w:val="both"/>
        <w:rPr>
          <w:b w:val="1"/>
          <w:bCs w:val="1"/>
          <w:color w:val="4a86e8"/>
          <w:sz w:val="22"/>
          <w:szCs w:val="22"/>
        </w:rPr>
      </w:pPr>
      <w:r w:rsidDel="00000000" w:rsidR="00000000" w:rsidRPr="00000000">
        <w:rPr>
          <w:b w:val="1"/>
          <w:bCs w:val="1"/>
          <w:color w:val="4a86e8"/>
          <w:sz w:val="22"/>
          <w:szCs w:val="22"/>
          <w:rtl w:val="0"/>
        </w:rPr>
        <w:t xml:space="preserve">Relationship:</w:t>
      </w:r>
    </w:p>
    <w:p w:rsidR="00000000" w:rsidDel="00000000" w:rsidP="00000000" w:rsidRDefault="00000000" w:rsidRPr="00000000" w14:paraId="000000A6">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Agile development incorporates RE activities in short, iterative cycles instead of one large upfront process.</w:t>
      </w:r>
    </w:p>
    <w:tbl>
      <w:tblPr>
        <w:tblStyle w:val="Table5"/>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755"/>
        <w:tblGridChange w:id="0">
          <w:tblGrid>
            <w:gridCol w:w="2420"/>
            <w:gridCol w:w="6755"/>
          </w:tblGrid>
        </w:tblGridChange>
      </w:tblGrid>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7">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Aspect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8">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Agile RE Characteristics</w:t>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9">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Elicitation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A">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Done continuously with customer collaboration and feedback.</w:t>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B">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Documentation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C">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Lightweight — user stories replace lengthy requirement documents.</w:t>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D">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Validation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E">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Occurs quickly through working software demonstrations.</w:t>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F">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Change Management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0">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Changes are welcomed, even late in development.</w:t>
            </w:r>
          </w:p>
        </w:tc>
      </w:tr>
    </w:tbl>
    <w:p w:rsidR="00000000" w:rsidDel="00000000" w:rsidP="00000000" w:rsidRDefault="00000000" w:rsidRPr="00000000" w14:paraId="000000B1">
      <w:pPr>
        <w:tabs>
          <w:tab w:val="center" w:leader="none" w:pos="4320"/>
          <w:tab w:val="right" w:leader="none" w:pos="8640"/>
        </w:tabs>
        <w:spacing w:after="200" w:lineRule="auto"/>
        <w:jc w:val="both"/>
        <w:rPr>
          <w:b w:val="1"/>
          <w:bCs w:val="1"/>
          <w:color w:val="4a86e8"/>
          <w:sz w:val="22"/>
          <w:szCs w:val="22"/>
        </w:rPr>
      </w:pPr>
      <w:r w:rsidDel="00000000" w:rsidR="00000000" w:rsidRPr="00000000">
        <w:rPr>
          <w:rtl w:val="0"/>
        </w:rPr>
      </w:r>
    </w:p>
    <w:p w:rsidR="00000000" w:rsidDel="00000000" w:rsidP="00000000" w:rsidRDefault="00000000" w:rsidRPr="00000000" w14:paraId="000000B2">
      <w:pPr>
        <w:tabs>
          <w:tab w:val="center" w:leader="none" w:pos="4320"/>
          <w:tab w:val="right" w:leader="none" w:pos="8640"/>
        </w:tabs>
        <w:spacing w:after="200" w:lineRule="auto"/>
        <w:jc w:val="both"/>
        <w:rPr>
          <w:b w:val="1"/>
          <w:bCs w:val="1"/>
          <w:color w:val="4a86e8"/>
          <w:sz w:val="22"/>
          <w:szCs w:val="22"/>
        </w:rPr>
      </w:pPr>
      <w:r w:rsidDel="00000000" w:rsidR="00000000" w:rsidRPr="00000000">
        <w:rPr>
          <w:b w:val="1"/>
          <w:bCs w:val="1"/>
          <w:color w:val="4a86e8"/>
          <w:sz w:val="22"/>
          <w:szCs w:val="22"/>
          <w:rtl w:val="0"/>
        </w:rPr>
        <w:t xml:space="preserve">Benefits:</w:t>
      </w:r>
    </w:p>
    <w:p w:rsidR="00000000" w:rsidDel="00000000" w:rsidP="00000000" w:rsidRDefault="00000000" w:rsidRPr="00000000" w14:paraId="000000B3">
      <w:pPr>
        <w:numPr>
          <w:ilvl w:val="0"/>
          <w:numId w:val="20"/>
        </w:numPr>
        <w:tabs>
          <w:tab w:val="center" w:leader="none" w:pos="4320"/>
          <w:tab w:val="right" w:leader="none" w:pos="8640"/>
        </w:tabs>
        <w:spacing w:after="200" w:lineRule="auto"/>
        <w:ind w:left="720" w:hanging="360"/>
        <w:jc w:val="both"/>
        <w:rPr>
          <w:color w:val="4a86e8"/>
          <w:sz w:val="22"/>
          <w:szCs w:val="22"/>
        </w:rPr>
      </w:pPr>
      <w:r w:rsidDel="00000000" w:rsidR="00000000" w:rsidRPr="00000000">
        <w:rPr>
          <w:color w:val="4a86e8"/>
          <w:sz w:val="22"/>
          <w:szCs w:val="22"/>
          <w:rtl w:val="0"/>
        </w:rPr>
        <w:t xml:space="preserve">Early delivery of valuable functionality</w:t>
      </w:r>
    </w:p>
    <w:p w:rsidR="00000000" w:rsidDel="00000000" w:rsidP="00000000" w:rsidRDefault="00000000" w:rsidRPr="00000000" w14:paraId="000000B4">
      <w:pPr>
        <w:numPr>
          <w:ilvl w:val="0"/>
          <w:numId w:val="20"/>
        </w:numPr>
        <w:tabs>
          <w:tab w:val="center" w:leader="none" w:pos="4320"/>
          <w:tab w:val="right" w:leader="none" w:pos="8640"/>
        </w:tabs>
        <w:spacing w:after="200" w:lineRule="auto"/>
        <w:ind w:left="720" w:hanging="360"/>
        <w:jc w:val="both"/>
        <w:rPr>
          <w:color w:val="4a86e8"/>
          <w:sz w:val="22"/>
          <w:szCs w:val="22"/>
        </w:rPr>
      </w:pPr>
      <w:r w:rsidDel="00000000" w:rsidR="00000000" w:rsidRPr="00000000">
        <w:rPr>
          <w:color w:val="4a86e8"/>
          <w:sz w:val="22"/>
          <w:szCs w:val="22"/>
          <w:rtl w:val="0"/>
        </w:rPr>
        <w:t xml:space="preserve">Quick feedback reduces misunderstanding</w:t>
      </w:r>
    </w:p>
    <w:p w:rsidR="00000000" w:rsidDel="00000000" w:rsidP="00000000" w:rsidRDefault="00000000" w:rsidRPr="00000000" w14:paraId="000000B5">
      <w:pPr>
        <w:numPr>
          <w:ilvl w:val="0"/>
          <w:numId w:val="20"/>
        </w:numPr>
        <w:tabs>
          <w:tab w:val="center" w:leader="none" w:pos="4320"/>
          <w:tab w:val="right" w:leader="none" w:pos="8640"/>
        </w:tabs>
        <w:spacing w:after="200" w:lineRule="auto"/>
        <w:ind w:left="720" w:hanging="360"/>
        <w:jc w:val="both"/>
        <w:rPr>
          <w:color w:val="4a86e8"/>
          <w:sz w:val="22"/>
          <w:szCs w:val="22"/>
        </w:rPr>
      </w:pPr>
      <w:r w:rsidDel="00000000" w:rsidR="00000000" w:rsidRPr="00000000">
        <w:rPr>
          <w:color w:val="4a86e8"/>
          <w:sz w:val="22"/>
          <w:szCs w:val="22"/>
          <w:rtl w:val="0"/>
        </w:rPr>
        <w:t xml:space="preserve">Closer collaboration between developers and clients</w:t>
        <w:br w:type="textWrapping"/>
      </w:r>
    </w:p>
    <w:p w:rsidR="00000000" w:rsidDel="00000000" w:rsidP="00000000" w:rsidRDefault="00000000" w:rsidRPr="00000000" w14:paraId="000000B6">
      <w:pPr>
        <w:tabs>
          <w:tab w:val="center" w:leader="none" w:pos="4320"/>
          <w:tab w:val="right" w:leader="none" w:pos="8640"/>
        </w:tabs>
        <w:spacing w:after="200" w:lineRule="auto"/>
        <w:jc w:val="both"/>
        <w:rPr>
          <w:b w:val="1"/>
          <w:bCs w:val="1"/>
          <w:color w:val="4a86e8"/>
          <w:sz w:val="22"/>
          <w:szCs w:val="22"/>
        </w:rPr>
      </w:pPr>
      <w:r w:rsidDel="00000000" w:rsidR="00000000" w:rsidRPr="00000000">
        <w:rPr>
          <w:b w:val="1"/>
          <w:bCs w:val="1"/>
          <w:color w:val="4a86e8"/>
          <w:sz w:val="22"/>
          <w:szCs w:val="22"/>
          <w:rtl w:val="0"/>
        </w:rPr>
        <w:t xml:space="preserve">Limitation:</w:t>
      </w:r>
    </w:p>
    <w:p w:rsidR="00000000" w:rsidDel="00000000" w:rsidP="00000000" w:rsidRDefault="00000000" w:rsidRPr="00000000" w14:paraId="000000B7">
      <w:pPr>
        <w:tabs>
          <w:tab w:val="center" w:leader="none" w:pos="4320"/>
          <w:tab w:val="right" w:leader="none" w:pos="8640"/>
        </w:tabs>
        <w:spacing w:after="200" w:lineRule="auto"/>
        <w:jc w:val="both"/>
        <w:rPr>
          <w:color w:val="4a86e8"/>
          <w:sz w:val="22"/>
          <w:szCs w:val="22"/>
        </w:rPr>
      </w:pPr>
      <w:r w:rsidDel="00000000" w:rsidR="00000000" w:rsidRPr="00000000">
        <w:rPr>
          <w:color w:val="4a86e8"/>
          <w:sz w:val="22"/>
          <w:szCs w:val="22"/>
          <w:rtl w:val="0"/>
        </w:rPr>
        <w:t xml:space="preserve">Agile assumes small, co-located teams and fast decision-making; it may neglect detailed non-functional aspects or documentation.</w:t>
      </w:r>
    </w:p>
    <w:p w:rsidR="00000000" w:rsidDel="00000000" w:rsidP="00000000" w:rsidRDefault="00000000" w:rsidRPr="00000000" w14:paraId="000000B8">
      <w:pPr>
        <w:spacing w:after="200" w:lineRule="auto"/>
        <w:jc w:val="both"/>
        <w:rPr>
          <w:color w:val="ff0000"/>
        </w:rPr>
      </w:pPr>
      <w:r w:rsidDel="00000000" w:rsidR="00000000" w:rsidRPr="00000000">
        <w:rPr>
          <w:color w:val="ff0000"/>
          <w:rtl w:val="0"/>
        </w:rPr>
        <w:t xml:space="preserve">Twelve Agility Principles </w:t>
      </w:r>
    </w:p>
    <w:p w:rsidR="00000000" w:rsidDel="00000000" w:rsidP="00000000" w:rsidRDefault="00000000" w:rsidRPr="00000000" w14:paraId="000000B9">
      <w:pPr>
        <w:numPr>
          <w:ilvl w:val="0"/>
          <w:numId w:val="17"/>
        </w:numPr>
        <w:spacing w:after="200" w:lineRule="auto"/>
        <w:jc w:val="both"/>
        <w:rPr>
          <w:color w:val="ff0000"/>
        </w:rPr>
      </w:pPr>
      <w:r w:rsidDel="00000000" w:rsidR="00000000" w:rsidRPr="00000000">
        <w:rPr>
          <w:color w:val="ff0000"/>
          <w:rtl w:val="0"/>
        </w:rPr>
        <w:t xml:space="preserve">Customer satisfaction by rapid delivery of useful software</w:t>
      </w:r>
    </w:p>
    <w:p w:rsidR="00000000" w:rsidDel="00000000" w:rsidP="00000000" w:rsidRDefault="00000000" w:rsidRPr="00000000" w14:paraId="000000BA">
      <w:pPr>
        <w:numPr>
          <w:ilvl w:val="0"/>
          <w:numId w:val="17"/>
        </w:numPr>
        <w:spacing w:after="200" w:lineRule="auto"/>
        <w:jc w:val="both"/>
        <w:rPr>
          <w:color w:val="ff0000"/>
        </w:rPr>
      </w:pPr>
      <w:r w:rsidDel="00000000" w:rsidR="00000000" w:rsidRPr="00000000">
        <w:rPr>
          <w:color w:val="ff0000"/>
          <w:rtl w:val="0"/>
        </w:rPr>
        <w:t xml:space="preserve">Welcome changing requirements, even late in development</w:t>
      </w:r>
    </w:p>
    <w:p w:rsidR="00000000" w:rsidDel="00000000" w:rsidP="00000000" w:rsidRDefault="00000000" w:rsidRPr="00000000" w14:paraId="000000BB">
      <w:pPr>
        <w:numPr>
          <w:ilvl w:val="0"/>
          <w:numId w:val="17"/>
        </w:numPr>
        <w:spacing w:after="200" w:lineRule="auto"/>
        <w:jc w:val="both"/>
        <w:rPr>
          <w:color w:val="ff0000"/>
        </w:rPr>
      </w:pPr>
      <w:r w:rsidDel="00000000" w:rsidR="00000000" w:rsidRPr="00000000">
        <w:rPr>
          <w:color w:val="ff0000"/>
          <w:rtl w:val="0"/>
        </w:rPr>
        <w:t xml:space="preserve">Working software is delivered frequently (weeks rather than months)</w:t>
      </w:r>
    </w:p>
    <w:p w:rsidR="00000000" w:rsidDel="00000000" w:rsidP="00000000" w:rsidRDefault="00000000" w:rsidRPr="00000000" w14:paraId="000000BC">
      <w:pPr>
        <w:numPr>
          <w:ilvl w:val="0"/>
          <w:numId w:val="17"/>
        </w:numPr>
        <w:spacing w:after="200" w:lineRule="auto"/>
        <w:jc w:val="both"/>
        <w:rPr>
          <w:color w:val="ff0000"/>
        </w:rPr>
      </w:pPr>
      <w:r w:rsidDel="00000000" w:rsidR="00000000" w:rsidRPr="00000000">
        <w:rPr>
          <w:color w:val="ff0000"/>
          <w:rtl w:val="0"/>
        </w:rPr>
        <w:t xml:space="preserve">Working software is the principal measure of progress</w:t>
      </w:r>
    </w:p>
    <w:p w:rsidR="00000000" w:rsidDel="00000000" w:rsidP="00000000" w:rsidRDefault="00000000" w:rsidRPr="00000000" w14:paraId="000000BD">
      <w:pPr>
        <w:numPr>
          <w:ilvl w:val="0"/>
          <w:numId w:val="17"/>
        </w:numPr>
        <w:spacing w:after="200" w:lineRule="auto"/>
        <w:jc w:val="both"/>
        <w:rPr>
          <w:color w:val="ff0000"/>
        </w:rPr>
      </w:pPr>
      <w:r w:rsidDel="00000000" w:rsidR="00000000" w:rsidRPr="00000000">
        <w:rPr>
          <w:color w:val="ff0000"/>
          <w:rtl w:val="0"/>
        </w:rPr>
        <w:t xml:space="preserve">Sustainable development, able to maintain a constant pace</w:t>
      </w:r>
    </w:p>
    <w:p w:rsidR="00000000" w:rsidDel="00000000" w:rsidP="00000000" w:rsidRDefault="00000000" w:rsidRPr="00000000" w14:paraId="000000BE">
      <w:pPr>
        <w:numPr>
          <w:ilvl w:val="0"/>
          <w:numId w:val="17"/>
        </w:numPr>
        <w:spacing w:after="200" w:lineRule="auto"/>
        <w:jc w:val="both"/>
        <w:rPr>
          <w:color w:val="ff0000"/>
        </w:rPr>
      </w:pPr>
      <w:r w:rsidDel="00000000" w:rsidR="00000000" w:rsidRPr="00000000">
        <w:rPr>
          <w:color w:val="ff0000"/>
          <w:rtl w:val="0"/>
        </w:rPr>
        <w:t xml:space="preserve">Close, daily co-operation between business people and developers</w:t>
      </w:r>
    </w:p>
    <w:p w:rsidR="00000000" w:rsidDel="00000000" w:rsidP="00000000" w:rsidRDefault="00000000" w:rsidRPr="00000000" w14:paraId="000000BF">
      <w:pPr>
        <w:numPr>
          <w:ilvl w:val="0"/>
          <w:numId w:val="7"/>
        </w:numPr>
        <w:spacing w:after="200" w:lineRule="auto"/>
        <w:jc w:val="both"/>
        <w:rPr>
          <w:color w:val="ff0000"/>
        </w:rPr>
      </w:pPr>
      <w:r w:rsidDel="00000000" w:rsidR="00000000" w:rsidRPr="00000000">
        <w:rPr>
          <w:color w:val="ff0000"/>
          <w:rtl w:val="0"/>
        </w:rPr>
        <w:t xml:space="preserve">Face-to-face conversation is the best form of communication (co-location)</w:t>
      </w:r>
    </w:p>
    <w:p w:rsidR="00000000" w:rsidDel="00000000" w:rsidP="00000000" w:rsidRDefault="00000000" w:rsidRPr="00000000" w14:paraId="000000C0">
      <w:pPr>
        <w:numPr>
          <w:ilvl w:val="0"/>
          <w:numId w:val="7"/>
        </w:numPr>
        <w:spacing w:after="200" w:lineRule="auto"/>
        <w:jc w:val="both"/>
        <w:rPr>
          <w:color w:val="ff0000"/>
        </w:rPr>
      </w:pPr>
      <w:r w:rsidDel="00000000" w:rsidR="00000000" w:rsidRPr="00000000">
        <w:rPr>
          <w:color w:val="ff0000"/>
          <w:rtl w:val="0"/>
        </w:rPr>
        <w:t xml:space="preserve">Projects are built around motivated individuals, who should be trusted</w:t>
      </w:r>
    </w:p>
    <w:p w:rsidR="00000000" w:rsidDel="00000000" w:rsidP="00000000" w:rsidRDefault="00000000" w:rsidRPr="00000000" w14:paraId="000000C1">
      <w:pPr>
        <w:numPr>
          <w:ilvl w:val="0"/>
          <w:numId w:val="7"/>
        </w:numPr>
        <w:spacing w:after="200" w:lineRule="auto"/>
        <w:jc w:val="both"/>
        <w:rPr>
          <w:color w:val="ff0000"/>
        </w:rPr>
      </w:pPr>
      <w:r w:rsidDel="00000000" w:rsidR="00000000" w:rsidRPr="00000000">
        <w:rPr>
          <w:color w:val="ff0000"/>
          <w:rtl w:val="0"/>
        </w:rPr>
        <w:t xml:space="preserve">Continuous attention to technical excellence and good design</w:t>
      </w:r>
    </w:p>
    <w:p w:rsidR="00000000" w:rsidDel="00000000" w:rsidP="00000000" w:rsidRDefault="00000000" w:rsidRPr="00000000" w14:paraId="000000C2">
      <w:pPr>
        <w:numPr>
          <w:ilvl w:val="0"/>
          <w:numId w:val="7"/>
        </w:numPr>
        <w:spacing w:after="200" w:lineRule="auto"/>
        <w:jc w:val="both"/>
        <w:rPr>
          <w:color w:val="ff0000"/>
        </w:rPr>
      </w:pPr>
      <w:r w:rsidDel="00000000" w:rsidR="00000000" w:rsidRPr="00000000">
        <w:rPr>
          <w:color w:val="ff0000"/>
          <w:rtl w:val="0"/>
        </w:rPr>
        <w:t xml:space="preserve">Simplicity- The art of maximizing the amount of work not done - is essential</w:t>
      </w:r>
    </w:p>
    <w:p w:rsidR="00000000" w:rsidDel="00000000" w:rsidP="00000000" w:rsidRDefault="00000000" w:rsidRPr="00000000" w14:paraId="000000C3">
      <w:pPr>
        <w:numPr>
          <w:ilvl w:val="0"/>
          <w:numId w:val="7"/>
        </w:numPr>
        <w:spacing w:after="200" w:lineRule="auto"/>
        <w:jc w:val="both"/>
        <w:rPr>
          <w:color w:val="ff0000"/>
        </w:rPr>
      </w:pPr>
      <w:r w:rsidDel="00000000" w:rsidR="00000000" w:rsidRPr="00000000">
        <w:rPr>
          <w:color w:val="ff0000"/>
          <w:rtl w:val="0"/>
        </w:rPr>
        <w:t xml:space="preserve">Self-organizing teams</w:t>
      </w:r>
    </w:p>
    <w:p w:rsidR="00000000" w:rsidDel="00000000" w:rsidP="00000000" w:rsidRDefault="00000000" w:rsidRPr="00000000" w14:paraId="000000C4">
      <w:pPr>
        <w:numPr>
          <w:ilvl w:val="0"/>
          <w:numId w:val="7"/>
        </w:numPr>
        <w:spacing w:after="200" w:lineRule="auto"/>
        <w:jc w:val="both"/>
        <w:rPr>
          <w:color w:val="ff0000"/>
        </w:rPr>
      </w:pPr>
      <w:r w:rsidDel="00000000" w:rsidR="00000000" w:rsidRPr="00000000">
        <w:rPr>
          <w:color w:val="ff0000"/>
          <w:rtl w:val="0"/>
        </w:rPr>
        <w:t xml:space="preserve">Regular adaptation to changing circumstances</w:t>
      </w:r>
      <w:r w:rsidDel="00000000" w:rsidR="00000000" w:rsidRPr="00000000">
        <w:rPr>
          <w:rtl w:val="0"/>
        </w:rPr>
      </w:r>
    </w:p>
    <w:p w:rsidR="00000000" w:rsidDel="00000000" w:rsidP="00000000" w:rsidRDefault="00000000" w:rsidRPr="00000000" w14:paraId="000000C5">
      <w:pPr>
        <w:tabs>
          <w:tab w:val="center" w:leader="none" w:pos="4320"/>
          <w:tab w:val="right" w:leader="none" w:pos="8640"/>
        </w:tabs>
        <w:rPr>
          <w:color w:val="ff0000"/>
          <w:sz w:val="22"/>
          <w:szCs w:val="22"/>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7"/>
      <w:numFmt w:val="decimal"/>
      <w:lvlText w:val="%1."/>
      <w:lvlJc w:val="right"/>
      <w:pPr>
        <w:ind w:left="0" w:firstLine="0"/>
      </w:pPr>
      <w:rPr>
        <w:u w:val="none"/>
      </w:rPr>
    </w:lvl>
    <w:lvl w:ilvl="1">
      <w:start w:val="1"/>
      <w:numFmt w:val="bullet"/>
      <w:lvlText w:val="•"/>
      <w:lvlJc w:val="right"/>
      <w:pPr>
        <w:ind w:left="720" w:hanging="108"/>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0" w:firstLine="0"/>
      </w:pPr>
      <w:rPr>
        <w:u w:val="none"/>
      </w:rPr>
    </w:lvl>
    <w:lvl w:ilvl="1">
      <w:start w:val="1"/>
      <w:numFmt w:val="bullet"/>
      <w:lvlText w:val="•"/>
      <w:lvlJc w:val="right"/>
      <w:pPr>
        <w:ind w:left="720" w:hanging="108"/>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val="1"/>
    <w:rsid w:val="00390E8E"/>
    <w:rPr>
      <w:rFonts w:ascii="Tahoma" w:cs="Tahoma" w:hAnsi="Tahoma"/>
      <w:sz w:val="16"/>
      <w:szCs w:val="16"/>
    </w:rPr>
  </w:style>
  <w:style w:type="paragraph" w:styleId="ListParagraph">
    <w:name w:val="List Paragraph"/>
    <w:basedOn w:val="Normal"/>
    <w:uiPriority w:val="34"/>
    <w:qFormat w:val="1"/>
    <w:rsid w:val="00A206C2"/>
    <w:pPr>
      <w:ind w:left="720"/>
    </w:pPr>
    <w:rPr>
      <w:rFonts w:eastAsia="宋体"/>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g+oEO//2j4OnmQ0/TZdOQjDiA==">CgMxLjAaEgoBMBINCgsIB0IHEgVDYXJkbxoSCgExEg0KCwgHQgcSBUNhcmRvGhIKATISDQoLCAdCBxIFQ2FyZG8aHQoBMxIYChYIB0ISEhBBcmlhbCBVbmljb2RlIE1TGhIKATQSDQoLCAdCBxIFQ2FyZG8aEgoBNRINCgsIB0IHEgVDYXJkbzIOaC5yaW83dzl3YTU4bW04AHIhMWVFdjhyMGhEVXNtNVRGLXRtV2MzZy1vYUYwM0I4d01P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2016-06-08T02:12:00Z</dcterms:created>
  <dc:creator>TARC</dc:creator>
</cp:coreProperties>
</file>