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74C9C" w14:textId="77777777" w:rsidR="00C60D13" w:rsidRDefault="00C60D13">
      <w:pPr>
        <w:pStyle w:val="Header"/>
        <w:tabs>
          <w:tab w:val="clear" w:pos="4320"/>
          <w:tab w:val="clear" w:pos="8640"/>
        </w:tabs>
        <w:rPr>
          <w:b/>
          <w:bCs/>
          <w:sz w:val="28"/>
          <w:szCs w:val="28"/>
          <w:u w:val="single"/>
        </w:rPr>
      </w:pPr>
      <w:r w:rsidRPr="00BA11AC">
        <w:rPr>
          <w:b/>
          <w:bCs/>
          <w:sz w:val="28"/>
          <w:szCs w:val="28"/>
          <w:u w:val="single"/>
        </w:rPr>
        <w:t xml:space="preserve">Tutorial </w:t>
      </w:r>
      <w:r w:rsidR="0018379C">
        <w:rPr>
          <w:b/>
          <w:bCs/>
          <w:sz w:val="28"/>
          <w:szCs w:val="28"/>
          <w:u w:val="single"/>
        </w:rPr>
        <w:t>5</w:t>
      </w:r>
    </w:p>
    <w:p w14:paraId="1852BC83" w14:textId="77777777" w:rsidR="00770C4C" w:rsidRPr="00FE5E8A" w:rsidRDefault="00770C4C">
      <w:pPr>
        <w:pStyle w:val="Header"/>
        <w:tabs>
          <w:tab w:val="clear" w:pos="4320"/>
          <w:tab w:val="clear" w:pos="8640"/>
        </w:tabs>
        <w:rPr>
          <w:b/>
          <w:bCs/>
          <w:sz w:val="16"/>
          <w:szCs w:val="16"/>
          <w:u w:val="single"/>
        </w:rPr>
      </w:pPr>
    </w:p>
    <w:p w14:paraId="3916BE23" w14:textId="77777777" w:rsidR="00770C4C" w:rsidRPr="00770C4C" w:rsidRDefault="0018379C">
      <w:pPr>
        <w:pStyle w:val="Header"/>
        <w:tabs>
          <w:tab w:val="clear" w:pos="4320"/>
          <w:tab w:val="clear" w:pos="8640"/>
        </w:tabs>
        <w:rPr>
          <w:b/>
          <w:bCs/>
          <w:i/>
          <w:u w:val="single"/>
        </w:rPr>
      </w:pPr>
      <w:r>
        <w:rPr>
          <w:b/>
          <w:bCs/>
          <w:i/>
          <w:u w:val="single"/>
        </w:rPr>
        <w:t>Chapter 5</w:t>
      </w:r>
    </w:p>
    <w:p w14:paraId="388928AC" w14:textId="77777777" w:rsidR="001108CA" w:rsidRDefault="001108CA" w:rsidP="001108CA">
      <w:pPr>
        <w:jc w:val="both"/>
        <w:rPr>
          <w:sz w:val="22"/>
          <w:szCs w:val="22"/>
        </w:rPr>
      </w:pPr>
    </w:p>
    <w:p w14:paraId="00EA0DCE" w14:textId="77777777" w:rsidR="006E2E37" w:rsidRPr="00084F2D" w:rsidRDefault="006E2E37" w:rsidP="001467E8">
      <w:pPr>
        <w:numPr>
          <w:ilvl w:val="0"/>
          <w:numId w:val="11"/>
        </w:numPr>
        <w:jc w:val="both"/>
        <w:rPr>
          <w:sz w:val="22"/>
          <w:szCs w:val="22"/>
        </w:rPr>
      </w:pPr>
      <w:r w:rsidRPr="00084F2D">
        <w:rPr>
          <w:sz w:val="22"/>
          <w:szCs w:val="22"/>
        </w:rPr>
        <w:t>Natural language</w:t>
      </w:r>
      <w:r w:rsidR="00B70C87" w:rsidRPr="00084F2D">
        <w:rPr>
          <w:sz w:val="22"/>
          <w:szCs w:val="22"/>
        </w:rPr>
        <w:t xml:space="preserve"> </w:t>
      </w:r>
      <w:r w:rsidRPr="00084F2D">
        <w:rPr>
          <w:sz w:val="22"/>
          <w:szCs w:val="22"/>
        </w:rPr>
        <w:t>is one of the commonly used technique</w:t>
      </w:r>
      <w:r w:rsidR="00011440" w:rsidRPr="00084F2D">
        <w:rPr>
          <w:sz w:val="22"/>
          <w:szCs w:val="22"/>
        </w:rPr>
        <w:t>s</w:t>
      </w:r>
      <w:r w:rsidRPr="00084F2D">
        <w:rPr>
          <w:sz w:val="22"/>
          <w:szCs w:val="22"/>
        </w:rPr>
        <w:t xml:space="preserve"> for requirement documentation</w:t>
      </w:r>
      <w:r w:rsidR="00084F2D" w:rsidRPr="00084F2D">
        <w:rPr>
          <w:sz w:val="22"/>
          <w:szCs w:val="22"/>
        </w:rPr>
        <w:t xml:space="preserve"> (RD)</w:t>
      </w:r>
      <w:r w:rsidRPr="00084F2D">
        <w:rPr>
          <w:sz w:val="22"/>
          <w:szCs w:val="22"/>
        </w:rPr>
        <w:t xml:space="preserve">. Discuss 2 advantages and 2 disadvantages of </w:t>
      </w:r>
      <w:r w:rsidR="00084F2D" w:rsidRPr="00084F2D">
        <w:rPr>
          <w:sz w:val="22"/>
          <w:szCs w:val="22"/>
        </w:rPr>
        <w:t>natural language</w:t>
      </w:r>
      <w:r w:rsidRPr="00084F2D">
        <w:rPr>
          <w:sz w:val="22"/>
          <w:szCs w:val="22"/>
        </w:rPr>
        <w:t>.</w:t>
      </w:r>
    </w:p>
    <w:p w14:paraId="2E20379B" w14:textId="77777777" w:rsidR="0019151E" w:rsidRDefault="0019151E" w:rsidP="006E2E37">
      <w:pPr>
        <w:ind w:left="720"/>
        <w:jc w:val="both"/>
        <w:rPr>
          <w:sz w:val="22"/>
          <w:szCs w:val="22"/>
        </w:rPr>
      </w:pPr>
    </w:p>
    <w:tbl>
      <w:tblPr>
        <w:tblStyle w:val="TableGrid"/>
        <w:tblW w:w="9468" w:type="dxa"/>
        <w:tblInd w:w="720" w:type="dxa"/>
        <w:tblLook w:val="04A0" w:firstRow="1" w:lastRow="0" w:firstColumn="1" w:lastColumn="0" w:noHBand="0" w:noVBand="1"/>
      </w:tblPr>
      <w:tblGrid>
        <w:gridCol w:w="4788"/>
        <w:gridCol w:w="4680"/>
      </w:tblGrid>
      <w:tr w:rsidR="00CA624B" w14:paraId="68E80AFB" w14:textId="77777777" w:rsidTr="00CA624B">
        <w:tc>
          <w:tcPr>
            <w:tcW w:w="4788" w:type="dxa"/>
          </w:tcPr>
          <w:p w14:paraId="25020FC0" w14:textId="77777777" w:rsidR="00CA624B" w:rsidRDefault="00CA624B" w:rsidP="00A146FD">
            <w:pPr>
              <w:jc w:val="center"/>
              <w:rPr>
                <w:sz w:val="22"/>
                <w:szCs w:val="22"/>
              </w:rPr>
            </w:pPr>
            <w:r>
              <w:rPr>
                <w:sz w:val="22"/>
                <w:szCs w:val="22"/>
              </w:rPr>
              <w:t>Advantages</w:t>
            </w:r>
          </w:p>
        </w:tc>
        <w:tc>
          <w:tcPr>
            <w:tcW w:w="4680" w:type="dxa"/>
          </w:tcPr>
          <w:p w14:paraId="5B2300F1" w14:textId="77777777" w:rsidR="00CA624B" w:rsidRDefault="00CA624B" w:rsidP="00A146FD">
            <w:pPr>
              <w:jc w:val="center"/>
              <w:rPr>
                <w:sz w:val="22"/>
                <w:szCs w:val="22"/>
              </w:rPr>
            </w:pPr>
            <w:r>
              <w:rPr>
                <w:sz w:val="22"/>
                <w:szCs w:val="22"/>
              </w:rPr>
              <w:t>Disadvantages</w:t>
            </w:r>
          </w:p>
        </w:tc>
      </w:tr>
      <w:tr w:rsidR="00CA624B" w14:paraId="5787304D" w14:textId="77777777" w:rsidTr="00CA624B">
        <w:tc>
          <w:tcPr>
            <w:tcW w:w="4788" w:type="dxa"/>
          </w:tcPr>
          <w:p w14:paraId="28FA3738" w14:textId="5879152E" w:rsidR="00CA624B" w:rsidRPr="009E4079" w:rsidRDefault="009E4079" w:rsidP="009E4079">
            <w:pPr>
              <w:pStyle w:val="ListParagraph"/>
              <w:numPr>
                <w:ilvl w:val="0"/>
                <w:numId w:val="24"/>
              </w:numPr>
              <w:jc w:val="both"/>
              <w:rPr>
                <w:color w:val="EE0000"/>
                <w:sz w:val="22"/>
                <w:szCs w:val="22"/>
              </w:rPr>
            </w:pPr>
            <w:r w:rsidRPr="009E4079">
              <w:rPr>
                <w:color w:val="EE0000"/>
                <w:sz w:val="22"/>
                <w:szCs w:val="22"/>
              </w:rPr>
              <w:t>Unlimited expressiveness</w:t>
            </w:r>
          </w:p>
          <w:p w14:paraId="08FE5287" w14:textId="0D7DCBC8" w:rsidR="00CA624B" w:rsidRDefault="009E4079" w:rsidP="009E4079">
            <w:pPr>
              <w:pStyle w:val="ListParagraph"/>
              <w:numPr>
                <w:ilvl w:val="0"/>
                <w:numId w:val="24"/>
              </w:numPr>
              <w:jc w:val="both"/>
              <w:rPr>
                <w:sz w:val="22"/>
                <w:szCs w:val="22"/>
              </w:rPr>
            </w:pPr>
            <w:r w:rsidRPr="009E4079">
              <w:rPr>
                <w:color w:val="EE0000"/>
                <w:sz w:val="22"/>
                <w:szCs w:val="22"/>
              </w:rPr>
              <w:t>Communicability</w:t>
            </w:r>
          </w:p>
        </w:tc>
        <w:tc>
          <w:tcPr>
            <w:tcW w:w="4680" w:type="dxa"/>
          </w:tcPr>
          <w:p w14:paraId="1FB0AA6F" w14:textId="273DD175" w:rsidR="00CA624B" w:rsidRPr="009E4079" w:rsidRDefault="009E4079" w:rsidP="009E4079">
            <w:pPr>
              <w:pStyle w:val="ListParagraph"/>
              <w:numPr>
                <w:ilvl w:val="0"/>
                <w:numId w:val="24"/>
              </w:numPr>
              <w:jc w:val="both"/>
              <w:rPr>
                <w:sz w:val="22"/>
                <w:szCs w:val="22"/>
              </w:rPr>
            </w:pPr>
            <w:r w:rsidRPr="009E4079">
              <w:rPr>
                <w:color w:val="EE0000"/>
                <w:sz w:val="22"/>
                <w:szCs w:val="22"/>
              </w:rPr>
              <w:t>Lack of clarity</w:t>
            </w:r>
          </w:p>
        </w:tc>
      </w:tr>
      <w:tr w:rsidR="00CA624B" w14:paraId="4FDD0032" w14:textId="77777777" w:rsidTr="00CA624B">
        <w:tc>
          <w:tcPr>
            <w:tcW w:w="4788" w:type="dxa"/>
          </w:tcPr>
          <w:p w14:paraId="2DFF7B05" w14:textId="77777777" w:rsidR="009E4079" w:rsidRPr="009E4079" w:rsidRDefault="009E4079" w:rsidP="009E4079">
            <w:pPr>
              <w:jc w:val="both"/>
              <w:rPr>
                <w:color w:val="EE0000"/>
                <w:sz w:val="22"/>
                <w:szCs w:val="22"/>
              </w:rPr>
            </w:pPr>
          </w:p>
          <w:p w14:paraId="3D1F2D9B" w14:textId="77777777" w:rsidR="009E4079" w:rsidRPr="009E4079" w:rsidRDefault="009E4079" w:rsidP="009E4079">
            <w:pPr>
              <w:pStyle w:val="ListParagraph"/>
              <w:numPr>
                <w:ilvl w:val="0"/>
                <w:numId w:val="24"/>
              </w:numPr>
              <w:jc w:val="both"/>
              <w:rPr>
                <w:color w:val="EE0000"/>
                <w:sz w:val="22"/>
                <w:szCs w:val="22"/>
              </w:rPr>
            </w:pPr>
            <w:r w:rsidRPr="009E4079">
              <w:rPr>
                <w:color w:val="EE0000"/>
                <w:sz w:val="22"/>
                <w:szCs w:val="22"/>
              </w:rPr>
              <w:t>No training needed</w:t>
            </w:r>
          </w:p>
          <w:p w14:paraId="6A5CD813" w14:textId="77777777" w:rsidR="00CA624B" w:rsidRDefault="00CA624B" w:rsidP="006E2E37">
            <w:pPr>
              <w:jc w:val="both"/>
              <w:rPr>
                <w:sz w:val="22"/>
                <w:szCs w:val="22"/>
              </w:rPr>
            </w:pPr>
          </w:p>
          <w:p w14:paraId="06DA4CEA" w14:textId="77777777" w:rsidR="00CA624B" w:rsidRDefault="00CA624B" w:rsidP="006E2E37">
            <w:pPr>
              <w:jc w:val="both"/>
              <w:rPr>
                <w:sz w:val="22"/>
                <w:szCs w:val="22"/>
              </w:rPr>
            </w:pPr>
          </w:p>
        </w:tc>
        <w:tc>
          <w:tcPr>
            <w:tcW w:w="4680" w:type="dxa"/>
          </w:tcPr>
          <w:p w14:paraId="7FC551B8" w14:textId="521CE959" w:rsidR="00CA624B" w:rsidRPr="009E4079" w:rsidRDefault="009E4079" w:rsidP="009E4079">
            <w:pPr>
              <w:pStyle w:val="ListParagraph"/>
              <w:numPr>
                <w:ilvl w:val="0"/>
                <w:numId w:val="24"/>
              </w:numPr>
              <w:jc w:val="both"/>
              <w:rPr>
                <w:sz w:val="22"/>
                <w:szCs w:val="22"/>
              </w:rPr>
            </w:pPr>
            <w:r w:rsidRPr="009E4079">
              <w:rPr>
                <w:color w:val="EE0000"/>
                <w:sz w:val="22"/>
                <w:szCs w:val="22"/>
              </w:rPr>
              <w:t>Requirement amalgamation</w:t>
            </w:r>
          </w:p>
        </w:tc>
      </w:tr>
    </w:tbl>
    <w:p w14:paraId="6C5D5DD8" w14:textId="77777777" w:rsidR="00CA624B" w:rsidRDefault="00CA624B" w:rsidP="006E2E37">
      <w:pPr>
        <w:ind w:left="720"/>
        <w:jc w:val="both"/>
        <w:rPr>
          <w:sz w:val="22"/>
          <w:szCs w:val="22"/>
        </w:rPr>
      </w:pPr>
    </w:p>
    <w:p w14:paraId="54E625F2" w14:textId="77777777" w:rsidR="00FE5E8A" w:rsidRDefault="00FE5E8A" w:rsidP="00FE5E8A">
      <w:pPr>
        <w:pStyle w:val="ListParagraph"/>
        <w:jc w:val="both"/>
        <w:rPr>
          <w:sz w:val="22"/>
          <w:szCs w:val="22"/>
        </w:rPr>
      </w:pPr>
    </w:p>
    <w:p w14:paraId="1C4AA622" w14:textId="77777777" w:rsidR="00B70C87" w:rsidRDefault="00B70C87" w:rsidP="00B70C87">
      <w:pPr>
        <w:pStyle w:val="ListParagraph"/>
        <w:numPr>
          <w:ilvl w:val="0"/>
          <w:numId w:val="11"/>
        </w:numPr>
        <w:jc w:val="both"/>
        <w:rPr>
          <w:sz w:val="22"/>
          <w:szCs w:val="22"/>
        </w:rPr>
      </w:pPr>
      <w:r w:rsidRPr="00084F2D">
        <w:rPr>
          <w:sz w:val="22"/>
          <w:szCs w:val="22"/>
        </w:rPr>
        <w:t xml:space="preserve">Recently you have been assigned to work on a project to implement an online airline ticketing system.  Assume that your team has reached Requirements Specification phase, prepare a requirements document template that you would use for preparing the requirements document for the project. </w:t>
      </w:r>
      <w:r w:rsidRPr="00084F2D">
        <w:rPr>
          <w:sz w:val="22"/>
          <w:szCs w:val="22"/>
        </w:rPr>
        <w:tab/>
      </w:r>
    </w:p>
    <w:p w14:paraId="76D42B6F" w14:textId="180A4DFA" w:rsidR="00CA624B" w:rsidRPr="009E4079" w:rsidRDefault="00F327DE" w:rsidP="00F327DE">
      <w:pPr>
        <w:ind w:left="1080" w:firstLine="360"/>
        <w:jc w:val="both"/>
        <w:rPr>
          <w:color w:val="EE0000"/>
          <w:sz w:val="22"/>
          <w:szCs w:val="22"/>
        </w:rPr>
      </w:pPr>
      <w:r w:rsidRPr="00F327DE">
        <w:rPr>
          <w:color w:val="EE0000"/>
          <w:sz w:val="22"/>
          <w:szCs w:val="22"/>
        </w:rPr>
        <w:drawing>
          <wp:inline distT="0" distB="0" distL="0" distR="0" wp14:anchorId="5E5E2E16" wp14:editId="5F82D61A">
            <wp:extent cx="1629526" cy="3048000"/>
            <wp:effectExtent l="0" t="0" r="8890" b="0"/>
            <wp:docPr id="37143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37211" name=""/>
                    <pic:cNvPicPr/>
                  </pic:nvPicPr>
                  <pic:blipFill>
                    <a:blip r:embed="rId8"/>
                    <a:stretch>
                      <a:fillRect/>
                    </a:stretch>
                  </pic:blipFill>
                  <pic:spPr>
                    <a:xfrm>
                      <a:off x="0" y="0"/>
                      <a:ext cx="1630106" cy="3049085"/>
                    </a:xfrm>
                    <a:prstGeom prst="rect">
                      <a:avLst/>
                    </a:prstGeom>
                  </pic:spPr>
                </pic:pic>
              </a:graphicData>
            </a:graphic>
          </wp:inline>
        </w:drawing>
      </w:r>
    </w:p>
    <w:p w14:paraId="5D3D8CB5" w14:textId="77777777" w:rsidR="00B70C87" w:rsidRPr="00084F2D" w:rsidRDefault="00B70C87" w:rsidP="00F327DE">
      <w:pPr>
        <w:jc w:val="both"/>
        <w:rPr>
          <w:sz w:val="22"/>
          <w:szCs w:val="22"/>
        </w:rPr>
      </w:pPr>
    </w:p>
    <w:p w14:paraId="1D4BDC44" w14:textId="77777777" w:rsidR="00120124" w:rsidRPr="00084F2D" w:rsidRDefault="00120124" w:rsidP="001108CA">
      <w:pPr>
        <w:numPr>
          <w:ilvl w:val="0"/>
          <w:numId w:val="11"/>
        </w:numPr>
        <w:jc w:val="both"/>
        <w:rPr>
          <w:sz w:val="22"/>
          <w:szCs w:val="22"/>
        </w:rPr>
      </w:pPr>
      <w:r w:rsidRPr="00084F2D">
        <w:rPr>
          <w:sz w:val="22"/>
          <w:szCs w:val="22"/>
        </w:rPr>
        <w:t>Diagr</w:t>
      </w:r>
      <w:r w:rsidR="008C795F" w:rsidRPr="00084F2D">
        <w:rPr>
          <w:sz w:val="22"/>
          <w:szCs w:val="22"/>
        </w:rPr>
        <w:t>a</w:t>
      </w:r>
      <w:r w:rsidRPr="00084F2D">
        <w:rPr>
          <w:sz w:val="22"/>
          <w:szCs w:val="22"/>
        </w:rPr>
        <w:t xml:space="preserve">mmatic technique is another commonly used technique </w:t>
      </w:r>
      <w:r w:rsidR="00B70C87" w:rsidRPr="00084F2D">
        <w:rPr>
          <w:sz w:val="22"/>
          <w:szCs w:val="22"/>
        </w:rPr>
        <w:t xml:space="preserve">for producing </w:t>
      </w:r>
      <w:r w:rsidRPr="00084F2D">
        <w:rPr>
          <w:sz w:val="22"/>
          <w:szCs w:val="22"/>
        </w:rPr>
        <w:t xml:space="preserve">RD. </w:t>
      </w:r>
    </w:p>
    <w:p w14:paraId="024DCE62" w14:textId="77777777" w:rsidR="00F54BE0" w:rsidRPr="00CA624B" w:rsidRDefault="00BE2DD7" w:rsidP="00CA624B">
      <w:pPr>
        <w:pStyle w:val="ListParagraph"/>
        <w:numPr>
          <w:ilvl w:val="0"/>
          <w:numId w:val="23"/>
        </w:numPr>
        <w:jc w:val="both"/>
        <w:rPr>
          <w:sz w:val="22"/>
          <w:szCs w:val="22"/>
        </w:rPr>
      </w:pPr>
      <w:r w:rsidRPr="00CA624B">
        <w:rPr>
          <w:sz w:val="22"/>
          <w:szCs w:val="22"/>
        </w:rPr>
        <w:t xml:space="preserve">Discuss why </w:t>
      </w:r>
      <w:r w:rsidR="00F54BE0" w:rsidRPr="00CA624B">
        <w:rPr>
          <w:sz w:val="22"/>
          <w:szCs w:val="22"/>
        </w:rPr>
        <w:t xml:space="preserve">software engineers </w:t>
      </w:r>
      <w:r w:rsidR="007308B5" w:rsidRPr="00CA624B">
        <w:rPr>
          <w:sz w:val="22"/>
          <w:szCs w:val="22"/>
        </w:rPr>
        <w:t xml:space="preserve">would usually use more than one </w:t>
      </w:r>
      <w:r w:rsidR="00F54BE0" w:rsidRPr="00CA624B">
        <w:rPr>
          <w:sz w:val="22"/>
          <w:szCs w:val="22"/>
        </w:rPr>
        <w:t xml:space="preserve">diagrams in </w:t>
      </w:r>
      <w:r w:rsidR="007308B5" w:rsidRPr="00CA624B">
        <w:rPr>
          <w:sz w:val="22"/>
          <w:szCs w:val="22"/>
        </w:rPr>
        <w:t xml:space="preserve">preparing </w:t>
      </w:r>
      <w:r w:rsidR="00F54BE0" w:rsidRPr="00CA624B">
        <w:rPr>
          <w:sz w:val="22"/>
          <w:szCs w:val="22"/>
        </w:rPr>
        <w:t xml:space="preserve">RD?  </w:t>
      </w:r>
    </w:p>
    <w:p w14:paraId="7DF3497C" w14:textId="426655D4" w:rsidR="00F54BE0" w:rsidRDefault="009E4079" w:rsidP="009E4079">
      <w:pPr>
        <w:jc w:val="both"/>
        <w:rPr>
          <w:color w:val="EE0000"/>
          <w:sz w:val="22"/>
          <w:szCs w:val="22"/>
        </w:rPr>
      </w:pPr>
      <w:r>
        <w:rPr>
          <w:color w:val="EE0000"/>
          <w:sz w:val="22"/>
          <w:szCs w:val="22"/>
        </w:rPr>
        <w:t xml:space="preserve">Diagram for different type cover different complimentary view of a system. For example, software engineer will use </w:t>
      </w:r>
      <w:proofErr w:type="spellStart"/>
      <w:r>
        <w:rPr>
          <w:color w:val="EE0000"/>
          <w:sz w:val="22"/>
          <w:szCs w:val="22"/>
        </w:rPr>
        <w:t>usecase</w:t>
      </w:r>
      <w:proofErr w:type="spellEnd"/>
      <w:r>
        <w:rPr>
          <w:color w:val="EE0000"/>
          <w:sz w:val="22"/>
          <w:szCs w:val="22"/>
        </w:rPr>
        <w:t xml:space="preserve"> diagram to capture operation to be performed by a system component and interaction with other component, R net diagram captures all the required responses to single stimulus and state diagram capture the admissible behaviors of system’s component</w:t>
      </w:r>
    </w:p>
    <w:p w14:paraId="25B73C84" w14:textId="77777777" w:rsidR="009E4079" w:rsidRDefault="009E4079" w:rsidP="00F54BE0">
      <w:pPr>
        <w:ind w:left="1080"/>
        <w:jc w:val="both"/>
        <w:rPr>
          <w:color w:val="EE0000"/>
          <w:sz w:val="22"/>
          <w:szCs w:val="22"/>
        </w:rPr>
      </w:pPr>
    </w:p>
    <w:p w14:paraId="39D4BBBB" w14:textId="095462A0" w:rsidR="009E4079" w:rsidRDefault="009E4079" w:rsidP="009E4079">
      <w:pPr>
        <w:jc w:val="both"/>
        <w:rPr>
          <w:color w:val="EE0000"/>
          <w:sz w:val="22"/>
          <w:szCs w:val="22"/>
        </w:rPr>
      </w:pPr>
      <w:r>
        <w:rPr>
          <w:color w:val="EE0000"/>
          <w:sz w:val="22"/>
          <w:szCs w:val="22"/>
        </w:rPr>
        <w:t>Can software engineer use different diagram to show component and interfaces, conceptual structure, operations, flows, interaction scenarios and system behaviors.</w:t>
      </w:r>
    </w:p>
    <w:p w14:paraId="75581EF3" w14:textId="77777777" w:rsidR="009E4079" w:rsidRPr="009E4079" w:rsidRDefault="009E4079" w:rsidP="009E4079">
      <w:pPr>
        <w:jc w:val="both"/>
        <w:rPr>
          <w:color w:val="EE0000"/>
          <w:sz w:val="22"/>
          <w:szCs w:val="22"/>
        </w:rPr>
      </w:pPr>
    </w:p>
    <w:p w14:paraId="649756CB" w14:textId="77777777" w:rsidR="009E4079" w:rsidRDefault="007308B5" w:rsidP="00CA624B">
      <w:pPr>
        <w:pStyle w:val="ListParagraph"/>
        <w:numPr>
          <w:ilvl w:val="0"/>
          <w:numId w:val="23"/>
        </w:numPr>
        <w:jc w:val="both"/>
        <w:rPr>
          <w:sz w:val="22"/>
          <w:szCs w:val="22"/>
        </w:rPr>
      </w:pPr>
      <w:r w:rsidRPr="00CA624B">
        <w:rPr>
          <w:sz w:val="22"/>
          <w:szCs w:val="22"/>
        </w:rPr>
        <w:t xml:space="preserve">Assume that your team has decided to adopt diagrammatic approach on requirements documentation, recommend </w:t>
      </w:r>
      <w:r w:rsidRPr="00CA624B">
        <w:rPr>
          <w:b/>
          <w:sz w:val="22"/>
          <w:szCs w:val="22"/>
        </w:rPr>
        <w:t>FOUR (4)</w:t>
      </w:r>
      <w:r w:rsidRPr="00CA624B">
        <w:rPr>
          <w:sz w:val="22"/>
          <w:szCs w:val="22"/>
        </w:rPr>
        <w:t xml:space="preserve"> diagrams that you would include in the requirements </w:t>
      </w:r>
      <w:r w:rsidRPr="00CA624B">
        <w:rPr>
          <w:sz w:val="22"/>
          <w:szCs w:val="22"/>
        </w:rPr>
        <w:lastRenderedPageBreak/>
        <w:t>documentation for a project. Explain each of the recommended diagrams by specifying its usages and the information presented in the diagram.</w:t>
      </w:r>
      <w:r w:rsidRPr="00CA624B">
        <w:rPr>
          <w:sz w:val="22"/>
          <w:szCs w:val="22"/>
        </w:rPr>
        <w:tab/>
      </w:r>
    </w:p>
    <w:p w14:paraId="0D3D772A" w14:textId="77777777" w:rsidR="009E4079" w:rsidRDefault="009E4079" w:rsidP="009E4079">
      <w:pPr>
        <w:jc w:val="both"/>
        <w:rPr>
          <w:color w:val="EE0000"/>
          <w:sz w:val="22"/>
          <w:szCs w:val="22"/>
        </w:rPr>
      </w:pPr>
      <w:r>
        <w:rPr>
          <w:color w:val="EE0000"/>
          <w:sz w:val="22"/>
          <w:szCs w:val="22"/>
        </w:rPr>
        <w:t>Context diagram</w:t>
      </w:r>
    </w:p>
    <w:p w14:paraId="30443955" w14:textId="4E5AEE23" w:rsidR="009E4079" w:rsidRDefault="009E4079" w:rsidP="009E4079">
      <w:pPr>
        <w:jc w:val="both"/>
        <w:rPr>
          <w:color w:val="EE0000"/>
          <w:sz w:val="22"/>
          <w:szCs w:val="22"/>
        </w:rPr>
      </w:pPr>
      <w:r>
        <w:rPr>
          <w:color w:val="EE0000"/>
          <w:sz w:val="22"/>
          <w:szCs w:val="22"/>
        </w:rPr>
        <w:t>ERD</w:t>
      </w:r>
    </w:p>
    <w:p w14:paraId="12B1BD23" w14:textId="77777777" w:rsidR="009E4079" w:rsidRDefault="009E4079" w:rsidP="009E4079">
      <w:pPr>
        <w:jc w:val="both"/>
        <w:rPr>
          <w:color w:val="EE0000"/>
          <w:sz w:val="22"/>
          <w:szCs w:val="22"/>
        </w:rPr>
      </w:pPr>
      <w:r>
        <w:rPr>
          <w:color w:val="EE0000"/>
          <w:sz w:val="22"/>
          <w:szCs w:val="22"/>
        </w:rPr>
        <w:t>Data flow diagram</w:t>
      </w:r>
    </w:p>
    <w:p w14:paraId="2830774E" w14:textId="17D900D0" w:rsidR="009E4079" w:rsidRDefault="009E4079" w:rsidP="009E4079">
      <w:pPr>
        <w:jc w:val="both"/>
        <w:rPr>
          <w:color w:val="EE0000"/>
          <w:sz w:val="22"/>
          <w:szCs w:val="22"/>
        </w:rPr>
      </w:pPr>
      <w:r>
        <w:rPr>
          <w:color w:val="EE0000"/>
          <w:sz w:val="22"/>
          <w:szCs w:val="22"/>
        </w:rPr>
        <w:t>Use case diagram</w:t>
      </w:r>
    </w:p>
    <w:p w14:paraId="61FA89A0" w14:textId="77777777" w:rsidR="009E4079" w:rsidRDefault="009E4079" w:rsidP="009E4079">
      <w:pPr>
        <w:jc w:val="both"/>
        <w:rPr>
          <w:color w:val="EE0000"/>
          <w:sz w:val="22"/>
          <w:szCs w:val="22"/>
        </w:rPr>
      </w:pPr>
      <w:r>
        <w:rPr>
          <w:color w:val="EE0000"/>
          <w:sz w:val="22"/>
          <w:szCs w:val="22"/>
        </w:rPr>
        <w:t>Event trace diagram</w:t>
      </w:r>
    </w:p>
    <w:p w14:paraId="7957099D" w14:textId="48D9942C" w:rsidR="007308B5" w:rsidRPr="009E4079" w:rsidRDefault="009E4079" w:rsidP="009E4079">
      <w:pPr>
        <w:jc w:val="both"/>
        <w:rPr>
          <w:sz w:val="22"/>
          <w:szCs w:val="22"/>
        </w:rPr>
      </w:pPr>
      <w:r>
        <w:rPr>
          <w:color w:val="EE0000"/>
          <w:sz w:val="22"/>
          <w:szCs w:val="22"/>
        </w:rPr>
        <w:t>State machine diagram</w:t>
      </w:r>
      <w:r w:rsidR="007308B5" w:rsidRPr="009E4079">
        <w:rPr>
          <w:sz w:val="22"/>
          <w:szCs w:val="22"/>
        </w:rPr>
        <w:tab/>
      </w:r>
    </w:p>
    <w:p w14:paraId="1B18CEA3" w14:textId="77777777" w:rsidR="007308B5" w:rsidRPr="00084F2D" w:rsidRDefault="007308B5" w:rsidP="00F54BE0">
      <w:pPr>
        <w:jc w:val="both"/>
        <w:rPr>
          <w:sz w:val="22"/>
          <w:szCs w:val="22"/>
        </w:rPr>
      </w:pPr>
    </w:p>
    <w:p w14:paraId="21BC0DC5" w14:textId="77777777" w:rsidR="00003476" w:rsidRDefault="00B22253" w:rsidP="00CA624B">
      <w:pPr>
        <w:numPr>
          <w:ilvl w:val="0"/>
          <w:numId w:val="23"/>
        </w:numPr>
        <w:jc w:val="both"/>
        <w:rPr>
          <w:sz w:val="22"/>
          <w:szCs w:val="22"/>
        </w:rPr>
      </w:pPr>
      <w:r w:rsidRPr="00084F2D">
        <w:rPr>
          <w:sz w:val="22"/>
          <w:szCs w:val="22"/>
        </w:rPr>
        <w:t xml:space="preserve">Evaluate the use of diagrammatic approach on requirements documentation. </w:t>
      </w:r>
    </w:p>
    <w:p w14:paraId="58A4D7AA" w14:textId="0CF28A2D" w:rsidR="009E4079" w:rsidRDefault="009E4079" w:rsidP="009E4079">
      <w:pPr>
        <w:jc w:val="both"/>
        <w:rPr>
          <w:color w:val="EE0000"/>
          <w:sz w:val="22"/>
          <w:szCs w:val="22"/>
        </w:rPr>
      </w:pPr>
      <w:r>
        <w:rPr>
          <w:color w:val="EE0000"/>
          <w:sz w:val="22"/>
          <w:szCs w:val="22"/>
        </w:rPr>
        <w:t xml:space="preserve">As a system’s diagrammatic approach on requirements documentation: </w:t>
      </w:r>
    </w:p>
    <w:p w14:paraId="0677DEA0" w14:textId="42AC47DB" w:rsidR="009E4079" w:rsidRDefault="009E4079" w:rsidP="009E4079">
      <w:pPr>
        <w:pStyle w:val="ListParagraph"/>
        <w:numPr>
          <w:ilvl w:val="0"/>
          <w:numId w:val="24"/>
        </w:numPr>
        <w:jc w:val="both"/>
        <w:rPr>
          <w:color w:val="EE0000"/>
          <w:sz w:val="22"/>
          <w:szCs w:val="22"/>
        </w:rPr>
      </w:pPr>
      <w:r>
        <w:rPr>
          <w:color w:val="EE0000"/>
          <w:sz w:val="22"/>
          <w:szCs w:val="22"/>
        </w:rPr>
        <w:t>Overview structuring as important aspect</w:t>
      </w:r>
    </w:p>
    <w:p w14:paraId="44B8793E" w14:textId="4BD28139" w:rsidR="009E4079" w:rsidRDefault="009E4079" w:rsidP="009E4079">
      <w:pPr>
        <w:pStyle w:val="ListParagraph"/>
        <w:numPr>
          <w:ilvl w:val="0"/>
          <w:numId w:val="24"/>
        </w:numPr>
        <w:jc w:val="both"/>
        <w:rPr>
          <w:color w:val="EE0000"/>
          <w:sz w:val="22"/>
          <w:szCs w:val="22"/>
        </w:rPr>
      </w:pPr>
      <w:r>
        <w:rPr>
          <w:color w:val="EE0000"/>
          <w:sz w:val="22"/>
          <w:szCs w:val="22"/>
        </w:rPr>
        <w:t>Easy to understand, communicate</w:t>
      </w:r>
    </w:p>
    <w:p w14:paraId="1EA6BFB5" w14:textId="7B6BB76B" w:rsidR="009E4079" w:rsidRDefault="009E4079" w:rsidP="009E4079">
      <w:pPr>
        <w:pStyle w:val="ListParagraph"/>
        <w:numPr>
          <w:ilvl w:val="0"/>
          <w:numId w:val="24"/>
        </w:numPr>
        <w:jc w:val="both"/>
        <w:rPr>
          <w:color w:val="EE0000"/>
          <w:sz w:val="22"/>
          <w:szCs w:val="22"/>
        </w:rPr>
      </w:pPr>
      <w:r>
        <w:rPr>
          <w:color w:val="EE0000"/>
          <w:sz w:val="22"/>
          <w:szCs w:val="22"/>
        </w:rPr>
        <w:t>Surface level analysis, supported by twos</w:t>
      </w:r>
    </w:p>
    <w:p w14:paraId="3B54B694" w14:textId="633F2F67" w:rsidR="009E4079" w:rsidRDefault="009E4079" w:rsidP="009E4079">
      <w:pPr>
        <w:ind w:left="360"/>
        <w:jc w:val="both"/>
        <w:rPr>
          <w:color w:val="EE0000"/>
          <w:sz w:val="22"/>
          <w:szCs w:val="22"/>
        </w:rPr>
      </w:pPr>
      <w:r>
        <w:rPr>
          <w:color w:val="EE0000"/>
          <w:sz w:val="22"/>
          <w:szCs w:val="22"/>
        </w:rPr>
        <w:t>Disadvantage of diagrammatic approach:</w:t>
      </w:r>
    </w:p>
    <w:p w14:paraId="4F4221F2" w14:textId="0E636BF5" w:rsidR="009E4079" w:rsidRDefault="009E4079" w:rsidP="009E4079">
      <w:pPr>
        <w:pStyle w:val="ListParagraph"/>
        <w:numPr>
          <w:ilvl w:val="0"/>
          <w:numId w:val="24"/>
        </w:numPr>
        <w:jc w:val="both"/>
        <w:rPr>
          <w:color w:val="EE0000"/>
          <w:sz w:val="22"/>
          <w:szCs w:val="22"/>
        </w:rPr>
      </w:pPr>
      <w:r>
        <w:rPr>
          <w:color w:val="EE0000"/>
          <w:sz w:val="22"/>
          <w:szCs w:val="22"/>
        </w:rPr>
        <w:t>Lack of two support</w:t>
      </w:r>
    </w:p>
    <w:p w14:paraId="577295A6" w14:textId="1DA87082" w:rsidR="009E4079" w:rsidRPr="009E4079" w:rsidRDefault="009E4079" w:rsidP="009E4079">
      <w:pPr>
        <w:pStyle w:val="ListParagraph"/>
        <w:numPr>
          <w:ilvl w:val="0"/>
          <w:numId w:val="24"/>
        </w:numPr>
        <w:jc w:val="both"/>
        <w:rPr>
          <w:color w:val="EE0000"/>
          <w:sz w:val="22"/>
          <w:szCs w:val="22"/>
        </w:rPr>
      </w:pPr>
      <w:r>
        <w:rPr>
          <w:color w:val="EE0000"/>
          <w:sz w:val="22"/>
          <w:szCs w:val="22"/>
        </w:rPr>
        <w:t>Costly on diagrammatic tools</w:t>
      </w:r>
    </w:p>
    <w:p w14:paraId="46690E24" w14:textId="77777777" w:rsidR="005A237A" w:rsidRPr="00084F2D" w:rsidRDefault="005A237A" w:rsidP="001108CA">
      <w:pPr>
        <w:pStyle w:val="ListParagraph"/>
        <w:rPr>
          <w:sz w:val="22"/>
          <w:szCs w:val="22"/>
        </w:rPr>
      </w:pPr>
    </w:p>
    <w:p w14:paraId="4750512C" w14:textId="77777777" w:rsidR="001108CA" w:rsidRDefault="00084F2D" w:rsidP="00CA624B">
      <w:pPr>
        <w:numPr>
          <w:ilvl w:val="0"/>
          <w:numId w:val="23"/>
        </w:numPr>
        <w:jc w:val="both"/>
        <w:rPr>
          <w:sz w:val="22"/>
          <w:szCs w:val="22"/>
        </w:rPr>
      </w:pPr>
      <w:r>
        <w:rPr>
          <w:sz w:val="22"/>
          <w:szCs w:val="22"/>
        </w:rPr>
        <w:t>Give and e</w:t>
      </w:r>
      <w:r w:rsidR="00537C5D" w:rsidRPr="00084F2D">
        <w:rPr>
          <w:sz w:val="22"/>
          <w:szCs w:val="22"/>
        </w:rPr>
        <w:t xml:space="preserve">xplain </w:t>
      </w:r>
      <w:r w:rsidR="00537C5D" w:rsidRPr="00084F2D">
        <w:rPr>
          <w:b/>
          <w:sz w:val="22"/>
          <w:szCs w:val="22"/>
        </w:rPr>
        <w:t>ONE (1)</w:t>
      </w:r>
      <w:r w:rsidR="00537C5D" w:rsidRPr="00084F2D">
        <w:rPr>
          <w:sz w:val="22"/>
          <w:szCs w:val="22"/>
        </w:rPr>
        <w:t xml:space="preserve"> example of </w:t>
      </w:r>
      <w:r w:rsidR="00011440" w:rsidRPr="00084F2D">
        <w:rPr>
          <w:sz w:val="22"/>
          <w:szCs w:val="22"/>
        </w:rPr>
        <w:t>inter-view diagrams consistency rule</w:t>
      </w:r>
      <w:r w:rsidR="00537C5D" w:rsidRPr="00084F2D">
        <w:rPr>
          <w:sz w:val="22"/>
          <w:szCs w:val="22"/>
        </w:rPr>
        <w:t xml:space="preserve"> between Context Diagram and DFD. </w:t>
      </w:r>
      <w:r w:rsidR="004A014F" w:rsidRPr="00084F2D">
        <w:rPr>
          <w:sz w:val="22"/>
          <w:szCs w:val="22"/>
        </w:rPr>
        <w:t xml:space="preserve">   </w:t>
      </w:r>
    </w:p>
    <w:p w14:paraId="6F46D382" w14:textId="338952B0" w:rsidR="002A3A66" w:rsidRDefault="009E4079" w:rsidP="002A3A66">
      <w:pPr>
        <w:jc w:val="both"/>
        <w:rPr>
          <w:color w:val="EE0000"/>
          <w:sz w:val="22"/>
          <w:szCs w:val="22"/>
        </w:rPr>
      </w:pPr>
      <w:r>
        <w:rPr>
          <w:color w:val="EE0000"/>
          <w:sz w:val="22"/>
          <w:szCs w:val="22"/>
        </w:rPr>
        <w:t>Any data flow in context diagram must appear in corresponding DFD</w:t>
      </w:r>
    </w:p>
    <w:p w14:paraId="3C31F5B9" w14:textId="3D0F4A79" w:rsidR="00970AD8" w:rsidRPr="00970AD8" w:rsidRDefault="00970AD8" w:rsidP="002A3A66">
      <w:pPr>
        <w:jc w:val="both"/>
        <w:rPr>
          <w:i/>
          <w:iCs/>
          <w:color w:val="EE0000"/>
          <w:sz w:val="22"/>
          <w:szCs w:val="22"/>
        </w:rPr>
      </w:pPr>
      <w:r w:rsidRPr="00970AD8">
        <w:rPr>
          <w:i/>
          <w:iCs/>
          <w:color w:val="EE0000"/>
          <w:sz w:val="22"/>
          <w:szCs w:val="22"/>
        </w:rPr>
        <w:t>(Chapter 5 slide 24 &amp; 29)</w:t>
      </w:r>
    </w:p>
    <w:p w14:paraId="0B2D09DB" w14:textId="26585B18" w:rsidR="00CA624B" w:rsidRDefault="004D7D30" w:rsidP="002A3A66">
      <w:pPr>
        <w:jc w:val="both"/>
        <w:rPr>
          <w:sz w:val="22"/>
          <w:szCs w:val="22"/>
        </w:rPr>
      </w:pPr>
      <w:r w:rsidRPr="004D7D30">
        <w:rPr>
          <w:sz w:val="22"/>
          <w:szCs w:val="22"/>
        </w:rPr>
        <w:drawing>
          <wp:inline distT="0" distB="0" distL="0" distR="0" wp14:anchorId="26AB67B6" wp14:editId="69A9BFAB">
            <wp:extent cx="5943600" cy="4823460"/>
            <wp:effectExtent l="0" t="0" r="0" b="0"/>
            <wp:docPr id="129038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82849" name=""/>
                    <pic:cNvPicPr/>
                  </pic:nvPicPr>
                  <pic:blipFill>
                    <a:blip r:embed="rId9"/>
                    <a:stretch>
                      <a:fillRect/>
                    </a:stretch>
                  </pic:blipFill>
                  <pic:spPr>
                    <a:xfrm>
                      <a:off x="0" y="0"/>
                      <a:ext cx="5943600" cy="4823460"/>
                    </a:xfrm>
                    <a:prstGeom prst="rect">
                      <a:avLst/>
                    </a:prstGeom>
                  </pic:spPr>
                </pic:pic>
              </a:graphicData>
            </a:graphic>
          </wp:inline>
        </w:drawing>
      </w:r>
    </w:p>
    <w:p w14:paraId="795CE4AA" w14:textId="1D693A42" w:rsidR="004D7D30" w:rsidRDefault="004D7D30" w:rsidP="002A3A66">
      <w:pPr>
        <w:jc w:val="both"/>
        <w:rPr>
          <w:sz w:val="22"/>
          <w:szCs w:val="22"/>
        </w:rPr>
      </w:pPr>
      <w:r w:rsidRPr="004D7D30">
        <w:rPr>
          <w:sz w:val="22"/>
          <w:szCs w:val="22"/>
        </w:rPr>
        <w:lastRenderedPageBreak/>
        <w:drawing>
          <wp:inline distT="0" distB="0" distL="0" distR="0" wp14:anchorId="68ECADCC" wp14:editId="54E92DF8">
            <wp:extent cx="5943600" cy="3982720"/>
            <wp:effectExtent l="0" t="0" r="0" b="0"/>
            <wp:docPr id="5497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5263" name=""/>
                    <pic:cNvPicPr/>
                  </pic:nvPicPr>
                  <pic:blipFill>
                    <a:blip r:embed="rId10"/>
                    <a:stretch>
                      <a:fillRect/>
                    </a:stretch>
                  </pic:blipFill>
                  <pic:spPr>
                    <a:xfrm>
                      <a:off x="0" y="0"/>
                      <a:ext cx="5943600" cy="3982720"/>
                    </a:xfrm>
                    <a:prstGeom prst="rect">
                      <a:avLst/>
                    </a:prstGeom>
                  </pic:spPr>
                </pic:pic>
              </a:graphicData>
            </a:graphic>
          </wp:inline>
        </w:drawing>
      </w:r>
    </w:p>
    <w:p w14:paraId="59DFD220" w14:textId="77777777" w:rsidR="0019151E" w:rsidRDefault="0019151E" w:rsidP="0019151E">
      <w:pPr>
        <w:jc w:val="both"/>
        <w:rPr>
          <w:sz w:val="22"/>
          <w:szCs w:val="22"/>
        </w:rPr>
      </w:pPr>
    </w:p>
    <w:p w14:paraId="7A8CFEF9" w14:textId="77777777" w:rsidR="0019151E" w:rsidRPr="00CA624B" w:rsidRDefault="0019151E" w:rsidP="00CA624B">
      <w:pPr>
        <w:pStyle w:val="ListParagraph"/>
        <w:numPr>
          <w:ilvl w:val="0"/>
          <w:numId w:val="11"/>
        </w:numPr>
        <w:jc w:val="both"/>
        <w:rPr>
          <w:sz w:val="22"/>
          <w:szCs w:val="22"/>
        </w:rPr>
      </w:pPr>
      <w:r w:rsidRPr="00CA624B">
        <w:rPr>
          <w:sz w:val="22"/>
          <w:szCs w:val="22"/>
        </w:rPr>
        <w:t xml:space="preserve">Formal Specification on Requirements Documentation: </w:t>
      </w:r>
    </w:p>
    <w:p w14:paraId="0E1E7F23" w14:textId="77777777" w:rsidR="00CA624B" w:rsidRDefault="00B10316" w:rsidP="00CA624B">
      <w:pPr>
        <w:pStyle w:val="ListParagraph"/>
        <w:numPr>
          <w:ilvl w:val="0"/>
          <w:numId w:val="22"/>
        </w:numPr>
        <w:jc w:val="both"/>
        <w:rPr>
          <w:sz w:val="22"/>
          <w:szCs w:val="22"/>
        </w:rPr>
      </w:pPr>
      <w:r w:rsidRPr="00CA624B">
        <w:rPr>
          <w:sz w:val="22"/>
          <w:szCs w:val="22"/>
        </w:rPr>
        <w:t>Differentiate between Algebraic approach and Model-based approach in formal specification.</w:t>
      </w:r>
    </w:p>
    <w:p w14:paraId="5557FA47" w14:textId="77777777" w:rsidR="00970AD8" w:rsidRPr="00970AD8" w:rsidRDefault="00970AD8" w:rsidP="00970AD8">
      <w:pPr>
        <w:jc w:val="both"/>
        <w:rPr>
          <w:sz w:val="22"/>
          <w:szCs w:val="22"/>
        </w:rPr>
      </w:pPr>
    </w:p>
    <w:p w14:paraId="43000BC0" w14:textId="77777777" w:rsidR="00CA624B" w:rsidRDefault="00CA624B" w:rsidP="00CA624B">
      <w:pPr>
        <w:jc w:val="both"/>
        <w:rPr>
          <w:sz w:val="22"/>
          <w:szCs w:val="22"/>
        </w:rPr>
      </w:pPr>
      <w:r>
        <w:rPr>
          <w:sz w:val="22"/>
          <w:szCs w:val="22"/>
        </w:rPr>
        <w:tab/>
      </w:r>
    </w:p>
    <w:p w14:paraId="73CF9AC4" w14:textId="77777777" w:rsidR="00CA624B" w:rsidRDefault="00DE36D0" w:rsidP="00CA624B">
      <w:pPr>
        <w:jc w:val="both"/>
        <w:rPr>
          <w:sz w:val="22"/>
          <w:szCs w:val="22"/>
        </w:rPr>
      </w:pPr>
      <w:r>
        <w:rPr>
          <w:noProof/>
          <w:sz w:val="22"/>
          <w:szCs w:val="22"/>
        </w:rPr>
        <mc:AlternateContent>
          <mc:Choice Requires="wps">
            <w:drawing>
              <wp:anchor distT="0" distB="0" distL="114300" distR="114300" simplePos="0" relativeHeight="251657216" behindDoc="0" locked="0" layoutInCell="1" allowOverlap="1" wp14:anchorId="508A776B" wp14:editId="6B142AE5">
                <wp:simplePos x="0" y="0"/>
                <wp:positionH relativeFrom="column">
                  <wp:posOffset>3000054</wp:posOffset>
                </wp:positionH>
                <wp:positionV relativeFrom="paragraph">
                  <wp:posOffset>138109</wp:posOffset>
                </wp:positionV>
                <wp:extent cx="10274" cy="1438382"/>
                <wp:effectExtent l="0" t="0" r="27940" b="28575"/>
                <wp:wrapNone/>
                <wp:docPr id="2" name="Straight Connector 2"/>
                <wp:cNvGraphicFramePr/>
                <a:graphic xmlns:a="http://schemas.openxmlformats.org/drawingml/2006/main">
                  <a:graphicData uri="http://schemas.microsoft.com/office/word/2010/wordprocessingShape">
                    <wps:wsp>
                      <wps:cNvCnPr/>
                      <wps:spPr>
                        <a:xfrm>
                          <a:off x="0" y="0"/>
                          <a:ext cx="10274" cy="14383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108D2"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2pt,10.85pt" to="237pt,1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" strokecolor="#4579b8 [3044]"/>
            </w:pict>
          </mc:Fallback>
        </mc:AlternateContent>
      </w:r>
      <w:r w:rsidR="00CA624B">
        <w:rPr>
          <w:sz w:val="22"/>
          <w:szCs w:val="22"/>
        </w:rPr>
        <w:t xml:space="preserve">                          </w:t>
      </w:r>
      <w:r w:rsidR="00CA624B" w:rsidRPr="00CA624B">
        <w:rPr>
          <w:b/>
          <w:sz w:val="22"/>
          <w:szCs w:val="22"/>
          <w:u w:val="single"/>
        </w:rPr>
        <w:t>Algebraic Approach</w:t>
      </w:r>
      <w:r w:rsidR="00CA624B">
        <w:rPr>
          <w:sz w:val="22"/>
          <w:szCs w:val="22"/>
        </w:rPr>
        <w:t xml:space="preserve">                                      </w:t>
      </w:r>
      <w:r w:rsidR="00CA624B" w:rsidRPr="00CA624B">
        <w:rPr>
          <w:b/>
          <w:sz w:val="22"/>
          <w:szCs w:val="22"/>
          <w:u w:val="single"/>
        </w:rPr>
        <w:t>Model-based Approach</w:t>
      </w:r>
      <w:r w:rsidR="00CA624B">
        <w:rPr>
          <w:sz w:val="22"/>
          <w:szCs w:val="22"/>
        </w:rPr>
        <w:t xml:space="preserve"> </w:t>
      </w:r>
    </w:p>
    <w:p w14:paraId="7E713F1F" w14:textId="7C443986" w:rsidR="00CA624B" w:rsidRDefault="00CA624B" w:rsidP="00CA624B">
      <w:pPr>
        <w:ind w:left="2160"/>
        <w:jc w:val="both"/>
        <w:rPr>
          <w:sz w:val="22"/>
          <w:szCs w:val="22"/>
        </w:rPr>
      </w:pPr>
    </w:p>
    <w:p w14:paraId="598F7415" w14:textId="77777777" w:rsidR="00CA624B" w:rsidRDefault="00CA624B" w:rsidP="00CA624B">
      <w:pPr>
        <w:ind w:left="2160"/>
        <w:jc w:val="both"/>
        <w:rPr>
          <w:sz w:val="22"/>
          <w:szCs w:val="22"/>
        </w:rPr>
      </w:pPr>
    </w:p>
    <w:p w14:paraId="6F653227" w14:textId="77777777" w:rsidR="00CA624B" w:rsidRDefault="00CA624B" w:rsidP="00CA624B">
      <w:pPr>
        <w:ind w:left="2160"/>
        <w:jc w:val="both"/>
        <w:rPr>
          <w:sz w:val="22"/>
          <w:szCs w:val="22"/>
        </w:rPr>
      </w:pPr>
    </w:p>
    <w:p w14:paraId="1841EAEC" w14:textId="77777777" w:rsidR="00CA624B" w:rsidRDefault="00CA624B" w:rsidP="00CA624B">
      <w:pPr>
        <w:ind w:left="2160"/>
        <w:jc w:val="both"/>
        <w:rPr>
          <w:sz w:val="22"/>
          <w:szCs w:val="22"/>
        </w:rPr>
      </w:pPr>
    </w:p>
    <w:p w14:paraId="33DE10D0" w14:textId="77777777" w:rsidR="00CA624B" w:rsidRDefault="00CA624B" w:rsidP="00CA624B">
      <w:pPr>
        <w:ind w:left="2160"/>
        <w:jc w:val="both"/>
        <w:rPr>
          <w:sz w:val="22"/>
          <w:szCs w:val="22"/>
        </w:rPr>
      </w:pPr>
    </w:p>
    <w:p w14:paraId="6937D46D" w14:textId="77777777" w:rsidR="00CA624B" w:rsidRDefault="00CA624B" w:rsidP="00CA624B">
      <w:pPr>
        <w:ind w:left="2160"/>
        <w:jc w:val="both"/>
        <w:rPr>
          <w:sz w:val="22"/>
          <w:szCs w:val="22"/>
        </w:rPr>
      </w:pPr>
    </w:p>
    <w:p w14:paraId="1DDD43C6" w14:textId="77777777" w:rsidR="00CA624B" w:rsidRDefault="00CA624B" w:rsidP="00CA624B">
      <w:pPr>
        <w:ind w:left="2160"/>
        <w:jc w:val="both"/>
        <w:rPr>
          <w:sz w:val="22"/>
          <w:szCs w:val="22"/>
        </w:rPr>
      </w:pPr>
    </w:p>
    <w:p w14:paraId="4C7DC52A" w14:textId="77777777" w:rsidR="00DE36D0" w:rsidRDefault="00DE36D0" w:rsidP="00CA624B">
      <w:pPr>
        <w:ind w:left="2160"/>
        <w:jc w:val="both"/>
        <w:rPr>
          <w:sz w:val="22"/>
          <w:szCs w:val="22"/>
        </w:rPr>
      </w:pPr>
    </w:p>
    <w:p w14:paraId="01E94DF2" w14:textId="77777777" w:rsidR="00F327DE" w:rsidRDefault="00F327DE" w:rsidP="00CA624B">
      <w:pPr>
        <w:ind w:left="2160"/>
        <w:jc w:val="both"/>
        <w:rPr>
          <w:sz w:val="22"/>
          <w:szCs w:val="22"/>
        </w:rPr>
      </w:pPr>
    </w:p>
    <w:p w14:paraId="1001CBFB" w14:textId="77777777" w:rsidR="00DE36D0" w:rsidRDefault="00DE36D0" w:rsidP="00CA624B">
      <w:pPr>
        <w:ind w:left="2160"/>
        <w:jc w:val="both"/>
        <w:rPr>
          <w:sz w:val="22"/>
          <w:szCs w:val="22"/>
        </w:rPr>
      </w:pPr>
    </w:p>
    <w:tbl>
      <w:tblPr>
        <w:tblStyle w:val="TableGrid"/>
        <w:tblW w:w="0" w:type="auto"/>
        <w:tblLook w:val="04A0" w:firstRow="1" w:lastRow="0" w:firstColumn="1" w:lastColumn="0" w:noHBand="0" w:noVBand="1"/>
      </w:tblPr>
      <w:tblGrid>
        <w:gridCol w:w="4788"/>
        <w:gridCol w:w="4788"/>
      </w:tblGrid>
      <w:tr w:rsidR="00F327DE" w:rsidRPr="00F327DE" w14:paraId="609E3BCC" w14:textId="77777777" w:rsidTr="008901A5">
        <w:tc>
          <w:tcPr>
            <w:tcW w:w="4788" w:type="dxa"/>
          </w:tcPr>
          <w:p w14:paraId="20FC261D" w14:textId="77777777" w:rsidR="00F327DE" w:rsidRPr="00F327DE" w:rsidRDefault="00F327DE" w:rsidP="008901A5">
            <w:pPr>
              <w:jc w:val="both"/>
              <w:rPr>
                <w:b/>
                <w:bCs/>
                <w:color w:val="EE0000"/>
                <w:sz w:val="22"/>
                <w:szCs w:val="22"/>
              </w:rPr>
            </w:pPr>
            <w:r w:rsidRPr="00F327DE">
              <w:rPr>
                <w:b/>
                <w:bCs/>
                <w:color w:val="EE0000"/>
                <w:sz w:val="22"/>
                <w:szCs w:val="22"/>
              </w:rPr>
              <w:t>Algebraic Approach</w:t>
            </w:r>
          </w:p>
        </w:tc>
        <w:tc>
          <w:tcPr>
            <w:tcW w:w="4788" w:type="dxa"/>
          </w:tcPr>
          <w:p w14:paraId="044EDDC3" w14:textId="77777777" w:rsidR="00F327DE" w:rsidRPr="00F327DE" w:rsidRDefault="00F327DE" w:rsidP="008901A5">
            <w:pPr>
              <w:jc w:val="both"/>
              <w:rPr>
                <w:b/>
                <w:bCs/>
                <w:color w:val="EE0000"/>
                <w:sz w:val="22"/>
                <w:szCs w:val="22"/>
              </w:rPr>
            </w:pPr>
            <w:r w:rsidRPr="00F327DE">
              <w:rPr>
                <w:b/>
                <w:bCs/>
                <w:color w:val="EE0000"/>
                <w:sz w:val="22"/>
                <w:szCs w:val="22"/>
              </w:rPr>
              <w:t>Model-based Approach</w:t>
            </w:r>
          </w:p>
        </w:tc>
      </w:tr>
      <w:tr w:rsidR="00F327DE" w:rsidRPr="00F327DE" w14:paraId="6DF917A8" w14:textId="77777777" w:rsidTr="008901A5">
        <w:tc>
          <w:tcPr>
            <w:tcW w:w="4788" w:type="dxa"/>
          </w:tcPr>
          <w:p w14:paraId="3168DAEA" w14:textId="77777777" w:rsidR="00F327DE" w:rsidRPr="00F327DE" w:rsidRDefault="00F327DE" w:rsidP="008901A5">
            <w:pPr>
              <w:jc w:val="both"/>
              <w:rPr>
                <w:color w:val="EE0000"/>
                <w:sz w:val="22"/>
                <w:szCs w:val="22"/>
              </w:rPr>
            </w:pPr>
            <w:r w:rsidRPr="00F327DE">
              <w:rPr>
                <w:color w:val="EE0000"/>
                <w:sz w:val="22"/>
                <w:szCs w:val="22"/>
              </w:rPr>
              <w:t>Algebraic approach – system is described in term of operations and their relationship. Last system are normally comprised of subsystem with well defined interfaces. Specification of these interfaces allows of their independent development. The algebraic approach is particularly well suited to the specification of such interfaces</w:t>
            </w:r>
          </w:p>
        </w:tc>
        <w:tc>
          <w:tcPr>
            <w:tcW w:w="4788" w:type="dxa"/>
          </w:tcPr>
          <w:p w14:paraId="1EA2FE0E" w14:textId="77777777" w:rsidR="00F327DE" w:rsidRPr="00F327DE" w:rsidRDefault="00F327DE" w:rsidP="008901A5">
            <w:pPr>
              <w:jc w:val="both"/>
              <w:rPr>
                <w:color w:val="EE0000"/>
                <w:sz w:val="22"/>
                <w:szCs w:val="22"/>
              </w:rPr>
            </w:pPr>
            <w:r w:rsidRPr="00F327DE">
              <w:rPr>
                <w:color w:val="EE0000"/>
                <w:sz w:val="22"/>
                <w:szCs w:val="22"/>
              </w:rPr>
              <w:t>System is specified in term of state model that is constructed using mathematical construct such as sets and sequences. Operations are defined by modifications to the system state. Z is a mature notation for model-based specification. The basic will involved of Z based specification as schema. Schema identify state variable sand define constraint and defined in term of variable</w:t>
            </w:r>
          </w:p>
        </w:tc>
      </w:tr>
    </w:tbl>
    <w:p w14:paraId="2FFB08FE" w14:textId="77777777" w:rsidR="00CA624B" w:rsidRDefault="00CA624B" w:rsidP="00CA624B">
      <w:pPr>
        <w:ind w:left="2160"/>
        <w:jc w:val="both"/>
        <w:rPr>
          <w:sz w:val="22"/>
          <w:szCs w:val="22"/>
        </w:rPr>
      </w:pPr>
    </w:p>
    <w:p w14:paraId="4C94C393" w14:textId="77777777" w:rsidR="00FE5E8A" w:rsidRDefault="00CA624B" w:rsidP="00CA624B">
      <w:pPr>
        <w:jc w:val="both"/>
        <w:rPr>
          <w:sz w:val="22"/>
          <w:szCs w:val="22"/>
        </w:rPr>
      </w:pPr>
      <w:r>
        <w:rPr>
          <w:b/>
          <w:sz w:val="22"/>
          <w:szCs w:val="22"/>
          <w:u w:val="single"/>
        </w:rPr>
        <w:t>T</w:t>
      </w:r>
      <w:r w:rsidRPr="0019151E">
        <w:rPr>
          <w:b/>
          <w:sz w:val="22"/>
          <w:szCs w:val="22"/>
          <w:u w:val="single"/>
        </w:rPr>
        <w:t>utorial 5 (</w:t>
      </w:r>
      <w:proofErr w:type="spellStart"/>
      <w:r w:rsidRPr="0019151E">
        <w:rPr>
          <w:b/>
          <w:sz w:val="22"/>
          <w:szCs w:val="22"/>
          <w:u w:val="single"/>
        </w:rPr>
        <w:t>Cont</w:t>
      </w:r>
      <w:proofErr w:type="spellEnd"/>
      <w:r w:rsidRPr="0019151E">
        <w:rPr>
          <w:b/>
          <w:sz w:val="22"/>
          <w:szCs w:val="22"/>
          <w:u w:val="single"/>
        </w:rPr>
        <w:t>’)</w:t>
      </w:r>
      <w:r w:rsidR="00B10316" w:rsidRPr="00CA624B">
        <w:rPr>
          <w:sz w:val="22"/>
          <w:szCs w:val="22"/>
        </w:rPr>
        <w:tab/>
      </w:r>
    </w:p>
    <w:p w14:paraId="021FCD4D" w14:textId="77777777" w:rsidR="00E9179A" w:rsidRPr="00CA624B" w:rsidRDefault="00B10316" w:rsidP="00CA624B">
      <w:pPr>
        <w:jc w:val="both"/>
        <w:rPr>
          <w:sz w:val="22"/>
          <w:szCs w:val="22"/>
        </w:rPr>
      </w:pPr>
      <w:r w:rsidRPr="00CA624B">
        <w:rPr>
          <w:sz w:val="22"/>
          <w:szCs w:val="22"/>
        </w:rPr>
        <w:lastRenderedPageBreak/>
        <w:tab/>
        <w:t xml:space="preserve">   </w:t>
      </w:r>
      <w:r w:rsidRPr="00CA624B">
        <w:rPr>
          <w:sz w:val="22"/>
          <w:szCs w:val="22"/>
        </w:rPr>
        <w:tab/>
      </w:r>
      <w:r w:rsidRPr="00CA624B">
        <w:rPr>
          <w:sz w:val="22"/>
          <w:szCs w:val="22"/>
        </w:rPr>
        <w:tab/>
      </w:r>
    </w:p>
    <w:p w14:paraId="1913AFDB" w14:textId="77777777" w:rsidR="006D3E4D" w:rsidRPr="00CA624B" w:rsidRDefault="006D3E4D" w:rsidP="00CA624B">
      <w:pPr>
        <w:pStyle w:val="ListParagraph"/>
        <w:numPr>
          <w:ilvl w:val="0"/>
          <w:numId w:val="22"/>
        </w:numPr>
        <w:jc w:val="both"/>
        <w:rPr>
          <w:sz w:val="22"/>
          <w:szCs w:val="22"/>
        </w:rPr>
      </w:pPr>
      <w:r w:rsidRPr="00CA624B">
        <w:rPr>
          <w:sz w:val="22"/>
          <w:szCs w:val="22"/>
        </w:rPr>
        <w:t>Suggest a project scenario where formal specification is applicable. Justify your answers</w:t>
      </w:r>
      <w:r w:rsidR="0019151E" w:rsidRPr="00CA624B">
        <w:rPr>
          <w:sz w:val="22"/>
          <w:szCs w:val="22"/>
        </w:rPr>
        <w:t>.</w:t>
      </w:r>
      <w:r w:rsidRPr="00CA624B">
        <w:rPr>
          <w:sz w:val="22"/>
          <w:szCs w:val="22"/>
        </w:rPr>
        <w:tab/>
      </w:r>
    </w:p>
    <w:p w14:paraId="234E36D6" w14:textId="400AA198" w:rsidR="00063B2D" w:rsidRDefault="00970AD8" w:rsidP="00063B2D">
      <w:pPr>
        <w:jc w:val="both"/>
        <w:rPr>
          <w:color w:val="EE0000"/>
          <w:sz w:val="22"/>
          <w:szCs w:val="22"/>
        </w:rPr>
      </w:pPr>
      <w:r>
        <w:rPr>
          <w:color w:val="EE0000"/>
          <w:sz w:val="22"/>
          <w:szCs w:val="22"/>
        </w:rPr>
        <w:t>Mission critical / Life critical system where the failure of the system might cause loss of life and also might bring harm and to the environment. Formal specification will be recommended here to be reduce the system flow as common specification as express as a mathematical operation with precisely vocabulary, syntax, and semantics.</w:t>
      </w:r>
    </w:p>
    <w:p w14:paraId="6BD83581" w14:textId="78A9FDFA" w:rsidR="00970AD8" w:rsidRPr="00970AD8" w:rsidRDefault="00970AD8" w:rsidP="00063B2D">
      <w:pPr>
        <w:jc w:val="both"/>
        <w:rPr>
          <w:color w:val="EE0000"/>
          <w:sz w:val="22"/>
          <w:szCs w:val="22"/>
        </w:rPr>
      </w:pPr>
      <w:r>
        <w:rPr>
          <w:color w:val="EE0000"/>
          <w:sz w:val="22"/>
          <w:szCs w:val="22"/>
        </w:rPr>
        <w:t>Furthermore, specification is most likely to be cause effective where high system failure cost can be avoided as well as high testing time/ effort/cost can also be avoided where the requirement inspection exercise can be performed with help of tools</w:t>
      </w:r>
    </w:p>
    <w:p w14:paraId="0A9A64CC" w14:textId="77777777" w:rsidR="0019151E" w:rsidRDefault="0019151E" w:rsidP="0019151E">
      <w:pPr>
        <w:tabs>
          <w:tab w:val="left" w:pos="1800"/>
        </w:tabs>
        <w:jc w:val="both"/>
        <w:rPr>
          <w:sz w:val="22"/>
          <w:szCs w:val="22"/>
        </w:rPr>
      </w:pPr>
      <w:r>
        <w:rPr>
          <w:sz w:val="22"/>
          <w:szCs w:val="22"/>
        </w:rPr>
        <w:tab/>
      </w:r>
    </w:p>
    <w:p w14:paraId="60198A4C" w14:textId="77777777" w:rsidR="00063B2D" w:rsidRDefault="00063B2D" w:rsidP="00CA624B">
      <w:pPr>
        <w:numPr>
          <w:ilvl w:val="0"/>
          <w:numId w:val="22"/>
        </w:numPr>
        <w:jc w:val="both"/>
        <w:rPr>
          <w:sz w:val="22"/>
          <w:szCs w:val="22"/>
        </w:rPr>
      </w:pPr>
      <w:r>
        <w:rPr>
          <w:sz w:val="22"/>
          <w:szCs w:val="22"/>
        </w:rPr>
        <w:t xml:space="preserve">Discuss the </w:t>
      </w:r>
      <w:r w:rsidRPr="00063B2D">
        <w:rPr>
          <w:b/>
          <w:sz w:val="22"/>
          <w:szCs w:val="22"/>
        </w:rPr>
        <w:t xml:space="preserve">TWO(2) </w:t>
      </w:r>
      <w:r>
        <w:rPr>
          <w:sz w:val="22"/>
          <w:szCs w:val="22"/>
        </w:rPr>
        <w:t>reasons why formal specification approach is not commonly used for requirements documentation.</w:t>
      </w:r>
    </w:p>
    <w:p w14:paraId="4EDB7B8C" w14:textId="0F185787" w:rsidR="00DE36D0" w:rsidRPr="00970AD8" w:rsidRDefault="00970AD8" w:rsidP="00970AD8">
      <w:pPr>
        <w:pStyle w:val="ListParagraph"/>
        <w:numPr>
          <w:ilvl w:val="0"/>
          <w:numId w:val="24"/>
        </w:numPr>
        <w:jc w:val="both"/>
        <w:rPr>
          <w:color w:val="EE0000"/>
          <w:sz w:val="22"/>
          <w:szCs w:val="22"/>
        </w:rPr>
      </w:pPr>
      <w:r w:rsidRPr="00970AD8">
        <w:rPr>
          <w:color w:val="EE0000"/>
          <w:sz w:val="22"/>
          <w:szCs w:val="22"/>
        </w:rPr>
        <w:t>Other software engineering have been successful as increasing system quality</w:t>
      </w:r>
    </w:p>
    <w:p w14:paraId="0EC5BEDB" w14:textId="5F3628E9" w:rsidR="00970AD8" w:rsidRDefault="00970AD8" w:rsidP="00970AD8">
      <w:pPr>
        <w:pStyle w:val="ListParagraph"/>
        <w:numPr>
          <w:ilvl w:val="0"/>
          <w:numId w:val="24"/>
        </w:numPr>
        <w:jc w:val="both"/>
        <w:rPr>
          <w:color w:val="EE0000"/>
          <w:sz w:val="22"/>
          <w:szCs w:val="22"/>
        </w:rPr>
      </w:pPr>
      <w:r>
        <w:rPr>
          <w:color w:val="EE0000"/>
          <w:sz w:val="22"/>
          <w:szCs w:val="22"/>
        </w:rPr>
        <w:t>Include market changes have make time to market rather than software with a low error count the key factor</w:t>
      </w:r>
    </w:p>
    <w:p w14:paraId="7F9AAF5B" w14:textId="38BB2466" w:rsidR="00970AD8" w:rsidRDefault="00970AD8" w:rsidP="00DA709E">
      <w:pPr>
        <w:pStyle w:val="ListParagraph"/>
        <w:numPr>
          <w:ilvl w:val="0"/>
          <w:numId w:val="24"/>
        </w:numPr>
        <w:jc w:val="both"/>
        <w:rPr>
          <w:color w:val="EE0000"/>
          <w:sz w:val="22"/>
          <w:szCs w:val="22"/>
        </w:rPr>
      </w:pPr>
      <w:r w:rsidRPr="00970AD8">
        <w:rPr>
          <w:color w:val="EE0000"/>
          <w:sz w:val="22"/>
          <w:szCs w:val="22"/>
        </w:rPr>
        <w:t>The scope of formal method is limited</w:t>
      </w:r>
      <w:r>
        <w:rPr>
          <w:color w:val="EE0000"/>
          <w:sz w:val="22"/>
          <w:szCs w:val="22"/>
        </w:rPr>
        <w:t>. They are not well suited to handle user interfaces and user interaction</w:t>
      </w:r>
    </w:p>
    <w:p w14:paraId="2E5EEA40" w14:textId="0A355A3E" w:rsidR="00970AD8" w:rsidRPr="00970AD8" w:rsidRDefault="00970AD8" w:rsidP="00DA709E">
      <w:pPr>
        <w:pStyle w:val="ListParagraph"/>
        <w:numPr>
          <w:ilvl w:val="0"/>
          <w:numId w:val="24"/>
        </w:numPr>
        <w:jc w:val="both"/>
        <w:rPr>
          <w:color w:val="EE0000"/>
          <w:sz w:val="22"/>
          <w:szCs w:val="22"/>
        </w:rPr>
      </w:pPr>
      <w:r>
        <w:rPr>
          <w:color w:val="EE0000"/>
          <w:sz w:val="22"/>
          <w:szCs w:val="22"/>
        </w:rPr>
        <w:t>Formal method are hard to scale up to large system</w:t>
      </w:r>
    </w:p>
    <w:p w14:paraId="551F7FF3" w14:textId="77777777" w:rsidR="00063B2D" w:rsidRPr="006D3E4D" w:rsidRDefault="00063B2D" w:rsidP="00063B2D">
      <w:pPr>
        <w:jc w:val="both"/>
        <w:rPr>
          <w:sz w:val="22"/>
          <w:szCs w:val="22"/>
        </w:rPr>
      </w:pPr>
    </w:p>
    <w:p w14:paraId="347C822B" w14:textId="77777777" w:rsidR="00E9179A" w:rsidRPr="00970AD8" w:rsidRDefault="00120124" w:rsidP="00CA624B">
      <w:pPr>
        <w:numPr>
          <w:ilvl w:val="0"/>
          <w:numId w:val="22"/>
        </w:numPr>
        <w:jc w:val="both"/>
        <w:rPr>
          <w:sz w:val="22"/>
          <w:szCs w:val="22"/>
        </w:rPr>
      </w:pPr>
      <w:r w:rsidRPr="00770C4C">
        <w:rPr>
          <w:bCs/>
          <w:sz w:val="22"/>
          <w:szCs w:val="22"/>
        </w:rPr>
        <w:t>Exp</w:t>
      </w:r>
      <w:r w:rsidR="00E9179A" w:rsidRPr="00770C4C">
        <w:rPr>
          <w:bCs/>
          <w:sz w:val="22"/>
          <w:szCs w:val="22"/>
        </w:rPr>
        <w:t xml:space="preserve">lain any 2 </w:t>
      </w:r>
      <w:r w:rsidR="00084F2D" w:rsidRPr="00770C4C">
        <w:rPr>
          <w:bCs/>
          <w:sz w:val="22"/>
          <w:szCs w:val="22"/>
        </w:rPr>
        <w:t>advantages</w:t>
      </w:r>
      <w:r w:rsidR="00E9179A" w:rsidRPr="00770C4C">
        <w:rPr>
          <w:bCs/>
          <w:sz w:val="22"/>
          <w:szCs w:val="22"/>
        </w:rPr>
        <w:t xml:space="preserve"> of formal specification. </w:t>
      </w:r>
    </w:p>
    <w:p w14:paraId="43923BFB" w14:textId="2ADBCAC1" w:rsidR="00970AD8" w:rsidRDefault="00970AD8" w:rsidP="00970AD8">
      <w:pPr>
        <w:pStyle w:val="ListParagraph"/>
        <w:numPr>
          <w:ilvl w:val="0"/>
          <w:numId w:val="24"/>
        </w:numPr>
        <w:jc w:val="both"/>
        <w:rPr>
          <w:color w:val="EE0000"/>
          <w:sz w:val="22"/>
          <w:szCs w:val="22"/>
        </w:rPr>
      </w:pPr>
      <w:r>
        <w:rPr>
          <w:color w:val="EE0000"/>
          <w:sz w:val="22"/>
          <w:szCs w:val="22"/>
        </w:rPr>
        <w:t>The principal benefit of formal method are introducing the number of force system</w:t>
      </w:r>
    </w:p>
    <w:p w14:paraId="6A4FFBF5" w14:textId="6C41D35B" w:rsidR="00FE5E8A" w:rsidRPr="00F327DE" w:rsidRDefault="00970AD8" w:rsidP="00F327DE">
      <w:pPr>
        <w:pStyle w:val="ListParagraph"/>
        <w:numPr>
          <w:ilvl w:val="0"/>
          <w:numId w:val="24"/>
        </w:numPr>
        <w:jc w:val="both"/>
        <w:rPr>
          <w:color w:val="EE0000"/>
          <w:sz w:val="22"/>
          <w:szCs w:val="22"/>
        </w:rPr>
      </w:pPr>
      <w:r>
        <w:rPr>
          <w:color w:val="EE0000"/>
          <w:sz w:val="22"/>
          <w:szCs w:val="22"/>
        </w:rPr>
        <w:t>Formal methods are most likely to be cost effective where high system failure cost must be avoided</w:t>
      </w:r>
    </w:p>
    <w:p w14:paraId="1981C863" w14:textId="77777777" w:rsidR="0019151E" w:rsidRDefault="0019151E" w:rsidP="0019151E">
      <w:pPr>
        <w:ind w:left="720"/>
        <w:jc w:val="both"/>
        <w:rPr>
          <w:sz w:val="22"/>
          <w:szCs w:val="22"/>
        </w:rPr>
      </w:pPr>
    </w:p>
    <w:p w14:paraId="22F14466" w14:textId="77777777" w:rsidR="0018379C" w:rsidRPr="00CA624B" w:rsidRDefault="0018379C" w:rsidP="00CA624B">
      <w:pPr>
        <w:pStyle w:val="ListParagraph"/>
        <w:numPr>
          <w:ilvl w:val="0"/>
          <w:numId w:val="11"/>
        </w:numPr>
        <w:jc w:val="both"/>
        <w:rPr>
          <w:sz w:val="22"/>
          <w:szCs w:val="22"/>
        </w:rPr>
      </w:pPr>
      <w:r w:rsidRPr="00CA624B">
        <w:rPr>
          <w:bCs/>
          <w:sz w:val="22"/>
          <w:szCs w:val="22"/>
        </w:rPr>
        <w:t xml:space="preserve">Comment on the </w:t>
      </w:r>
      <w:r w:rsidR="0019151E" w:rsidRPr="00CA624B">
        <w:rPr>
          <w:bCs/>
          <w:sz w:val="22"/>
          <w:szCs w:val="22"/>
        </w:rPr>
        <w:t xml:space="preserve">two </w:t>
      </w:r>
      <w:r w:rsidRPr="00CA624B">
        <w:rPr>
          <w:bCs/>
          <w:sz w:val="22"/>
          <w:szCs w:val="22"/>
        </w:rPr>
        <w:t>quality requirements from the RD</w:t>
      </w:r>
      <w:r w:rsidR="0019151E" w:rsidRPr="00CA624B">
        <w:rPr>
          <w:bCs/>
          <w:sz w:val="22"/>
          <w:szCs w:val="22"/>
        </w:rPr>
        <w:t xml:space="preserve"> (as below) that </w:t>
      </w:r>
      <w:r w:rsidRPr="00CA624B">
        <w:rPr>
          <w:bCs/>
          <w:sz w:val="22"/>
          <w:szCs w:val="22"/>
        </w:rPr>
        <w:t>prepare</w:t>
      </w:r>
      <w:r w:rsidR="0019151E" w:rsidRPr="00CA624B">
        <w:rPr>
          <w:bCs/>
          <w:sz w:val="22"/>
          <w:szCs w:val="22"/>
        </w:rPr>
        <w:t>d</w:t>
      </w:r>
      <w:r w:rsidRPr="00CA624B">
        <w:rPr>
          <w:bCs/>
          <w:sz w:val="22"/>
          <w:szCs w:val="22"/>
        </w:rPr>
        <w:t xml:space="preserve"> by your project team. Suggest how would you improve the following quality requirements: </w:t>
      </w:r>
    </w:p>
    <w:p w14:paraId="1CD9CD01" w14:textId="77777777" w:rsidR="0018379C" w:rsidRPr="0018379C" w:rsidRDefault="0018379C" w:rsidP="0018379C">
      <w:pPr>
        <w:ind w:left="720"/>
        <w:jc w:val="both"/>
        <w:rPr>
          <w:sz w:val="22"/>
          <w:szCs w:val="22"/>
        </w:rPr>
      </w:pPr>
    </w:p>
    <w:p w14:paraId="6A9A71EF" w14:textId="77777777" w:rsidR="0018379C" w:rsidRPr="0019151E" w:rsidRDefault="0018379C" w:rsidP="0019151E">
      <w:pPr>
        <w:pStyle w:val="ListParagraph"/>
        <w:numPr>
          <w:ilvl w:val="0"/>
          <w:numId w:val="21"/>
        </w:numPr>
        <w:jc w:val="both"/>
        <w:rPr>
          <w:sz w:val="22"/>
          <w:szCs w:val="22"/>
        </w:rPr>
      </w:pPr>
      <w:r w:rsidRPr="0019151E">
        <w:rPr>
          <w:b/>
          <w:bCs/>
          <w:sz w:val="22"/>
          <w:szCs w:val="22"/>
          <w:u w:val="single"/>
          <w:lang w:val="en-MY"/>
        </w:rPr>
        <w:t>Performance</w:t>
      </w:r>
    </w:p>
    <w:p w14:paraId="4211BE1B" w14:textId="77777777" w:rsidR="0018379C" w:rsidRDefault="0018379C" w:rsidP="0019151E">
      <w:pPr>
        <w:ind w:left="1080"/>
        <w:jc w:val="both"/>
        <w:rPr>
          <w:i/>
          <w:iCs/>
          <w:sz w:val="22"/>
          <w:szCs w:val="22"/>
          <w:lang w:val="en-MY"/>
        </w:rPr>
      </w:pPr>
      <w:r w:rsidRPr="0018379C">
        <w:rPr>
          <w:i/>
          <w:iCs/>
          <w:sz w:val="22"/>
          <w:szCs w:val="22"/>
          <w:lang w:val="en-MY"/>
        </w:rPr>
        <w:t xml:space="preserve"> </w:t>
      </w:r>
      <w:r>
        <w:rPr>
          <w:i/>
          <w:iCs/>
          <w:sz w:val="22"/>
          <w:szCs w:val="22"/>
          <w:lang w:val="en-MY"/>
        </w:rPr>
        <w:t>The system shall have fast respond time to any a</w:t>
      </w:r>
      <w:r w:rsidRPr="0018379C">
        <w:rPr>
          <w:i/>
          <w:iCs/>
          <w:sz w:val="22"/>
          <w:szCs w:val="22"/>
          <w:lang w:val="en-MY"/>
        </w:rPr>
        <w:t xml:space="preserve">uthorization </w:t>
      </w:r>
      <w:r>
        <w:rPr>
          <w:i/>
          <w:iCs/>
          <w:sz w:val="22"/>
          <w:szCs w:val="22"/>
          <w:lang w:val="en-MY"/>
        </w:rPr>
        <w:t xml:space="preserve">request. </w:t>
      </w:r>
    </w:p>
    <w:p w14:paraId="4819C952" w14:textId="0FCDAD5E" w:rsidR="00970AD8" w:rsidRPr="00970AD8" w:rsidRDefault="00970AD8" w:rsidP="00970AD8">
      <w:pPr>
        <w:jc w:val="both"/>
        <w:rPr>
          <w:color w:val="EE0000"/>
          <w:sz w:val="22"/>
          <w:szCs w:val="22"/>
          <w:lang w:val="en-MY"/>
        </w:rPr>
      </w:pPr>
    </w:p>
    <w:p w14:paraId="3DB6FB4F" w14:textId="77777777" w:rsidR="0018379C" w:rsidRDefault="0018379C" w:rsidP="0018379C">
      <w:pPr>
        <w:ind w:left="720"/>
        <w:jc w:val="both"/>
        <w:rPr>
          <w:i/>
          <w:iCs/>
          <w:sz w:val="22"/>
          <w:szCs w:val="22"/>
          <w:lang w:val="en-MY"/>
        </w:rPr>
      </w:pPr>
    </w:p>
    <w:p w14:paraId="2FD3D5F3" w14:textId="77777777" w:rsidR="0018379C" w:rsidRPr="0019151E" w:rsidRDefault="0018379C" w:rsidP="0019151E">
      <w:pPr>
        <w:pStyle w:val="ListParagraph"/>
        <w:numPr>
          <w:ilvl w:val="0"/>
          <w:numId w:val="21"/>
        </w:numPr>
        <w:jc w:val="both"/>
        <w:rPr>
          <w:b/>
          <w:bCs/>
          <w:sz w:val="22"/>
          <w:szCs w:val="22"/>
          <w:u w:val="single"/>
          <w:lang w:val="en-MY"/>
        </w:rPr>
      </w:pPr>
      <w:r w:rsidRPr="0019151E">
        <w:rPr>
          <w:b/>
          <w:bCs/>
          <w:sz w:val="22"/>
          <w:szCs w:val="22"/>
          <w:u w:val="single"/>
          <w:lang w:val="en-MY"/>
        </w:rPr>
        <w:t>Reliability</w:t>
      </w:r>
    </w:p>
    <w:p w14:paraId="6CC3935B" w14:textId="77777777" w:rsidR="0018379C" w:rsidRDefault="0018379C" w:rsidP="0019151E">
      <w:pPr>
        <w:ind w:left="1080"/>
        <w:jc w:val="both"/>
        <w:rPr>
          <w:i/>
          <w:iCs/>
          <w:sz w:val="22"/>
          <w:szCs w:val="22"/>
          <w:lang w:val="en-MY"/>
        </w:rPr>
      </w:pPr>
      <w:r>
        <w:rPr>
          <w:i/>
          <w:iCs/>
          <w:sz w:val="22"/>
          <w:szCs w:val="22"/>
          <w:lang w:val="en-MY"/>
        </w:rPr>
        <w:t xml:space="preserve">The system shall have low system down time. </w:t>
      </w:r>
    </w:p>
    <w:p w14:paraId="25F90039" w14:textId="77777777" w:rsidR="00CA624B" w:rsidRDefault="00CA624B" w:rsidP="0018379C">
      <w:pPr>
        <w:ind w:left="720"/>
        <w:jc w:val="both"/>
        <w:rPr>
          <w:i/>
          <w:iCs/>
          <w:sz w:val="22"/>
          <w:szCs w:val="22"/>
          <w:lang w:val="en-MY"/>
        </w:rPr>
      </w:pPr>
    </w:p>
    <w:p w14:paraId="5C8A4F6A" w14:textId="77777777" w:rsidR="00CA624B" w:rsidRDefault="00CA624B" w:rsidP="0018379C">
      <w:pPr>
        <w:ind w:left="720"/>
        <w:jc w:val="both"/>
        <w:rPr>
          <w:i/>
          <w:iCs/>
          <w:sz w:val="22"/>
          <w:szCs w:val="22"/>
          <w:lang w:val="en-MY"/>
        </w:rPr>
      </w:pPr>
    </w:p>
    <w:p w14:paraId="41158500" w14:textId="77777777" w:rsidR="00A02DFB" w:rsidRDefault="00A02DFB" w:rsidP="0018379C">
      <w:pPr>
        <w:ind w:left="720"/>
        <w:jc w:val="both"/>
        <w:rPr>
          <w:i/>
          <w:iCs/>
          <w:sz w:val="22"/>
          <w:szCs w:val="22"/>
          <w:lang w:val="en-MY"/>
        </w:rPr>
      </w:pPr>
    </w:p>
    <w:p w14:paraId="719C35A0" w14:textId="77777777" w:rsidR="00CA624B" w:rsidRPr="00CA624B" w:rsidRDefault="00CA624B" w:rsidP="00CA624B">
      <w:pPr>
        <w:pStyle w:val="ListParagraph"/>
        <w:numPr>
          <w:ilvl w:val="0"/>
          <w:numId w:val="11"/>
        </w:numPr>
        <w:jc w:val="both"/>
        <w:rPr>
          <w:sz w:val="22"/>
          <w:szCs w:val="22"/>
        </w:rPr>
      </w:pPr>
      <w:r w:rsidRPr="00CA624B">
        <w:rPr>
          <w:sz w:val="22"/>
          <w:szCs w:val="22"/>
        </w:rPr>
        <w:t xml:space="preserve">What is quality trade-off? Use example to explain your answer. </w:t>
      </w:r>
    </w:p>
    <w:p w14:paraId="10C23928" w14:textId="37D72B5B" w:rsidR="00CA624B" w:rsidRPr="00954F34" w:rsidRDefault="00954F34" w:rsidP="00CA624B">
      <w:pPr>
        <w:pStyle w:val="ListParagraph"/>
        <w:jc w:val="both"/>
        <w:rPr>
          <w:color w:val="EE0000"/>
          <w:sz w:val="22"/>
          <w:szCs w:val="22"/>
        </w:rPr>
      </w:pPr>
      <w:r>
        <w:rPr>
          <w:color w:val="EE0000"/>
          <w:sz w:val="22"/>
          <w:szCs w:val="22"/>
        </w:rPr>
        <w:t>Refer lecture slide</w:t>
      </w:r>
    </w:p>
    <w:p w14:paraId="06177B17" w14:textId="77777777" w:rsidR="00CA624B" w:rsidRDefault="00CA624B" w:rsidP="00CA624B">
      <w:pPr>
        <w:pStyle w:val="ListParagraph"/>
        <w:jc w:val="both"/>
        <w:rPr>
          <w:sz w:val="22"/>
          <w:szCs w:val="22"/>
        </w:rPr>
      </w:pPr>
    </w:p>
    <w:p w14:paraId="4DD9E6BD" w14:textId="77777777" w:rsidR="00A146FD" w:rsidRDefault="00A146FD" w:rsidP="00A146FD">
      <w:pPr>
        <w:pStyle w:val="ListParagraph"/>
        <w:ind w:hanging="720"/>
        <w:jc w:val="both"/>
        <w:rPr>
          <w:sz w:val="22"/>
          <w:szCs w:val="22"/>
        </w:rPr>
      </w:pPr>
    </w:p>
    <w:p w14:paraId="3B75C224" w14:textId="77777777" w:rsidR="00CA624B" w:rsidRPr="00CA624B" w:rsidRDefault="00CA624B" w:rsidP="00CA624B">
      <w:pPr>
        <w:pStyle w:val="ListParagraph"/>
        <w:numPr>
          <w:ilvl w:val="0"/>
          <w:numId w:val="11"/>
        </w:numPr>
        <w:jc w:val="both"/>
        <w:rPr>
          <w:sz w:val="22"/>
          <w:szCs w:val="22"/>
        </w:rPr>
      </w:pPr>
      <w:r w:rsidRPr="00CA624B">
        <w:rPr>
          <w:sz w:val="22"/>
          <w:szCs w:val="22"/>
        </w:rPr>
        <w:t xml:space="preserve">Discuss any </w:t>
      </w:r>
      <w:r w:rsidRPr="00CA624B">
        <w:rPr>
          <w:b/>
          <w:sz w:val="22"/>
          <w:szCs w:val="22"/>
        </w:rPr>
        <w:t>THREE (3)</w:t>
      </w:r>
      <w:r w:rsidRPr="00CA624B">
        <w:rPr>
          <w:sz w:val="22"/>
          <w:szCs w:val="22"/>
        </w:rPr>
        <w:t xml:space="preserve"> guidelines </w:t>
      </w:r>
      <w:r w:rsidR="001C551E" w:rsidRPr="00CA624B">
        <w:rPr>
          <w:sz w:val="22"/>
          <w:szCs w:val="22"/>
        </w:rPr>
        <w:t xml:space="preserve">for writing </w:t>
      </w:r>
      <w:r w:rsidR="001C551E">
        <w:rPr>
          <w:sz w:val="22"/>
          <w:szCs w:val="22"/>
        </w:rPr>
        <w:t xml:space="preserve">excellent requirements </w:t>
      </w:r>
      <w:r w:rsidRPr="00CA624B">
        <w:rPr>
          <w:sz w:val="22"/>
          <w:szCs w:val="22"/>
        </w:rPr>
        <w:t xml:space="preserve">that covered in lecture. </w:t>
      </w:r>
    </w:p>
    <w:p w14:paraId="2A570147" w14:textId="77777777" w:rsidR="00954F34" w:rsidRPr="00954F34" w:rsidRDefault="00954F34" w:rsidP="00954F34">
      <w:pPr>
        <w:pStyle w:val="ListParagraph"/>
        <w:jc w:val="both"/>
        <w:rPr>
          <w:color w:val="EE0000"/>
          <w:sz w:val="22"/>
          <w:szCs w:val="22"/>
        </w:rPr>
      </w:pPr>
      <w:r>
        <w:rPr>
          <w:color w:val="EE0000"/>
          <w:sz w:val="22"/>
          <w:szCs w:val="22"/>
        </w:rPr>
        <w:t>Refer lecture slide</w:t>
      </w:r>
    </w:p>
    <w:p w14:paraId="2FA5C4FB" w14:textId="77777777" w:rsidR="00CA624B" w:rsidRDefault="00CA624B" w:rsidP="00CA624B">
      <w:pPr>
        <w:pStyle w:val="ListParagraph"/>
        <w:jc w:val="both"/>
        <w:rPr>
          <w:sz w:val="22"/>
          <w:szCs w:val="22"/>
        </w:rPr>
      </w:pPr>
    </w:p>
    <w:p w14:paraId="0582AC3A" w14:textId="77777777" w:rsidR="00CA624B" w:rsidRDefault="00CA624B" w:rsidP="00CA624B">
      <w:pPr>
        <w:pStyle w:val="ListParagraph"/>
        <w:jc w:val="both"/>
        <w:rPr>
          <w:sz w:val="22"/>
          <w:szCs w:val="22"/>
        </w:rPr>
      </w:pPr>
    </w:p>
    <w:p w14:paraId="0115D4C9" w14:textId="77777777" w:rsidR="00CA624B" w:rsidRDefault="00CA624B" w:rsidP="00CA624B">
      <w:pPr>
        <w:pStyle w:val="ListParagraph"/>
        <w:jc w:val="both"/>
        <w:rPr>
          <w:sz w:val="22"/>
          <w:szCs w:val="22"/>
        </w:rPr>
      </w:pPr>
    </w:p>
    <w:p w14:paraId="3D90E0D6" w14:textId="77777777" w:rsidR="00A02DFB" w:rsidRPr="00CA624B" w:rsidRDefault="002A3A66" w:rsidP="00CA624B">
      <w:pPr>
        <w:pStyle w:val="ListParagraph"/>
        <w:numPr>
          <w:ilvl w:val="0"/>
          <w:numId w:val="11"/>
        </w:numPr>
        <w:jc w:val="both"/>
        <w:rPr>
          <w:b/>
          <w:u w:val="single"/>
        </w:rPr>
      </w:pPr>
      <w:r w:rsidRPr="00CA624B">
        <w:rPr>
          <w:sz w:val="22"/>
          <w:szCs w:val="22"/>
        </w:rPr>
        <w:t>XYZ</w:t>
      </w:r>
      <w:r w:rsidR="00A02DFB" w:rsidRPr="00CA624B">
        <w:rPr>
          <w:sz w:val="22"/>
          <w:szCs w:val="22"/>
        </w:rPr>
        <w:t xml:space="preserve"> College organizes a free seminar entitled “Programming is Fun” to the public. Given the use case diagram as shown in Figure 1, construct a</w:t>
      </w:r>
      <w:r w:rsidR="00125774" w:rsidRPr="00CA624B">
        <w:rPr>
          <w:sz w:val="22"/>
          <w:szCs w:val="22"/>
        </w:rPr>
        <w:t>n</w:t>
      </w:r>
      <w:r w:rsidR="00A02DFB" w:rsidRPr="00CA624B">
        <w:rPr>
          <w:sz w:val="22"/>
          <w:szCs w:val="22"/>
        </w:rPr>
        <w:t xml:space="preserve"> </w:t>
      </w:r>
      <w:r w:rsidRPr="00CA624B">
        <w:rPr>
          <w:b/>
          <w:i/>
          <w:sz w:val="22"/>
          <w:szCs w:val="22"/>
        </w:rPr>
        <w:t xml:space="preserve">analysis </w:t>
      </w:r>
      <w:r w:rsidR="00A02DFB" w:rsidRPr="00CA624B">
        <w:rPr>
          <w:b/>
          <w:i/>
          <w:sz w:val="22"/>
          <w:szCs w:val="22"/>
        </w:rPr>
        <w:t xml:space="preserve">sequence diagram </w:t>
      </w:r>
      <w:r w:rsidR="00A02DFB" w:rsidRPr="00CA624B">
        <w:rPr>
          <w:sz w:val="22"/>
          <w:szCs w:val="22"/>
        </w:rPr>
        <w:t>that shows the normal flow of events for the use case “</w:t>
      </w:r>
      <w:r w:rsidR="00A02DFB" w:rsidRPr="00CA624B">
        <w:rPr>
          <w:i/>
          <w:sz w:val="22"/>
          <w:szCs w:val="22"/>
        </w:rPr>
        <w:t>Register a seminar</w:t>
      </w:r>
      <w:r w:rsidR="00A02DFB" w:rsidRPr="00CA624B">
        <w:rPr>
          <w:sz w:val="22"/>
          <w:szCs w:val="22"/>
        </w:rPr>
        <w:t xml:space="preserve">”. </w:t>
      </w:r>
      <w:r w:rsidR="00125774" w:rsidRPr="00CA624B">
        <w:rPr>
          <w:sz w:val="22"/>
          <w:szCs w:val="22"/>
        </w:rPr>
        <w:t xml:space="preserve"> </w:t>
      </w:r>
    </w:p>
    <w:p w14:paraId="7A0E45F6" w14:textId="77777777" w:rsidR="00A02DFB" w:rsidRDefault="00A02DFB" w:rsidP="00A02DFB">
      <w:pPr>
        <w:rPr>
          <w:b/>
          <w:u w:val="single"/>
        </w:rPr>
      </w:pPr>
    </w:p>
    <w:p w14:paraId="109ED9F8" w14:textId="77777777" w:rsidR="00A02DFB" w:rsidRDefault="00A02DFB" w:rsidP="00A02DFB">
      <w:pPr>
        <w:jc w:val="center"/>
        <w:rPr>
          <w:b/>
          <w:u w:val="single"/>
        </w:rPr>
      </w:pPr>
      <w:r>
        <w:object w:dxaOrig="3442" w:dyaOrig="1849" w14:anchorId="7FBE8A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5pt;height:92pt" o:ole="">
            <v:imagedata r:id="rId11" o:title=""/>
          </v:shape>
          <o:OLEObject Type="Embed" ProgID="Visio.Drawing.11" ShapeID="_x0000_i1025" DrawAspect="Content" ObjectID="_1826960953" r:id="rId12"/>
        </w:object>
      </w:r>
    </w:p>
    <w:p w14:paraId="391CAC47" w14:textId="77777777" w:rsidR="00A02DFB" w:rsidRDefault="00A02DFB" w:rsidP="00A02DFB">
      <w:pPr>
        <w:jc w:val="center"/>
        <w:rPr>
          <w:b/>
          <w:u w:val="single"/>
        </w:rPr>
      </w:pPr>
      <w:r>
        <w:rPr>
          <w:sz w:val="22"/>
          <w:szCs w:val="22"/>
        </w:rPr>
        <w:t>F</w:t>
      </w:r>
      <w:r w:rsidRPr="000A06F0">
        <w:rPr>
          <w:sz w:val="22"/>
          <w:szCs w:val="22"/>
        </w:rPr>
        <w:t>igur</w:t>
      </w:r>
      <w:r>
        <w:rPr>
          <w:sz w:val="22"/>
          <w:szCs w:val="22"/>
        </w:rPr>
        <w:t>e 1</w:t>
      </w:r>
    </w:p>
    <w:p w14:paraId="1C09E794" w14:textId="77777777" w:rsidR="00A02DFB" w:rsidRPr="00A02DFB" w:rsidRDefault="00A02DFB" w:rsidP="0018379C">
      <w:pPr>
        <w:ind w:left="720"/>
        <w:jc w:val="both"/>
        <w:rPr>
          <w:iCs/>
          <w:sz w:val="22"/>
          <w:szCs w:val="22"/>
          <w:lang w:val="en-MY"/>
        </w:rPr>
      </w:pPr>
    </w:p>
    <w:p w14:paraId="4305CCB1" w14:textId="77777777" w:rsidR="0018379C" w:rsidRPr="00F327DE" w:rsidRDefault="0018379C" w:rsidP="0018379C">
      <w:pPr>
        <w:ind w:left="720"/>
        <w:jc w:val="both"/>
        <w:rPr>
          <w:sz w:val="22"/>
          <w:szCs w:val="22"/>
        </w:rPr>
      </w:pPr>
      <w:r>
        <w:rPr>
          <w:i/>
          <w:iCs/>
          <w:sz w:val="22"/>
          <w:szCs w:val="22"/>
          <w:lang w:val="en-MY"/>
        </w:rPr>
        <w:t xml:space="preserve"> </w:t>
      </w:r>
    </w:p>
    <w:sectPr w:rsidR="0018379C" w:rsidRPr="00F327DE" w:rsidSect="00026E78">
      <w:headerReference w:type="default" r:id="rId13"/>
      <w:footerReference w:type="default" r:id="rId14"/>
      <w:pgSz w:w="12240" w:h="15840"/>
      <w:pgMar w:top="1152"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B43D8" w14:textId="77777777" w:rsidR="002232C4" w:rsidRDefault="002232C4">
      <w:r>
        <w:separator/>
      </w:r>
    </w:p>
  </w:endnote>
  <w:endnote w:type="continuationSeparator" w:id="0">
    <w:p w14:paraId="6EBFCE3C" w14:textId="77777777" w:rsidR="002232C4" w:rsidRDefault="00223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1DA6" w14:textId="77777777" w:rsidR="00B52718" w:rsidRPr="00B52718" w:rsidRDefault="00616D23">
    <w:pPr>
      <w:ind w:right="260"/>
      <w:rPr>
        <w:color w:val="0F243E"/>
        <w:sz w:val="26"/>
        <w:szCs w:val="26"/>
      </w:rPr>
    </w:pPr>
    <w:r>
      <w:rPr>
        <w:noProof/>
      </w:rPr>
      <mc:AlternateContent>
        <mc:Choice Requires="wps">
          <w:drawing>
            <wp:anchor distT="0" distB="0" distL="114300" distR="114300" simplePos="0" relativeHeight="251657728" behindDoc="0" locked="0" layoutInCell="1" allowOverlap="1" wp14:anchorId="570B9BC4" wp14:editId="73637FF2">
              <wp:simplePos x="0" y="0"/>
              <wp:positionH relativeFrom="page">
                <wp:posOffset>7072630</wp:posOffset>
              </wp:positionH>
              <wp:positionV relativeFrom="page">
                <wp:posOffset>9354820</wp:posOffset>
              </wp:positionV>
              <wp:extent cx="615315" cy="252095"/>
              <wp:effectExtent l="0" t="1270" r="0" b="3175"/>
              <wp:wrapNone/>
              <wp:docPr id="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 cy="2520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B306DA3" w14:textId="77777777" w:rsidR="00B52718" w:rsidRPr="00026E78" w:rsidRDefault="00B52718">
                          <w:pPr>
                            <w:jc w:val="center"/>
                            <w:rPr>
                              <w:color w:val="0F243E"/>
                              <w:sz w:val="22"/>
                              <w:szCs w:val="22"/>
                            </w:rPr>
                          </w:pPr>
                          <w:r w:rsidRPr="00026E78">
                            <w:rPr>
                              <w:color w:val="0F243E"/>
                              <w:sz w:val="22"/>
                              <w:szCs w:val="22"/>
                            </w:rPr>
                            <w:t xml:space="preserve">Pg </w:t>
                          </w:r>
                          <w:r w:rsidRPr="00026E78">
                            <w:rPr>
                              <w:color w:val="0F243E"/>
                              <w:sz w:val="22"/>
                              <w:szCs w:val="22"/>
                            </w:rPr>
                            <w:fldChar w:fldCharType="begin"/>
                          </w:r>
                          <w:r w:rsidRPr="00026E78">
                            <w:rPr>
                              <w:color w:val="0F243E"/>
                              <w:sz w:val="22"/>
                              <w:szCs w:val="22"/>
                            </w:rPr>
                            <w:instrText xml:space="preserve"> PAGE  \* Arabic  \* MERGEFORMAT </w:instrText>
                          </w:r>
                          <w:r w:rsidRPr="00026E78">
                            <w:rPr>
                              <w:color w:val="0F243E"/>
                              <w:sz w:val="22"/>
                              <w:szCs w:val="22"/>
                            </w:rPr>
                            <w:fldChar w:fldCharType="separate"/>
                          </w:r>
                          <w:r w:rsidR="000950D6">
                            <w:rPr>
                              <w:noProof/>
                              <w:color w:val="0F243E"/>
                              <w:sz w:val="22"/>
                              <w:szCs w:val="22"/>
                            </w:rPr>
                            <w:t>2</w:t>
                          </w:r>
                          <w:r w:rsidRPr="00026E78">
                            <w:rPr>
                              <w:color w:val="0F243E"/>
                              <w:sz w:val="22"/>
                              <w:szCs w:val="22"/>
                            </w:rPr>
                            <w:fldChar w:fldCharType="end"/>
                          </w:r>
                          <w:r w:rsidRPr="00026E78">
                            <w:rPr>
                              <w:color w:val="0F243E"/>
                              <w:sz w:val="22"/>
                              <w:szCs w:val="22"/>
                            </w:rPr>
                            <w:t>/</w:t>
                          </w:r>
                          <w:r w:rsidR="00CA624B">
                            <w:rPr>
                              <w:color w:val="0F243E"/>
                              <w:sz w:val="22"/>
                              <w:szCs w:val="22"/>
                            </w:rPr>
                            <w:t>4</w:t>
                          </w:r>
                        </w:p>
                      </w:txbxContent>
                    </wps:txbx>
                    <wps:bodyPr rot="0" vert="horz" wrap="square" lIns="0" tIns="45720" rIns="0" bIns="45720" anchor="ctr" anchorCtr="0" upright="1">
                      <a:spAutoFit/>
                    </wps:bodyPr>
                  </wps:wsp>
                </a:graphicData>
              </a:graphic>
              <wp14:sizeRelH relativeFrom="page">
                <wp14:pctWidth>0</wp14:pctWidth>
              </wp14:sizeRelH>
              <wp14:sizeRelV relativeFrom="page">
                <wp14:pctHeight>5000</wp14:pctHeight>
              </wp14:sizeRelV>
            </wp:anchor>
          </w:drawing>
        </mc:Choice>
        <mc:Fallback>
          <w:pict>
            <v:shapetype w14:anchorId="570B9BC4" id="_x0000_t202" coordsize="21600,21600" o:spt="202" path="m,l,21600r21600,l21600,xe">
              <v:stroke joinstyle="miter"/>
              <v:path gradientshapeok="t" o:connecttype="rect"/>
            </v:shapetype>
            <v:shape id="Text Box 49" o:spid="_x0000_s1026" type="#_x0000_t202" style="position:absolute;margin-left:556.9pt;margin-top:736.6pt;width:48.45pt;height:19.85pt;z-index:251657728;visibility:visible;mso-wrap-style:square;mso-width-percent:0;mso-height-percent:50;mso-wrap-distance-left:9pt;mso-wrap-distance-top:0;mso-wrap-distance-right:9pt;mso-wrap-distance-bottom:0;mso-position-horizontal:absolute;mso-position-horizontal-relative:page;mso-position-vertical:absolute;mso-position-vertical-relative:page;mso-width-percent: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" stroked="f" strokeweight=".5pt">
              <v:textbox style="mso-fit-shape-to-text:t" inset="0,,0">
                <w:txbxContent>
                  <w:p w14:paraId="4B306DA3" w14:textId="77777777" w:rsidR="00B52718" w:rsidRPr="00026E78" w:rsidRDefault="00B52718">
                    <w:pPr>
                      <w:jc w:val="center"/>
                      <w:rPr>
                        <w:color w:val="0F243E"/>
                        <w:sz w:val="22"/>
                        <w:szCs w:val="22"/>
                      </w:rPr>
                    </w:pPr>
                    <w:r w:rsidRPr="00026E78">
                      <w:rPr>
                        <w:color w:val="0F243E"/>
                        <w:sz w:val="22"/>
                        <w:szCs w:val="22"/>
                      </w:rPr>
                      <w:t xml:space="preserve">Pg </w:t>
                    </w:r>
                    <w:r w:rsidRPr="00026E78">
                      <w:rPr>
                        <w:color w:val="0F243E"/>
                        <w:sz w:val="22"/>
                        <w:szCs w:val="22"/>
                      </w:rPr>
                      <w:fldChar w:fldCharType="begin"/>
                    </w:r>
                    <w:r w:rsidRPr="00026E78">
                      <w:rPr>
                        <w:color w:val="0F243E"/>
                        <w:sz w:val="22"/>
                        <w:szCs w:val="22"/>
                      </w:rPr>
                      <w:instrText xml:space="preserve"> PAGE  \* Arabic  \* MERGEFORMAT </w:instrText>
                    </w:r>
                    <w:r w:rsidRPr="00026E78">
                      <w:rPr>
                        <w:color w:val="0F243E"/>
                        <w:sz w:val="22"/>
                        <w:szCs w:val="22"/>
                      </w:rPr>
                      <w:fldChar w:fldCharType="separate"/>
                    </w:r>
                    <w:r w:rsidR="000950D6">
                      <w:rPr>
                        <w:noProof/>
                        <w:color w:val="0F243E"/>
                        <w:sz w:val="22"/>
                        <w:szCs w:val="22"/>
                      </w:rPr>
                      <w:t>2</w:t>
                    </w:r>
                    <w:r w:rsidRPr="00026E78">
                      <w:rPr>
                        <w:color w:val="0F243E"/>
                        <w:sz w:val="22"/>
                        <w:szCs w:val="22"/>
                      </w:rPr>
                      <w:fldChar w:fldCharType="end"/>
                    </w:r>
                    <w:r w:rsidRPr="00026E78">
                      <w:rPr>
                        <w:color w:val="0F243E"/>
                        <w:sz w:val="22"/>
                        <w:szCs w:val="22"/>
                      </w:rPr>
                      <w:t>/</w:t>
                    </w:r>
                    <w:r w:rsidR="00CA624B">
                      <w:rPr>
                        <w:color w:val="0F243E"/>
                        <w:sz w:val="22"/>
                        <w:szCs w:val="22"/>
                      </w:rPr>
                      <w:t>4</w:t>
                    </w:r>
                  </w:p>
                </w:txbxContent>
              </v:textbox>
              <w10:wrap anchorx="page" anchory="page"/>
            </v:shape>
          </w:pict>
        </mc:Fallback>
      </mc:AlternateContent>
    </w:r>
  </w:p>
  <w:p w14:paraId="54EB2E9D" w14:textId="77777777" w:rsidR="00B52718" w:rsidRDefault="00B52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316C3" w14:textId="77777777" w:rsidR="002232C4" w:rsidRDefault="002232C4">
      <w:r>
        <w:separator/>
      </w:r>
    </w:p>
  </w:footnote>
  <w:footnote w:type="continuationSeparator" w:id="0">
    <w:p w14:paraId="0A679C00" w14:textId="77777777" w:rsidR="002232C4" w:rsidRDefault="00223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A278E" w14:textId="77777777" w:rsidR="00026E78" w:rsidRPr="00026E78" w:rsidRDefault="00026E78" w:rsidP="00026E78">
    <w:pPr>
      <w:pStyle w:val="Header"/>
      <w:rPr>
        <w:b/>
      </w:rPr>
    </w:pPr>
    <w:r w:rsidRPr="00026E78">
      <w:rPr>
        <w:b/>
      </w:rPr>
      <w:t>BACS</w:t>
    </w:r>
    <w:r w:rsidR="0018379C">
      <w:rPr>
        <w:b/>
      </w:rPr>
      <w:t>2033</w:t>
    </w:r>
    <w:r w:rsidRPr="00026E78">
      <w:rPr>
        <w:b/>
      </w:rPr>
      <w:t xml:space="preserve"> Software Requirements Engineering </w:t>
    </w:r>
  </w:p>
  <w:p w14:paraId="1C2C33A0" w14:textId="77777777" w:rsidR="00026E78" w:rsidRDefault="00026E78" w:rsidP="00026E78">
    <w:pPr>
      <w:pStyle w:val="Header"/>
      <w:tabs>
        <w:tab w:val="clear" w:pos="4320"/>
        <w:tab w:val="clear" w:pos="8640"/>
        <w:tab w:val="center" w:pos="4680"/>
        <w:tab w:val="right" w:pos="936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F26"/>
    <w:multiLevelType w:val="hybridMultilevel"/>
    <w:tmpl w:val="CE22A966"/>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 w15:restartNumberingAfterBreak="0">
    <w:nsid w:val="0596032A"/>
    <w:multiLevelType w:val="hybridMultilevel"/>
    <w:tmpl w:val="C0E0FAC6"/>
    <w:lvl w:ilvl="0" w:tplc="2F08ACB2">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0B352F5A"/>
    <w:multiLevelType w:val="hybridMultilevel"/>
    <w:tmpl w:val="0F849FB2"/>
    <w:lvl w:ilvl="0" w:tplc="3580D87E">
      <w:start w:val="2"/>
      <w:numFmt w:val="bullet"/>
      <w:lvlText w:val="-"/>
      <w:lvlJc w:val="left"/>
      <w:pPr>
        <w:tabs>
          <w:tab w:val="num" w:pos="1320"/>
        </w:tabs>
        <w:ind w:left="1320" w:hanging="360"/>
      </w:pPr>
      <w:rPr>
        <w:rFonts w:ascii="Times New Roman" w:eastAsia="Times New Roman" w:hAnsi="Times New Roman" w:cs="Times New Roman"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 w15:restartNumberingAfterBreak="0">
    <w:nsid w:val="0D8737BB"/>
    <w:multiLevelType w:val="hybridMultilevel"/>
    <w:tmpl w:val="8802292A"/>
    <w:lvl w:ilvl="0" w:tplc="88D6E90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960063"/>
    <w:multiLevelType w:val="hybridMultilevel"/>
    <w:tmpl w:val="F6965C56"/>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1DBB364D"/>
    <w:multiLevelType w:val="hybridMultilevel"/>
    <w:tmpl w:val="3CE0D99E"/>
    <w:lvl w:ilvl="0" w:tplc="F8462552">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321804"/>
    <w:multiLevelType w:val="hybridMultilevel"/>
    <w:tmpl w:val="A616157E"/>
    <w:lvl w:ilvl="0" w:tplc="A70E58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0A51DCE"/>
    <w:multiLevelType w:val="singleLevel"/>
    <w:tmpl w:val="344240AC"/>
    <w:lvl w:ilvl="0">
      <w:start w:val="1"/>
      <w:numFmt w:val="decimal"/>
      <w:lvlText w:val="%1."/>
      <w:lvlJc w:val="left"/>
      <w:pPr>
        <w:tabs>
          <w:tab w:val="num" w:pos="720"/>
        </w:tabs>
        <w:ind w:left="720" w:hanging="720"/>
      </w:pPr>
      <w:rPr>
        <w:rFonts w:hint="default"/>
      </w:rPr>
    </w:lvl>
  </w:abstractNum>
  <w:abstractNum w:abstractNumId="8" w15:restartNumberingAfterBreak="0">
    <w:nsid w:val="28A56EDE"/>
    <w:multiLevelType w:val="hybridMultilevel"/>
    <w:tmpl w:val="E87EE1E0"/>
    <w:lvl w:ilvl="0" w:tplc="C456AC1A">
      <w:start w:val="1"/>
      <w:numFmt w:val="lowerLetter"/>
      <w:lvlText w:val="%1)"/>
      <w:lvlJc w:val="left"/>
      <w:pPr>
        <w:ind w:left="1080" w:hanging="360"/>
      </w:pPr>
      <w:rPr>
        <w:rFonts w:hint="default"/>
      </w:r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 w15:restartNumberingAfterBreak="0">
    <w:nsid w:val="31C4661D"/>
    <w:multiLevelType w:val="hybridMultilevel"/>
    <w:tmpl w:val="3FAABA44"/>
    <w:lvl w:ilvl="0" w:tplc="76B8035C">
      <w:start w:val="2"/>
      <w:numFmt w:val="lowerRoman"/>
      <w:lvlText w:val="(%1)"/>
      <w:lvlJc w:val="left"/>
      <w:pPr>
        <w:ind w:left="1440" w:hanging="720"/>
      </w:pPr>
      <w:rPr>
        <w:rFonts w:hint="default"/>
        <w:sz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3323756E"/>
    <w:multiLevelType w:val="hybridMultilevel"/>
    <w:tmpl w:val="1D80081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2DDCA0B6">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C40AE9"/>
    <w:multiLevelType w:val="singleLevel"/>
    <w:tmpl w:val="7D9C55AA"/>
    <w:lvl w:ilvl="0">
      <w:start w:val="1"/>
      <w:numFmt w:val="decimal"/>
      <w:lvlText w:val="%1."/>
      <w:legacy w:legacy="1" w:legacySpace="0" w:legacyIndent="360"/>
      <w:lvlJc w:val="left"/>
      <w:pPr>
        <w:ind w:left="360" w:hanging="360"/>
      </w:pPr>
    </w:lvl>
  </w:abstractNum>
  <w:abstractNum w:abstractNumId="12" w15:restartNumberingAfterBreak="0">
    <w:nsid w:val="37904702"/>
    <w:multiLevelType w:val="hybridMultilevel"/>
    <w:tmpl w:val="6610D9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333C42"/>
    <w:multiLevelType w:val="hybridMultilevel"/>
    <w:tmpl w:val="DB44643E"/>
    <w:lvl w:ilvl="0" w:tplc="191242F6">
      <w:start w:val="1"/>
      <w:numFmt w:val="decimal"/>
      <w:lvlText w:val="%1."/>
      <w:lvlJc w:val="left"/>
      <w:pPr>
        <w:ind w:left="720" w:hanging="360"/>
      </w:pPr>
      <w:rPr>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DAA5DEC"/>
    <w:multiLevelType w:val="hybridMultilevel"/>
    <w:tmpl w:val="F85689D4"/>
    <w:lvl w:ilvl="0" w:tplc="F6E40FF8">
      <w:start w:val="1"/>
      <w:numFmt w:val="lowerRoman"/>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15:restartNumberingAfterBreak="0">
    <w:nsid w:val="40B06B77"/>
    <w:multiLevelType w:val="hybridMultilevel"/>
    <w:tmpl w:val="21A28F90"/>
    <w:lvl w:ilvl="0" w:tplc="DB583C8C">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6" w15:restartNumberingAfterBreak="0">
    <w:nsid w:val="4BBC39BE"/>
    <w:multiLevelType w:val="hybridMultilevel"/>
    <w:tmpl w:val="F74CB88E"/>
    <w:lvl w:ilvl="0" w:tplc="1F7655C6">
      <w:start w:val="2"/>
      <w:numFmt w:val="lowerRoman"/>
      <w:lvlText w:val="(%1)"/>
      <w:lvlJc w:val="left"/>
      <w:pPr>
        <w:ind w:left="1440" w:hanging="720"/>
      </w:pPr>
      <w:rPr>
        <w:rFonts w:hint="default"/>
        <w:sz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7" w15:restartNumberingAfterBreak="0">
    <w:nsid w:val="571B7334"/>
    <w:multiLevelType w:val="hybridMultilevel"/>
    <w:tmpl w:val="F38870C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56D59DD"/>
    <w:multiLevelType w:val="hybridMultilevel"/>
    <w:tmpl w:val="FF228734"/>
    <w:lvl w:ilvl="0" w:tplc="5A74A8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5C1A57"/>
    <w:multiLevelType w:val="hybridMultilevel"/>
    <w:tmpl w:val="497A2CE0"/>
    <w:lvl w:ilvl="0" w:tplc="1676264A">
      <w:start w:val="1"/>
      <w:numFmt w:val="lowerLetter"/>
      <w:lvlText w:val="(%1)"/>
      <w:lvlJc w:val="left"/>
      <w:pPr>
        <w:tabs>
          <w:tab w:val="num" w:pos="1080"/>
        </w:tabs>
        <w:ind w:left="1080" w:hanging="360"/>
      </w:pPr>
      <w:rPr>
        <w:rFonts w:eastAsia="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E15ED2"/>
    <w:multiLevelType w:val="hybridMultilevel"/>
    <w:tmpl w:val="61FC734C"/>
    <w:lvl w:ilvl="0" w:tplc="CECE5C18">
      <w:start w:val="3"/>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6C566744"/>
    <w:multiLevelType w:val="hybridMultilevel"/>
    <w:tmpl w:val="EE1C510A"/>
    <w:lvl w:ilvl="0" w:tplc="A592529E">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6F956DF7"/>
    <w:multiLevelType w:val="hybridMultilevel"/>
    <w:tmpl w:val="E6E0B52E"/>
    <w:lvl w:ilvl="0" w:tplc="A34AF81A">
      <w:start w:val="1"/>
      <w:numFmt w:val="lowerRoman"/>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3" w15:restartNumberingAfterBreak="0">
    <w:nsid w:val="74687BFE"/>
    <w:multiLevelType w:val="hybridMultilevel"/>
    <w:tmpl w:val="010EC20C"/>
    <w:lvl w:ilvl="0" w:tplc="52F276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8189749">
    <w:abstractNumId w:val="10"/>
  </w:num>
  <w:num w:numId="2" w16cid:durableId="49695985">
    <w:abstractNumId w:val="11"/>
  </w:num>
  <w:num w:numId="3" w16cid:durableId="974024387">
    <w:abstractNumId w:val="0"/>
  </w:num>
  <w:num w:numId="4" w16cid:durableId="2042632166">
    <w:abstractNumId w:val="4"/>
  </w:num>
  <w:num w:numId="5" w16cid:durableId="1693872393">
    <w:abstractNumId w:val="14"/>
  </w:num>
  <w:num w:numId="6" w16cid:durableId="611739882">
    <w:abstractNumId w:val="12"/>
  </w:num>
  <w:num w:numId="7" w16cid:durableId="2089884504">
    <w:abstractNumId w:val="2"/>
  </w:num>
  <w:num w:numId="8" w16cid:durableId="1547058674">
    <w:abstractNumId w:val="20"/>
  </w:num>
  <w:num w:numId="9" w16cid:durableId="1941403502">
    <w:abstractNumId w:val="19"/>
  </w:num>
  <w:num w:numId="10" w16cid:durableId="699817937">
    <w:abstractNumId w:val="7"/>
  </w:num>
  <w:num w:numId="11" w16cid:durableId="619536623">
    <w:abstractNumId w:val="13"/>
  </w:num>
  <w:num w:numId="12" w16cid:durableId="796528638">
    <w:abstractNumId w:val="22"/>
  </w:num>
  <w:num w:numId="13" w16cid:durableId="18437166">
    <w:abstractNumId w:val="9"/>
  </w:num>
  <w:num w:numId="14" w16cid:durableId="1979610409">
    <w:abstractNumId w:val="16"/>
  </w:num>
  <w:num w:numId="15" w16cid:durableId="1150747877">
    <w:abstractNumId w:val="1"/>
  </w:num>
  <w:num w:numId="16" w16cid:durableId="1524128145">
    <w:abstractNumId w:val="15"/>
  </w:num>
  <w:num w:numId="17" w16cid:durableId="499003387">
    <w:abstractNumId w:val="8"/>
  </w:num>
  <w:num w:numId="18" w16cid:durableId="581372861">
    <w:abstractNumId w:val="17"/>
  </w:num>
  <w:num w:numId="19" w16cid:durableId="1350253269">
    <w:abstractNumId w:val="23"/>
  </w:num>
  <w:num w:numId="20" w16cid:durableId="43070643">
    <w:abstractNumId w:val="5"/>
  </w:num>
  <w:num w:numId="21" w16cid:durableId="1410468379">
    <w:abstractNumId w:val="3"/>
  </w:num>
  <w:num w:numId="22" w16cid:durableId="670983692">
    <w:abstractNumId w:val="6"/>
  </w:num>
  <w:num w:numId="23" w16cid:durableId="1371147242">
    <w:abstractNumId w:val="18"/>
  </w:num>
  <w:num w:numId="24" w16cid:durableId="17604476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36D8"/>
    <w:rsid w:val="00003476"/>
    <w:rsid w:val="00011440"/>
    <w:rsid w:val="00026E78"/>
    <w:rsid w:val="00063B2D"/>
    <w:rsid w:val="00084F2D"/>
    <w:rsid w:val="000950D6"/>
    <w:rsid w:val="000A1DCF"/>
    <w:rsid w:val="000C328E"/>
    <w:rsid w:val="001108CA"/>
    <w:rsid w:val="00120124"/>
    <w:rsid w:val="00122679"/>
    <w:rsid w:val="00125774"/>
    <w:rsid w:val="00132ED3"/>
    <w:rsid w:val="001467E8"/>
    <w:rsid w:val="00151FFA"/>
    <w:rsid w:val="00177504"/>
    <w:rsid w:val="0018379C"/>
    <w:rsid w:val="00183828"/>
    <w:rsid w:val="0019151E"/>
    <w:rsid w:val="001A3EDF"/>
    <w:rsid w:val="001C551E"/>
    <w:rsid w:val="001E2489"/>
    <w:rsid w:val="002070E3"/>
    <w:rsid w:val="002232C4"/>
    <w:rsid w:val="00244107"/>
    <w:rsid w:val="00267B15"/>
    <w:rsid w:val="00282286"/>
    <w:rsid w:val="002A3A66"/>
    <w:rsid w:val="002A5908"/>
    <w:rsid w:val="002D3AAD"/>
    <w:rsid w:val="002D54E4"/>
    <w:rsid w:val="003350BD"/>
    <w:rsid w:val="003D383F"/>
    <w:rsid w:val="003E4E1C"/>
    <w:rsid w:val="00414732"/>
    <w:rsid w:val="00481ECF"/>
    <w:rsid w:val="004A014F"/>
    <w:rsid w:val="004D0083"/>
    <w:rsid w:val="004D7D30"/>
    <w:rsid w:val="004E0EF7"/>
    <w:rsid w:val="00537C5D"/>
    <w:rsid w:val="00540287"/>
    <w:rsid w:val="005731CA"/>
    <w:rsid w:val="00580064"/>
    <w:rsid w:val="005A237A"/>
    <w:rsid w:val="005C5624"/>
    <w:rsid w:val="005F0925"/>
    <w:rsid w:val="006042AA"/>
    <w:rsid w:val="00616D23"/>
    <w:rsid w:val="006346A3"/>
    <w:rsid w:val="00647DDF"/>
    <w:rsid w:val="00655DED"/>
    <w:rsid w:val="006B3B1D"/>
    <w:rsid w:val="006D3E4D"/>
    <w:rsid w:val="006E2E37"/>
    <w:rsid w:val="0072378B"/>
    <w:rsid w:val="007308B5"/>
    <w:rsid w:val="00751CC0"/>
    <w:rsid w:val="00753ACC"/>
    <w:rsid w:val="00770559"/>
    <w:rsid w:val="00770C4C"/>
    <w:rsid w:val="007C31C7"/>
    <w:rsid w:val="00816691"/>
    <w:rsid w:val="00853B37"/>
    <w:rsid w:val="00886101"/>
    <w:rsid w:val="008C6C97"/>
    <w:rsid w:val="008C6FD8"/>
    <w:rsid w:val="008C795F"/>
    <w:rsid w:val="008E1994"/>
    <w:rsid w:val="008F28B5"/>
    <w:rsid w:val="008F5844"/>
    <w:rsid w:val="00954F34"/>
    <w:rsid w:val="00970AD8"/>
    <w:rsid w:val="009B7B71"/>
    <w:rsid w:val="009E4079"/>
    <w:rsid w:val="00A02DFB"/>
    <w:rsid w:val="00A146FD"/>
    <w:rsid w:val="00A81976"/>
    <w:rsid w:val="00A94CA9"/>
    <w:rsid w:val="00A970F7"/>
    <w:rsid w:val="00AB76A6"/>
    <w:rsid w:val="00AC448A"/>
    <w:rsid w:val="00AD687C"/>
    <w:rsid w:val="00B10316"/>
    <w:rsid w:val="00B22253"/>
    <w:rsid w:val="00B52718"/>
    <w:rsid w:val="00B70C87"/>
    <w:rsid w:val="00BA11AC"/>
    <w:rsid w:val="00BB1186"/>
    <w:rsid w:val="00BD368B"/>
    <w:rsid w:val="00BD4B27"/>
    <w:rsid w:val="00BE2DD7"/>
    <w:rsid w:val="00C222A2"/>
    <w:rsid w:val="00C346C5"/>
    <w:rsid w:val="00C352AC"/>
    <w:rsid w:val="00C43701"/>
    <w:rsid w:val="00C50E67"/>
    <w:rsid w:val="00C60D13"/>
    <w:rsid w:val="00C66417"/>
    <w:rsid w:val="00C81730"/>
    <w:rsid w:val="00C8224D"/>
    <w:rsid w:val="00C93259"/>
    <w:rsid w:val="00CA624B"/>
    <w:rsid w:val="00CD0DE1"/>
    <w:rsid w:val="00CE2613"/>
    <w:rsid w:val="00D42576"/>
    <w:rsid w:val="00D957A6"/>
    <w:rsid w:val="00DB0EEE"/>
    <w:rsid w:val="00DB37E0"/>
    <w:rsid w:val="00DE36D0"/>
    <w:rsid w:val="00E14907"/>
    <w:rsid w:val="00E736D8"/>
    <w:rsid w:val="00E73D78"/>
    <w:rsid w:val="00E9179A"/>
    <w:rsid w:val="00EE6946"/>
    <w:rsid w:val="00F327DE"/>
    <w:rsid w:val="00F53963"/>
    <w:rsid w:val="00F54BE0"/>
    <w:rsid w:val="00F664B7"/>
    <w:rsid w:val="00F80DB1"/>
    <w:rsid w:val="00FC3BC0"/>
    <w:rsid w:val="00FE317D"/>
    <w:rsid w:val="00FE5E8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5761B4"/>
  <w15:docId w15:val="{E77EA412-D466-44C8-A7CF-ED0630981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both"/>
      <w:outlineLvl w:val="0"/>
    </w:pPr>
    <w:rPr>
      <w:b/>
      <w:bCs/>
      <w:u w:val="single"/>
    </w:rPr>
  </w:style>
  <w:style w:type="paragraph" w:styleId="Heading2">
    <w:name w:val="heading 2"/>
    <w:basedOn w:val="Normal"/>
    <w:next w:val="Normal"/>
    <w:link w:val="Heading2Char"/>
    <w:semiHidden/>
    <w:unhideWhenUsed/>
    <w:qFormat/>
    <w:rsid w:val="00267B15"/>
    <w:pPr>
      <w:keepNext/>
      <w:spacing w:before="240" w:after="60"/>
      <w:outlineLvl w:val="1"/>
    </w:pPr>
    <w:rPr>
      <w:rFonts w:ascii="Cambria" w:eastAsia="SimSu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1440" w:hanging="900"/>
      <w:jc w:val="both"/>
    </w:pPr>
  </w:style>
  <w:style w:type="paragraph" w:styleId="BodyText">
    <w:name w:val="Body Text"/>
    <w:basedOn w:val="Normal"/>
    <w:pPr>
      <w:jc w:val="both"/>
    </w:pPr>
  </w:style>
  <w:style w:type="paragraph" w:styleId="BodyText2">
    <w:name w:val="Body Text 2"/>
    <w:basedOn w:val="Normal"/>
    <w:pPr>
      <w:jc w:val="both"/>
    </w:pPr>
    <w:rPr>
      <w:b/>
      <w:bCs/>
      <w:u w:val="single"/>
    </w:rPr>
  </w:style>
  <w:style w:type="paragraph" w:styleId="BodyTextIndent2">
    <w:name w:val="Body Text Indent 2"/>
    <w:basedOn w:val="Normal"/>
    <w:rsid w:val="00414732"/>
    <w:pPr>
      <w:spacing w:after="120" w:line="480" w:lineRule="auto"/>
      <w:ind w:left="360"/>
    </w:pPr>
  </w:style>
  <w:style w:type="paragraph" w:styleId="BalloonText">
    <w:name w:val="Balloon Text"/>
    <w:basedOn w:val="Normal"/>
    <w:semiHidden/>
    <w:rsid w:val="00853B37"/>
    <w:rPr>
      <w:rFonts w:ascii="Tahoma" w:hAnsi="Tahoma" w:cs="Tahoma"/>
      <w:sz w:val="16"/>
      <w:szCs w:val="16"/>
    </w:rPr>
  </w:style>
  <w:style w:type="paragraph" w:styleId="ListParagraph">
    <w:name w:val="List Paragraph"/>
    <w:basedOn w:val="Normal"/>
    <w:uiPriority w:val="34"/>
    <w:qFormat/>
    <w:rsid w:val="00481ECF"/>
    <w:pPr>
      <w:ind w:left="720"/>
    </w:pPr>
  </w:style>
  <w:style w:type="character" w:customStyle="1" w:styleId="HeaderChar">
    <w:name w:val="Header Char"/>
    <w:link w:val="Header"/>
    <w:rsid w:val="00AD687C"/>
    <w:rPr>
      <w:sz w:val="24"/>
      <w:szCs w:val="24"/>
      <w:lang w:val="en-US" w:eastAsia="en-US"/>
    </w:rPr>
  </w:style>
  <w:style w:type="character" w:customStyle="1" w:styleId="FooterChar">
    <w:name w:val="Footer Char"/>
    <w:link w:val="Footer"/>
    <w:uiPriority w:val="99"/>
    <w:rsid w:val="00B52718"/>
    <w:rPr>
      <w:sz w:val="24"/>
      <w:szCs w:val="24"/>
      <w:lang w:val="en-US" w:eastAsia="en-US"/>
    </w:rPr>
  </w:style>
  <w:style w:type="table" w:styleId="TableGrid">
    <w:name w:val="Table Grid"/>
    <w:basedOn w:val="TableNormal"/>
    <w:rsid w:val="00634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semiHidden/>
    <w:rsid w:val="00267B15"/>
    <w:rPr>
      <w:rFonts w:ascii="Cambria" w:eastAsia="SimSun" w:hAnsi="Cambria" w:cs="Times New Roman"/>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34517">
      <w:bodyDiv w:val="1"/>
      <w:marLeft w:val="0"/>
      <w:marRight w:val="0"/>
      <w:marTop w:val="0"/>
      <w:marBottom w:val="0"/>
      <w:divBdr>
        <w:top w:val="none" w:sz="0" w:space="0" w:color="auto"/>
        <w:left w:val="none" w:sz="0" w:space="0" w:color="auto"/>
        <w:bottom w:val="none" w:sz="0" w:space="0" w:color="auto"/>
        <w:right w:val="none" w:sz="0" w:space="0" w:color="auto"/>
      </w:divBdr>
    </w:div>
    <w:div w:id="491524744">
      <w:bodyDiv w:val="1"/>
      <w:marLeft w:val="0"/>
      <w:marRight w:val="0"/>
      <w:marTop w:val="0"/>
      <w:marBottom w:val="0"/>
      <w:divBdr>
        <w:top w:val="none" w:sz="0" w:space="0" w:color="auto"/>
        <w:left w:val="none" w:sz="0" w:space="0" w:color="auto"/>
        <w:bottom w:val="none" w:sz="0" w:space="0" w:color="auto"/>
        <w:right w:val="none" w:sz="0" w:space="0" w:color="auto"/>
      </w:divBdr>
    </w:div>
    <w:div w:id="117900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6AA92-5B60-49AB-A659-840D1B9E4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Tutorial 2</vt:lpstr>
    </vt:vector>
  </TitlesOfParts>
  <Company>TARC</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2</dc:title>
  <dc:creator>TARC</dc:creator>
  <cp:lastModifiedBy>Tan Guan Hong</cp:lastModifiedBy>
  <cp:revision>9</cp:revision>
  <cp:lastPrinted>2016-07-13T08:06:00Z</cp:lastPrinted>
  <dcterms:created xsi:type="dcterms:W3CDTF">2016-07-19T15:30:00Z</dcterms:created>
  <dcterms:modified xsi:type="dcterms:W3CDTF">2025-12-11T04:23:00Z</dcterms:modified>
</cp:coreProperties>
</file>