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97D78" w14:textId="1FD50AEE" w:rsidR="00E63342" w:rsidRDefault="009F7E10" w:rsidP="009F7E10">
      <w:pPr>
        <w:jc w:val="center"/>
        <w:rPr>
          <w:rFonts w:ascii="Times New Roman" w:hAnsi="Times New Roman" w:cs="Times New Roman"/>
          <w:sz w:val="72"/>
          <w:szCs w:val="72"/>
        </w:rPr>
      </w:pPr>
      <w:r w:rsidRPr="009F7E10">
        <w:rPr>
          <w:rFonts w:ascii="Times New Roman" w:hAnsi="Times New Roman" w:cs="Times New Roman"/>
          <w:sz w:val="72"/>
          <w:szCs w:val="72"/>
        </w:rPr>
        <w:t>Пояснительная записка</w:t>
      </w:r>
    </w:p>
    <w:p w14:paraId="4B110EEC" w14:textId="0B48B90F" w:rsidR="009F7E10" w:rsidRPr="009F7E10" w:rsidRDefault="009F7E10" w:rsidP="009F7E10">
      <w:pPr>
        <w:rPr>
          <w:rFonts w:ascii="Times New Roman" w:hAnsi="Times New Roman" w:cs="Times New Roman"/>
          <w:sz w:val="28"/>
          <w:szCs w:val="28"/>
        </w:rPr>
      </w:pPr>
      <w:r>
        <w:rPr>
          <w:rFonts w:ascii="Times New Roman" w:hAnsi="Times New Roman" w:cs="Times New Roman"/>
          <w:sz w:val="28"/>
          <w:szCs w:val="28"/>
        </w:rPr>
        <w:t xml:space="preserve">При запуске приложения открывается окно с игрой. Одно нажатие левой кнопкой мыши или на клавишу пробел запускает игру. Повторные нажатия изменяют направление самолета. Цель игры набрать как можно больше очков. Очки даются по одному за каждую успешно пройденную колонну. При столкновении с колонной самолет разбивается и пользователю предлагается перезапустить игру при нажатии на кнопку </w:t>
      </w:r>
      <w:r>
        <w:rPr>
          <w:rFonts w:ascii="Times New Roman" w:hAnsi="Times New Roman" w:cs="Times New Roman"/>
          <w:sz w:val="28"/>
          <w:szCs w:val="28"/>
          <w:lang w:val="en-US"/>
        </w:rPr>
        <w:t>R</w:t>
      </w:r>
      <w:r>
        <w:rPr>
          <w:rFonts w:ascii="Times New Roman" w:hAnsi="Times New Roman" w:cs="Times New Roman"/>
          <w:sz w:val="28"/>
          <w:szCs w:val="28"/>
        </w:rPr>
        <w:t>. Так же в любой момент времени можно поставить игру на паузу. Сверху по середине отображается текущий счет. Сверху справа около значка кубка отображается рекордный счет</w:t>
      </w:r>
    </w:p>
    <w:sectPr w:rsidR="009F7E10" w:rsidRPr="009F7E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E83"/>
    <w:rsid w:val="009F7E10"/>
    <w:rsid w:val="00BE5E83"/>
    <w:rsid w:val="00E633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988E5"/>
  <w15:chartTrackingRefBased/>
  <w15:docId w15:val="{E531ABB4-4D54-4AF7-81A8-89159D49D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86</Words>
  <Characters>494</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Ивачёв</dc:creator>
  <cp:keywords/>
  <dc:description/>
  <cp:lastModifiedBy>Иван Ивачёв</cp:lastModifiedBy>
  <cp:revision>2</cp:revision>
  <dcterms:created xsi:type="dcterms:W3CDTF">2024-01-16T08:10:00Z</dcterms:created>
  <dcterms:modified xsi:type="dcterms:W3CDTF">2024-01-16T08:16:00Z</dcterms:modified>
</cp:coreProperties>
</file>