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C56ED" w14:textId="47A82128" w:rsidR="0095079E" w:rsidRDefault="005E41F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打开Player.cs</w:t>
      </w:r>
    </w:p>
    <w:p w14:paraId="3D93A401" w14:textId="61466D4B" w:rsidR="005E41F6" w:rsidRDefault="005E41F6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5A92C18D" wp14:editId="1FB11F86">
            <wp:extent cx="5274310" cy="1014095"/>
            <wp:effectExtent l="0" t="0" r="2540" b="0"/>
            <wp:docPr id="79371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8C9E" w14:textId="18F3FB0F" w:rsidR="005E41F6" w:rsidRDefault="005E41F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格式：</w:t>
      </w:r>
    </w:p>
    <w:p w14:paraId="242FD55C" w14:textId="37F07B26" w:rsidR="005E41F6" w:rsidRPr="005E41F6" w:rsidRDefault="005E41F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{等级，new List&lt;int&gt;{下一级所需经验（不可为0），基础韧性，基础力量}}</w:t>
      </w:r>
    </w:p>
    <w:sectPr w:rsidR="005E41F6" w:rsidRPr="005E4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9E"/>
    <w:rsid w:val="005E41F6"/>
    <w:rsid w:val="00945573"/>
    <w:rsid w:val="0095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7BA4"/>
  <w15:chartTrackingRefBased/>
  <w15:docId w15:val="{730F25D0-879D-4C3E-AC7D-011CC7AC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07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7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7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7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7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7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0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07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0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0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0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0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7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7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0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0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0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0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0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2</cp:revision>
  <dcterms:created xsi:type="dcterms:W3CDTF">2025-02-09T13:55:00Z</dcterms:created>
  <dcterms:modified xsi:type="dcterms:W3CDTF">2025-02-09T13:57:00Z</dcterms:modified>
</cp:coreProperties>
</file>