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32D35" w14:textId="77777777" w:rsidR="00D679E0" w:rsidRPr="004C5A63" w:rsidRDefault="00D679E0" w:rsidP="00D679E0">
      <w:pPr>
        <w:shd w:val="clear" w:color="auto" w:fill="FFFFFF"/>
        <w:tabs>
          <w:tab w:val="left" w:pos="360"/>
          <w:tab w:val="center" w:pos="4819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высшего образования</w:t>
      </w:r>
    </w:p>
    <w:p w14:paraId="30CA0F0A" w14:textId="77777777" w:rsidR="00D679E0" w:rsidRPr="004C5A63" w:rsidRDefault="00D679E0" w:rsidP="00D67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2AFC2BB" w14:textId="77777777" w:rsidR="00D679E0" w:rsidRPr="004C5A63" w:rsidRDefault="00D679E0" w:rsidP="00D679E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Колледж информатики и программирования</w:t>
      </w:r>
    </w:p>
    <w:p w14:paraId="3BCE6071" w14:textId="77777777" w:rsidR="00D679E0" w:rsidRPr="004C5A63" w:rsidRDefault="00D679E0" w:rsidP="00D679E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56A717" w14:textId="77777777" w:rsidR="00D679E0" w:rsidRPr="004C5A63" w:rsidRDefault="00D679E0" w:rsidP="00D679E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255079A" w14:textId="77777777" w:rsidR="00D679E0" w:rsidRPr="004C5A63" w:rsidRDefault="00D679E0" w:rsidP="00D679E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18EAA" w14:textId="77777777" w:rsidR="00D679E0" w:rsidRPr="004C5A63" w:rsidRDefault="00D679E0" w:rsidP="00D679E0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C5A63">
        <w:rPr>
          <w:rFonts w:ascii="Times New Roman" w:eastAsia="Times New Roman" w:hAnsi="Times New Roman" w:cs="Times New Roman"/>
          <w:sz w:val="36"/>
          <w:szCs w:val="36"/>
          <w:lang w:eastAsia="ru-RU"/>
        </w:rPr>
        <w:t>ОТЧЁТ</w:t>
      </w:r>
    </w:p>
    <w:p w14:paraId="739AE2ED" w14:textId="41769551" w:rsidR="00D679E0" w:rsidRPr="004C5A63" w:rsidRDefault="00D679E0" w:rsidP="00D679E0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C5A6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по практической работе №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4</w:t>
      </w:r>
    </w:p>
    <w:p w14:paraId="18008FC4" w14:textId="77777777" w:rsidR="00D679E0" w:rsidRPr="00AC3C3C" w:rsidRDefault="00D679E0" w:rsidP="00D679E0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8981ACE" w14:textId="686E0062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</w:t>
      </w: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Машинно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ориентированное программирование для решения задач защиты информации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2E49516A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C51DA8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 (-</w:t>
      </w:r>
      <w:proofErr w:type="spellStart"/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ейся</w:t>
      </w:r>
      <w:proofErr w:type="spellEnd"/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Шатских Полина Сергеевна</w:t>
      </w:r>
    </w:p>
    <w:p w14:paraId="1E0FA12E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A731CF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Специальность:10.02.03 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Обеспечение информационной безопасности автоматизированных систем</w:t>
      </w:r>
    </w:p>
    <w:p w14:paraId="212EB2B6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8AA1CC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3ОИБАС-718</w:t>
      </w:r>
    </w:p>
    <w:p w14:paraId="3C6DD2FF" w14:textId="77777777" w:rsidR="00D679E0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449D7" w14:textId="77777777" w:rsidR="00D679E0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1A8B4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41D4F1" w14:textId="77777777" w:rsidR="00D679E0" w:rsidRPr="004C5A63" w:rsidRDefault="00D679E0" w:rsidP="00D679E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ED0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: __________</w:t>
      </w:r>
    </w:p>
    <w:p w14:paraId="7892C2F7" w14:textId="77777777" w:rsidR="00D679E0" w:rsidRPr="004C5A63" w:rsidRDefault="00D679E0" w:rsidP="00D679E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Сибирев</w:t>
      </w:r>
      <w:proofErr w:type="spellEnd"/>
    </w:p>
    <w:p w14:paraId="314E7E63" w14:textId="77777777" w:rsidR="00D679E0" w:rsidRDefault="00D679E0" w:rsidP="00D679E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3592F" w14:textId="77777777" w:rsidR="00D679E0" w:rsidRDefault="00D679E0" w:rsidP="00D679E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9122E9" w14:textId="77777777" w:rsidR="00D679E0" w:rsidRDefault="00D679E0" w:rsidP="00D679E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F51F62" w14:textId="77777777" w:rsidR="00D679E0" w:rsidRDefault="00D679E0" w:rsidP="00D679E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C1CB2B" w14:textId="77777777" w:rsidR="00D679E0" w:rsidRPr="000D30AF" w:rsidRDefault="00D679E0" w:rsidP="00D679E0">
      <w:pPr>
        <w:jc w:val="center"/>
        <w:rPr>
          <w:rFonts w:ascii="Times New Roman" w:hAnsi="Times New Roman" w:cs="Times New Roman"/>
          <w:sz w:val="32"/>
          <w:szCs w:val="32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2020</w:t>
      </w:r>
    </w:p>
    <w:p w14:paraId="38B182AB" w14:textId="5666C4DF" w:rsidR="00690A35" w:rsidRDefault="00D679E0" w:rsidP="00D679E0">
      <w:pPr>
        <w:pStyle w:val="2"/>
        <w:ind w:firstLine="0"/>
      </w:pPr>
      <w:r w:rsidRPr="00D679E0">
        <w:lastRenderedPageBreak/>
        <w:t>Задание 4.0:</w:t>
      </w:r>
    </w:p>
    <w:p w14:paraId="4D6A76D7" w14:textId="085DEC94" w:rsidR="00B16C9D" w:rsidRDefault="00D679E0" w:rsidP="00B16C9D">
      <w:pPr>
        <w:pStyle w:val="2"/>
      </w:pPr>
      <w:r w:rsidRPr="00D679E0">
        <w:t>Реализовать сложение двух 64-разрядных чисел.</w:t>
      </w:r>
    </w:p>
    <w:p w14:paraId="1ADB9D43" w14:textId="16498E69" w:rsidR="00D679E0" w:rsidRDefault="00B16C9D" w:rsidP="00B16C9D">
      <w:pPr>
        <w:pStyle w:val="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4A8517" wp14:editId="0A17FE67">
            <wp:extent cx="5678398" cy="62137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619" cy="62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FECE" w14:textId="55875EB4" w:rsidR="00B16C9D" w:rsidRDefault="00B16C9D" w:rsidP="00B16C9D">
      <w:pPr>
        <w:pStyle w:val="2"/>
      </w:pPr>
      <w:r w:rsidRPr="00B16C9D">
        <w:t>Команды ADD и ADC служат для реализации операций сложения чисел в различных вариациях. В качестве операндов для команд сложения могут выступать как регистры, так и ячейки памяти и конкретные значения. Команда ADD производит простое суммирование операндов. Команда ADC производит суммирование операндов и значения флага CF, что позволяет производить суммирование больших чисел, которые не помещающихся в указанные размеры операндов.</w:t>
      </w:r>
    </w:p>
    <w:p w14:paraId="4548FC74" w14:textId="56381031" w:rsidR="00B16C9D" w:rsidRDefault="00B16C9D" w:rsidP="00B16C9D">
      <w:pPr>
        <w:pStyle w:val="2"/>
      </w:pPr>
      <w:r>
        <w:lastRenderedPageBreak/>
        <w:t>Код программы:</w:t>
      </w:r>
    </w:p>
    <w:p w14:paraId="4F2F23AC" w14:textId="5AFECC31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14D31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B16C9D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r w:rsidR="00214D31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</w:p>
    <w:p w14:paraId="5E786D5A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D07F6CD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3FFE6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9CCE3D5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D54F2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C09757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C9D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087AACC4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C9D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65428B9B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C9D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4F2A02F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F813FA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A31515"/>
          <w:sz w:val="19"/>
          <w:szCs w:val="19"/>
          <w:lang w:val="en-US"/>
        </w:rPr>
        <w:t>"Enter a:"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31CB0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0104EA1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A31515"/>
          <w:sz w:val="19"/>
          <w:szCs w:val="19"/>
          <w:lang w:val="en-US"/>
        </w:rPr>
        <w:t>"Enter b:"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51CEE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1EAEF7C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2628F" w14:textId="77777777" w:rsid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</w:p>
    <w:p w14:paraId="49BBBAC0" w14:textId="77777777" w:rsid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F8376F" w14:textId="008AD3F8" w:rsid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[a] </w:t>
      </w:r>
      <w:r>
        <w:rPr>
          <w:rFonts w:ascii="Consolas" w:hAnsi="Consolas" w:cs="Consolas"/>
          <w:color w:val="008000"/>
          <w:sz w:val="19"/>
          <w:szCs w:val="19"/>
        </w:rPr>
        <w:t>// получение половины числа а</w:t>
      </w:r>
    </w:p>
    <w:p w14:paraId="6A737570" w14:textId="68F27F2C" w:rsid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[b]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сложе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половины чисел а и б </w:t>
      </w:r>
    </w:p>
    <w:p w14:paraId="6A6D3AE7" w14:textId="77777777" w:rsid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- 0Ch]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воторой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половины числа а </w:t>
      </w:r>
    </w:p>
    <w:p w14:paraId="7B799B5D" w14:textId="77777777" w:rsid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- 1Ch]  </w:t>
      </w:r>
      <w:r>
        <w:rPr>
          <w:rFonts w:ascii="Consolas" w:hAnsi="Consolas" w:cs="Consolas"/>
          <w:color w:val="008000"/>
          <w:sz w:val="19"/>
          <w:szCs w:val="19"/>
        </w:rPr>
        <w:t>// сложение второй половины чисел а и б</w:t>
      </w:r>
    </w:p>
    <w:p w14:paraId="034A2AC3" w14:textId="77777777" w:rsid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занесение половины результата </w:t>
      </w:r>
    </w:p>
    <w:p w14:paraId="4F572493" w14:textId="77777777" w:rsid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- 2Ch],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занесение второй половины результата </w:t>
      </w:r>
    </w:p>
    <w:p w14:paraId="5D22FBE9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2708B1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16C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5291E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7544A" w14:textId="77777777" w:rsidR="00B16C9D" w:rsidRP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16C9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98668" w14:textId="77777777" w:rsidR="00B16C9D" w:rsidRDefault="00B16C9D" w:rsidP="00B1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C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D2005E" w14:textId="3A05B006" w:rsidR="00B16C9D" w:rsidRDefault="00B16C9D" w:rsidP="00B16C9D">
      <w:pPr>
        <w:pStyle w:val="2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73EB0D9" w14:textId="685105ED" w:rsidR="00B16C9D" w:rsidRDefault="00B16C9D" w:rsidP="00B16C9D">
      <w:pPr>
        <w:pStyle w:val="2"/>
        <w:spacing w:line="240" w:lineRule="auto"/>
        <w:rPr>
          <w:rFonts w:ascii="Consolas" w:hAnsi="Consolas" w:cs="Consolas"/>
          <w:sz w:val="19"/>
          <w:szCs w:val="19"/>
        </w:rPr>
      </w:pPr>
    </w:p>
    <w:p w14:paraId="075D46EB" w14:textId="3AA975AF" w:rsidR="00B16C9D" w:rsidRDefault="00B16C9D" w:rsidP="00B16C9D">
      <w:pPr>
        <w:pStyle w:val="2"/>
        <w:ind w:firstLine="0"/>
      </w:pPr>
      <w:r w:rsidRPr="00B16C9D">
        <w:t>Задание 4.1:</w:t>
      </w:r>
    </w:p>
    <w:p w14:paraId="6A5E769F" w14:textId="74821646" w:rsidR="00B16C9D" w:rsidRDefault="00B16C9D" w:rsidP="00B16C9D">
      <w:pPr>
        <w:pStyle w:val="2"/>
      </w:pPr>
      <w:r w:rsidRPr="00B16C9D">
        <w:t>Показать на примере реализацию команд умножения и деления</w:t>
      </w:r>
      <w:r>
        <w:t xml:space="preserve"> </w:t>
      </w:r>
      <w:r w:rsidRPr="00B16C9D">
        <w:t>командами 32-разрядного процессора (формат посмотреть в окне</w:t>
      </w:r>
      <w:r>
        <w:t xml:space="preserve"> </w:t>
      </w:r>
      <w:r w:rsidRPr="00B16C9D">
        <w:t>дизассемблера).</w:t>
      </w:r>
    </w:p>
    <w:p w14:paraId="3D9D7D35" w14:textId="389E4AB0" w:rsidR="00B16C9D" w:rsidRDefault="007368ED" w:rsidP="007368ED">
      <w:pPr>
        <w:pStyle w:val="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26BA6A" wp14:editId="7EB90BE8">
            <wp:extent cx="4439516" cy="643689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050" cy="64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0201" w14:textId="0BA32DA6" w:rsidR="007368ED" w:rsidRDefault="00214D31" w:rsidP="00214D31">
      <w:pPr>
        <w:pStyle w:val="2"/>
        <w:ind w:firstLine="0"/>
      </w:pPr>
      <w:r>
        <w:t>Код программы:</w:t>
      </w:r>
    </w:p>
    <w:p w14:paraId="5303BAB4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4D31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214D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1E7543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8857E6F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01BCD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D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475926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33B9D4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6CEE9B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</w:t>
      </w:r>
      <w:proofErr w:type="spell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, del;</w:t>
      </w:r>
    </w:p>
    <w:p w14:paraId="490A7C10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63DCA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A31515"/>
          <w:sz w:val="19"/>
          <w:szCs w:val="19"/>
          <w:lang w:val="en-US"/>
        </w:rPr>
        <w:t>"Enter a:"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D4F44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896B839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A31515"/>
          <w:sz w:val="19"/>
          <w:szCs w:val="19"/>
          <w:lang w:val="en-US"/>
        </w:rPr>
        <w:t>"Enter b:"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6385B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A4C9FC7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A48EC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C3EFB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</w:p>
    <w:p w14:paraId="7F38F454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022FDA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получение числа а </w:t>
      </w:r>
    </w:p>
    <w:p w14:paraId="39F2A96B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</w:t>
      </w:r>
    </w:p>
    <w:p w14:paraId="2D5A44F0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перемножение чисел а и б (с учетом знака)</w:t>
      </w:r>
    </w:p>
    <w:p w14:paraId="7B138792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занесение результата </w:t>
      </w:r>
    </w:p>
    <w:p w14:paraId="3744EAD2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13AA6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получение числа а </w:t>
      </w:r>
    </w:p>
    <w:p w14:paraId="6663F3A1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обнуление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регистра</w:t>
      </w:r>
    </w:p>
    <w:p w14:paraId="238654F6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</w:t>
      </w:r>
    </w:p>
    <w:p w14:paraId="7376234D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деление чисел а и б (с учетом знака)</w:t>
      </w:r>
    </w:p>
    <w:p w14:paraId="16353B2F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занесение результата </w:t>
      </w:r>
    </w:p>
    <w:p w14:paraId="132C3772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57BAD3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4D31">
        <w:rPr>
          <w:rFonts w:ascii="Consolas" w:hAnsi="Consolas" w:cs="Consolas"/>
          <w:color w:val="A31515"/>
          <w:sz w:val="19"/>
          <w:szCs w:val="19"/>
          <w:lang w:val="en-US"/>
        </w:rPr>
        <w:t>umn</w:t>
      </w:r>
      <w:proofErr w:type="spellEnd"/>
      <w:r w:rsidRPr="00214D31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umn</w:t>
      </w:r>
      <w:proofErr w:type="spell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70327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A31515"/>
          <w:sz w:val="19"/>
          <w:szCs w:val="19"/>
          <w:lang w:val="en-US"/>
        </w:rPr>
        <w:t>"del="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</w:t>
      </w:r>
      <w:r w:rsidRPr="00214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0A21F" w14:textId="77777777" w:rsidR="00214D31" w:rsidRP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84685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62C31" w14:textId="77777777" w:rsidR="00214D31" w:rsidRDefault="00214D31" w:rsidP="002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1AFA45" w14:textId="46E0B947" w:rsidR="00214D31" w:rsidRDefault="00214D31" w:rsidP="00214D31">
      <w:pPr>
        <w:pStyle w:val="2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630B57B" w14:textId="6FE117EA" w:rsidR="00214D31" w:rsidRPr="00214D31" w:rsidRDefault="00214D31" w:rsidP="00214D31">
      <w:pPr>
        <w:pStyle w:val="2"/>
        <w:ind w:firstLine="0"/>
      </w:pPr>
      <w:r w:rsidRPr="00214D31">
        <w:t>Дизассемблированный код:</w:t>
      </w:r>
    </w:p>
    <w:p w14:paraId="0A7731C9" w14:textId="5905809F" w:rsidR="00214D31" w:rsidRPr="007368ED" w:rsidRDefault="00214D31" w:rsidP="00214D31">
      <w:pPr>
        <w:pStyle w:val="2"/>
        <w:ind w:firstLine="0"/>
        <w:jc w:val="center"/>
      </w:pPr>
      <w:r>
        <w:rPr>
          <w:noProof/>
        </w:rPr>
        <w:drawing>
          <wp:inline distT="0" distB="0" distL="0" distR="0" wp14:anchorId="432440EF" wp14:editId="079C2312">
            <wp:extent cx="4733446" cy="3685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333" cy="36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7F96" w14:textId="77777777" w:rsidR="00B16C9D" w:rsidRPr="00B16C9D" w:rsidRDefault="00B16C9D" w:rsidP="00B16C9D">
      <w:pPr>
        <w:pStyle w:val="2"/>
        <w:ind w:firstLine="0"/>
      </w:pPr>
    </w:p>
    <w:p w14:paraId="3D928FF5" w14:textId="77777777" w:rsidR="00B16C9D" w:rsidRPr="00B16C9D" w:rsidRDefault="00B16C9D" w:rsidP="00B16C9D">
      <w:pPr>
        <w:pStyle w:val="2"/>
        <w:spacing w:line="240" w:lineRule="auto"/>
      </w:pPr>
    </w:p>
    <w:sectPr w:rsidR="00B16C9D" w:rsidRPr="00B16C9D" w:rsidSect="00B16C9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7E3A1" w14:textId="77777777" w:rsidR="003C4E01" w:rsidRDefault="003C4E01" w:rsidP="00B16C9D">
      <w:pPr>
        <w:spacing w:after="0" w:line="240" w:lineRule="auto"/>
      </w:pPr>
      <w:r>
        <w:separator/>
      </w:r>
    </w:p>
  </w:endnote>
  <w:endnote w:type="continuationSeparator" w:id="0">
    <w:p w14:paraId="0A403731" w14:textId="77777777" w:rsidR="003C4E01" w:rsidRDefault="003C4E01" w:rsidP="00B1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081826"/>
      <w:docPartObj>
        <w:docPartGallery w:val="Page Numbers (Bottom of Page)"/>
        <w:docPartUnique/>
      </w:docPartObj>
    </w:sdtPr>
    <w:sdtContent>
      <w:p w14:paraId="6C13610F" w14:textId="3A1D7897" w:rsidR="00B16C9D" w:rsidRDefault="00B16C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3E0C9" w14:textId="77777777" w:rsidR="00B16C9D" w:rsidRDefault="00B16C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6110C" w14:textId="77777777" w:rsidR="003C4E01" w:rsidRDefault="003C4E01" w:rsidP="00B16C9D">
      <w:pPr>
        <w:spacing w:after="0" w:line="240" w:lineRule="auto"/>
      </w:pPr>
      <w:r>
        <w:separator/>
      </w:r>
    </w:p>
  </w:footnote>
  <w:footnote w:type="continuationSeparator" w:id="0">
    <w:p w14:paraId="5B37D181" w14:textId="77777777" w:rsidR="003C4E01" w:rsidRDefault="003C4E01" w:rsidP="00B16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C5"/>
    <w:rsid w:val="00184F62"/>
    <w:rsid w:val="00214D31"/>
    <w:rsid w:val="00343BBA"/>
    <w:rsid w:val="003C4E01"/>
    <w:rsid w:val="00690A35"/>
    <w:rsid w:val="007368ED"/>
    <w:rsid w:val="00B16C9D"/>
    <w:rsid w:val="00D679E0"/>
    <w:rsid w:val="00E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C576"/>
  <w15:chartTrackingRefBased/>
  <w15:docId w15:val="{31FD2B68-8304-479D-9804-36E2F2DE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9E0"/>
  </w:style>
  <w:style w:type="paragraph" w:styleId="1">
    <w:name w:val="heading 1"/>
    <w:basedOn w:val="a"/>
    <w:next w:val="a"/>
    <w:link w:val="10"/>
    <w:uiPriority w:val="9"/>
    <w:qFormat/>
    <w:rsid w:val="0018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1"/>
    <w:next w:val="a"/>
    <w:qFormat/>
    <w:rsid w:val="00184F62"/>
    <w:pPr>
      <w:spacing w:before="0"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18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Стиль2"/>
    <w:basedOn w:val="a"/>
    <w:link w:val="20"/>
    <w:qFormat/>
    <w:rsid w:val="00343BBA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color w:val="000000"/>
      <w:sz w:val="28"/>
      <w:szCs w:val="28"/>
      <w:lang w:eastAsia="ru-RU"/>
    </w:rPr>
  </w:style>
  <w:style w:type="character" w:customStyle="1" w:styleId="20">
    <w:name w:val="Стиль2 Знак"/>
    <w:basedOn w:val="a0"/>
    <w:link w:val="2"/>
    <w:rsid w:val="00343BBA"/>
    <w:rPr>
      <w:rFonts w:ascii="Times New Roman" w:eastAsia="Times New Roman" w:hAnsi="Times New Roman" w:cs="Times New Roman"/>
      <w:bCs/>
      <w:iCs/>
      <w:color w:val="000000"/>
      <w:sz w:val="28"/>
      <w:szCs w:val="28"/>
      <w:shd w:val="clear" w:color="auto" w:fill="FFFFFF"/>
      <w:lang w:eastAsia="ru-RU"/>
    </w:rPr>
  </w:style>
  <w:style w:type="paragraph" w:styleId="a3">
    <w:name w:val="header"/>
    <w:basedOn w:val="a"/>
    <w:link w:val="a4"/>
    <w:uiPriority w:val="99"/>
    <w:unhideWhenUsed/>
    <w:rsid w:val="00B16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C9D"/>
  </w:style>
  <w:style w:type="paragraph" w:styleId="a5">
    <w:name w:val="footer"/>
    <w:basedOn w:val="a"/>
    <w:link w:val="a6"/>
    <w:uiPriority w:val="99"/>
    <w:unhideWhenUsed/>
    <w:rsid w:val="00B16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pshatskih@gmail.com</dc:creator>
  <cp:keywords/>
  <dc:description/>
  <cp:lastModifiedBy>pshatskih@gmail.com</cp:lastModifiedBy>
  <cp:revision>2</cp:revision>
  <dcterms:created xsi:type="dcterms:W3CDTF">2020-10-06T18:51:00Z</dcterms:created>
  <dcterms:modified xsi:type="dcterms:W3CDTF">2020-10-06T18:51:00Z</dcterms:modified>
</cp:coreProperties>
</file>