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C0471" w14:textId="0D4152DF" w:rsidR="00017BCD" w:rsidRDefault="00F01C40">
      <w:r>
        <w:rPr>
          <w:rFonts w:hint="eastAsia"/>
        </w:rPr>
        <w:t>I</w:t>
      </w:r>
      <w:r>
        <w:t xml:space="preserve">DEA Debug </w:t>
      </w:r>
      <w:r>
        <w:rPr>
          <w:rFonts w:hint="eastAsia"/>
        </w:rPr>
        <w:t>技巧总结</w:t>
      </w:r>
    </w:p>
    <w:p w14:paraId="576B0389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下面直接看图，详细解释，每一个按钮（按钮对应图中的数字）都是什么功能。</w:t>
      </w:r>
    </w:p>
    <w:p w14:paraId="3F737D41" w14:textId="06A161A1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689280FB" wp14:editId="7F36A4DD">
            <wp:extent cx="6007318" cy="2552700"/>
            <wp:effectExtent l="0" t="0" r="0" b="0"/>
            <wp:docPr id="4" name="Picture 4" descr="http://img.blog.csdn.net/20170320131146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3201311461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140" cy="25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289F" w14:textId="03675C11" w:rsidR="00F01C40" w:rsidRDefault="00F01C40">
      <w:pPr>
        <w:rPr>
          <w:rFonts w:ascii="microsoft yahei" w:hAnsi="microsoft yahei"/>
          <w:color w:val="555555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rerun XXX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，这个就是直接重新跑某个程序。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2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，这个相当于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eclipse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里面的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f8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，直接跑完，到下一个断点停下，没有就直接跑完程序。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3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，停止项目或者程序。要是自己的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main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呢，点一下就停下了，要是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Java web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项目，则点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2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下，就把服务器给停了。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4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，查看所有的断点设置情况。具体详情，下面有示意图，再细细解释。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5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，直接取消所有断点，让所有断点无效。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6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，要是你一不小心把这个下面的布局给弄乱了，你点这个，就把下面的布局给还原咯。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7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，跳转到当前代码所执行的地方，也就是说你在看代码的时候，点到其他地方，一点这个按钮，就到了程序执行到当前哪行的代码的地方。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8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，下一步，如果是方法，他是不会跳进去的。就是一行行的往下走。（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eclipse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里面的快捷键就是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f6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）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9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，跳转到详情，如果下一行调试代码是可执行方法，就可以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f5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进去，查看这个方法的运行详细情况。重点就是点进去执行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10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，从详情跳出去，和上面的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9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相反。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11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，看字面意思就是跳转到下一个断点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12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，这个点开之后，可以计算你想要看的代码段的值，后面详细上图。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13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，看意思，同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eclipse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里面的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watch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，查看某个对象的值，自定义的对象。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14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，把自定义的查看对象的值，分开到另一个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tab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页。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15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，有时候当我们步入方法体之后，还想回退到方法体外，点这个按钮后，断点重新回到方法体之外。在继续还是可以再次进到方法内</w:t>
      </w:r>
    </w:p>
    <w:p w14:paraId="2F439C84" w14:textId="77777777" w:rsidR="00F01C40" w:rsidRDefault="00F01C40">
      <w:pPr>
        <w:rPr>
          <w:rFonts w:hint="eastAsia"/>
        </w:rPr>
      </w:pPr>
    </w:p>
    <w:p w14:paraId="73B196F3" w14:textId="43D94BCA" w:rsidR="00F01C40" w:rsidRDefault="00F01C40"/>
    <w:p w14:paraId="023D6D70" w14:textId="099C0821" w:rsidR="00F01C40" w:rsidRDefault="00F01C40"/>
    <w:p w14:paraId="3B530326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540"/>
        <w:rPr>
          <w:rFonts w:ascii="microsoft yahei" w:hAnsi="microsoft yahei"/>
          <w:color w:val="555555"/>
          <w:sz w:val="23"/>
          <w:szCs w:val="23"/>
        </w:rPr>
      </w:pPr>
      <w:r>
        <w:rPr>
          <w:rStyle w:val="Strong"/>
          <w:rFonts w:ascii="microsoft yahei" w:hAnsi="microsoft yahei"/>
          <w:color w:val="FF0000"/>
          <w:sz w:val="27"/>
          <w:szCs w:val="27"/>
        </w:rPr>
        <w:t>查看断点处的某个对象的值</w:t>
      </w:r>
      <w:r>
        <w:rPr>
          <w:rFonts w:ascii="microsoft yahei" w:hAnsi="microsoft yahei"/>
          <w:color w:val="555555"/>
          <w:sz w:val="23"/>
          <w:szCs w:val="23"/>
        </w:rPr>
        <w:t>，可以</w:t>
      </w:r>
      <w:r>
        <w:rPr>
          <w:rFonts w:ascii="microsoft yahei" w:hAnsi="microsoft yahei"/>
          <w:color w:val="555555"/>
          <w:sz w:val="23"/>
          <w:szCs w:val="23"/>
        </w:rPr>
        <w:t xml:space="preserve"> </w:t>
      </w:r>
      <w:r>
        <w:rPr>
          <w:rFonts w:ascii="microsoft yahei" w:hAnsi="microsoft yahei"/>
          <w:color w:val="555555"/>
          <w:sz w:val="23"/>
          <w:szCs w:val="23"/>
        </w:rPr>
        <w:t>如下几个方法：</w:t>
      </w:r>
      <w:r>
        <w:rPr>
          <w:rFonts w:ascii="microsoft yahei" w:hAnsi="microsoft yahei"/>
          <w:color w:val="555555"/>
          <w:sz w:val="23"/>
          <w:szCs w:val="23"/>
        </w:rPr>
        <w:br/>
        <w:t>1</w:t>
      </w:r>
      <w:r>
        <w:rPr>
          <w:rFonts w:ascii="microsoft yahei" w:hAnsi="microsoft yahei"/>
          <w:color w:val="555555"/>
          <w:sz w:val="23"/>
          <w:szCs w:val="23"/>
        </w:rPr>
        <w:t>，选中对象后，鼠标悬停在对象上</w:t>
      </w:r>
      <w:r>
        <w:rPr>
          <w:rFonts w:ascii="microsoft yahei" w:hAnsi="microsoft yahei"/>
          <w:color w:val="555555"/>
          <w:sz w:val="23"/>
          <w:szCs w:val="23"/>
        </w:rPr>
        <w:t xml:space="preserve"> 2 </w:t>
      </w:r>
      <w:r>
        <w:rPr>
          <w:rFonts w:ascii="microsoft yahei" w:hAnsi="microsoft yahei"/>
          <w:color w:val="555555"/>
          <w:sz w:val="23"/>
          <w:szCs w:val="23"/>
        </w:rPr>
        <w:t>秒左右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</w:rPr>
        <w:lastRenderedPageBreak/>
        <w:t>2</w:t>
      </w:r>
      <w:r>
        <w:rPr>
          <w:rFonts w:ascii="microsoft yahei" w:hAnsi="microsoft yahei"/>
          <w:color w:val="555555"/>
          <w:sz w:val="23"/>
          <w:szCs w:val="23"/>
        </w:rPr>
        <w:t>，在</w:t>
      </w:r>
      <w:r>
        <w:rPr>
          <w:rFonts w:ascii="microsoft yahei" w:hAnsi="microsoft yahei"/>
          <w:color w:val="555555"/>
          <w:sz w:val="23"/>
          <w:szCs w:val="23"/>
        </w:rPr>
        <w:t>watch</w:t>
      </w:r>
      <w:r>
        <w:rPr>
          <w:rFonts w:ascii="microsoft yahei" w:hAnsi="microsoft yahei"/>
          <w:color w:val="555555"/>
          <w:sz w:val="23"/>
          <w:szCs w:val="23"/>
        </w:rPr>
        <w:t>里面添加这个对象，</w:t>
      </w:r>
      <w:r>
        <w:rPr>
          <w:rFonts w:ascii="microsoft yahei" w:hAnsi="microsoft yahei"/>
          <w:color w:val="555555"/>
          <w:sz w:val="23"/>
          <w:szCs w:val="23"/>
        </w:rPr>
        <w:br/>
        <w:t>3</w:t>
      </w:r>
      <w:r>
        <w:rPr>
          <w:rFonts w:ascii="microsoft yahei" w:hAnsi="microsoft yahei"/>
          <w:color w:val="555555"/>
          <w:sz w:val="23"/>
          <w:szCs w:val="23"/>
        </w:rPr>
        <w:t>，下面也许会自动列出来你代码里面有的</w:t>
      </w:r>
      <w:r>
        <w:rPr>
          <w:rFonts w:ascii="microsoft yahei" w:hAnsi="microsoft yahei"/>
          <w:color w:val="555555"/>
          <w:sz w:val="23"/>
          <w:szCs w:val="23"/>
        </w:rPr>
        <w:br/>
        <w:t>4</w:t>
      </w:r>
      <w:r>
        <w:rPr>
          <w:rFonts w:ascii="microsoft yahei" w:hAnsi="microsoft yahei"/>
          <w:color w:val="555555"/>
          <w:sz w:val="23"/>
          <w:szCs w:val="23"/>
        </w:rPr>
        <w:t>，使用上面图上标注的</w:t>
      </w:r>
      <w:r>
        <w:rPr>
          <w:rFonts w:ascii="microsoft yahei" w:hAnsi="microsoft yahei"/>
          <w:color w:val="555555"/>
          <w:sz w:val="23"/>
          <w:szCs w:val="23"/>
        </w:rPr>
        <w:t>12</w:t>
      </w:r>
      <w:r>
        <w:rPr>
          <w:rFonts w:ascii="microsoft yahei" w:hAnsi="microsoft yahei"/>
          <w:color w:val="555555"/>
          <w:sz w:val="23"/>
          <w:szCs w:val="23"/>
        </w:rPr>
        <w:t>的那个按钮</w:t>
      </w:r>
    </w:p>
    <w:p w14:paraId="7AACAC62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5</w:t>
      </w:r>
      <w:r>
        <w:rPr>
          <w:rFonts w:ascii="microsoft yahei" w:hAnsi="microsoft yahei"/>
          <w:color w:val="555555"/>
          <w:sz w:val="23"/>
          <w:szCs w:val="23"/>
        </w:rPr>
        <w:t>，</w:t>
      </w:r>
      <w:r>
        <w:rPr>
          <w:rFonts w:ascii="microsoft yahei" w:hAnsi="microsoft yahei"/>
          <w:color w:val="555555"/>
          <w:sz w:val="23"/>
          <w:szCs w:val="23"/>
        </w:rPr>
        <w:t>alter + click</w:t>
      </w:r>
      <w:r>
        <w:rPr>
          <w:rFonts w:ascii="microsoft yahei" w:hAnsi="microsoft yahei"/>
          <w:color w:val="555555"/>
          <w:sz w:val="23"/>
          <w:szCs w:val="23"/>
        </w:rPr>
        <w:t>，按住</w:t>
      </w:r>
      <w:r>
        <w:rPr>
          <w:rFonts w:ascii="microsoft yahei" w:hAnsi="microsoft yahei"/>
          <w:color w:val="555555"/>
          <w:sz w:val="23"/>
          <w:szCs w:val="23"/>
        </w:rPr>
        <w:t>alter</w:t>
      </w:r>
      <w:r>
        <w:rPr>
          <w:rFonts w:ascii="microsoft yahei" w:hAnsi="microsoft yahei"/>
          <w:color w:val="555555"/>
          <w:sz w:val="23"/>
          <w:szCs w:val="23"/>
        </w:rPr>
        <w:t>，然后点击想看的变量，就出现啦变量的值，这个厉害，感谢</w:t>
      </w:r>
      <w:r>
        <w:rPr>
          <w:rFonts w:ascii="microsoft yahei" w:hAnsi="microsoft yahei"/>
          <w:color w:val="555555"/>
          <w:sz w:val="23"/>
          <w:szCs w:val="23"/>
        </w:rPr>
        <w:t xml:space="preserve"> 40 </w:t>
      </w:r>
      <w:r>
        <w:rPr>
          <w:rFonts w:ascii="microsoft yahei" w:hAnsi="microsoft yahei"/>
          <w:color w:val="555555"/>
          <w:sz w:val="23"/>
          <w:szCs w:val="23"/>
        </w:rPr>
        <w:t>楼老铁的评论。</w:t>
      </w:r>
    </w:p>
    <w:p w14:paraId="4D5E14CD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</w:p>
    <w:p w14:paraId="2D50D736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下面就再详细说下</w:t>
      </w:r>
      <w:r>
        <w:rPr>
          <w:rFonts w:ascii="microsoft yahei" w:hAnsi="microsoft yahei"/>
          <w:color w:val="555555"/>
          <w:sz w:val="23"/>
          <w:szCs w:val="23"/>
        </w:rPr>
        <w:t xml:space="preserve"> 4</w:t>
      </w:r>
      <w:r>
        <w:rPr>
          <w:rFonts w:ascii="microsoft yahei" w:hAnsi="microsoft yahei"/>
          <w:color w:val="555555"/>
          <w:sz w:val="23"/>
          <w:szCs w:val="23"/>
        </w:rPr>
        <w:t>，</w:t>
      </w:r>
      <w:r>
        <w:rPr>
          <w:rFonts w:ascii="microsoft yahei" w:hAnsi="microsoft yahei"/>
          <w:color w:val="555555"/>
          <w:sz w:val="23"/>
          <w:szCs w:val="23"/>
        </w:rPr>
        <w:t>12</w:t>
      </w:r>
      <w:r>
        <w:rPr>
          <w:rFonts w:ascii="microsoft yahei" w:hAnsi="microsoft yahei"/>
          <w:color w:val="555555"/>
          <w:sz w:val="23"/>
          <w:szCs w:val="23"/>
        </w:rPr>
        <w:t>，</w:t>
      </w:r>
      <w:r>
        <w:rPr>
          <w:rFonts w:ascii="microsoft yahei" w:hAnsi="microsoft yahei"/>
          <w:color w:val="555555"/>
          <w:sz w:val="23"/>
          <w:szCs w:val="23"/>
        </w:rPr>
        <w:t>13</w:t>
      </w:r>
      <w:r>
        <w:rPr>
          <w:rFonts w:ascii="microsoft yahei" w:hAnsi="microsoft yahei"/>
          <w:color w:val="555555"/>
          <w:sz w:val="23"/>
          <w:szCs w:val="23"/>
        </w:rPr>
        <w:t>，</w:t>
      </w:r>
      <w:r>
        <w:rPr>
          <w:rFonts w:ascii="microsoft yahei" w:hAnsi="microsoft yahei"/>
          <w:color w:val="555555"/>
          <w:sz w:val="23"/>
          <w:szCs w:val="23"/>
        </w:rPr>
        <w:t>14</w:t>
      </w:r>
      <w:r>
        <w:rPr>
          <w:rFonts w:ascii="microsoft yahei" w:hAnsi="microsoft yahei"/>
          <w:color w:val="555555"/>
          <w:sz w:val="23"/>
          <w:szCs w:val="23"/>
        </w:rPr>
        <w:br/>
        <w:t>4</w:t>
      </w:r>
      <w:r>
        <w:rPr>
          <w:rFonts w:ascii="microsoft yahei" w:hAnsi="microsoft yahei"/>
          <w:color w:val="555555"/>
          <w:sz w:val="23"/>
          <w:szCs w:val="23"/>
        </w:rPr>
        <w:t>，查看所有的断点的详情，点开如下所示。</w:t>
      </w:r>
    </w:p>
    <w:p w14:paraId="4434E6D0" w14:textId="782B190E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在图中</w:t>
      </w:r>
      <w:r>
        <w:rPr>
          <w:rFonts w:ascii="microsoft yahei" w:hAnsi="microsoft yahei"/>
          <w:color w:val="555555"/>
          <w:sz w:val="23"/>
          <w:szCs w:val="23"/>
        </w:rPr>
        <w:t>condition</w:t>
      </w:r>
      <w:r>
        <w:rPr>
          <w:rFonts w:ascii="microsoft yahei" w:hAnsi="microsoft yahei"/>
          <w:color w:val="555555"/>
          <w:sz w:val="23"/>
          <w:szCs w:val="23"/>
        </w:rPr>
        <w:t>中可以设置断点的条件，当</w:t>
      </w:r>
      <w:proofErr w:type="spellStart"/>
      <w:r>
        <w:rPr>
          <w:rFonts w:ascii="microsoft yahei" w:hAnsi="microsoft yahei"/>
          <w:color w:val="555555"/>
          <w:sz w:val="23"/>
          <w:szCs w:val="23"/>
        </w:rPr>
        <w:t>i</w:t>
      </w:r>
      <w:proofErr w:type="spellEnd"/>
      <w:r>
        <w:rPr>
          <w:rFonts w:ascii="microsoft yahei" w:hAnsi="microsoft yahei"/>
          <w:color w:val="555555"/>
          <w:sz w:val="23"/>
          <w:szCs w:val="23"/>
        </w:rPr>
        <w:t>==4</w:t>
      </w:r>
      <w:r>
        <w:rPr>
          <w:rFonts w:ascii="microsoft yahei" w:hAnsi="microsoft yahei"/>
          <w:color w:val="555555"/>
          <w:sz w:val="23"/>
          <w:szCs w:val="23"/>
        </w:rPr>
        <w:t>的时候，才停下。查看具体断点内容。</w:t>
      </w:r>
    </w:p>
    <w:p w14:paraId="3E206503" w14:textId="3E6B1DB6" w:rsidR="00F01C40" w:rsidRDefault="00F01C40" w:rsidP="00F01C40">
      <w:pPr>
        <w:pStyle w:val="NormalWeb"/>
        <w:shd w:val="clear" w:color="auto" w:fill="FFFFFF"/>
        <w:spacing w:before="0" w:beforeAutospacing="0" w:after="24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207F9E4E" wp14:editId="4B6814D8">
            <wp:extent cx="6036101" cy="3990975"/>
            <wp:effectExtent l="0" t="0" r="3175" b="0"/>
            <wp:docPr id="15" name="Picture 15" descr="http://img.blog.csdn.net/2017032013123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32013123267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679" cy="40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FF33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关于设置断点条件，还可以，直接在代码断点处，右键设置，完啦之后，</w:t>
      </w:r>
      <w:r>
        <w:rPr>
          <w:rFonts w:ascii="microsoft yahei" w:hAnsi="microsoft yahei"/>
          <w:color w:val="555555"/>
          <w:sz w:val="23"/>
          <w:szCs w:val="23"/>
        </w:rPr>
        <w:t>done</w:t>
      </w:r>
      <w:r>
        <w:rPr>
          <w:rFonts w:ascii="microsoft yahei" w:hAnsi="microsoft yahei"/>
          <w:color w:val="555555"/>
          <w:sz w:val="23"/>
          <w:szCs w:val="23"/>
        </w:rPr>
        <w:t>，设置完成。</w:t>
      </w:r>
    </w:p>
    <w:p w14:paraId="757E42EE" w14:textId="5588CBAC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lastRenderedPageBreak/>
        <w:drawing>
          <wp:inline distT="0" distB="0" distL="0" distR="0" wp14:anchorId="5AE8CB16" wp14:editId="4323F55D">
            <wp:extent cx="4267200" cy="2352675"/>
            <wp:effectExtent l="0" t="0" r="0" b="9525"/>
            <wp:docPr id="14" name="Picture 14" descr="http://img.blog.csdn.net/2017032013125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3201312552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555555"/>
          <w:sz w:val="23"/>
          <w:szCs w:val="23"/>
        </w:rPr>
        <w:br/>
        <w:t>12</w:t>
      </w:r>
      <w:r>
        <w:rPr>
          <w:rFonts w:ascii="microsoft yahei" w:hAnsi="microsoft yahei"/>
          <w:color w:val="555555"/>
          <w:sz w:val="23"/>
          <w:szCs w:val="23"/>
        </w:rPr>
        <w:t>，这个用的也比较多，这个就比较随意。可以根据你的输入，计算你要的结果，不局限代码里面的变量啥的。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</w:rPr>
        <w:t>这个在</w:t>
      </w:r>
      <w:r>
        <w:rPr>
          <w:rFonts w:ascii="microsoft yahei" w:hAnsi="microsoft yahei"/>
          <w:color w:val="555555"/>
          <w:sz w:val="23"/>
          <w:szCs w:val="23"/>
        </w:rPr>
        <w:t>debug</w:t>
      </w:r>
      <w:r>
        <w:rPr>
          <w:rFonts w:ascii="microsoft yahei" w:hAnsi="microsoft yahei"/>
          <w:color w:val="555555"/>
          <w:sz w:val="23"/>
          <w:szCs w:val="23"/>
        </w:rPr>
        <w:t>的时候，使用起来是很方便的。</w:t>
      </w:r>
    </w:p>
    <w:p w14:paraId="07DAAAF6" w14:textId="22965FAC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2FC3E00A" wp14:editId="0F143292">
            <wp:extent cx="5943600" cy="1880225"/>
            <wp:effectExtent l="0" t="0" r="0" b="6350"/>
            <wp:docPr id="13" name="Picture 13" descr="http://img.blog.csdn.net/2017032013134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703201313439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245" cy="190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54A4" w14:textId="195C86AC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08769955" wp14:editId="3F8F628C">
            <wp:extent cx="6010275" cy="2119566"/>
            <wp:effectExtent l="0" t="0" r="0" b="0"/>
            <wp:docPr id="12" name="Picture 12" descr="http://img.blog.csdn.net/2017032013140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703201314050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199" cy="21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555555"/>
          <w:sz w:val="23"/>
          <w:szCs w:val="23"/>
        </w:rPr>
        <w:br/>
        <w:t>13</w:t>
      </w:r>
      <w:r>
        <w:rPr>
          <w:rFonts w:ascii="microsoft yahei" w:hAnsi="microsoft yahei"/>
          <w:color w:val="555555"/>
          <w:sz w:val="23"/>
          <w:szCs w:val="23"/>
        </w:rPr>
        <w:t>，</w:t>
      </w:r>
      <w:r>
        <w:rPr>
          <w:rFonts w:ascii="microsoft yahei" w:hAnsi="microsoft yahei"/>
          <w:color w:val="555555"/>
          <w:sz w:val="23"/>
          <w:szCs w:val="23"/>
        </w:rPr>
        <w:t>14</w:t>
      </w:r>
      <w:r>
        <w:rPr>
          <w:rFonts w:ascii="microsoft yahei" w:hAnsi="microsoft yahei"/>
          <w:color w:val="555555"/>
          <w:sz w:val="23"/>
          <w:szCs w:val="23"/>
        </w:rPr>
        <w:t>，这</w:t>
      </w:r>
      <w:r>
        <w:rPr>
          <w:rFonts w:ascii="microsoft yahei" w:hAnsi="microsoft yahei"/>
          <w:color w:val="555555"/>
          <w:sz w:val="23"/>
          <w:szCs w:val="23"/>
        </w:rPr>
        <w:t>2</w:t>
      </w:r>
      <w:r>
        <w:rPr>
          <w:rFonts w:ascii="microsoft yahei" w:hAnsi="microsoft yahei"/>
          <w:color w:val="555555"/>
          <w:sz w:val="23"/>
          <w:szCs w:val="23"/>
        </w:rPr>
        <w:t>个点完之后，效果如下图，只是把自定义的变量和代码里面自带的变量分在两个</w:t>
      </w:r>
      <w:r>
        <w:rPr>
          <w:rFonts w:ascii="microsoft yahei" w:hAnsi="microsoft yahei"/>
          <w:color w:val="555555"/>
          <w:sz w:val="23"/>
          <w:szCs w:val="23"/>
        </w:rPr>
        <w:t>tab</w:t>
      </w:r>
      <w:r>
        <w:rPr>
          <w:rFonts w:ascii="microsoft yahei" w:hAnsi="microsoft yahei"/>
          <w:color w:val="555555"/>
          <w:sz w:val="23"/>
          <w:szCs w:val="23"/>
        </w:rPr>
        <w:t>页面展示。</w:t>
      </w:r>
      <w:r>
        <w:rPr>
          <w:rFonts w:ascii="microsoft yahei" w:hAnsi="microsoft yahei"/>
          <w:color w:val="555555"/>
          <w:sz w:val="23"/>
          <w:szCs w:val="23"/>
        </w:rPr>
        <w:br/>
      </w:r>
      <w:r>
        <w:rPr>
          <w:rFonts w:ascii="microsoft yahei" w:hAnsi="microsoft yahei"/>
          <w:color w:val="555555"/>
          <w:sz w:val="23"/>
          <w:szCs w:val="23"/>
        </w:rPr>
        <w:t>你可以点</w:t>
      </w:r>
      <w:r>
        <w:rPr>
          <w:rFonts w:ascii="microsoft yahei" w:hAnsi="microsoft yahei"/>
          <w:color w:val="555555"/>
          <w:sz w:val="23"/>
          <w:szCs w:val="23"/>
        </w:rPr>
        <w:t>13</w:t>
      </w:r>
      <w:r>
        <w:rPr>
          <w:rFonts w:ascii="microsoft yahei" w:hAnsi="microsoft yahei"/>
          <w:color w:val="555555"/>
          <w:sz w:val="23"/>
          <w:szCs w:val="23"/>
        </w:rPr>
        <w:t>号按钮，自行添加，你想查看的变量的值。</w:t>
      </w:r>
    </w:p>
    <w:p w14:paraId="4804F709" w14:textId="18791535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lastRenderedPageBreak/>
        <w:drawing>
          <wp:inline distT="0" distB="0" distL="0" distR="0" wp14:anchorId="48E5001C" wp14:editId="79F45F47">
            <wp:extent cx="5981700" cy="1291302"/>
            <wp:effectExtent l="0" t="0" r="0" b="4445"/>
            <wp:docPr id="11" name="Picture 11" descr="http://img.blog.csdn.net/2017032013141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703201314161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75" cy="131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FDFF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</w:p>
    <w:p w14:paraId="0C6DDE6E" w14:textId="2CF471CC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还有个需求，就是</w:t>
      </w:r>
      <w:r>
        <w:rPr>
          <w:rStyle w:val="Strong"/>
          <w:rFonts w:ascii="microsoft yahei" w:hAnsi="microsoft yahei"/>
          <w:color w:val="555555"/>
          <w:sz w:val="36"/>
          <w:szCs w:val="36"/>
        </w:rPr>
        <w:t>在调试代码的时候，实时的修改，运行状态的代码变量的值。</w:t>
      </w:r>
      <w:r w:rsidR="006A6B7D"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38BE597B" wp14:editId="0456E4C2">
            <wp:extent cx="5487426" cy="2619375"/>
            <wp:effectExtent l="0" t="0" r="0" b="0"/>
            <wp:docPr id="10" name="Picture 10" descr="http://img.blog.csdn.net/2017092916552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709291655285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70" cy="26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DDAD" w14:textId="65B20D8E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</w:p>
    <w:p w14:paraId="4C1738A2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仔细看下图，就知道，怎么在实时调试代码的时候，怎么设置某些变量的值，可以看到，我上面在输入</w:t>
      </w:r>
      <w:r>
        <w:rPr>
          <w:rFonts w:ascii="microsoft yahei" w:hAnsi="microsoft yahei"/>
          <w:color w:val="555555"/>
          <w:sz w:val="23"/>
          <w:szCs w:val="23"/>
        </w:rPr>
        <w:t>a</w:t>
      </w:r>
      <w:r>
        <w:rPr>
          <w:rFonts w:ascii="microsoft yahei" w:hAnsi="microsoft yahei"/>
          <w:color w:val="555555"/>
          <w:sz w:val="23"/>
          <w:szCs w:val="23"/>
        </w:rPr>
        <w:t>之后，下面就有类似你写代码时候的提示，你就可以在这地方修改变量的值啦</w:t>
      </w:r>
    </w:p>
    <w:p w14:paraId="31E48DF9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</w:p>
    <w:p w14:paraId="28274B3F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关于调试的时候，</w:t>
      </w:r>
      <w:r>
        <w:rPr>
          <w:rStyle w:val="Strong"/>
          <w:rFonts w:ascii="microsoft yahei" w:hAnsi="microsoft yahei"/>
          <w:color w:val="555555"/>
          <w:sz w:val="36"/>
          <w:szCs w:val="36"/>
        </w:rPr>
        <w:t>设置运行时的参数</w:t>
      </w:r>
      <w:r>
        <w:rPr>
          <w:rFonts w:ascii="microsoft yahei" w:hAnsi="microsoft yahei"/>
          <w:color w:val="555555"/>
          <w:sz w:val="23"/>
          <w:szCs w:val="23"/>
        </w:rPr>
        <w:t>，如下：</w:t>
      </w:r>
    </w:p>
    <w:p w14:paraId="067E75CC" w14:textId="5A817789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lastRenderedPageBreak/>
        <w:drawing>
          <wp:inline distT="0" distB="0" distL="0" distR="0" wp14:anchorId="453DFBFA" wp14:editId="21764281">
            <wp:extent cx="6054748" cy="5029039"/>
            <wp:effectExtent l="0" t="0" r="3175" b="635"/>
            <wp:docPr id="9" name="Picture 9" descr="http://img.blog.csdn.net/2017033115012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33115012519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06" cy="506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D8A5" w14:textId="60279C2E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lastRenderedPageBreak/>
        <w:drawing>
          <wp:inline distT="0" distB="0" distL="0" distR="0" wp14:anchorId="75F8802E" wp14:editId="77C3855A">
            <wp:extent cx="5838825" cy="4562290"/>
            <wp:effectExtent l="0" t="0" r="0" b="0"/>
            <wp:docPr id="8" name="Picture 8" descr="http://img.blog.csdn.net/20170331145517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703311455179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852" cy="458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595A6729" wp14:editId="089AA087">
            <wp:extent cx="6298572" cy="3800475"/>
            <wp:effectExtent l="0" t="0" r="6985" b="0"/>
            <wp:docPr id="7" name="Picture 7" descr="http://img.blog.csdn.net/2017033114553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3311455360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636" cy="380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FB00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lastRenderedPageBreak/>
        <w:t>入口如下，</w:t>
      </w:r>
      <w:r>
        <w:rPr>
          <w:rFonts w:ascii="microsoft yahei" w:hAnsi="microsoft yahei"/>
          <w:color w:val="555555"/>
          <w:sz w:val="23"/>
          <w:szCs w:val="23"/>
        </w:rPr>
        <w:t>2</w:t>
      </w:r>
      <w:r>
        <w:rPr>
          <w:rFonts w:ascii="microsoft yahei" w:hAnsi="microsoft yahei"/>
          <w:color w:val="555555"/>
          <w:sz w:val="23"/>
          <w:szCs w:val="23"/>
        </w:rPr>
        <w:t>个地方都可以。</w:t>
      </w:r>
    </w:p>
    <w:p w14:paraId="2141E64D" w14:textId="724F0380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 wp14:anchorId="7C3472DF" wp14:editId="0A3317C0">
            <wp:extent cx="5848350" cy="4137557"/>
            <wp:effectExtent l="0" t="0" r="0" b="0"/>
            <wp:docPr id="6" name="Picture 6" descr="http://img.blog.csdn.net/20170331145906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3311459060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92" cy="414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CD65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一般都是跑简单的</w:t>
      </w:r>
      <w:r>
        <w:rPr>
          <w:rFonts w:ascii="microsoft yahei" w:hAnsi="microsoft yahei"/>
          <w:color w:val="555555"/>
          <w:sz w:val="23"/>
          <w:szCs w:val="23"/>
        </w:rPr>
        <w:t>main</w:t>
      </w:r>
      <w:r>
        <w:rPr>
          <w:rFonts w:ascii="microsoft yahei" w:hAnsi="microsoft yahei"/>
          <w:color w:val="555555"/>
          <w:sz w:val="23"/>
          <w:szCs w:val="23"/>
        </w:rPr>
        <w:t>方法，跑</w:t>
      </w:r>
      <w:r>
        <w:rPr>
          <w:rFonts w:ascii="microsoft yahei" w:hAnsi="microsoft yahei"/>
          <w:color w:val="555555"/>
          <w:sz w:val="23"/>
          <w:szCs w:val="23"/>
        </w:rPr>
        <w:t>main</w:t>
      </w:r>
      <w:r>
        <w:rPr>
          <w:rFonts w:ascii="microsoft yahei" w:hAnsi="microsoft yahei"/>
          <w:color w:val="555555"/>
          <w:sz w:val="23"/>
          <w:szCs w:val="23"/>
        </w:rPr>
        <w:t>方法的时候，还带参数文件的，还是第一次，顺带做个记录吧。</w:t>
      </w:r>
    </w:p>
    <w:p w14:paraId="69D08916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</w:p>
    <w:p w14:paraId="0027F254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540"/>
        <w:rPr>
          <w:rFonts w:ascii="microsoft yahei" w:hAnsi="microsoft yahei"/>
          <w:color w:val="555555"/>
          <w:sz w:val="23"/>
          <w:szCs w:val="23"/>
        </w:rPr>
      </w:pPr>
      <w:r>
        <w:rPr>
          <w:rStyle w:val="Strong"/>
          <w:rFonts w:ascii="microsoft yahei" w:hAnsi="microsoft yahei"/>
          <w:color w:val="555555"/>
          <w:sz w:val="27"/>
          <w:szCs w:val="27"/>
        </w:rPr>
        <w:t>最后，湿胸我说的这么详细，各位观众，有钱的捧个钱场，没钱的捧个人场。点个赞，留个言啥的，好不好呀。</w:t>
      </w:r>
    </w:p>
    <w:p w14:paraId="1788321F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</w:p>
    <w:p w14:paraId="5EF78C2E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540"/>
        <w:rPr>
          <w:rFonts w:ascii="microsoft yahei" w:hAnsi="microsoft yahei"/>
          <w:color w:val="555555"/>
          <w:sz w:val="23"/>
          <w:szCs w:val="23"/>
        </w:rPr>
      </w:pPr>
      <w:r>
        <w:rPr>
          <w:rStyle w:val="Strong"/>
          <w:rFonts w:ascii="microsoft yahei" w:hAnsi="microsoft yahei"/>
          <w:color w:val="555555"/>
          <w:sz w:val="27"/>
          <w:szCs w:val="27"/>
        </w:rPr>
        <w:t>更新：</w:t>
      </w:r>
      <w:r>
        <w:rPr>
          <w:rFonts w:ascii="microsoft yahei" w:hAnsi="microsoft yahei"/>
          <w:color w:val="555555"/>
          <w:sz w:val="23"/>
          <w:szCs w:val="23"/>
        </w:rPr>
        <w:t>这个编辑器为了方便从</w:t>
      </w:r>
      <w:r>
        <w:rPr>
          <w:rFonts w:ascii="microsoft yahei" w:hAnsi="microsoft yahei"/>
          <w:color w:val="555555"/>
          <w:sz w:val="23"/>
          <w:szCs w:val="23"/>
        </w:rPr>
        <w:t>eclipse</w:t>
      </w:r>
      <w:r>
        <w:rPr>
          <w:rFonts w:ascii="microsoft yahei" w:hAnsi="microsoft yahei"/>
          <w:color w:val="555555"/>
          <w:sz w:val="23"/>
          <w:szCs w:val="23"/>
        </w:rPr>
        <w:t>编辑器转过来的同学们，他可以设置</w:t>
      </w:r>
      <w:r>
        <w:rPr>
          <w:rFonts w:ascii="microsoft yahei" w:hAnsi="microsoft yahei"/>
          <w:color w:val="555555"/>
          <w:sz w:val="23"/>
          <w:szCs w:val="23"/>
        </w:rPr>
        <w:t>keymap</w:t>
      </w:r>
      <w:r>
        <w:rPr>
          <w:rFonts w:ascii="microsoft yahei" w:hAnsi="microsoft yahei"/>
          <w:color w:val="555555"/>
          <w:sz w:val="23"/>
          <w:szCs w:val="23"/>
        </w:rPr>
        <w:t>的。具体看图。</w:t>
      </w:r>
    </w:p>
    <w:p w14:paraId="59C99C67" w14:textId="4A3485DB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lastRenderedPageBreak/>
        <w:drawing>
          <wp:inline distT="0" distB="0" distL="0" distR="0" wp14:anchorId="0327D332" wp14:editId="1A6102DC">
            <wp:extent cx="6029325" cy="2531706"/>
            <wp:effectExtent l="0" t="0" r="0" b="2540"/>
            <wp:docPr id="5" name="Picture 5" descr="http://img.blog.csdn.net/2017060515481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6051548131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91" cy="25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09B7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因为我就是刚刚开始的时候，使用的就是</w:t>
      </w:r>
      <w:r>
        <w:rPr>
          <w:rFonts w:ascii="microsoft yahei" w:hAnsi="microsoft yahei"/>
          <w:color w:val="555555"/>
          <w:sz w:val="23"/>
          <w:szCs w:val="23"/>
        </w:rPr>
        <w:t>eclipse</w:t>
      </w:r>
      <w:r>
        <w:rPr>
          <w:rFonts w:ascii="microsoft yahei" w:hAnsi="microsoft yahei"/>
          <w:color w:val="555555"/>
          <w:sz w:val="23"/>
          <w:szCs w:val="23"/>
        </w:rPr>
        <w:t>，后来转过来的，所以，在使用的时候，就先设置了一下，这个键盘映射。使用的还是以前在</w:t>
      </w:r>
      <w:r>
        <w:rPr>
          <w:rFonts w:ascii="microsoft yahei" w:hAnsi="microsoft yahei"/>
          <w:color w:val="555555"/>
          <w:sz w:val="23"/>
          <w:szCs w:val="23"/>
        </w:rPr>
        <w:t>eclipse</w:t>
      </w:r>
      <w:r>
        <w:rPr>
          <w:rFonts w:ascii="microsoft yahei" w:hAnsi="microsoft yahei"/>
          <w:color w:val="555555"/>
          <w:sz w:val="23"/>
          <w:szCs w:val="23"/>
        </w:rPr>
        <w:t>上使用的快捷键。不需要再次去记一遍新的快捷键映射。这个也是极其方便的。</w:t>
      </w:r>
    </w:p>
    <w:p w14:paraId="65BB7357" w14:textId="77777777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所以，在这个</w:t>
      </w:r>
      <w:r>
        <w:rPr>
          <w:rFonts w:ascii="microsoft yahei" w:hAnsi="microsoft yahei"/>
          <w:color w:val="555555"/>
          <w:sz w:val="23"/>
          <w:szCs w:val="23"/>
        </w:rPr>
        <w:t>debug</w:t>
      </w:r>
      <w:r>
        <w:rPr>
          <w:rFonts w:ascii="microsoft yahei" w:hAnsi="microsoft yahei"/>
          <w:color w:val="555555"/>
          <w:sz w:val="23"/>
          <w:szCs w:val="23"/>
        </w:rPr>
        <w:t>的快捷键上和使用</w:t>
      </w:r>
      <w:r>
        <w:rPr>
          <w:rFonts w:ascii="microsoft yahei" w:hAnsi="microsoft yahei"/>
          <w:color w:val="555555"/>
          <w:sz w:val="23"/>
          <w:szCs w:val="23"/>
        </w:rPr>
        <w:t>eclipse</w:t>
      </w:r>
      <w:r>
        <w:rPr>
          <w:rFonts w:ascii="microsoft yahei" w:hAnsi="microsoft yahei"/>
          <w:color w:val="555555"/>
          <w:sz w:val="23"/>
          <w:szCs w:val="23"/>
        </w:rPr>
        <w:t>时候，是一样的</w:t>
      </w:r>
      <w:r>
        <w:rPr>
          <w:rFonts w:ascii="microsoft yahei" w:hAnsi="microsoft yahei"/>
          <w:color w:val="555555"/>
          <w:sz w:val="23"/>
          <w:szCs w:val="23"/>
        </w:rPr>
        <w:t>f5</w:t>
      </w:r>
      <w:r>
        <w:rPr>
          <w:rFonts w:ascii="microsoft yahei" w:hAnsi="microsoft yahei"/>
          <w:color w:val="555555"/>
          <w:sz w:val="23"/>
          <w:szCs w:val="23"/>
        </w:rPr>
        <w:t>进去，</w:t>
      </w:r>
      <w:r>
        <w:rPr>
          <w:rFonts w:ascii="microsoft yahei" w:hAnsi="microsoft yahei"/>
          <w:color w:val="555555"/>
          <w:sz w:val="23"/>
          <w:szCs w:val="23"/>
        </w:rPr>
        <w:t>f6</w:t>
      </w:r>
      <w:r>
        <w:rPr>
          <w:rFonts w:ascii="microsoft yahei" w:hAnsi="microsoft yahei"/>
          <w:color w:val="555555"/>
          <w:sz w:val="23"/>
          <w:szCs w:val="23"/>
        </w:rPr>
        <w:t>是下一步。</w:t>
      </w:r>
    </w:p>
    <w:p w14:paraId="286D1770" w14:textId="77777777" w:rsidR="00F01C40" w:rsidRP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 w:hint="eastAsia"/>
          <w:color w:val="555555"/>
          <w:sz w:val="23"/>
          <w:szCs w:val="23"/>
        </w:rPr>
      </w:pPr>
    </w:p>
    <w:p w14:paraId="3C8790B4" w14:textId="236C84E0" w:rsidR="00F01C40" w:rsidRDefault="00F01C40" w:rsidP="00F01C40">
      <w:pPr>
        <w:pStyle w:val="NormalWeb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/>
          <w:color w:val="555555"/>
          <w:sz w:val="23"/>
          <w:szCs w:val="23"/>
        </w:rPr>
      </w:pPr>
      <w:bookmarkStart w:id="0" w:name="_GoBack"/>
      <w:bookmarkEnd w:id="0"/>
    </w:p>
    <w:p w14:paraId="41F0946F" w14:textId="457B4ADE" w:rsidR="00F01C40" w:rsidRPr="00F01C40" w:rsidRDefault="00F01C40"/>
    <w:p w14:paraId="25F40E6D" w14:textId="1EDA3508" w:rsidR="00F01C40" w:rsidRDefault="00F01C40"/>
    <w:p w14:paraId="343127AF" w14:textId="5CCC2BC1" w:rsidR="00F01C40" w:rsidRDefault="00F01C40"/>
    <w:p w14:paraId="1FB77A62" w14:textId="5CDED153" w:rsidR="00F01C40" w:rsidRDefault="00F01C40"/>
    <w:p w14:paraId="6B11412E" w14:textId="0FFE6E5C" w:rsidR="00F01C40" w:rsidRDefault="00F01C40"/>
    <w:p w14:paraId="2EDC8196" w14:textId="5C6419E1" w:rsidR="00F01C40" w:rsidRDefault="00F01C40"/>
    <w:p w14:paraId="0741A409" w14:textId="7C3E91D5" w:rsidR="00F01C40" w:rsidRDefault="00F01C40"/>
    <w:p w14:paraId="076D8ACC" w14:textId="107275AD" w:rsidR="00F01C40" w:rsidRDefault="00F01C40"/>
    <w:p w14:paraId="12191EDB" w14:textId="68C16317" w:rsidR="00F01C40" w:rsidRDefault="00F01C40"/>
    <w:p w14:paraId="5E0357A6" w14:textId="41466388" w:rsidR="00F01C40" w:rsidRDefault="00F01C40"/>
    <w:p w14:paraId="44652548" w14:textId="775422EE" w:rsidR="00F01C40" w:rsidRDefault="00F01C40"/>
    <w:p w14:paraId="71CCF440" w14:textId="5EC33BC0" w:rsidR="00F01C40" w:rsidRDefault="00F01C40"/>
    <w:p w14:paraId="02D82260" w14:textId="38AB6663" w:rsidR="00F01C40" w:rsidRDefault="00F01C40"/>
    <w:p w14:paraId="2283AF92" w14:textId="77777777" w:rsidR="00F01C40" w:rsidRDefault="00F01C40">
      <w:pPr>
        <w:rPr>
          <w:rFonts w:hint="eastAsia"/>
        </w:rPr>
      </w:pPr>
    </w:p>
    <w:sectPr w:rsidR="00F01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BC2"/>
    <w:rsid w:val="00017BCD"/>
    <w:rsid w:val="006A6B7D"/>
    <w:rsid w:val="00920BC2"/>
    <w:rsid w:val="00F0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0770F"/>
  <w15:chartTrackingRefBased/>
  <w15:docId w15:val="{B58636B1-468A-4EF3-A17B-9310B652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C40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F01C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F01C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Kasei</dc:creator>
  <cp:keywords/>
  <dc:description/>
  <cp:lastModifiedBy>Kasei</cp:lastModifiedBy>
  <cp:revision>2</cp:revision>
  <dcterms:created xsi:type="dcterms:W3CDTF">2018-01-31T08:39:00Z</dcterms:created>
  <dcterms:modified xsi:type="dcterms:W3CDTF">2018-01-31T08:54:00Z</dcterms:modified>
</cp:coreProperties>
</file>